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58"/>
      </w:tblGrid>
      <w:tr w:rsidR="00392ED0" w:rsidTr="00392ED0">
        <w:tc>
          <w:tcPr>
            <w:tcW w:w="9576" w:type="dxa"/>
            <w:gridSpan w:val="2"/>
          </w:tcPr>
          <w:p w:rsidR="00392ED0" w:rsidRPr="00457BFA" w:rsidRDefault="00C87521">
            <w:pPr>
              <w:rPr>
                <w:rFonts w:ascii="Times New Roman" w:hAnsi="Times New Roman" w:cs="Times New Roman"/>
                <w:b/>
                <w:sz w:val="24"/>
                <w:szCs w:val="24"/>
              </w:rPr>
            </w:pPr>
            <w:bookmarkStart w:id="0" w:name="_GoBack"/>
            <w:bookmarkEnd w:id="0"/>
            <w:r w:rsidRPr="00C87521">
              <w:rPr>
                <w:rFonts w:ascii="Times New Roman" w:hAnsi="Times New Roman" w:cs="Times New Roman"/>
                <w:b/>
                <w:sz w:val="28"/>
                <w:szCs w:val="28"/>
                <w:u w:val="single"/>
              </w:rPr>
              <w:t>Subject</w:t>
            </w:r>
            <w:r w:rsidR="00392ED0" w:rsidRPr="00C87521">
              <w:rPr>
                <w:rFonts w:ascii="Times New Roman" w:hAnsi="Times New Roman" w:cs="Times New Roman"/>
                <w:b/>
                <w:sz w:val="28"/>
                <w:szCs w:val="28"/>
                <w:u w:val="single"/>
              </w:rPr>
              <w:t>:</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Integrated Algebra</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92ED0" w:rsidRPr="00C87521">
              <w:rPr>
                <w:rFonts w:ascii="Times New Roman" w:hAnsi="Times New Roman" w:cs="Times New Roman"/>
                <w:b/>
                <w:sz w:val="28"/>
                <w:szCs w:val="28"/>
                <w:u w:val="single"/>
              </w:rPr>
              <w:t>Unit:</w:t>
            </w:r>
            <w:r w:rsidR="003E5141">
              <w:rPr>
                <w:rFonts w:ascii="Times New Roman" w:hAnsi="Times New Roman" w:cs="Times New Roman"/>
                <w:b/>
                <w:sz w:val="24"/>
                <w:szCs w:val="24"/>
              </w:rPr>
              <w:t xml:space="preserve">    </w:t>
            </w:r>
            <w:r w:rsidR="00D23C5F">
              <w:rPr>
                <w:rFonts w:ascii="Times New Roman" w:hAnsi="Times New Roman" w:cs="Times New Roman"/>
                <w:b/>
                <w:sz w:val="24"/>
                <w:szCs w:val="24"/>
              </w:rPr>
              <w:t>Five</w:t>
            </w:r>
          </w:p>
        </w:tc>
      </w:tr>
      <w:tr w:rsidR="00392ED0" w:rsidTr="00C87521">
        <w:trPr>
          <w:trHeight w:val="1367"/>
        </w:trPr>
        <w:tc>
          <w:tcPr>
            <w:tcW w:w="9576" w:type="dxa"/>
            <w:gridSpan w:val="2"/>
          </w:tcPr>
          <w:p w:rsidR="00392ED0" w:rsidRDefault="00392ED0">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sidR="00C87521">
              <w:rPr>
                <w:rFonts w:ascii="Times New Roman" w:hAnsi="Times New Roman" w:cs="Times New Roman"/>
                <w:b/>
                <w:sz w:val="28"/>
                <w:szCs w:val="28"/>
                <w:u w:val="single"/>
              </w:rPr>
              <w:t>:</w:t>
            </w:r>
          </w:p>
          <w:p w:rsidR="00C87521" w:rsidRDefault="00C87521">
            <w:pPr>
              <w:rPr>
                <w:rFonts w:ascii="Times New Roman" w:hAnsi="Times New Roman" w:cs="Times New Roman"/>
                <w:b/>
                <w:sz w:val="28"/>
                <w:szCs w:val="28"/>
                <w:u w:val="single"/>
              </w:rPr>
            </w:pPr>
          </w:p>
          <w:p w:rsidR="00C87521" w:rsidRPr="003E5141" w:rsidRDefault="003E5141" w:rsidP="003E5141">
            <w:pPr>
              <w:autoSpaceDE w:val="0"/>
              <w:autoSpaceDN w:val="0"/>
              <w:adjustRightInd w:val="0"/>
              <w:jc w:val="center"/>
              <w:rPr>
                <w:b/>
                <w:bCs/>
                <w:color w:val="231F20"/>
                <w:sz w:val="32"/>
                <w:szCs w:val="32"/>
              </w:rPr>
            </w:pPr>
            <w:r>
              <w:rPr>
                <w:b/>
                <w:bCs/>
                <w:color w:val="231F20"/>
                <w:sz w:val="32"/>
                <w:szCs w:val="32"/>
              </w:rPr>
              <w:t>Statistics</w:t>
            </w:r>
            <w:r w:rsidR="004256D2">
              <w:rPr>
                <w:b/>
                <w:bCs/>
                <w:color w:val="231F20"/>
                <w:sz w:val="32"/>
                <w:szCs w:val="32"/>
              </w:rPr>
              <w:t xml:space="preserve"> and Probability</w:t>
            </w:r>
            <w:r w:rsidR="00E330EA">
              <w:rPr>
                <w:b/>
                <w:bCs/>
                <w:color w:val="231F20"/>
                <w:sz w:val="32"/>
                <w:szCs w:val="32"/>
              </w:rPr>
              <w:t xml:space="preserve"> </w:t>
            </w:r>
            <w:r>
              <w:rPr>
                <w:b/>
                <w:bCs/>
                <w:color w:val="231F20"/>
                <w:sz w:val="32"/>
                <w:szCs w:val="32"/>
              </w:rPr>
              <w:t xml:space="preserve">--  </w:t>
            </w:r>
            <w:r>
              <w:rPr>
                <w:b/>
                <w:color w:val="231F20"/>
                <w:sz w:val="32"/>
                <w:szCs w:val="32"/>
              </w:rPr>
              <w:t>(15</w:t>
            </w:r>
            <w:r w:rsidR="00E330EA" w:rsidRPr="000B411D">
              <w:rPr>
                <w:b/>
                <w:color w:val="231F20"/>
                <w:sz w:val="32"/>
                <w:szCs w:val="32"/>
              </w:rPr>
              <w:t xml:space="preserve"> days)</w:t>
            </w:r>
          </w:p>
          <w:p w:rsidR="00C87521" w:rsidRPr="00457BFA" w:rsidRDefault="00C87521">
            <w:pPr>
              <w:rPr>
                <w:rFonts w:ascii="Times New Roman" w:hAnsi="Times New Roman" w:cs="Times New Roman"/>
                <w:b/>
                <w:sz w:val="24"/>
                <w:szCs w:val="24"/>
              </w:rPr>
            </w:pPr>
          </w:p>
        </w:tc>
      </w:tr>
      <w:tr w:rsidR="00392ED0" w:rsidTr="00C87521">
        <w:trPr>
          <w:trHeight w:val="1412"/>
        </w:trPr>
        <w:tc>
          <w:tcPr>
            <w:tcW w:w="9576" w:type="dxa"/>
            <w:gridSpan w:val="2"/>
          </w:tcPr>
          <w:p w:rsidR="00E330EA" w:rsidRDefault="00E330EA">
            <w:pPr>
              <w:rPr>
                <w:rFonts w:ascii="Times New Roman" w:hAnsi="Times New Roman" w:cs="Times New Roman"/>
                <w:b/>
                <w:sz w:val="24"/>
                <w:szCs w:val="24"/>
              </w:rPr>
            </w:pPr>
          </w:p>
          <w:p w:rsidR="001927DA" w:rsidRPr="00E330EA" w:rsidRDefault="001927DA">
            <w:pPr>
              <w:rPr>
                <w:rFonts w:ascii="Times New Roman" w:hAnsi="Times New Roman" w:cs="Times New Roman"/>
                <w:b/>
                <w:sz w:val="24"/>
                <w:szCs w:val="24"/>
              </w:rPr>
            </w:pPr>
            <w:r w:rsidRPr="00E330EA">
              <w:rPr>
                <w:rFonts w:ascii="Times New Roman" w:hAnsi="Times New Roman" w:cs="Times New Roman"/>
                <w:b/>
                <w:sz w:val="24"/>
                <w:szCs w:val="24"/>
              </w:rPr>
              <w:t>Common Core Learning Standards:</w:t>
            </w:r>
            <w:r w:rsidR="004860CF" w:rsidRPr="00E330EA">
              <w:rPr>
                <w:rFonts w:ascii="Times New Roman" w:hAnsi="Times New Roman" w:cs="Times New Roman"/>
                <w:b/>
                <w:sz w:val="24"/>
                <w:szCs w:val="24"/>
              </w:rPr>
              <w:t xml:space="preserve"> </w:t>
            </w:r>
          </w:p>
          <w:p w:rsidR="00E330EA" w:rsidRDefault="00E330EA" w:rsidP="00E330EA">
            <w:pPr>
              <w:autoSpaceDE w:val="0"/>
              <w:autoSpaceDN w:val="0"/>
              <w:adjustRightInd w:val="0"/>
              <w:rPr>
                <w:rFonts w:ascii="Times New Roman" w:hAnsi="Times New Roman" w:cs="Times New Roman"/>
                <w:b/>
                <w:bCs/>
                <w:sz w:val="24"/>
                <w:szCs w:val="24"/>
              </w:rPr>
            </w:pPr>
          </w:p>
          <w:p w:rsidR="003E5141" w:rsidRDefault="003E5141" w:rsidP="003E5141">
            <w:pPr>
              <w:pStyle w:val="Default"/>
              <w:rPr>
                <w:rFonts w:ascii="Times New Roman" w:hAnsi="Times New Roman" w:cs="Times New Roman"/>
              </w:rPr>
            </w:pPr>
            <w:r w:rsidRPr="003E5141">
              <w:rPr>
                <w:rFonts w:ascii="Times New Roman" w:hAnsi="Times New Roman" w:cs="Times New Roman"/>
                <w:b/>
                <w:bCs/>
              </w:rPr>
              <w:t xml:space="preserve">S-ID.1 </w:t>
            </w:r>
            <w:r w:rsidRPr="003E5141">
              <w:rPr>
                <w:rFonts w:ascii="Times New Roman" w:hAnsi="Times New Roman" w:cs="Times New Roman"/>
              </w:rPr>
              <w:t>Represent data with plots on the real number line (dot plots, histograms, and box plots).</w:t>
            </w:r>
          </w:p>
          <w:p w:rsidR="003E5141" w:rsidRPr="003E5141" w:rsidRDefault="003E5141" w:rsidP="003E5141">
            <w:pPr>
              <w:pStyle w:val="Default"/>
              <w:rPr>
                <w:rFonts w:ascii="Times New Roman" w:eastAsia="SimSun" w:hAnsi="Times New Roman" w:cs="Times New Roman"/>
              </w:rPr>
            </w:pPr>
          </w:p>
          <w:p w:rsidR="003E5141" w:rsidRDefault="003E5141" w:rsidP="003E5141">
            <w:pPr>
              <w:pStyle w:val="Default"/>
              <w:rPr>
                <w:rFonts w:ascii="Times New Roman" w:eastAsia="SimSun" w:hAnsi="Times New Roman" w:cs="Times New Roman"/>
              </w:rPr>
            </w:pPr>
            <w:r w:rsidRPr="003E5141">
              <w:rPr>
                <w:rFonts w:ascii="Times New Roman" w:eastAsia="SimSun" w:hAnsi="Times New Roman" w:cs="Times New Roman"/>
                <w:b/>
                <w:bCs/>
              </w:rPr>
              <w:t xml:space="preserve">S-ID.2 </w:t>
            </w:r>
            <w:r w:rsidRPr="003E5141">
              <w:rPr>
                <w:rFonts w:ascii="Times New Roman" w:eastAsia="SimSun" w:hAnsi="Times New Roman" w:cs="Times New Roman"/>
              </w:rPr>
              <w:t>Use statistics appropriate to the shape of the data distribution to compare center (median,</w:t>
            </w:r>
          </w:p>
          <w:p w:rsidR="003E5141" w:rsidRDefault="003E5141" w:rsidP="003E5141">
            <w:pPr>
              <w:pStyle w:val="Default"/>
              <w:rPr>
                <w:rFonts w:ascii="Times New Roman" w:eastAsia="SimSun" w:hAnsi="Times New Roman" w:cs="Times New Roman"/>
              </w:rPr>
            </w:pPr>
            <w:r>
              <w:rPr>
                <w:rFonts w:ascii="Times New Roman" w:eastAsia="SimSun" w:hAnsi="Times New Roman" w:cs="Times New Roman"/>
              </w:rPr>
              <w:t xml:space="preserve">           </w:t>
            </w:r>
            <w:r w:rsidRPr="003E5141">
              <w:rPr>
                <w:rFonts w:ascii="Times New Roman" w:eastAsia="SimSun" w:hAnsi="Times New Roman" w:cs="Times New Roman"/>
              </w:rPr>
              <w:t xml:space="preserve"> mean) and spread (interquartile range, standard deviation) of two or more different data</w:t>
            </w:r>
          </w:p>
          <w:p w:rsidR="003E5141" w:rsidRPr="003E5141" w:rsidRDefault="003E5141" w:rsidP="003E5141">
            <w:pPr>
              <w:pStyle w:val="Default"/>
              <w:rPr>
                <w:rFonts w:ascii="Times New Roman" w:eastAsia="SimSun" w:hAnsi="Times New Roman" w:cs="Times New Roman"/>
              </w:rPr>
            </w:pPr>
            <w:r>
              <w:rPr>
                <w:rFonts w:ascii="Times New Roman" w:eastAsia="SimSun" w:hAnsi="Times New Roman" w:cs="Times New Roman"/>
              </w:rPr>
              <w:t xml:space="preserve">           </w:t>
            </w:r>
            <w:r w:rsidRPr="003E5141">
              <w:rPr>
                <w:rFonts w:ascii="Times New Roman" w:eastAsia="SimSun" w:hAnsi="Times New Roman" w:cs="Times New Roman"/>
              </w:rPr>
              <w:t xml:space="preserve"> </w:t>
            </w:r>
            <w:proofErr w:type="gramStart"/>
            <w:r w:rsidRPr="003E5141">
              <w:rPr>
                <w:rFonts w:ascii="Times New Roman" w:eastAsia="SimSun" w:hAnsi="Times New Roman" w:cs="Times New Roman"/>
              </w:rPr>
              <w:t>sets</w:t>
            </w:r>
            <w:proofErr w:type="gramEnd"/>
            <w:r w:rsidRPr="003E5141">
              <w:rPr>
                <w:rFonts w:ascii="Times New Roman" w:eastAsia="SimSun" w:hAnsi="Times New Roman" w:cs="Times New Roman"/>
              </w:rPr>
              <w:t xml:space="preserve">. </w:t>
            </w:r>
          </w:p>
          <w:p w:rsidR="003E5141" w:rsidRDefault="003E5141" w:rsidP="003E5141">
            <w:pPr>
              <w:autoSpaceDE w:val="0"/>
              <w:autoSpaceDN w:val="0"/>
              <w:adjustRightInd w:val="0"/>
              <w:rPr>
                <w:rFonts w:ascii="Times New Roman" w:eastAsia="SimSun" w:hAnsi="Times New Roman" w:cs="Times New Roman"/>
                <w:b/>
                <w:bCs/>
                <w:sz w:val="24"/>
                <w:szCs w:val="24"/>
              </w:rPr>
            </w:pPr>
          </w:p>
          <w:p w:rsidR="003E5141" w:rsidRDefault="003E5141" w:rsidP="003E5141">
            <w:pPr>
              <w:autoSpaceDE w:val="0"/>
              <w:autoSpaceDN w:val="0"/>
              <w:adjustRightInd w:val="0"/>
              <w:rPr>
                <w:rFonts w:ascii="Times New Roman" w:eastAsia="SimSun" w:hAnsi="Times New Roman" w:cs="Times New Roman"/>
                <w:sz w:val="24"/>
                <w:szCs w:val="24"/>
              </w:rPr>
            </w:pPr>
            <w:r w:rsidRPr="003E5141">
              <w:rPr>
                <w:rFonts w:ascii="Times New Roman" w:eastAsia="SimSun" w:hAnsi="Times New Roman" w:cs="Times New Roman"/>
                <w:b/>
                <w:bCs/>
                <w:sz w:val="24"/>
                <w:szCs w:val="24"/>
              </w:rPr>
              <w:t xml:space="preserve">S-ID.3 </w:t>
            </w:r>
            <w:r w:rsidRPr="003E5141">
              <w:rPr>
                <w:rFonts w:ascii="Times New Roman" w:eastAsia="SimSun" w:hAnsi="Times New Roman" w:cs="Times New Roman"/>
                <w:sz w:val="24"/>
                <w:szCs w:val="24"/>
              </w:rPr>
              <w:t>Interpret differences in shape, center, and spread in the context of the data sets,</w:t>
            </w:r>
          </w:p>
          <w:p w:rsidR="00E330EA" w:rsidRPr="003E5141" w:rsidRDefault="003E5141" w:rsidP="003E5141">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Pr="003E5141">
              <w:rPr>
                <w:rFonts w:ascii="Times New Roman" w:eastAsia="SimSun" w:hAnsi="Times New Roman" w:cs="Times New Roman"/>
                <w:sz w:val="24"/>
                <w:szCs w:val="24"/>
              </w:rPr>
              <w:t xml:space="preserve"> </w:t>
            </w:r>
            <w:proofErr w:type="gramStart"/>
            <w:r w:rsidRPr="003E5141">
              <w:rPr>
                <w:rFonts w:ascii="Times New Roman" w:eastAsia="SimSun" w:hAnsi="Times New Roman" w:cs="Times New Roman"/>
                <w:sz w:val="24"/>
                <w:szCs w:val="24"/>
              </w:rPr>
              <w:t>accounting</w:t>
            </w:r>
            <w:proofErr w:type="gramEnd"/>
            <w:r w:rsidRPr="003E5141">
              <w:rPr>
                <w:rFonts w:ascii="Times New Roman" w:eastAsia="SimSun" w:hAnsi="Times New Roman" w:cs="Times New Roman"/>
                <w:sz w:val="24"/>
                <w:szCs w:val="24"/>
              </w:rPr>
              <w:t xml:space="preserve"> for possible effects of extreme data points (outliers).</w:t>
            </w:r>
          </w:p>
          <w:p w:rsidR="003E5141" w:rsidRDefault="003E5141" w:rsidP="003E5141">
            <w:pPr>
              <w:pStyle w:val="Default"/>
              <w:rPr>
                <w:rFonts w:ascii="Times New Roman" w:hAnsi="Times New Roman" w:cs="Times New Roman"/>
                <w:b/>
                <w:bCs/>
              </w:rPr>
            </w:pPr>
          </w:p>
          <w:p w:rsidR="003E5141" w:rsidRDefault="003E5141" w:rsidP="003E5141">
            <w:pPr>
              <w:pStyle w:val="Default"/>
              <w:rPr>
                <w:rFonts w:ascii="Times New Roman" w:hAnsi="Times New Roman" w:cs="Times New Roman"/>
              </w:rPr>
            </w:pPr>
            <w:r w:rsidRPr="003E5141">
              <w:rPr>
                <w:rFonts w:ascii="Times New Roman" w:hAnsi="Times New Roman" w:cs="Times New Roman"/>
                <w:b/>
                <w:bCs/>
              </w:rPr>
              <w:t xml:space="preserve">S-ID.5 </w:t>
            </w:r>
            <w:r w:rsidRPr="003E5141">
              <w:rPr>
                <w:rFonts w:ascii="Times New Roman" w:hAnsi="Times New Roman" w:cs="Times New Roman"/>
              </w:rPr>
              <w:t>Summarize categorical data for two categories in two-way frequency tables. Interpret</w:t>
            </w:r>
          </w:p>
          <w:p w:rsidR="003E5141" w:rsidRDefault="003E5141" w:rsidP="003E5141">
            <w:pPr>
              <w:pStyle w:val="Default"/>
              <w:rPr>
                <w:rFonts w:ascii="Times New Roman" w:hAnsi="Times New Roman" w:cs="Times New Roman"/>
              </w:rPr>
            </w:pPr>
            <w:r>
              <w:rPr>
                <w:rFonts w:ascii="Times New Roman" w:hAnsi="Times New Roman" w:cs="Times New Roman"/>
              </w:rPr>
              <w:t xml:space="preserve">           </w:t>
            </w:r>
            <w:r w:rsidRPr="003E5141">
              <w:rPr>
                <w:rFonts w:ascii="Times New Roman" w:hAnsi="Times New Roman" w:cs="Times New Roman"/>
              </w:rPr>
              <w:t xml:space="preserve"> relative frequencies in the context of the data (including joint, marginal, and conditional</w:t>
            </w:r>
          </w:p>
          <w:p w:rsidR="003E5141" w:rsidRPr="003E5141" w:rsidRDefault="003E5141" w:rsidP="003E5141">
            <w:pPr>
              <w:pStyle w:val="Default"/>
              <w:rPr>
                <w:rFonts w:ascii="Times New Roman" w:eastAsia="SimSun" w:hAnsi="Times New Roman" w:cs="Times New Roman"/>
              </w:rPr>
            </w:pPr>
            <w:r>
              <w:rPr>
                <w:rFonts w:ascii="Times New Roman" w:hAnsi="Times New Roman" w:cs="Times New Roman"/>
              </w:rPr>
              <w:t xml:space="preserve">           </w:t>
            </w:r>
            <w:r w:rsidRPr="003E5141">
              <w:rPr>
                <w:rFonts w:ascii="Times New Roman" w:hAnsi="Times New Roman" w:cs="Times New Roman"/>
              </w:rPr>
              <w:t xml:space="preserve"> </w:t>
            </w:r>
            <w:proofErr w:type="gramStart"/>
            <w:r w:rsidRPr="003E5141">
              <w:rPr>
                <w:rFonts w:ascii="Times New Roman" w:hAnsi="Times New Roman" w:cs="Times New Roman"/>
              </w:rPr>
              <w:t>relative</w:t>
            </w:r>
            <w:proofErr w:type="gramEnd"/>
            <w:r w:rsidRPr="003E5141">
              <w:rPr>
                <w:rFonts w:ascii="Times New Roman" w:hAnsi="Times New Roman" w:cs="Times New Roman"/>
              </w:rPr>
              <w:t xml:space="preserve"> frequencies). Recognize possible associations and trends in the data.</w:t>
            </w:r>
          </w:p>
          <w:p w:rsidR="003E5141" w:rsidRDefault="003E5141" w:rsidP="003E5141">
            <w:pPr>
              <w:pStyle w:val="Default"/>
              <w:rPr>
                <w:rFonts w:ascii="Times New Roman" w:eastAsia="SimSun" w:hAnsi="Times New Roman" w:cs="Times New Roman"/>
                <w:b/>
                <w:bCs/>
              </w:rPr>
            </w:pPr>
          </w:p>
          <w:p w:rsidR="003E5141" w:rsidRDefault="003E5141" w:rsidP="003E5141">
            <w:pPr>
              <w:pStyle w:val="Default"/>
              <w:rPr>
                <w:rFonts w:ascii="Times New Roman" w:eastAsia="SimSun" w:hAnsi="Times New Roman" w:cs="Times New Roman"/>
              </w:rPr>
            </w:pPr>
            <w:r w:rsidRPr="003E5141">
              <w:rPr>
                <w:rFonts w:ascii="Times New Roman" w:eastAsia="SimSun" w:hAnsi="Times New Roman" w:cs="Times New Roman"/>
                <w:b/>
                <w:bCs/>
              </w:rPr>
              <w:t xml:space="preserve">S-ID.6 </w:t>
            </w:r>
            <w:r w:rsidRPr="003E5141">
              <w:rPr>
                <w:rFonts w:ascii="Times New Roman" w:eastAsia="SimSun" w:hAnsi="Times New Roman" w:cs="Times New Roman"/>
              </w:rPr>
              <w:t>Represent data on two quantitative variables on a scatter plot, and describe how the</w:t>
            </w:r>
          </w:p>
          <w:p w:rsidR="003E5141" w:rsidRPr="003E5141" w:rsidRDefault="003E5141" w:rsidP="003E5141">
            <w:pPr>
              <w:pStyle w:val="Default"/>
              <w:rPr>
                <w:rFonts w:ascii="Times New Roman" w:eastAsia="SimSun" w:hAnsi="Times New Roman" w:cs="Times New Roman"/>
              </w:rPr>
            </w:pPr>
            <w:r>
              <w:rPr>
                <w:rFonts w:ascii="Times New Roman" w:eastAsia="SimSun" w:hAnsi="Times New Roman" w:cs="Times New Roman"/>
              </w:rPr>
              <w:t xml:space="preserve">          </w:t>
            </w:r>
            <w:r w:rsidRPr="003E5141">
              <w:rPr>
                <w:rFonts w:ascii="Times New Roman" w:eastAsia="SimSun" w:hAnsi="Times New Roman" w:cs="Times New Roman"/>
              </w:rPr>
              <w:t xml:space="preserve"> </w:t>
            </w:r>
            <w:proofErr w:type="gramStart"/>
            <w:r w:rsidRPr="003E5141">
              <w:rPr>
                <w:rFonts w:ascii="Times New Roman" w:eastAsia="SimSun" w:hAnsi="Times New Roman" w:cs="Times New Roman"/>
              </w:rPr>
              <w:t>variables</w:t>
            </w:r>
            <w:proofErr w:type="gramEnd"/>
            <w:r w:rsidRPr="003E5141">
              <w:rPr>
                <w:rFonts w:ascii="Times New Roman" w:eastAsia="SimSun" w:hAnsi="Times New Roman" w:cs="Times New Roman"/>
              </w:rPr>
              <w:t xml:space="preserve"> are related.</w:t>
            </w:r>
          </w:p>
          <w:p w:rsidR="003E5141" w:rsidRDefault="003E5141" w:rsidP="003E5141">
            <w:pPr>
              <w:pStyle w:val="Default"/>
              <w:rPr>
                <w:rFonts w:ascii="Times New Roman" w:eastAsia="SimSun" w:hAnsi="Times New Roman" w:cs="Times New Roman"/>
              </w:rPr>
            </w:pPr>
            <w:r>
              <w:rPr>
                <w:rFonts w:ascii="Times New Roman" w:eastAsia="SimSun" w:hAnsi="Times New Roman" w:cs="Times New Roman"/>
              </w:rPr>
              <w:t xml:space="preserve">              </w:t>
            </w:r>
            <w:r w:rsidRPr="003E5141">
              <w:rPr>
                <w:rFonts w:ascii="Times New Roman" w:eastAsia="SimSun" w:hAnsi="Times New Roman" w:cs="Times New Roman"/>
              </w:rPr>
              <w:t>a. Fit a function to the data; use functions fitted to data to solve problems in the context</w:t>
            </w:r>
          </w:p>
          <w:p w:rsidR="003E5141" w:rsidRDefault="003E5141" w:rsidP="003E5141">
            <w:pPr>
              <w:pStyle w:val="Default"/>
              <w:rPr>
                <w:rFonts w:ascii="Times New Roman" w:eastAsia="SimSun" w:hAnsi="Times New Roman" w:cs="Times New Roman"/>
                <w:i/>
                <w:iCs/>
              </w:rPr>
            </w:pPr>
            <w:r>
              <w:rPr>
                <w:rFonts w:ascii="Times New Roman" w:eastAsia="SimSun" w:hAnsi="Times New Roman" w:cs="Times New Roman"/>
              </w:rPr>
              <w:t xml:space="preserve">                 </w:t>
            </w:r>
            <w:r w:rsidRPr="003E5141">
              <w:rPr>
                <w:rFonts w:ascii="Times New Roman" w:eastAsia="SimSun" w:hAnsi="Times New Roman" w:cs="Times New Roman"/>
              </w:rPr>
              <w:t xml:space="preserve"> </w:t>
            </w:r>
            <w:proofErr w:type="gramStart"/>
            <w:r w:rsidRPr="003E5141">
              <w:rPr>
                <w:rFonts w:ascii="Times New Roman" w:eastAsia="SimSun" w:hAnsi="Times New Roman" w:cs="Times New Roman"/>
              </w:rPr>
              <w:t>of</w:t>
            </w:r>
            <w:proofErr w:type="gramEnd"/>
            <w:r w:rsidRPr="003E5141">
              <w:rPr>
                <w:rFonts w:ascii="Times New Roman" w:eastAsia="SimSun" w:hAnsi="Times New Roman" w:cs="Times New Roman"/>
              </w:rPr>
              <w:t xml:space="preserve"> the data. </w:t>
            </w:r>
            <w:proofErr w:type="gramStart"/>
            <w:r w:rsidRPr="003E5141">
              <w:rPr>
                <w:rFonts w:ascii="Times New Roman" w:eastAsia="SimSun" w:hAnsi="Times New Roman" w:cs="Times New Roman"/>
                <w:i/>
                <w:iCs/>
              </w:rPr>
              <w:t>Use given functions or choose</w:t>
            </w:r>
            <w:proofErr w:type="gramEnd"/>
            <w:r w:rsidRPr="003E5141">
              <w:rPr>
                <w:rFonts w:ascii="Times New Roman" w:eastAsia="SimSun" w:hAnsi="Times New Roman" w:cs="Times New Roman"/>
                <w:i/>
                <w:iCs/>
              </w:rPr>
              <w:t xml:space="preserve"> a function suggested by the context. </w:t>
            </w:r>
            <w:r>
              <w:rPr>
                <w:rFonts w:ascii="Times New Roman" w:eastAsia="SimSun" w:hAnsi="Times New Roman" w:cs="Times New Roman"/>
                <w:i/>
                <w:iCs/>
              </w:rPr>
              <w:t xml:space="preserve">   </w:t>
            </w:r>
          </w:p>
          <w:p w:rsidR="003E5141" w:rsidRPr="003E5141" w:rsidRDefault="003E5141" w:rsidP="003E5141">
            <w:pPr>
              <w:pStyle w:val="Default"/>
              <w:rPr>
                <w:rFonts w:ascii="Times New Roman" w:eastAsia="SimSun" w:hAnsi="Times New Roman" w:cs="Times New Roman"/>
                <w:i/>
                <w:iCs/>
              </w:rPr>
            </w:pPr>
            <w:r>
              <w:rPr>
                <w:rFonts w:ascii="Times New Roman" w:eastAsia="SimSun" w:hAnsi="Times New Roman" w:cs="Times New Roman"/>
                <w:i/>
                <w:iCs/>
              </w:rPr>
              <w:t xml:space="preserve">                  </w:t>
            </w:r>
            <w:r w:rsidRPr="003E5141">
              <w:rPr>
                <w:rFonts w:ascii="Times New Roman" w:eastAsia="SimSun" w:hAnsi="Times New Roman" w:cs="Times New Roman"/>
                <w:i/>
                <w:iCs/>
              </w:rPr>
              <w:t xml:space="preserve">Emphasize linear, quadratic, and exponential models.8 </w:t>
            </w:r>
          </w:p>
          <w:p w:rsidR="003E5141" w:rsidRPr="003E5141" w:rsidRDefault="003E5141" w:rsidP="003E5141">
            <w:pPr>
              <w:pStyle w:val="Default"/>
              <w:rPr>
                <w:rFonts w:ascii="Times New Roman" w:eastAsia="SimSun" w:hAnsi="Times New Roman" w:cs="Times New Roman"/>
              </w:rPr>
            </w:pPr>
            <w:r>
              <w:rPr>
                <w:rFonts w:ascii="Times New Roman" w:eastAsia="SimSun" w:hAnsi="Times New Roman" w:cs="Times New Roman"/>
              </w:rPr>
              <w:t xml:space="preserve">              </w:t>
            </w:r>
            <w:r w:rsidRPr="003E5141">
              <w:rPr>
                <w:rFonts w:ascii="Times New Roman" w:eastAsia="SimSun" w:hAnsi="Times New Roman" w:cs="Times New Roman"/>
              </w:rPr>
              <w:t xml:space="preserve">b. Informally assess the fit of a function by plotting and analyzing residuals. </w:t>
            </w:r>
          </w:p>
          <w:p w:rsidR="003E5141" w:rsidRPr="003E5141" w:rsidRDefault="003E5141" w:rsidP="003E5141">
            <w:pPr>
              <w:pStyle w:val="Default"/>
              <w:rPr>
                <w:rFonts w:ascii="Times New Roman" w:eastAsia="SimSun" w:hAnsi="Times New Roman" w:cs="Times New Roman"/>
              </w:rPr>
            </w:pPr>
            <w:r>
              <w:rPr>
                <w:rFonts w:ascii="Times New Roman" w:eastAsia="SimSun" w:hAnsi="Times New Roman" w:cs="Times New Roman"/>
              </w:rPr>
              <w:t xml:space="preserve">              </w:t>
            </w:r>
            <w:r w:rsidRPr="003E5141">
              <w:rPr>
                <w:rFonts w:ascii="Times New Roman" w:eastAsia="SimSun" w:hAnsi="Times New Roman" w:cs="Times New Roman"/>
              </w:rPr>
              <w:t xml:space="preserve">c. Fit a linear function for a scatter plot that suggests a linear association. </w:t>
            </w:r>
          </w:p>
          <w:p w:rsidR="003E5141" w:rsidRDefault="003E5141" w:rsidP="003E5141">
            <w:pPr>
              <w:pStyle w:val="Default"/>
              <w:rPr>
                <w:rFonts w:ascii="Times New Roman" w:eastAsia="SimSun" w:hAnsi="Times New Roman" w:cs="Times New Roman"/>
                <w:b/>
                <w:bCs/>
              </w:rPr>
            </w:pPr>
          </w:p>
          <w:p w:rsidR="003E5141" w:rsidRPr="003E5141" w:rsidRDefault="003E5141" w:rsidP="003E5141">
            <w:pPr>
              <w:pStyle w:val="Default"/>
              <w:rPr>
                <w:rFonts w:ascii="Times New Roman" w:eastAsia="SimSun" w:hAnsi="Times New Roman" w:cs="Times New Roman"/>
              </w:rPr>
            </w:pPr>
            <w:r w:rsidRPr="003E5141">
              <w:rPr>
                <w:rFonts w:ascii="Times New Roman" w:eastAsia="SimSun" w:hAnsi="Times New Roman" w:cs="Times New Roman"/>
                <w:b/>
                <w:bCs/>
              </w:rPr>
              <w:t xml:space="preserve">Interpret linear models </w:t>
            </w:r>
          </w:p>
          <w:p w:rsidR="003E5141" w:rsidRDefault="003E5141" w:rsidP="003E5141">
            <w:pPr>
              <w:pStyle w:val="Default"/>
              <w:rPr>
                <w:rFonts w:ascii="Times New Roman" w:eastAsia="SimSun" w:hAnsi="Times New Roman" w:cs="Times New Roman"/>
              </w:rPr>
            </w:pPr>
            <w:r w:rsidRPr="003E5141">
              <w:rPr>
                <w:rFonts w:ascii="Times New Roman" w:eastAsia="SimSun" w:hAnsi="Times New Roman" w:cs="Times New Roman"/>
                <w:b/>
                <w:bCs/>
              </w:rPr>
              <w:t xml:space="preserve">S-ID.7 </w:t>
            </w:r>
            <w:r w:rsidRPr="003E5141">
              <w:rPr>
                <w:rFonts w:ascii="Times New Roman" w:eastAsia="SimSun" w:hAnsi="Times New Roman" w:cs="Times New Roman"/>
              </w:rPr>
              <w:t>Interpret the slope (rate of change) and the intercept (constant term) of a linear model in</w:t>
            </w:r>
          </w:p>
          <w:p w:rsidR="003E5141" w:rsidRPr="003E5141" w:rsidRDefault="003E5141" w:rsidP="003E5141">
            <w:pPr>
              <w:pStyle w:val="Default"/>
              <w:rPr>
                <w:rFonts w:ascii="Times New Roman" w:eastAsia="SimSun" w:hAnsi="Times New Roman" w:cs="Times New Roman"/>
              </w:rPr>
            </w:pPr>
            <w:r>
              <w:rPr>
                <w:rFonts w:ascii="Times New Roman" w:eastAsia="SimSun" w:hAnsi="Times New Roman" w:cs="Times New Roman"/>
              </w:rPr>
              <w:t xml:space="preserve">           </w:t>
            </w:r>
            <w:r w:rsidRPr="003E5141">
              <w:rPr>
                <w:rFonts w:ascii="Times New Roman" w:eastAsia="SimSun" w:hAnsi="Times New Roman" w:cs="Times New Roman"/>
              </w:rPr>
              <w:t xml:space="preserve"> </w:t>
            </w:r>
            <w:proofErr w:type="gramStart"/>
            <w:r w:rsidRPr="003E5141">
              <w:rPr>
                <w:rFonts w:ascii="Times New Roman" w:eastAsia="SimSun" w:hAnsi="Times New Roman" w:cs="Times New Roman"/>
              </w:rPr>
              <w:t>the</w:t>
            </w:r>
            <w:proofErr w:type="gramEnd"/>
            <w:r w:rsidRPr="003E5141">
              <w:rPr>
                <w:rFonts w:ascii="Times New Roman" w:eastAsia="SimSun" w:hAnsi="Times New Roman" w:cs="Times New Roman"/>
              </w:rPr>
              <w:t xml:space="preserve"> context of the data.</w:t>
            </w:r>
          </w:p>
          <w:p w:rsidR="003E5141" w:rsidRDefault="003E5141" w:rsidP="003E5141">
            <w:pPr>
              <w:pStyle w:val="Default"/>
              <w:rPr>
                <w:rFonts w:ascii="Times New Roman" w:eastAsia="SimSun" w:hAnsi="Times New Roman" w:cs="Times New Roman"/>
                <w:b/>
                <w:bCs/>
              </w:rPr>
            </w:pPr>
          </w:p>
          <w:p w:rsidR="003E5141" w:rsidRPr="003E5141" w:rsidRDefault="003E5141" w:rsidP="003E5141">
            <w:pPr>
              <w:pStyle w:val="Default"/>
              <w:rPr>
                <w:rFonts w:ascii="Times New Roman" w:eastAsia="SimSun" w:hAnsi="Times New Roman" w:cs="Times New Roman"/>
              </w:rPr>
            </w:pPr>
            <w:r w:rsidRPr="003E5141">
              <w:rPr>
                <w:rFonts w:ascii="Times New Roman" w:eastAsia="SimSun" w:hAnsi="Times New Roman" w:cs="Times New Roman"/>
                <w:b/>
                <w:bCs/>
              </w:rPr>
              <w:t xml:space="preserve">S-ID.8 </w:t>
            </w:r>
            <w:r w:rsidRPr="003E5141">
              <w:rPr>
                <w:rFonts w:ascii="Times New Roman" w:eastAsia="SimSun" w:hAnsi="Times New Roman" w:cs="Times New Roman"/>
              </w:rPr>
              <w:t xml:space="preserve">Compute (using technology) and interpret the correlation coefficient of a linear fit. </w:t>
            </w:r>
          </w:p>
          <w:p w:rsidR="003E5141" w:rsidRDefault="003E5141" w:rsidP="003E5141">
            <w:pPr>
              <w:autoSpaceDE w:val="0"/>
              <w:autoSpaceDN w:val="0"/>
              <w:adjustRightInd w:val="0"/>
              <w:rPr>
                <w:rFonts w:ascii="Times New Roman" w:eastAsia="SimSun" w:hAnsi="Times New Roman" w:cs="Times New Roman"/>
                <w:b/>
                <w:bCs/>
                <w:sz w:val="24"/>
                <w:szCs w:val="24"/>
              </w:rPr>
            </w:pPr>
          </w:p>
          <w:p w:rsidR="003E5141" w:rsidRPr="00E330EA" w:rsidRDefault="003E5141" w:rsidP="003E5141">
            <w:pPr>
              <w:autoSpaceDE w:val="0"/>
              <w:autoSpaceDN w:val="0"/>
              <w:adjustRightInd w:val="0"/>
              <w:rPr>
                <w:rFonts w:ascii="Times New Roman" w:hAnsi="Times New Roman" w:cs="Times New Roman"/>
                <w:sz w:val="24"/>
                <w:szCs w:val="24"/>
              </w:rPr>
            </w:pPr>
            <w:r w:rsidRPr="003E5141">
              <w:rPr>
                <w:rFonts w:ascii="Times New Roman" w:eastAsia="SimSun" w:hAnsi="Times New Roman" w:cs="Times New Roman"/>
                <w:b/>
                <w:bCs/>
                <w:sz w:val="24"/>
                <w:szCs w:val="24"/>
              </w:rPr>
              <w:t xml:space="preserve">S-ID.9 </w:t>
            </w:r>
            <w:r w:rsidRPr="003E5141">
              <w:rPr>
                <w:rFonts w:ascii="Times New Roman" w:eastAsia="SimSun" w:hAnsi="Times New Roman" w:cs="Times New Roman"/>
                <w:sz w:val="24"/>
                <w:szCs w:val="24"/>
              </w:rPr>
              <w:t>Distinguish between correlation and causation.</w:t>
            </w:r>
          </w:p>
        </w:tc>
      </w:tr>
      <w:tr w:rsidR="007C6C4D" w:rsidTr="00077356">
        <w:trPr>
          <w:trHeight w:val="2880"/>
        </w:trPr>
        <w:tc>
          <w:tcPr>
            <w:tcW w:w="4518" w:type="dxa"/>
          </w:tcPr>
          <w:p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Big Ideas/Enduring Understandings:</w:t>
            </w:r>
          </w:p>
          <w:p w:rsidR="007C6C4D" w:rsidRPr="00E330EA" w:rsidRDefault="007C6C4D">
            <w:pPr>
              <w:rPr>
                <w:rFonts w:ascii="Times New Roman" w:hAnsi="Times New Roman" w:cs="Times New Roman"/>
                <w:b/>
                <w:sz w:val="24"/>
                <w:szCs w:val="24"/>
              </w:rPr>
            </w:pPr>
          </w:p>
          <w:p w:rsidR="003E5141" w:rsidRPr="003E5141" w:rsidRDefault="003E5141" w:rsidP="003E5141">
            <w:pPr>
              <w:autoSpaceDE w:val="0"/>
              <w:autoSpaceDN w:val="0"/>
              <w:adjustRightInd w:val="0"/>
              <w:rPr>
                <w:rFonts w:ascii="Times New Roman" w:hAnsi="Times New Roman" w:cs="Times New Roman"/>
                <w:sz w:val="28"/>
                <w:szCs w:val="28"/>
              </w:rPr>
            </w:pPr>
            <w:r w:rsidRPr="003E5141">
              <w:rPr>
                <w:rFonts w:ascii="Times New Roman" w:hAnsi="Times New Roman" w:cs="Times New Roman"/>
                <w:sz w:val="28"/>
                <w:szCs w:val="28"/>
              </w:rPr>
              <w:t>The way that data is collected,</w:t>
            </w:r>
          </w:p>
          <w:p w:rsidR="003E5141" w:rsidRPr="003E5141" w:rsidRDefault="003E5141" w:rsidP="003E5141">
            <w:pPr>
              <w:autoSpaceDE w:val="0"/>
              <w:autoSpaceDN w:val="0"/>
              <w:adjustRightInd w:val="0"/>
              <w:rPr>
                <w:rFonts w:ascii="Times New Roman" w:hAnsi="Times New Roman" w:cs="Times New Roman"/>
                <w:sz w:val="28"/>
                <w:szCs w:val="28"/>
              </w:rPr>
            </w:pPr>
            <w:r w:rsidRPr="003E5141">
              <w:rPr>
                <w:rFonts w:ascii="Times New Roman" w:hAnsi="Times New Roman" w:cs="Times New Roman"/>
                <w:sz w:val="28"/>
                <w:szCs w:val="28"/>
              </w:rPr>
              <w:t>organized and displayed influences</w:t>
            </w:r>
          </w:p>
          <w:p w:rsidR="003E5141" w:rsidRPr="003E5141" w:rsidRDefault="003E5141" w:rsidP="003E5141">
            <w:pPr>
              <w:autoSpaceDE w:val="0"/>
              <w:autoSpaceDN w:val="0"/>
              <w:adjustRightInd w:val="0"/>
              <w:rPr>
                <w:rFonts w:ascii="Times New Roman" w:hAnsi="Times New Roman" w:cs="Times New Roman"/>
                <w:sz w:val="28"/>
                <w:szCs w:val="28"/>
              </w:rPr>
            </w:pPr>
            <w:proofErr w:type="gramStart"/>
            <w:r w:rsidRPr="003E5141">
              <w:rPr>
                <w:rFonts w:ascii="Times New Roman" w:hAnsi="Times New Roman" w:cs="Times New Roman"/>
                <w:sz w:val="28"/>
                <w:szCs w:val="28"/>
              </w:rPr>
              <w:t>interpretation</w:t>
            </w:r>
            <w:proofErr w:type="gramEnd"/>
            <w:r w:rsidRPr="003E5141">
              <w:rPr>
                <w:rFonts w:ascii="Times New Roman" w:hAnsi="Times New Roman" w:cs="Times New Roman"/>
                <w:sz w:val="28"/>
                <w:szCs w:val="28"/>
              </w:rPr>
              <w:t>.</w:t>
            </w:r>
          </w:p>
          <w:p w:rsidR="003E5141" w:rsidRDefault="003E5141" w:rsidP="003E5141">
            <w:pPr>
              <w:autoSpaceDE w:val="0"/>
              <w:autoSpaceDN w:val="0"/>
              <w:adjustRightInd w:val="0"/>
              <w:rPr>
                <w:rFonts w:ascii="Times New Roman" w:hAnsi="Times New Roman" w:cs="Times New Roman"/>
                <w:sz w:val="28"/>
                <w:szCs w:val="28"/>
              </w:rPr>
            </w:pPr>
          </w:p>
          <w:p w:rsidR="003E5141" w:rsidRPr="003E5141" w:rsidRDefault="003E5141" w:rsidP="003E5141">
            <w:pPr>
              <w:autoSpaceDE w:val="0"/>
              <w:autoSpaceDN w:val="0"/>
              <w:adjustRightInd w:val="0"/>
              <w:rPr>
                <w:rFonts w:ascii="Times New Roman" w:hAnsi="Times New Roman" w:cs="Times New Roman"/>
                <w:sz w:val="28"/>
                <w:szCs w:val="28"/>
              </w:rPr>
            </w:pPr>
            <w:r w:rsidRPr="003E5141">
              <w:rPr>
                <w:rFonts w:ascii="Times New Roman" w:hAnsi="Times New Roman" w:cs="Times New Roman"/>
                <w:sz w:val="28"/>
                <w:szCs w:val="28"/>
              </w:rPr>
              <w:t>The probability of an event’s</w:t>
            </w:r>
          </w:p>
          <w:p w:rsidR="003E5141" w:rsidRPr="003E5141" w:rsidRDefault="003E5141" w:rsidP="003E5141">
            <w:pPr>
              <w:autoSpaceDE w:val="0"/>
              <w:autoSpaceDN w:val="0"/>
              <w:adjustRightInd w:val="0"/>
              <w:rPr>
                <w:rFonts w:ascii="Times New Roman" w:hAnsi="Times New Roman" w:cs="Times New Roman"/>
                <w:sz w:val="28"/>
                <w:szCs w:val="28"/>
              </w:rPr>
            </w:pPr>
            <w:r w:rsidRPr="003E5141">
              <w:rPr>
                <w:rFonts w:ascii="Times New Roman" w:hAnsi="Times New Roman" w:cs="Times New Roman"/>
                <w:sz w:val="28"/>
                <w:szCs w:val="28"/>
              </w:rPr>
              <w:t>occurrence can be predicted with</w:t>
            </w:r>
          </w:p>
          <w:p w:rsidR="00E330EA" w:rsidRPr="00E330EA" w:rsidRDefault="003E5141" w:rsidP="003E5141">
            <w:pPr>
              <w:autoSpaceDE w:val="0"/>
              <w:autoSpaceDN w:val="0"/>
              <w:adjustRightInd w:val="0"/>
              <w:rPr>
                <w:rFonts w:ascii="Times New Roman" w:hAnsi="Times New Roman" w:cs="Times New Roman"/>
                <w:sz w:val="24"/>
                <w:szCs w:val="24"/>
              </w:rPr>
            </w:pPr>
            <w:proofErr w:type="gramStart"/>
            <w:r w:rsidRPr="003E5141">
              <w:rPr>
                <w:rFonts w:ascii="Times New Roman" w:hAnsi="Times New Roman" w:cs="Times New Roman"/>
                <w:sz w:val="28"/>
                <w:szCs w:val="28"/>
              </w:rPr>
              <w:t>varying</w:t>
            </w:r>
            <w:proofErr w:type="gramEnd"/>
            <w:r w:rsidRPr="003E5141">
              <w:rPr>
                <w:rFonts w:ascii="Times New Roman" w:hAnsi="Times New Roman" w:cs="Times New Roman"/>
                <w:sz w:val="28"/>
                <w:szCs w:val="28"/>
              </w:rPr>
              <w:t xml:space="preserve"> degrees of confidence.</w:t>
            </w:r>
          </w:p>
        </w:tc>
        <w:tc>
          <w:tcPr>
            <w:tcW w:w="5058" w:type="dxa"/>
          </w:tcPr>
          <w:p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Essential Questions:</w:t>
            </w:r>
          </w:p>
          <w:p w:rsidR="007C6C4D" w:rsidRPr="00E330EA" w:rsidRDefault="007C6C4D">
            <w:pPr>
              <w:rPr>
                <w:rFonts w:ascii="Times New Roman" w:hAnsi="Times New Roman" w:cs="Times New Roman"/>
                <w:b/>
                <w:sz w:val="24"/>
                <w:szCs w:val="24"/>
              </w:rPr>
            </w:pPr>
          </w:p>
          <w:p w:rsidR="003E5141" w:rsidRDefault="003E5141" w:rsidP="003E5141">
            <w:pPr>
              <w:autoSpaceDE w:val="0"/>
              <w:autoSpaceDN w:val="0"/>
              <w:adjustRightInd w:val="0"/>
              <w:rPr>
                <w:rFonts w:ascii="Times New Roman" w:hAnsi="Times New Roman" w:cs="Times New Roman"/>
                <w:sz w:val="24"/>
                <w:szCs w:val="24"/>
              </w:rPr>
            </w:pPr>
            <w:r w:rsidRPr="003E5141">
              <w:rPr>
                <w:rFonts w:ascii="Times New Roman" w:hAnsi="Times New Roman" w:cs="Times New Roman"/>
                <w:sz w:val="24"/>
                <w:szCs w:val="24"/>
              </w:rPr>
              <w:t>Why is data collected and analyzed?</w:t>
            </w:r>
          </w:p>
          <w:p w:rsidR="003E5141" w:rsidRPr="003E5141" w:rsidRDefault="003E5141" w:rsidP="003E5141">
            <w:pPr>
              <w:autoSpaceDE w:val="0"/>
              <w:autoSpaceDN w:val="0"/>
              <w:adjustRightInd w:val="0"/>
              <w:rPr>
                <w:rFonts w:ascii="Times New Roman" w:hAnsi="Times New Roman" w:cs="Times New Roman"/>
                <w:sz w:val="24"/>
                <w:szCs w:val="24"/>
              </w:rPr>
            </w:pPr>
          </w:p>
          <w:p w:rsidR="003E5141" w:rsidRPr="003E5141" w:rsidRDefault="003E5141" w:rsidP="003E5141">
            <w:pPr>
              <w:autoSpaceDE w:val="0"/>
              <w:autoSpaceDN w:val="0"/>
              <w:adjustRightInd w:val="0"/>
              <w:rPr>
                <w:rFonts w:ascii="Times New Roman" w:hAnsi="Times New Roman" w:cs="Times New Roman"/>
                <w:sz w:val="24"/>
                <w:szCs w:val="24"/>
              </w:rPr>
            </w:pPr>
            <w:r w:rsidRPr="003E5141">
              <w:rPr>
                <w:rFonts w:ascii="Times New Roman" w:hAnsi="Times New Roman" w:cs="Times New Roman"/>
                <w:sz w:val="24"/>
                <w:szCs w:val="24"/>
              </w:rPr>
              <w:t>How do people use data to influence others?</w:t>
            </w:r>
          </w:p>
          <w:p w:rsidR="003E5141" w:rsidRDefault="003E5141" w:rsidP="003E5141">
            <w:pPr>
              <w:autoSpaceDE w:val="0"/>
              <w:autoSpaceDN w:val="0"/>
              <w:adjustRightInd w:val="0"/>
              <w:rPr>
                <w:rFonts w:ascii="Times New Roman" w:hAnsi="Times New Roman" w:cs="Times New Roman"/>
                <w:sz w:val="24"/>
                <w:szCs w:val="24"/>
              </w:rPr>
            </w:pPr>
          </w:p>
          <w:p w:rsidR="003E5141" w:rsidRPr="003E5141" w:rsidRDefault="003E5141" w:rsidP="003E5141">
            <w:pPr>
              <w:autoSpaceDE w:val="0"/>
              <w:autoSpaceDN w:val="0"/>
              <w:adjustRightInd w:val="0"/>
              <w:rPr>
                <w:rFonts w:ascii="Times New Roman" w:hAnsi="Times New Roman" w:cs="Times New Roman"/>
                <w:sz w:val="24"/>
                <w:szCs w:val="24"/>
              </w:rPr>
            </w:pPr>
            <w:r w:rsidRPr="003E5141">
              <w:rPr>
                <w:rFonts w:ascii="Times New Roman" w:hAnsi="Times New Roman" w:cs="Times New Roman"/>
                <w:sz w:val="24"/>
                <w:szCs w:val="24"/>
              </w:rPr>
              <w:t>How can predictions be made based on</w:t>
            </w:r>
          </w:p>
          <w:p w:rsidR="007C6C4D" w:rsidRDefault="003E5141" w:rsidP="003E5141">
            <w:pPr>
              <w:autoSpaceDE w:val="0"/>
              <w:autoSpaceDN w:val="0"/>
              <w:adjustRightInd w:val="0"/>
              <w:rPr>
                <w:rFonts w:ascii="Times New Roman" w:hAnsi="Times New Roman" w:cs="Times New Roman"/>
                <w:sz w:val="24"/>
                <w:szCs w:val="24"/>
              </w:rPr>
            </w:pPr>
            <w:proofErr w:type="gramStart"/>
            <w:r w:rsidRPr="003E5141">
              <w:rPr>
                <w:rFonts w:ascii="Times New Roman" w:hAnsi="Times New Roman" w:cs="Times New Roman"/>
                <w:sz w:val="24"/>
                <w:szCs w:val="24"/>
              </w:rPr>
              <w:t>data</w:t>
            </w:r>
            <w:proofErr w:type="gramEnd"/>
            <w:r w:rsidRPr="003E5141">
              <w:rPr>
                <w:rFonts w:ascii="Times New Roman" w:hAnsi="Times New Roman" w:cs="Times New Roman"/>
                <w:sz w:val="24"/>
                <w:szCs w:val="24"/>
              </w:rPr>
              <w:t>?</w:t>
            </w:r>
          </w:p>
          <w:p w:rsidR="003E5141" w:rsidRDefault="003E5141" w:rsidP="003E5141">
            <w:pPr>
              <w:autoSpaceDE w:val="0"/>
              <w:autoSpaceDN w:val="0"/>
              <w:adjustRightInd w:val="0"/>
              <w:rPr>
                <w:rFonts w:ascii="Times New Roman" w:hAnsi="Times New Roman" w:cs="Times New Roman"/>
                <w:sz w:val="24"/>
                <w:szCs w:val="24"/>
              </w:rPr>
            </w:pPr>
          </w:p>
          <w:p w:rsidR="003E5141" w:rsidRPr="00E330EA" w:rsidRDefault="003E5141" w:rsidP="003E51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is the best way to organize sets of data to make comparisons?</w:t>
            </w:r>
          </w:p>
        </w:tc>
      </w:tr>
    </w:tbl>
    <w:p w:rsidR="00077356" w:rsidRDefault="00077356"/>
    <w:tbl>
      <w:tblPr>
        <w:tblStyle w:val="TableGrid"/>
        <w:tblW w:w="0" w:type="auto"/>
        <w:tblLook w:val="04A0" w:firstRow="1" w:lastRow="0" w:firstColumn="1" w:lastColumn="0" w:noHBand="0" w:noVBand="1"/>
      </w:tblPr>
      <w:tblGrid>
        <w:gridCol w:w="3348"/>
        <w:gridCol w:w="5130"/>
        <w:gridCol w:w="1098"/>
      </w:tblGrid>
      <w:tr w:rsidR="00077356" w:rsidTr="0039533D">
        <w:trPr>
          <w:trHeight w:val="8990"/>
        </w:trPr>
        <w:tc>
          <w:tcPr>
            <w:tcW w:w="3348" w:type="dxa"/>
          </w:tcPr>
          <w:p w:rsidR="00077356" w:rsidRDefault="00077356">
            <w:pPr>
              <w:rPr>
                <w:rFonts w:ascii="Times New Roman" w:hAnsi="Times New Roman" w:cs="Times New Roman"/>
                <w:b/>
                <w:sz w:val="24"/>
                <w:szCs w:val="24"/>
              </w:rPr>
            </w:pPr>
            <w:r w:rsidRPr="00457BFA">
              <w:rPr>
                <w:rFonts w:ascii="Times New Roman" w:hAnsi="Times New Roman" w:cs="Times New Roman"/>
                <w:b/>
                <w:sz w:val="24"/>
                <w:szCs w:val="24"/>
              </w:rPr>
              <w:lastRenderedPageBreak/>
              <w:t>Content:</w:t>
            </w:r>
          </w:p>
          <w:p w:rsidR="00E330EA" w:rsidRDefault="00E330EA" w:rsidP="00B21B0B">
            <w:pPr>
              <w:rPr>
                <w:rFonts w:ascii="Times New Roman" w:hAnsi="Times New Roman" w:cs="Times New Roman"/>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077356" w:rsidRDefault="00AD6E45" w:rsidP="00077356">
            <w:pPr>
              <w:autoSpaceDE w:val="0"/>
              <w:autoSpaceDN w:val="0"/>
              <w:adjustRightInd w:val="0"/>
              <w:rPr>
                <w:b/>
                <w:bCs/>
                <w:color w:val="231F20"/>
                <w:sz w:val="28"/>
                <w:szCs w:val="28"/>
              </w:rPr>
            </w:pPr>
            <w:r>
              <w:rPr>
                <w:b/>
                <w:bCs/>
                <w:color w:val="231F20"/>
                <w:sz w:val="28"/>
                <w:szCs w:val="28"/>
              </w:rPr>
              <w:t>Representation of Data</w:t>
            </w: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r>
              <w:rPr>
                <w:b/>
                <w:bCs/>
                <w:color w:val="231F20"/>
                <w:sz w:val="28"/>
                <w:szCs w:val="28"/>
              </w:rPr>
              <w:t>Comparing Data Distributions</w:t>
            </w: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r>
              <w:rPr>
                <w:b/>
                <w:bCs/>
                <w:color w:val="231F20"/>
                <w:sz w:val="28"/>
                <w:szCs w:val="28"/>
              </w:rPr>
              <w:t>Center and Spread in the Context of Data Sets</w:t>
            </w: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Pr="00AD6E45" w:rsidRDefault="00AD6E45" w:rsidP="00AD6E45">
            <w:pPr>
              <w:autoSpaceDE w:val="0"/>
              <w:autoSpaceDN w:val="0"/>
              <w:adjustRightInd w:val="0"/>
              <w:rPr>
                <w:b/>
                <w:bCs/>
                <w:color w:val="231F20"/>
                <w:sz w:val="28"/>
                <w:szCs w:val="28"/>
              </w:rPr>
            </w:pPr>
            <w:r>
              <w:rPr>
                <w:b/>
                <w:bCs/>
                <w:color w:val="231F20"/>
                <w:sz w:val="28"/>
                <w:szCs w:val="28"/>
              </w:rPr>
              <w:t>Recognize Possible Associations and Trends in the Data</w:t>
            </w: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AD6E45">
            <w:pPr>
              <w:pStyle w:val="Default"/>
              <w:rPr>
                <w:rFonts w:asciiTheme="minorHAnsi" w:eastAsiaTheme="minorHAnsi" w:hAnsiTheme="minorHAnsi" w:cstheme="minorBidi"/>
                <w:b/>
                <w:bCs/>
                <w:color w:val="231F20"/>
                <w:sz w:val="28"/>
                <w:szCs w:val="28"/>
              </w:rPr>
            </w:pPr>
          </w:p>
          <w:p w:rsidR="00A10E52" w:rsidRDefault="00A10E52" w:rsidP="00AD6E45">
            <w:pPr>
              <w:pStyle w:val="Default"/>
            </w:pPr>
          </w:p>
          <w:p w:rsidR="00AD6E45" w:rsidRDefault="00AD6E45" w:rsidP="00077356">
            <w:pPr>
              <w:autoSpaceDE w:val="0"/>
              <w:autoSpaceDN w:val="0"/>
              <w:adjustRightInd w:val="0"/>
              <w:rPr>
                <w:b/>
                <w:bCs/>
                <w:color w:val="231F20"/>
                <w:sz w:val="28"/>
                <w:szCs w:val="28"/>
              </w:rPr>
            </w:pPr>
          </w:p>
          <w:p w:rsidR="00AD6E45" w:rsidRDefault="00A10E52" w:rsidP="00077356">
            <w:pPr>
              <w:autoSpaceDE w:val="0"/>
              <w:autoSpaceDN w:val="0"/>
              <w:adjustRightInd w:val="0"/>
              <w:rPr>
                <w:b/>
                <w:bCs/>
                <w:color w:val="231F20"/>
                <w:sz w:val="28"/>
                <w:szCs w:val="28"/>
              </w:rPr>
            </w:pPr>
            <w:r>
              <w:rPr>
                <w:b/>
                <w:bCs/>
                <w:color w:val="231F20"/>
                <w:sz w:val="28"/>
                <w:szCs w:val="28"/>
              </w:rPr>
              <w:t>Represent Data On Two Quantitative Variables</w:t>
            </w: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r>
              <w:rPr>
                <w:b/>
                <w:bCs/>
                <w:color w:val="231F20"/>
                <w:sz w:val="28"/>
                <w:szCs w:val="28"/>
              </w:rPr>
              <w:t>Linear Regression</w:t>
            </w: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10E52" w:rsidRDefault="00A10E52" w:rsidP="00077356">
            <w:pPr>
              <w:autoSpaceDE w:val="0"/>
              <w:autoSpaceDN w:val="0"/>
              <w:adjustRightInd w:val="0"/>
              <w:rPr>
                <w:b/>
                <w:bCs/>
                <w:color w:val="231F20"/>
                <w:sz w:val="28"/>
                <w:szCs w:val="28"/>
              </w:rPr>
            </w:pPr>
          </w:p>
          <w:p w:rsidR="00A10E52" w:rsidRDefault="00A10E52" w:rsidP="00077356">
            <w:pPr>
              <w:autoSpaceDE w:val="0"/>
              <w:autoSpaceDN w:val="0"/>
              <w:adjustRightInd w:val="0"/>
              <w:rPr>
                <w:b/>
                <w:bCs/>
                <w:color w:val="231F20"/>
                <w:sz w:val="28"/>
                <w:szCs w:val="28"/>
              </w:rPr>
            </w:pPr>
            <w:r>
              <w:rPr>
                <w:b/>
                <w:bCs/>
                <w:color w:val="231F20"/>
                <w:sz w:val="28"/>
                <w:szCs w:val="28"/>
              </w:rPr>
              <w:t>Interpret the Correlation Coefficient</w:t>
            </w:r>
          </w:p>
          <w:p w:rsidR="00AD6E45" w:rsidRDefault="00AD6E45" w:rsidP="00AD6E45">
            <w:pPr>
              <w:pStyle w:val="Default"/>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Default="00AD6E45" w:rsidP="00077356">
            <w:pPr>
              <w:autoSpaceDE w:val="0"/>
              <w:autoSpaceDN w:val="0"/>
              <w:adjustRightInd w:val="0"/>
              <w:rPr>
                <w:b/>
                <w:bCs/>
                <w:color w:val="231F20"/>
                <w:sz w:val="28"/>
                <w:szCs w:val="28"/>
              </w:rPr>
            </w:pPr>
          </w:p>
          <w:p w:rsidR="00AD6E45" w:rsidRPr="0039533D" w:rsidRDefault="00A10E52" w:rsidP="00077356">
            <w:pPr>
              <w:autoSpaceDE w:val="0"/>
              <w:autoSpaceDN w:val="0"/>
              <w:adjustRightInd w:val="0"/>
              <w:rPr>
                <w:b/>
                <w:bCs/>
                <w:color w:val="231F20"/>
                <w:sz w:val="28"/>
                <w:szCs w:val="28"/>
              </w:rPr>
            </w:pPr>
            <w:r>
              <w:rPr>
                <w:b/>
                <w:bCs/>
                <w:color w:val="231F20"/>
                <w:sz w:val="28"/>
                <w:szCs w:val="28"/>
              </w:rPr>
              <w:t>Distinguish Between Correlation and Causation</w:t>
            </w:r>
          </w:p>
        </w:tc>
        <w:tc>
          <w:tcPr>
            <w:tcW w:w="5130" w:type="dxa"/>
          </w:tcPr>
          <w:p w:rsidR="00077356" w:rsidRPr="00077356" w:rsidRDefault="00077356" w:rsidP="00DC429A">
            <w:pPr>
              <w:pStyle w:val="Default"/>
              <w:rPr>
                <w:rFonts w:ascii="Times New Roman" w:hAnsi="Times New Roman" w:cs="Times New Roman"/>
                <w:b/>
                <w:bCs/>
                <w:color w:val="auto"/>
              </w:rPr>
            </w:pPr>
            <w:r w:rsidRPr="00077356">
              <w:rPr>
                <w:rFonts w:ascii="Times New Roman" w:hAnsi="Times New Roman" w:cs="Times New Roman"/>
                <w:b/>
                <w:bCs/>
                <w:color w:val="auto"/>
              </w:rPr>
              <w:lastRenderedPageBreak/>
              <w:t>Skills:</w:t>
            </w:r>
          </w:p>
          <w:p w:rsidR="00E330EA" w:rsidRDefault="00E330EA" w:rsidP="00E330EA">
            <w:pPr>
              <w:pStyle w:val="Default"/>
              <w:rPr>
                <w:rFonts w:ascii="Times New Roman" w:hAnsi="Times New Roman" w:cs="Times New Roman"/>
                <w:color w:val="auto"/>
              </w:rPr>
            </w:pPr>
          </w:p>
          <w:p w:rsidR="00AD6E45" w:rsidRDefault="00AD6E45" w:rsidP="00AD6E45">
            <w:pPr>
              <w:pStyle w:val="Default"/>
              <w:rPr>
                <w:rFonts w:cstheme="minorBidi"/>
                <w:color w:val="auto"/>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Ability to determine the best data rep</w:t>
            </w:r>
            <w:r w:rsidR="00BF6DE8">
              <w:rPr>
                <w:rFonts w:ascii="Times New Roman" w:hAnsi="Times New Roman" w:cs="Times New Roman"/>
                <w:bCs/>
              </w:rPr>
              <w:t>r</w:t>
            </w:r>
            <w:r w:rsidRPr="00AD6E45">
              <w:rPr>
                <w:rFonts w:ascii="Times New Roman" w:hAnsi="Times New Roman" w:cs="Times New Roman"/>
                <w:bCs/>
              </w:rPr>
              <w:t xml:space="preserve">esentation to use for a given situation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Knowledge of key features of each plot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correctly display given data in an appropriate plot </w:t>
            </w:r>
          </w:p>
          <w:p w:rsidR="00AD6E45" w:rsidRPr="00BF6DE8" w:rsidRDefault="00BF6DE8" w:rsidP="00AD6E45">
            <w:pPr>
              <w:pStyle w:val="Default"/>
              <w:rPr>
                <w:rFonts w:ascii="Times New Roman" w:hAnsi="Times New Roman" w:cs="Times New Roman"/>
                <w:b/>
                <w:i/>
              </w:rPr>
            </w:pPr>
            <w:r w:rsidRPr="00BF6DE8">
              <w:rPr>
                <w:rFonts w:ascii="Times New Roman" w:hAnsi="Times New Roman" w:cs="Times New Roman"/>
                <w:b/>
                <w:i/>
              </w:rPr>
              <w:t xml:space="preserve">IMP </w:t>
            </w:r>
            <w:proofErr w:type="spellStart"/>
            <w:r w:rsidRPr="00BF6DE8">
              <w:rPr>
                <w:rFonts w:ascii="Times New Roman" w:hAnsi="Times New Roman" w:cs="Times New Roman"/>
                <w:b/>
                <w:i/>
              </w:rPr>
              <w:t>Pg</w:t>
            </w:r>
            <w:proofErr w:type="spellEnd"/>
            <w:r w:rsidRPr="00BF6DE8">
              <w:rPr>
                <w:rFonts w:ascii="Times New Roman" w:hAnsi="Times New Roman" w:cs="Times New Roman"/>
                <w:b/>
                <w:i/>
              </w:rPr>
              <w:t xml:space="preserve"> 276</w:t>
            </w:r>
          </w:p>
          <w:p w:rsidR="00BF6DE8" w:rsidRDefault="00BF6DE8"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analyze data given in different formats </w:t>
            </w:r>
          </w:p>
          <w:p w:rsidR="00E330EA" w:rsidRDefault="00BF6DE8" w:rsidP="00E330EA">
            <w:pPr>
              <w:pStyle w:val="Default"/>
              <w:rPr>
                <w:rFonts w:ascii="Times New Roman" w:hAnsi="Times New Roman" w:cs="Times New Roman"/>
                <w:b/>
                <w:bCs/>
                <w:i/>
              </w:rPr>
            </w:pPr>
            <w:r w:rsidRPr="00BF6DE8">
              <w:rPr>
                <w:rFonts w:ascii="Times New Roman" w:hAnsi="Times New Roman" w:cs="Times New Roman"/>
                <w:b/>
                <w:bCs/>
                <w:i/>
              </w:rPr>
              <w:t xml:space="preserve">IMP </w:t>
            </w:r>
            <w:proofErr w:type="spellStart"/>
            <w:r w:rsidRPr="00BF6DE8">
              <w:rPr>
                <w:rFonts w:ascii="Times New Roman" w:hAnsi="Times New Roman" w:cs="Times New Roman"/>
                <w:b/>
                <w:bCs/>
                <w:i/>
              </w:rPr>
              <w:t>Pg</w:t>
            </w:r>
            <w:proofErr w:type="spellEnd"/>
            <w:r w:rsidRPr="00BF6DE8">
              <w:rPr>
                <w:rFonts w:ascii="Times New Roman" w:hAnsi="Times New Roman" w:cs="Times New Roman"/>
                <w:b/>
                <w:bCs/>
                <w:i/>
              </w:rPr>
              <w:t xml:space="preserve"> 208</w:t>
            </w:r>
          </w:p>
          <w:p w:rsidR="00E330EA" w:rsidRDefault="00BF6DE8" w:rsidP="00E330EA">
            <w:pPr>
              <w:pStyle w:val="Default"/>
              <w:rPr>
                <w:rFonts w:ascii="Times New Roman" w:hAnsi="Times New Roman" w:cs="Times New Roman"/>
                <w:bCs/>
              </w:rPr>
            </w:pPr>
            <w:r>
              <w:rPr>
                <w:rFonts w:ascii="Times New Roman" w:hAnsi="Times New Roman" w:cs="Times New Roman"/>
                <w:b/>
                <w:bCs/>
                <w:i/>
              </w:rPr>
              <w:t xml:space="preserve">IMP </w:t>
            </w:r>
            <w:proofErr w:type="spellStart"/>
            <w:r>
              <w:rPr>
                <w:rFonts w:ascii="Times New Roman" w:hAnsi="Times New Roman" w:cs="Times New Roman"/>
                <w:b/>
                <w:bCs/>
                <w:i/>
              </w:rPr>
              <w:t>Pg</w:t>
            </w:r>
            <w:proofErr w:type="spellEnd"/>
            <w:r>
              <w:rPr>
                <w:rFonts w:ascii="Times New Roman" w:hAnsi="Times New Roman" w:cs="Times New Roman"/>
                <w:b/>
                <w:bCs/>
                <w:i/>
              </w:rPr>
              <w:t xml:space="preserve"> 205</w:t>
            </w:r>
          </w:p>
          <w:p w:rsidR="00AD6E45" w:rsidRDefault="00AD6E45" w:rsidP="00AD6E45">
            <w:pPr>
              <w:pStyle w:val="Default"/>
              <w:rPr>
                <w:rFonts w:cstheme="minorBidi"/>
                <w:color w:val="auto"/>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interpret measures of center and spread (variability) as they relate to several data sets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identify shapes of distributions (skewed left or right, bell, uniform, symmetric) </w:t>
            </w:r>
          </w:p>
          <w:p w:rsidR="00AD6E45" w:rsidRPr="00BF6DE8" w:rsidRDefault="00BF6DE8" w:rsidP="00AD6E45">
            <w:pPr>
              <w:pStyle w:val="Default"/>
              <w:rPr>
                <w:rFonts w:ascii="Times New Roman" w:hAnsi="Times New Roman" w:cs="Times New Roman"/>
                <w:b/>
                <w:i/>
              </w:rPr>
            </w:pPr>
            <w:r w:rsidRPr="00BF6DE8">
              <w:rPr>
                <w:rFonts w:ascii="Times New Roman" w:hAnsi="Times New Roman" w:cs="Times New Roman"/>
                <w:b/>
                <w:i/>
              </w:rPr>
              <w:t xml:space="preserve">IMP </w:t>
            </w:r>
            <w:proofErr w:type="spellStart"/>
            <w:r w:rsidRPr="00BF6DE8">
              <w:rPr>
                <w:rFonts w:ascii="Times New Roman" w:hAnsi="Times New Roman" w:cs="Times New Roman"/>
                <w:b/>
                <w:i/>
              </w:rPr>
              <w:t>Pg</w:t>
            </w:r>
            <w:proofErr w:type="spellEnd"/>
            <w:r w:rsidRPr="00BF6DE8">
              <w:rPr>
                <w:rFonts w:ascii="Times New Roman" w:hAnsi="Times New Roman" w:cs="Times New Roman"/>
                <w:b/>
                <w:i/>
              </w:rPr>
              <w:t xml:space="preserve"> 219</w:t>
            </w:r>
          </w:p>
          <w:p w:rsidR="00BF6DE8" w:rsidRDefault="00BF6DE8"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recognize appropriateness of mean/standard deviation for symmetric data; 5 number summary for skewed data </w:t>
            </w:r>
          </w:p>
          <w:p w:rsidR="00E330EA" w:rsidRPr="00AD6E45" w:rsidRDefault="00E330EA" w:rsidP="00E330EA">
            <w:pPr>
              <w:pStyle w:val="Default"/>
              <w:rPr>
                <w:rFonts w:ascii="Times New Roman" w:hAnsi="Times New Roman" w:cs="Times New Roman"/>
                <w:b/>
                <w:bCs/>
              </w:rPr>
            </w:pPr>
          </w:p>
          <w:p w:rsidR="00E330EA" w:rsidRDefault="00E330EA" w:rsidP="00E330EA">
            <w:pPr>
              <w:pStyle w:val="Default"/>
              <w:rPr>
                <w:rFonts w:ascii="Times New Roman" w:hAnsi="Times New Roman" w:cs="Times New Roman"/>
                <w:bCs/>
              </w:rPr>
            </w:pPr>
          </w:p>
          <w:p w:rsidR="00AD6E45" w:rsidRDefault="00AD6E45" w:rsidP="00AD6E45">
            <w:pPr>
              <w:pStyle w:val="Default"/>
              <w:rPr>
                <w:rFonts w:cstheme="minorBidi"/>
                <w:color w:val="auto"/>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recognize gaps, clusters, and trends in the data set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recognize extreme data points(outliers) and their impact on center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effectively communicate what the data reveals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Knowledge that when comparing distributions there must be common scales and units </w:t>
            </w:r>
          </w:p>
          <w:p w:rsidR="00AD6E45" w:rsidRPr="00BF6DE8" w:rsidRDefault="00BF6DE8" w:rsidP="00AD6E45">
            <w:pPr>
              <w:pStyle w:val="Default"/>
              <w:rPr>
                <w:rFonts w:ascii="Times New Roman" w:hAnsi="Times New Roman" w:cs="Times New Roman"/>
                <w:b/>
                <w:i/>
                <w:color w:val="auto"/>
              </w:rPr>
            </w:pPr>
            <w:r w:rsidRPr="00BF6DE8">
              <w:rPr>
                <w:rFonts w:ascii="Times New Roman" w:hAnsi="Times New Roman" w:cs="Times New Roman"/>
                <w:b/>
                <w:i/>
                <w:color w:val="auto"/>
              </w:rPr>
              <w:t xml:space="preserve">IMP </w:t>
            </w:r>
            <w:proofErr w:type="spellStart"/>
            <w:r w:rsidRPr="00BF6DE8">
              <w:rPr>
                <w:rFonts w:ascii="Times New Roman" w:hAnsi="Times New Roman" w:cs="Times New Roman"/>
                <w:b/>
                <w:i/>
                <w:color w:val="auto"/>
              </w:rPr>
              <w:t>Pg</w:t>
            </w:r>
            <w:proofErr w:type="spellEnd"/>
            <w:r w:rsidRPr="00BF6DE8">
              <w:rPr>
                <w:rFonts w:ascii="Times New Roman" w:hAnsi="Times New Roman" w:cs="Times New Roman"/>
                <w:b/>
                <w:i/>
                <w:color w:val="auto"/>
              </w:rPr>
              <w:t xml:space="preserve"> 221</w:t>
            </w:r>
          </w:p>
          <w:p w:rsidR="00AD6E45" w:rsidRDefault="00AD6E45" w:rsidP="00AD6E45">
            <w:pPr>
              <w:pStyle w:val="Default"/>
              <w:rPr>
                <w:sz w:val="23"/>
                <w:szCs w:val="23"/>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Knowledge of the characteristics of categorical data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read and use a two-way frequency table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use and to compute joint, marginal, and conditional relative frequencies </w:t>
            </w:r>
          </w:p>
          <w:p w:rsidR="00AD6E45" w:rsidRDefault="00AD6E45" w:rsidP="00AD6E45">
            <w:pPr>
              <w:pStyle w:val="Default"/>
              <w:rPr>
                <w:rFonts w:ascii="Times New Roman" w:hAnsi="Times New Roman" w:cs="Times New Roman"/>
              </w:rPr>
            </w:pPr>
          </w:p>
          <w:p w:rsidR="00AD6E45" w:rsidRPr="00AD6E45" w:rsidRDefault="00AD6E45" w:rsidP="00AD6E45">
            <w:pPr>
              <w:pStyle w:val="Default"/>
              <w:rPr>
                <w:rFonts w:ascii="Times New Roman" w:hAnsi="Times New Roman" w:cs="Times New Roman"/>
              </w:rPr>
            </w:pPr>
            <w:r w:rsidRPr="00AD6E45">
              <w:rPr>
                <w:rFonts w:ascii="Times New Roman" w:hAnsi="Times New Roman" w:cs="Times New Roman"/>
                <w:bCs/>
              </w:rPr>
              <w:t xml:space="preserve">Ability to read a segmented bar graph </w:t>
            </w:r>
          </w:p>
          <w:p w:rsidR="00AD6E45" w:rsidRDefault="00AD6E45" w:rsidP="00E330EA">
            <w:pPr>
              <w:pStyle w:val="Default"/>
              <w:rPr>
                <w:rFonts w:ascii="Times New Roman" w:hAnsi="Times New Roman" w:cs="Times New Roman"/>
                <w:color w:val="auto"/>
              </w:rPr>
            </w:pPr>
          </w:p>
          <w:p w:rsidR="00AD6E45" w:rsidRDefault="00AD6E45" w:rsidP="00E330EA">
            <w:pPr>
              <w:pStyle w:val="Default"/>
              <w:rPr>
                <w:rFonts w:ascii="Times New Roman" w:hAnsi="Times New Roman" w:cs="Times New Roman"/>
                <w:color w:val="auto"/>
              </w:rPr>
            </w:pPr>
          </w:p>
          <w:p w:rsidR="00AD6E45" w:rsidRDefault="00AD6E45" w:rsidP="00AD6E45">
            <w:pPr>
              <w:pStyle w:val="Default"/>
              <w:rPr>
                <w:rFonts w:cstheme="minorBidi"/>
                <w:color w:val="auto"/>
              </w:rPr>
            </w:pPr>
          </w:p>
          <w:p w:rsidR="00AD6E45" w:rsidRPr="00A10E52" w:rsidRDefault="00AD6E45" w:rsidP="00AD6E45">
            <w:pPr>
              <w:pStyle w:val="Default"/>
              <w:rPr>
                <w:rFonts w:ascii="Times New Roman" w:hAnsi="Times New Roman" w:cs="Times New Roman"/>
              </w:rPr>
            </w:pPr>
            <w:r w:rsidRPr="00A10E52">
              <w:rPr>
                <w:rFonts w:ascii="Times New Roman" w:hAnsi="Times New Roman" w:cs="Times New Roman"/>
                <w:bCs/>
              </w:rPr>
              <w:t xml:space="preserve">Ability to recognize types of relationships that lend themselves to linear and exponential models </w:t>
            </w:r>
          </w:p>
          <w:p w:rsidR="00AD6E45" w:rsidRPr="00A10E52" w:rsidRDefault="00AD6E45" w:rsidP="00AD6E45">
            <w:pPr>
              <w:pStyle w:val="Default"/>
              <w:rPr>
                <w:rFonts w:ascii="Times New Roman" w:hAnsi="Times New Roman" w:cs="Times New Roman"/>
              </w:rPr>
            </w:pPr>
            <w:r w:rsidRPr="00A10E52">
              <w:rPr>
                <w:rFonts w:ascii="Times New Roman" w:hAnsi="Times New Roman" w:cs="Times New Roman"/>
              </w:rPr>
              <w:t xml:space="preserve">• </w:t>
            </w:r>
            <w:r w:rsidRPr="00A10E52">
              <w:rPr>
                <w:rFonts w:ascii="Times New Roman" w:hAnsi="Times New Roman" w:cs="Times New Roman"/>
                <w:bCs/>
              </w:rPr>
              <w:t xml:space="preserve">Ability to create and use regression models to represent a contextual situation </w:t>
            </w:r>
          </w:p>
          <w:p w:rsidR="00AD6E45" w:rsidRPr="00BF6DE8" w:rsidRDefault="00BF6DE8" w:rsidP="00E330EA">
            <w:pPr>
              <w:pStyle w:val="Default"/>
              <w:rPr>
                <w:rFonts w:ascii="Times New Roman" w:hAnsi="Times New Roman" w:cs="Times New Roman"/>
                <w:b/>
                <w:i/>
                <w:color w:val="auto"/>
              </w:rPr>
            </w:pPr>
            <w:r w:rsidRPr="00BF6DE8">
              <w:rPr>
                <w:rFonts w:ascii="Times New Roman" w:hAnsi="Times New Roman" w:cs="Times New Roman"/>
                <w:b/>
                <w:i/>
                <w:color w:val="auto"/>
              </w:rPr>
              <w:t xml:space="preserve">IMP </w:t>
            </w:r>
            <w:proofErr w:type="spellStart"/>
            <w:r w:rsidRPr="00BF6DE8">
              <w:rPr>
                <w:rFonts w:ascii="Times New Roman" w:hAnsi="Times New Roman" w:cs="Times New Roman"/>
                <w:b/>
                <w:i/>
                <w:color w:val="auto"/>
              </w:rPr>
              <w:t>Pg</w:t>
            </w:r>
            <w:proofErr w:type="spellEnd"/>
            <w:r w:rsidRPr="00BF6DE8">
              <w:rPr>
                <w:rFonts w:ascii="Times New Roman" w:hAnsi="Times New Roman" w:cs="Times New Roman"/>
                <w:b/>
                <w:i/>
                <w:color w:val="auto"/>
              </w:rPr>
              <w:t xml:space="preserve"> 274, 275</w:t>
            </w:r>
          </w:p>
          <w:p w:rsidR="00AD6E45" w:rsidRPr="00A10E52" w:rsidRDefault="00AD6E45" w:rsidP="00E330EA">
            <w:pPr>
              <w:pStyle w:val="Default"/>
              <w:rPr>
                <w:rFonts w:ascii="Times New Roman" w:hAnsi="Times New Roman" w:cs="Times New Roman"/>
                <w:color w:val="auto"/>
              </w:rPr>
            </w:pPr>
          </w:p>
          <w:p w:rsidR="00AD6E45" w:rsidRPr="00A10E52" w:rsidRDefault="00AD6E45" w:rsidP="00E330EA">
            <w:pPr>
              <w:pStyle w:val="Default"/>
              <w:rPr>
                <w:rFonts w:ascii="Times New Roman" w:hAnsi="Times New Roman" w:cs="Times New Roman"/>
                <w:color w:val="auto"/>
              </w:rPr>
            </w:pPr>
          </w:p>
          <w:p w:rsidR="00AD6E45" w:rsidRPr="00A10E52" w:rsidRDefault="00AD6E45" w:rsidP="00E330EA">
            <w:pPr>
              <w:pStyle w:val="Default"/>
              <w:rPr>
                <w:rFonts w:ascii="Times New Roman" w:hAnsi="Times New Roman" w:cs="Times New Roman"/>
                <w:color w:val="auto"/>
              </w:rPr>
            </w:pPr>
          </w:p>
          <w:p w:rsidR="00AD6E45" w:rsidRPr="00A10E52" w:rsidRDefault="00AD6E45" w:rsidP="00AD6E45">
            <w:pPr>
              <w:pStyle w:val="Default"/>
              <w:rPr>
                <w:rFonts w:ascii="Times New Roman" w:hAnsi="Times New Roman" w:cs="Times New Roman"/>
              </w:rPr>
            </w:pPr>
            <w:r w:rsidRPr="00A10E52">
              <w:rPr>
                <w:rFonts w:ascii="Times New Roman" w:hAnsi="Times New Roman" w:cs="Times New Roman"/>
              </w:rPr>
              <w:t xml:space="preserve">Interpret the slope (rate of change) and the intercept (constant term) of a linear model in the context of the data </w:t>
            </w:r>
          </w:p>
          <w:p w:rsidR="00AD6E45" w:rsidRPr="00BF6DE8" w:rsidRDefault="00BF6DE8" w:rsidP="00E330EA">
            <w:pPr>
              <w:pStyle w:val="Default"/>
              <w:rPr>
                <w:rFonts w:ascii="Times New Roman" w:hAnsi="Times New Roman" w:cs="Times New Roman"/>
                <w:b/>
                <w:i/>
                <w:color w:val="auto"/>
              </w:rPr>
            </w:pPr>
            <w:r w:rsidRPr="00BF6DE8">
              <w:rPr>
                <w:rFonts w:ascii="Times New Roman" w:hAnsi="Times New Roman" w:cs="Times New Roman"/>
                <w:b/>
                <w:i/>
                <w:color w:val="auto"/>
              </w:rPr>
              <w:t xml:space="preserve">IMP </w:t>
            </w:r>
            <w:proofErr w:type="spellStart"/>
            <w:r w:rsidRPr="00BF6DE8">
              <w:rPr>
                <w:rFonts w:ascii="Times New Roman" w:hAnsi="Times New Roman" w:cs="Times New Roman"/>
                <w:b/>
                <w:i/>
                <w:color w:val="auto"/>
              </w:rPr>
              <w:t>Pg</w:t>
            </w:r>
            <w:proofErr w:type="spellEnd"/>
            <w:r w:rsidRPr="00BF6DE8">
              <w:rPr>
                <w:rFonts w:ascii="Times New Roman" w:hAnsi="Times New Roman" w:cs="Times New Roman"/>
                <w:b/>
                <w:i/>
                <w:color w:val="auto"/>
              </w:rPr>
              <w:t xml:space="preserve"> 271</w:t>
            </w:r>
            <w:r>
              <w:rPr>
                <w:rFonts w:ascii="Times New Roman" w:hAnsi="Times New Roman" w:cs="Times New Roman"/>
                <w:b/>
                <w:i/>
                <w:color w:val="auto"/>
              </w:rPr>
              <w:t>, 272</w:t>
            </w:r>
          </w:p>
          <w:p w:rsidR="00AD6E45" w:rsidRPr="00A10E52" w:rsidRDefault="00AD6E45" w:rsidP="00E330EA">
            <w:pPr>
              <w:pStyle w:val="Default"/>
              <w:rPr>
                <w:rFonts w:ascii="Times New Roman" w:hAnsi="Times New Roman" w:cs="Times New Roman"/>
                <w:color w:val="auto"/>
              </w:rPr>
            </w:pPr>
          </w:p>
          <w:p w:rsidR="00AD6E45" w:rsidRPr="00A10E52" w:rsidRDefault="00AD6E45" w:rsidP="00AD6E45">
            <w:pPr>
              <w:pStyle w:val="Default"/>
              <w:rPr>
                <w:rFonts w:ascii="Times New Roman" w:hAnsi="Times New Roman" w:cs="Times New Roman"/>
                <w:color w:val="auto"/>
              </w:rPr>
            </w:pPr>
          </w:p>
          <w:p w:rsidR="00AD6E45" w:rsidRPr="00A10E52" w:rsidRDefault="00AD6E45" w:rsidP="00AD6E45">
            <w:pPr>
              <w:pStyle w:val="Default"/>
              <w:rPr>
                <w:rFonts w:ascii="Times New Roman" w:hAnsi="Times New Roman" w:cs="Times New Roman"/>
              </w:rPr>
            </w:pPr>
            <w:r w:rsidRPr="00A10E52">
              <w:rPr>
                <w:rFonts w:ascii="Times New Roman" w:hAnsi="Times New Roman" w:cs="Times New Roman"/>
                <w:bCs/>
              </w:rPr>
              <w:t>Knowled</w:t>
            </w:r>
            <w:r w:rsidR="00A10E52">
              <w:rPr>
                <w:rFonts w:ascii="Times New Roman" w:hAnsi="Times New Roman" w:cs="Times New Roman"/>
                <w:bCs/>
              </w:rPr>
              <w:t xml:space="preserve">ge of the range of the values </w:t>
            </w:r>
            <w:r w:rsidRPr="00A10E52">
              <w:rPr>
                <w:rFonts w:ascii="Times New Roman" w:hAnsi="Times New Roman" w:cs="Times New Roman"/>
                <w:bCs/>
              </w:rPr>
              <w:t>and the interpretation of those valu</w:t>
            </w:r>
            <w:r w:rsidR="00A10E52">
              <w:rPr>
                <w:rFonts w:ascii="Times New Roman" w:hAnsi="Times New Roman" w:cs="Times New Roman"/>
                <w:bCs/>
              </w:rPr>
              <w:t>es for correlation coefficients</w:t>
            </w:r>
          </w:p>
          <w:p w:rsidR="00AD6E45" w:rsidRPr="00A10E52" w:rsidRDefault="00AD6E45" w:rsidP="00AD6E45">
            <w:pPr>
              <w:pStyle w:val="Default"/>
              <w:rPr>
                <w:rFonts w:ascii="Times New Roman" w:hAnsi="Times New Roman" w:cs="Times New Roman"/>
              </w:rPr>
            </w:pPr>
          </w:p>
          <w:p w:rsidR="00AD6E45" w:rsidRPr="00A10E52" w:rsidRDefault="00AD6E45" w:rsidP="00AD6E45">
            <w:pPr>
              <w:pStyle w:val="Default"/>
              <w:rPr>
                <w:rFonts w:ascii="Times New Roman" w:hAnsi="Times New Roman" w:cs="Times New Roman"/>
              </w:rPr>
            </w:pPr>
            <w:r w:rsidRPr="00A10E52">
              <w:rPr>
                <w:rFonts w:ascii="Times New Roman" w:hAnsi="Times New Roman" w:cs="Times New Roman"/>
                <w:bCs/>
              </w:rPr>
              <w:t xml:space="preserve">Ability to compute and analyze the correlation coefficient for the purpose of communicating the goodness of fit of a linear model for a given data set </w:t>
            </w:r>
          </w:p>
          <w:p w:rsidR="00AD6E45" w:rsidRPr="00A10E52" w:rsidRDefault="00AD6E45" w:rsidP="00E330EA">
            <w:pPr>
              <w:pStyle w:val="Default"/>
              <w:rPr>
                <w:rFonts w:ascii="Times New Roman" w:hAnsi="Times New Roman" w:cs="Times New Roman"/>
                <w:color w:val="auto"/>
              </w:rPr>
            </w:pPr>
          </w:p>
          <w:p w:rsidR="00AD6E45" w:rsidRPr="00A10E52" w:rsidRDefault="00AD6E45" w:rsidP="00AD6E45">
            <w:pPr>
              <w:pStyle w:val="Default"/>
              <w:rPr>
                <w:rFonts w:ascii="Times New Roman" w:hAnsi="Times New Roman" w:cs="Times New Roman"/>
                <w:color w:val="auto"/>
              </w:rPr>
            </w:pPr>
          </w:p>
          <w:p w:rsidR="00AD6E45" w:rsidRDefault="00AD6E45" w:rsidP="00E330EA">
            <w:pPr>
              <w:pStyle w:val="Default"/>
              <w:rPr>
                <w:rFonts w:ascii="Times New Roman" w:hAnsi="Times New Roman" w:cs="Times New Roman"/>
                <w:bCs/>
              </w:rPr>
            </w:pPr>
            <w:r w:rsidRPr="00A10E52">
              <w:rPr>
                <w:rFonts w:ascii="Times New Roman" w:hAnsi="Times New Roman" w:cs="Times New Roman"/>
                <w:bCs/>
              </w:rPr>
              <w:t xml:space="preserve">Ability to provide examples of two variables that have a strong correlation but one does not cause the other </w:t>
            </w:r>
          </w:p>
          <w:p w:rsidR="00BF6DE8" w:rsidRPr="00BF6DE8" w:rsidRDefault="00BF6DE8" w:rsidP="00E330EA">
            <w:pPr>
              <w:pStyle w:val="Default"/>
              <w:rPr>
                <w:rFonts w:ascii="Times New Roman" w:hAnsi="Times New Roman" w:cs="Times New Roman"/>
                <w:b/>
                <w:i/>
              </w:rPr>
            </w:pPr>
            <w:r w:rsidRPr="00BF6DE8">
              <w:rPr>
                <w:rFonts w:ascii="Times New Roman" w:hAnsi="Times New Roman" w:cs="Times New Roman"/>
                <w:b/>
                <w:bCs/>
                <w:i/>
              </w:rPr>
              <w:t xml:space="preserve">IMP </w:t>
            </w:r>
            <w:proofErr w:type="spellStart"/>
            <w:r w:rsidRPr="00BF6DE8">
              <w:rPr>
                <w:rFonts w:ascii="Times New Roman" w:hAnsi="Times New Roman" w:cs="Times New Roman"/>
                <w:b/>
                <w:bCs/>
                <w:i/>
              </w:rPr>
              <w:t>Pg</w:t>
            </w:r>
            <w:proofErr w:type="spellEnd"/>
            <w:r w:rsidRPr="00BF6DE8">
              <w:rPr>
                <w:rFonts w:ascii="Times New Roman" w:hAnsi="Times New Roman" w:cs="Times New Roman"/>
                <w:b/>
                <w:bCs/>
                <w:i/>
              </w:rPr>
              <w:t xml:space="preserve"> 280</w:t>
            </w:r>
          </w:p>
        </w:tc>
        <w:tc>
          <w:tcPr>
            <w:tcW w:w="1098" w:type="dxa"/>
          </w:tcPr>
          <w:p w:rsidR="00077356" w:rsidRDefault="00077356" w:rsidP="004B1F34">
            <w:pPr>
              <w:rPr>
                <w:rFonts w:ascii="Times New Roman" w:hAnsi="Times New Roman" w:cs="Times New Roman"/>
                <w:b/>
              </w:rPr>
            </w:pPr>
            <w:r>
              <w:rPr>
                <w:rFonts w:ascii="Times New Roman" w:hAnsi="Times New Roman" w:cs="Times New Roman"/>
                <w:b/>
              </w:rPr>
              <w:lastRenderedPageBreak/>
              <w:t>Days:</w:t>
            </w: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C339E9" w:rsidRDefault="00A10E52" w:rsidP="004B1F34">
            <w:pPr>
              <w:rPr>
                <w:rFonts w:ascii="Times New Roman" w:hAnsi="Times New Roman" w:cs="Times New Roman"/>
                <w:b/>
              </w:rPr>
            </w:pPr>
            <w:r>
              <w:rPr>
                <w:rFonts w:ascii="Times New Roman" w:hAnsi="Times New Roman" w:cs="Times New Roman"/>
                <w:b/>
              </w:rPr>
              <w:t xml:space="preserve">      2</w:t>
            </w: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r>
              <w:rPr>
                <w:rFonts w:ascii="Times New Roman" w:hAnsi="Times New Roman" w:cs="Times New Roman"/>
                <w:b/>
              </w:rPr>
              <w:t xml:space="preserve">      2</w:t>
            </w: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r>
              <w:rPr>
                <w:rFonts w:ascii="Times New Roman" w:hAnsi="Times New Roman" w:cs="Times New Roman"/>
                <w:b/>
              </w:rPr>
              <w:t xml:space="preserve">      2</w:t>
            </w: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r>
              <w:rPr>
                <w:rFonts w:ascii="Times New Roman" w:hAnsi="Times New Roman" w:cs="Times New Roman"/>
                <w:b/>
              </w:rPr>
              <w:t xml:space="preserve">      2</w:t>
            </w: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r>
              <w:rPr>
                <w:rFonts w:ascii="Times New Roman" w:hAnsi="Times New Roman" w:cs="Times New Roman"/>
                <w:b/>
              </w:rPr>
              <w:t xml:space="preserve">      2</w:t>
            </w: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r>
              <w:rPr>
                <w:rFonts w:ascii="Times New Roman" w:hAnsi="Times New Roman" w:cs="Times New Roman"/>
                <w:b/>
              </w:rPr>
              <w:t xml:space="preserve">      2</w:t>
            </w: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r>
              <w:rPr>
                <w:rFonts w:ascii="Times New Roman" w:hAnsi="Times New Roman" w:cs="Times New Roman"/>
                <w:b/>
              </w:rPr>
              <w:t xml:space="preserve">      </w:t>
            </w: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r>
              <w:rPr>
                <w:rFonts w:ascii="Times New Roman" w:hAnsi="Times New Roman" w:cs="Times New Roman"/>
                <w:b/>
              </w:rPr>
              <w:t xml:space="preserve">      2</w:t>
            </w: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Default="00A10E52" w:rsidP="004B1F34">
            <w:pPr>
              <w:rPr>
                <w:rFonts w:ascii="Times New Roman" w:hAnsi="Times New Roman" w:cs="Times New Roman"/>
                <w:b/>
              </w:rPr>
            </w:pPr>
          </w:p>
          <w:p w:rsidR="00A10E52" w:rsidRPr="007C6C4D" w:rsidRDefault="00A10E52" w:rsidP="004B1F34">
            <w:pPr>
              <w:rPr>
                <w:rFonts w:ascii="Times New Roman" w:hAnsi="Times New Roman" w:cs="Times New Roman"/>
                <w:b/>
              </w:rPr>
            </w:pPr>
            <w:r>
              <w:rPr>
                <w:rFonts w:ascii="Times New Roman" w:hAnsi="Times New Roman" w:cs="Times New Roman"/>
                <w:b/>
              </w:rPr>
              <w:t xml:space="preserve">      1</w:t>
            </w:r>
          </w:p>
        </w:tc>
      </w:tr>
      <w:tr w:rsidR="007C6C4D" w:rsidTr="00FC4CD3">
        <w:trPr>
          <w:trHeight w:val="197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lastRenderedPageBreak/>
              <w:t>Assessment Evidence and Activities:</w:t>
            </w:r>
          </w:p>
          <w:p w:rsidR="007C6C4D" w:rsidRDefault="007C6C4D">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rsidR="007C6C4D" w:rsidRDefault="007C6C4D">
            <w:pPr>
              <w:rPr>
                <w:rFonts w:ascii="Times New Roman" w:hAnsi="Times New Roman" w:cs="Times New Roman"/>
                <w:sz w:val="24"/>
                <w:szCs w:val="24"/>
              </w:rPr>
            </w:pPr>
            <w:r>
              <w:rPr>
                <w:rFonts w:ascii="Times New Roman" w:hAnsi="Times New Roman" w:cs="Times New Roman"/>
                <w:sz w:val="24"/>
                <w:szCs w:val="24"/>
              </w:rPr>
              <w:t>Quizzes</w:t>
            </w:r>
          </w:p>
          <w:p w:rsidR="007C6C4D" w:rsidRDefault="007C6C4D">
            <w:pPr>
              <w:rPr>
                <w:rFonts w:ascii="Times New Roman" w:hAnsi="Times New Roman" w:cs="Times New Roman"/>
                <w:sz w:val="24"/>
                <w:szCs w:val="24"/>
              </w:rPr>
            </w:pPr>
            <w:r>
              <w:rPr>
                <w:rFonts w:ascii="Times New Roman" w:hAnsi="Times New Roman" w:cs="Times New Roman"/>
                <w:sz w:val="24"/>
                <w:szCs w:val="24"/>
              </w:rPr>
              <w:t>Questioning and Observations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Class work and Homework</w:t>
            </w:r>
          </w:p>
        </w:tc>
      </w:tr>
      <w:tr w:rsidR="007C6C4D" w:rsidTr="004860CF">
        <w:trPr>
          <w:trHeight w:val="1728"/>
        </w:trPr>
        <w:tc>
          <w:tcPr>
            <w:tcW w:w="9576" w:type="dxa"/>
            <w:gridSpan w:val="3"/>
          </w:tcPr>
          <w:p w:rsidR="007C6C4D" w:rsidRDefault="007C6C4D">
            <w:pPr>
              <w:rPr>
                <w:rFonts w:ascii="Times New Roman" w:hAnsi="Times New Roman" w:cs="Times New Roman"/>
                <w:b/>
                <w:sz w:val="24"/>
                <w:szCs w:val="24"/>
              </w:rPr>
            </w:pPr>
            <w:r>
              <w:rPr>
                <w:rFonts w:ascii="Times New Roman" w:hAnsi="Times New Roman" w:cs="Times New Roman"/>
                <w:b/>
                <w:sz w:val="24"/>
                <w:szCs w:val="24"/>
              </w:rPr>
              <w:t>Possible Support Strategies: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manipulatives</w:t>
            </w:r>
            <w:proofErr w:type="spellEnd"/>
          </w:p>
          <w:p w:rsidR="007C6C4D" w:rsidRDefault="007C6C4D">
            <w:pPr>
              <w:rPr>
                <w:rFonts w:ascii="Times New Roman" w:hAnsi="Times New Roman" w:cs="Times New Roman"/>
                <w:sz w:val="24"/>
                <w:szCs w:val="24"/>
              </w:rPr>
            </w:pPr>
            <w:r>
              <w:rPr>
                <w:rFonts w:ascii="Times New Roman" w:hAnsi="Times New Roman" w:cs="Times New Roman"/>
                <w:sz w:val="24"/>
                <w:szCs w:val="24"/>
              </w:rPr>
              <w:t>Word Walls and Individual Glossaries</w:t>
            </w:r>
          </w:p>
          <w:p w:rsidR="007C6C4D" w:rsidRDefault="007C6C4D">
            <w:pPr>
              <w:rPr>
                <w:rFonts w:ascii="Times New Roman" w:hAnsi="Times New Roman" w:cs="Times New Roman"/>
                <w:sz w:val="24"/>
                <w:szCs w:val="24"/>
              </w:rPr>
            </w:pPr>
            <w:r>
              <w:rPr>
                <w:rFonts w:ascii="Times New Roman" w:hAnsi="Times New Roman" w:cs="Times New Roman"/>
                <w:sz w:val="24"/>
                <w:szCs w:val="24"/>
              </w:rPr>
              <w:t>Journals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7C6C4D" w:rsidTr="00FC4CD3">
        <w:trPr>
          <w:trHeight w:val="1493"/>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Formative Assessment:</w:t>
            </w:r>
          </w:p>
          <w:p w:rsidR="007C6C4D" w:rsidRDefault="007C6C4D">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7C6C4D" w:rsidTr="001F4187">
        <w:trPr>
          <w:trHeight w:val="224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lastRenderedPageBreak/>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p>
          <w:p w:rsidR="007C6C4D" w:rsidRDefault="007C6C4D">
            <w:pPr>
              <w:rPr>
                <w:rFonts w:ascii="Times New Roman" w:hAnsi="Times New Roman" w:cs="Times New Roman"/>
                <w:sz w:val="24"/>
                <w:szCs w:val="24"/>
              </w:rPr>
            </w:pPr>
          </w:p>
          <w:p w:rsidR="00A10E52" w:rsidRPr="00FC4CD3" w:rsidRDefault="00A10E52">
            <w:pPr>
              <w:rPr>
                <w:rFonts w:ascii="Times New Roman" w:hAnsi="Times New Roman" w:cs="Times New Roman"/>
                <w:sz w:val="24"/>
                <w:szCs w:val="24"/>
              </w:rPr>
            </w:pPr>
            <w:r>
              <w:rPr>
                <w:rFonts w:ascii="Times New Roman" w:hAnsi="Times New Roman" w:cs="Times New Roman"/>
                <w:sz w:val="24"/>
                <w:szCs w:val="24"/>
              </w:rPr>
              <w:t>Students will research the cost of a university education at the school of their choice.  They will then compare this cost to the cost of the average 4-year public school colleges.  They will then predict the cost of an education for a student of the next generation.</w:t>
            </w:r>
          </w:p>
        </w:tc>
      </w:tr>
      <w:tr w:rsidR="007C6C4D" w:rsidTr="001F4187">
        <w:trPr>
          <w:trHeight w:val="152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Extension:</w:t>
            </w:r>
          </w:p>
          <w:p w:rsidR="007C6C4D" w:rsidRDefault="007C6C4D">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rsidR="007C6C4D" w:rsidRDefault="007C6C4D">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rsidR="007C6C4D" w:rsidRPr="001F4187" w:rsidRDefault="007C6C4D">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7C6C4D" w:rsidTr="003668BD">
        <w:trPr>
          <w:trHeight w:val="206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rsidR="007C6C4D" w:rsidRPr="001F4187" w:rsidRDefault="007C6C4D">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7C6C4D" w:rsidTr="00457BFA">
        <w:trPr>
          <w:trHeight w:val="288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Resources: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Text book : </w:t>
            </w:r>
            <w:r w:rsidR="0039533D">
              <w:rPr>
                <w:rFonts w:ascii="Times New Roman" w:hAnsi="Times New Roman" w:cs="Times New Roman"/>
                <w:sz w:val="24"/>
                <w:szCs w:val="24"/>
              </w:rPr>
              <w:t xml:space="preserve">  Meaningful Math Algebra I                            </w:t>
            </w:r>
            <w:r>
              <w:rPr>
                <w:rFonts w:ascii="Times New Roman" w:hAnsi="Times New Roman" w:cs="Times New Roman"/>
                <w:sz w:val="24"/>
                <w:szCs w:val="24"/>
              </w:rPr>
              <w:t>Prentice Hall Mathematics Algebra I</w:t>
            </w:r>
          </w:p>
          <w:p w:rsidR="007C6C4D" w:rsidRDefault="007C6C4D">
            <w:pPr>
              <w:rPr>
                <w:rFonts w:ascii="Times New Roman" w:hAnsi="Times New Roman" w:cs="Times New Roman"/>
                <w:sz w:val="24"/>
                <w:szCs w:val="24"/>
              </w:rPr>
            </w:pPr>
            <w:r>
              <w:rPr>
                <w:rFonts w:ascii="Times New Roman" w:hAnsi="Times New Roman" w:cs="Times New Roman"/>
                <w:sz w:val="24"/>
                <w:szCs w:val="24"/>
              </w:rPr>
              <w:t>Graphing calculators</w:t>
            </w:r>
          </w:p>
          <w:p w:rsidR="007C6C4D" w:rsidRDefault="007C6C4D">
            <w:pPr>
              <w:rPr>
                <w:rFonts w:ascii="Times New Roman" w:hAnsi="Times New Roman" w:cs="Times New Roman"/>
                <w:sz w:val="24"/>
                <w:szCs w:val="24"/>
              </w:rPr>
            </w:pPr>
            <w:r>
              <w:rPr>
                <w:rFonts w:ascii="Times New Roman" w:hAnsi="Times New Roman" w:cs="Times New Roman"/>
                <w:sz w:val="24"/>
                <w:szCs w:val="24"/>
              </w:rPr>
              <w:t>Algebra Tiles</w:t>
            </w:r>
          </w:p>
          <w:p w:rsidR="007C6C4D" w:rsidRDefault="007C6C4D">
            <w:pPr>
              <w:rPr>
                <w:rFonts w:ascii="Times New Roman" w:hAnsi="Times New Roman" w:cs="Times New Roman"/>
                <w:sz w:val="24"/>
                <w:szCs w:val="24"/>
              </w:rPr>
            </w:pPr>
            <w:r>
              <w:rPr>
                <w:rFonts w:ascii="Times New Roman" w:hAnsi="Times New Roman" w:cs="Times New Roman"/>
                <w:sz w:val="24"/>
                <w:szCs w:val="24"/>
              </w:rPr>
              <w:t>Smart Board Demonstrations</w:t>
            </w:r>
          </w:p>
          <w:p w:rsidR="007C6C4D" w:rsidRPr="003668BD" w:rsidRDefault="007C6C4D">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rsidR="00C339E9" w:rsidRDefault="00C339E9" w:rsidP="0039533D">
      <w:pPr>
        <w:spacing w:after="0" w:line="240" w:lineRule="auto"/>
        <w:rPr>
          <w:rFonts w:ascii="Comic Sans MS" w:hAnsi="Comic Sans MS"/>
          <w:b/>
          <w:sz w:val="36"/>
          <w:szCs w:val="36"/>
          <w:u w:val="single"/>
        </w:rPr>
      </w:pPr>
    </w:p>
    <w:sectPr w:rsidR="00C339E9" w:rsidSect="008358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D0"/>
    <w:rsid w:val="000100DD"/>
    <w:rsid w:val="00077356"/>
    <w:rsid w:val="00166902"/>
    <w:rsid w:val="001927DA"/>
    <w:rsid w:val="001F4187"/>
    <w:rsid w:val="00217178"/>
    <w:rsid w:val="00290CF8"/>
    <w:rsid w:val="003667CA"/>
    <w:rsid w:val="003668BD"/>
    <w:rsid w:val="00392ED0"/>
    <w:rsid w:val="0039533D"/>
    <w:rsid w:val="003E5141"/>
    <w:rsid w:val="004256D2"/>
    <w:rsid w:val="00457BFA"/>
    <w:rsid w:val="00480BA9"/>
    <w:rsid w:val="004860CF"/>
    <w:rsid w:val="004B1F34"/>
    <w:rsid w:val="006D2041"/>
    <w:rsid w:val="006E2CBE"/>
    <w:rsid w:val="007906FB"/>
    <w:rsid w:val="007C6C4D"/>
    <w:rsid w:val="007E6E8C"/>
    <w:rsid w:val="0083584F"/>
    <w:rsid w:val="008968A9"/>
    <w:rsid w:val="0093734A"/>
    <w:rsid w:val="009F15EE"/>
    <w:rsid w:val="00A104FF"/>
    <w:rsid w:val="00A10E52"/>
    <w:rsid w:val="00AD6E45"/>
    <w:rsid w:val="00B21B0B"/>
    <w:rsid w:val="00BD40FB"/>
    <w:rsid w:val="00BF4F79"/>
    <w:rsid w:val="00BF6DE8"/>
    <w:rsid w:val="00C339E9"/>
    <w:rsid w:val="00C6717B"/>
    <w:rsid w:val="00C87521"/>
    <w:rsid w:val="00CD42D8"/>
    <w:rsid w:val="00D23C5F"/>
    <w:rsid w:val="00D65D1F"/>
    <w:rsid w:val="00DC429A"/>
    <w:rsid w:val="00E330EA"/>
    <w:rsid w:val="00E467F7"/>
    <w:rsid w:val="00ED7DC6"/>
    <w:rsid w:val="00FC4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2013-06-14T15:06:00Z</cp:lastPrinted>
  <dcterms:created xsi:type="dcterms:W3CDTF">2015-10-19T15:59:00Z</dcterms:created>
  <dcterms:modified xsi:type="dcterms:W3CDTF">2015-10-19T15:59:00Z</dcterms:modified>
</cp:coreProperties>
</file>