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rsidR="0067490D" w:rsidRDefault="0067490D" w:rsidP="009A37C4">
      <w:pPr>
        <w:tabs>
          <w:tab w:val="left" w:pos="4425"/>
        </w:tabs>
        <w:ind w:right="-1440"/>
        <w:rPr>
          <w:b/>
          <w:sz w:val="32"/>
          <w:szCs w:val="32"/>
        </w:rPr>
      </w:pPr>
    </w:p>
    <w:p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rsidR="00372E4D" w:rsidRDefault="00E27772" w:rsidP="00011B2C">
      <w:pPr>
        <w:jc w:val="center"/>
        <w:rPr>
          <w:b/>
          <w:sz w:val="32"/>
          <w:szCs w:val="32"/>
        </w:rPr>
      </w:pPr>
      <w:r>
        <w:rPr>
          <w:b/>
          <w:sz w:val="32"/>
          <w:szCs w:val="32"/>
        </w:rPr>
        <w:t xml:space="preserve">Thursday, June </w:t>
      </w:r>
      <w:r w:rsidR="0068689C">
        <w:rPr>
          <w:b/>
          <w:sz w:val="32"/>
          <w:szCs w:val="32"/>
        </w:rPr>
        <w:t>30</w:t>
      </w:r>
      <w:r w:rsidRPr="00E27772">
        <w:rPr>
          <w:b/>
          <w:sz w:val="32"/>
          <w:szCs w:val="32"/>
          <w:vertAlign w:val="superscript"/>
        </w:rPr>
        <w:t>th</w:t>
      </w:r>
      <w:r w:rsidR="00011B2C" w:rsidRPr="00011B2C">
        <w:rPr>
          <w:b/>
          <w:sz w:val="32"/>
          <w:szCs w:val="32"/>
        </w:rPr>
        <w:t>, 2016</w:t>
      </w:r>
      <w:r>
        <w:rPr>
          <w:b/>
          <w:sz w:val="32"/>
          <w:szCs w:val="32"/>
        </w:rPr>
        <w:t xml:space="preserve"> at 6:00 p</w:t>
      </w:r>
      <w:r w:rsidR="00435AC5">
        <w:rPr>
          <w:b/>
          <w:sz w:val="32"/>
          <w:szCs w:val="32"/>
        </w:rPr>
        <w:t>m</w:t>
      </w:r>
    </w:p>
    <w:p w:rsidR="008A6494" w:rsidRDefault="008A6494" w:rsidP="00435AC5">
      <w:pPr>
        <w:rPr>
          <w:b/>
          <w:sz w:val="32"/>
          <w:szCs w:val="32"/>
        </w:rPr>
      </w:pPr>
      <w:r>
        <w:rPr>
          <w:b/>
          <w:sz w:val="32"/>
          <w:szCs w:val="32"/>
        </w:rPr>
        <w:t xml:space="preserve">                </w:t>
      </w:r>
      <w:r w:rsidR="00372E4D">
        <w:rPr>
          <w:b/>
          <w:sz w:val="32"/>
          <w:szCs w:val="32"/>
        </w:rPr>
        <w:t xml:space="preserve">Anthony Charter </w:t>
      </w:r>
      <w:r>
        <w:rPr>
          <w:b/>
          <w:sz w:val="32"/>
          <w:szCs w:val="32"/>
        </w:rPr>
        <w:t xml:space="preserve">School Administration Building, </w:t>
      </w:r>
    </w:p>
    <w:p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rsidR="00882CAF" w:rsidRPr="00747A05" w:rsidRDefault="00882CAF" w:rsidP="00882CAF">
      <w:pPr>
        <w:ind w:left="360"/>
        <w:rPr>
          <w:iCs/>
          <w:sz w:val="22"/>
          <w:szCs w:val="22"/>
        </w:rPr>
      </w:pPr>
    </w:p>
    <w:p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2"/>
        </w:numPr>
        <w:rPr>
          <w:iCs/>
          <w:sz w:val="22"/>
          <w:szCs w:val="22"/>
        </w:rPr>
      </w:pPr>
      <w:r w:rsidRPr="00297BCD">
        <w:rPr>
          <w:iCs/>
          <w:sz w:val="22"/>
          <w:szCs w:val="22"/>
        </w:rPr>
        <w:t>Call to Order</w:t>
      </w:r>
    </w:p>
    <w:p w:rsidR="009201C8" w:rsidRPr="00297BCD" w:rsidRDefault="009201C8" w:rsidP="00A75F97">
      <w:pPr>
        <w:pStyle w:val="ListParagraph"/>
        <w:numPr>
          <w:ilvl w:val="0"/>
          <w:numId w:val="2"/>
        </w:numPr>
        <w:rPr>
          <w:iCs/>
          <w:sz w:val="22"/>
          <w:szCs w:val="22"/>
        </w:rPr>
      </w:pPr>
      <w:r>
        <w:rPr>
          <w:iCs/>
          <w:sz w:val="22"/>
          <w:szCs w:val="22"/>
        </w:rPr>
        <w:t>Pledge</w:t>
      </w:r>
    </w:p>
    <w:p w:rsidR="009201C8" w:rsidRPr="009201C8" w:rsidRDefault="00297BCD" w:rsidP="00A75F97">
      <w:pPr>
        <w:pStyle w:val="ListParagraph"/>
        <w:numPr>
          <w:ilvl w:val="0"/>
          <w:numId w:val="2"/>
        </w:numPr>
        <w:rPr>
          <w:iCs/>
          <w:sz w:val="22"/>
          <w:szCs w:val="22"/>
        </w:rPr>
      </w:pPr>
      <w:r w:rsidRPr="00297BCD">
        <w:rPr>
          <w:iCs/>
          <w:sz w:val="22"/>
          <w:szCs w:val="22"/>
        </w:rPr>
        <w:t>Roll Call</w:t>
      </w:r>
    </w:p>
    <w:p w:rsidR="004F6BA2" w:rsidRPr="005B32D6"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67490D">
        <w:rPr>
          <w:iCs/>
          <w:sz w:val="22"/>
          <w:szCs w:val="22"/>
        </w:rPr>
        <w:t xml:space="preserve"> of Agenda 06/30</w:t>
      </w:r>
      <w:r w:rsidR="00340327">
        <w:rPr>
          <w:iCs/>
          <w:sz w:val="22"/>
          <w:szCs w:val="22"/>
        </w:rPr>
        <w:t>/</w:t>
      </w:r>
      <w:r w:rsidR="00446CEF">
        <w:rPr>
          <w:iCs/>
          <w:sz w:val="22"/>
          <w:szCs w:val="22"/>
        </w:rPr>
        <w:t>2016</w:t>
      </w:r>
    </w:p>
    <w:p w:rsidR="004F6BA2" w:rsidRPr="004A6504" w:rsidRDefault="004F6BA2" w:rsidP="004A6504">
      <w:pPr>
        <w:rPr>
          <w:b/>
          <w:iCs/>
          <w:sz w:val="22"/>
          <w:szCs w:val="22"/>
        </w:rPr>
      </w:pPr>
    </w:p>
    <w:p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3"/>
        </w:numPr>
        <w:rPr>
          <w:b/>
          <w:iCs/>
          <w:sz w:val="22"/>
          <w:szCs w:val="22"/>
        </w:rPr>
      </w:pPr>
      <w:r>
        <w:rPr>
          <w:b/>
          <w:iCs/>
          <w:sz w:val="22"/>
          <w:szCs w:val="22"/>
        </w:rPr>
        <w:t>New Business</w:t>
      </w:r>
    </w:p>
    <w:p w:rsidR="00C63004" w:rsidRPr="009B743C" w:rsidRDefault="00C63004"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w:t>
      </w:r>
      <w:r w:rsidR="0067490D">
        <w:rPr>
          <w:iCs/>
          <w:sz w:val="22"/>
          <w:szCs w:val="22"/>
        </w:rPr>
        <w:t xml:space="preserve"> Item: Approval of minutes 06/16</w:t>
      </w:r>
      <w:r>
        <w:rPr>
          <w:iCs/>
          <w:sz w:val="22"/>
          <w:szCs w:val="22"/>
        </w:rPr>
        <w:t>/2016</w:t>
      </w:r>
      <w:r w:rsidR="004C1539">
        <w:rPr>
          <w:iCs/>
          <w:sz w:val="22"/>
          <w:szCs w:val="22"/>
        </w:rPr>
        <w:t xml:space="preserve"> </w:t>
      </w:r>
      <w:r w:rsidR="004C1539" w:rsidRPr="004C1539">
        <w:rPr>
          <w:iCs/>
          <w:sz w:val="22"/>
          <w:szCs w:val="22"/>
          <w:highlight w:val="yellow"/>
        </w:rPr>
        <w:t>Table until July 11</w:t>
      </w:r>
      <w:r w:rsidR="004C1539" w:rsidRPr="004C1539">
        <w:rPr>
          <w:iCs/>
          <w:sz w:val="22"/>
          <w:szCs w:val="22"/>
          <w:highlight w:val="yellow"/>
          <w:vertAlign w:val="superscript"/>
        </w:rPr>
        <w:t>th</w:t>
      </w:r>
      <w:r w:rsidR="004C1539" w:rsidRPr="004C1539">
        <w:rPr>
          <w:iCs/>
          <w:sz w:val="22"/>
          <w:szCs w:val="22"/>
          <w:highlight w:val="yellow"/>
        </w:rPr>
        <w:t>, 2016</w:t>
      </w:r>
    </w:p>
    <w:p w:rsidR="009B743C" w:rsidRPr="00E27772" w:rsidRDefault="009B743C"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Approval of Title II Application for SY 2016-2017</w:t>
      </w:r>
    </w:p>
    <w:p w:rsidR="00A75F97" w:rsidRPr="00A75F97" w:rsidRDefault="00A75F97"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 xml:space="preserve">Action Item: Principal Evaluation End of Year- </w:t>
      </w:r>
      <w:r w:rsidRPr="005D3C6A">
        <w:rPr>
          <w:iCs/>
          <w:color w:val="FF0000"/>
          <w:sz w:val="22"/>
          <w:szCs w:val="22"/>
        </w:rPr>
        <w:t>EXECUTIVE SESSION</w:t>
      </w:r>
      <w:r>
        <w:rPr>
          <w:iCs/>
          <w:sz w:val="22"/>
          <w:szCs w:val="22"/>
        </w:rPr>
        <w:t xml:space="preserve"> </w:t>
      </w:r>
    </w:p>
    <w:p w:rsidR="00A75F97" w:rsidRPr="005D3C6A" w:rsidRDefault="00A75F97"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Principal Contract for SY 2016-2017</w:t>
      </w:r>
      <w:r w:rsidR="005D3C6A">
        <w:rPr>
          <w:iCs/>
          <w:sz w:val="22"/>
          <w:szCs w:val="22"/>
        </w:rPr>
        <w:t xml:space="preserve">- </w:t>
      </w:r>
      <w:r w:rsidR="005D3C6A" w:rsidRPr="005D3C6A">
        <w:rPr>
          <w:iCs/>
          <w:color w:val="FF0000"/>
          <w:sz w:val="22"/>
          <w:szCs w:val="22"/>
        </w:rPr>
        <w:t>Executive Session</w:t>
      </w:r>
      <w:r w:rsidR="005D3C6A">
        <w:rPr>
          <w:iCs/>
          <w:sz w:val="22"/>
          <w:szCs w:val="22"/>
        </w:rPr>
        <w:t xml:space="preserve"> </w:t>
      </w:r>
    </w:p>
    <w:p w:rsidR="005D3C6A" w:rsidRPr="009B743C" w:rsidRDefault="005D3C6A"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 xml:space="preserve">Action Item: Employment of School Community Coordinator – </w:t>
      </w:r>
      <w:r w:rsidRPr="005D3C6A">
        <w:rPr>
          <w:iCs/>
          <w:color w:val="FF0000"/>
          <w:sz w:val="22"/>
          <w:szCs w:val="22"/>
        </w:rPr>
        <w:t>Executive Session</w:t>
      </w:r>
      <w:r>
        <w:rPr>
          <w:iCs/>
          <w:sz w:val="22"/>
          <w:szCs w:val="22"/>
        </w:rPr>
        <w:t xml:space="preserve"> </w:t>
      </w:r>
    </w:p>
    <w:p w:rsidR="009B743C" w:rsidRPr="00A75F97" w:rsidRDefault="009B743C" w:rsidP="009B743C">
      <w:pPr>
        <w:pStyle w:val="ListParagraph"/>
        <w:autoSpaceDE w:val="0"/>
        <w:autoSpaceDN w:val="0"/>
        <w:adjustRightInd w:val="0"/>
        <w:ind w:left="1545"/>
        <w:rPr>
          <w:rFonts w:ascii="Verdana" w:eastAsiaTheme="minorHAnsi" w:hAnsi="Verdana" w:cs="Verdana"/>
          <w:sz w:val="18"/>
          <w:szCs w:val="18"/>
        </w:rPr>
      </w:pPr>
    </w:p>
    <w:p w:rsidR="00A75F97" w:rsidRDefault="00A75F97" w:rsidP="00A75F97">
      <w:pPr>
        <w:pStyle w:val="ListParagraph"/>
        <w:autoSpaceDE w:val="0"/>
        <w:autoSpaceDN w:val="0"/>
        <w:adjustRightInd w:val="0"/>
        <w:ind w:left="1545"/>
        <w:rPr>
          <w:iCs/>
          <w:sz w:val="22"/>
          <w:szCs w:val="22"/>
        </w:rPr>
      </w:pPr>
    </w:p>
    <w:p w:rsidR="00A75F97" w:rsidRPr="00C63004" w:rsidRDefault="00A75F97" w:rsidP="00A75F97">
      <w:pPr>
        <w:pStyle w:val="ListParagraph"/>
        <w:autoSpaceDE w:val="0"/>
        <w:autoSpaceDN w:val="0"/>
        <w:adjustRightInd w:val="0"/>
        <w:ind w:left="1530"/>
        <w:rPr>
          <w:rFonts w:eastAsiaTheme="minorHAnsi"/>
          <w:b/>
        </w:rPr>
      </w:pPr>
    </w:p>
    <w:p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rsidR="00BD2FD7" w:rsidRPr="000902C6" w:rsidRDefault="0067490D" w:rsidP="0067490D">
      <w:pPr>
        <w:pStyle w:val="ListParagraph"/>
        <w:numPr>
          <w:ilvl w:val="3"/>
          <w:numId w:val="3"/>
        </w:numPr>
        <w:autoSpaceDE w:val="0"/>
        <w:autoSpaceDN w:val="0"/>
        <w:adjustRightInd w:val="0"/>
        <w:rPr>
          <w:rFonts w:eastAsiaTheme="minorHAnsi"/>
          <w:highlight w:val="yellow"/>
        </w:rPr>
      </w:pPr>
      <w:r>
        <w:rPr>
          <w:rFonts w:eastAsiaTheme="minorHAnsi"/>
        </w:rPr>
        <w:t xml:space="preserve">Student Handbook 2016-2017 – second reading </w:t>
      </w:r>
      <w:r w:rsidR="000902C6" w:rsidRPr="000902C6">
        <w:rPr>
          <w:rFonts w:eastAsiaTheme="minorHAnsi"/>
          <w:highlight w:val="yellow"/>
        </w:rPr>
        <w:t>Table until July 11</w:t>
      </w:r>
      <w:r w:rsidR="000902C6" w:rsidRPr="000902C6">
        <w:rPr>
          <w:rFonts w:eastAsiaTheme="minorHAnsi"/>
          <w:highlight w:val="yellow"/>
          <w:vertAlign w:val="superscript"/>
        </w:rPr>
        <w:t>th</w:t>
      </w:r>
      <w:r w:rsidR="000902C6" w:rsidRPr="000902C6">
        <w:rPr>
          <w:rFonts w:eastAsiaTheme="minorHAnsi"/>
          <w:highlight w:val="yellow"/>
        </w:rPr>
        <w:t xml:space="preserve"> , 2016 Meeting</w:t>
      </w:r>
    </w:p>
    <w:p w:rsidR="00AF119C" w:rsidRPr="0067490D" w:rsidRDefault="00AF119C" w:rsidP="0067490D">
      <w:pPr>
        <w:pStyle w:val="ListParagraph"/>
        <w:numPr>
          <w:ilvl w:val="3"/>
          <w:numId w:val="3"/>
        </w:numPr>
        <w:autoSpaceDE w:val="0"/>
        <w:autoSpaceDN w:val="0"/>
        <w:adjustRightInd w:val="0"/>
        <w:rPr>
          <w:rFonts w:eastAsiaTheme="minorHAnsi"/>
        </w:rPr>
      </w:pPr>
      <w:r>
        <w:rPr>
          <w:rFonts w:eastAsiaTheme="minorHAnsi"/>
        </w:rPr>
        <w:t xml:space="preserve">Governance Council School Email- Training provided by Denise </w:t>
      </w:r>
      <w:proofErr w:type="spellStart"/>
      <w:r>
        <w:rPr>
          <w:rFonts w:eastAsiaTheme="minorHAnsi"/>
        </w:rPr>
        <w:t>Marmolejo</w:t>
      </w:r>
      <w:proofErr w:type="spellEnd"/>
      <w:r w:rsidR="000902C6">
        <w:rPr>
          <w:rFonts w:eastAsiaTheme="minorHAnsi"/>
        </w:rPr>
        <w:t xml:space="preserve">- </w:t>
      </w:r>
      <w:r w:rsidR="000902C6" w:rsidRPr="000902C6">
        <w:rPr>
          <w:rFonts w:eastAsiaTheme="minorHAnsi"/>
          <w:highlight w:val="yellow"/>
        </w:rPr>
        <w:t>Table until July 11</w:t>
      </w:r>
      <w:r w:rsidR="000902C6" w:rsidRPr="000902C6">
        <w:rPr>
          <w:rFonts w:eastAsiaTheme="minorHAnsi"/>
          <w:highlight w:val="yellow"/>
          <w:vertAlign w:val="superscript"/>
        </w:rPr>
        <w:t>th</w:t>
      </w:r>
      <w:r w:rsidR="000902C6" w:rsidRPr="000902C6">
        <w:rPr>
          <w:rFonts w:eastAsiaTheme="minorHAnsi"/>
          <w:highlight w:val="yellow"/>
        </w:rPr>
        <w:t xml:space="preserve"> , 2016 Meeting</w:t>
      </w:r>
    </w:p>
    <w:p w:rsidR="00A75F97" w:rsidRPr="00C63004" w:rsidRDefault="00A75F97" w:rsidP="00A75F97">
      <w:pPr>
        <w:pStyle w:val="ListParagraph"/>
        <w:autoSpaceDE w:val="0"/>
        <w:autoSpaceDN w:val="0"/>
        <w:adjustRightInd w:val="0"/>
        <w:ind w:left="1530"/>
        <w:rPr>
          <w:rFonts w:eastAsiaTheme="minorHAnsi"/>
        </w:rPr>
      </w:pPr>
    </w:p>
    <w:p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Executive Session- Closed Session</w:t>
      </w:r>
    </w:p>
    <w:p w:rsidR="00A75F97" w:rsidRPr="00C63004" w:rsidRDefault="00A75F97" w:rsidP="00A75F97">
      <w:pPr>
        <w:pStyle w:val="ListParagraph"/>
        <w:numPr>
          <w:ilvl w:val="0"/>
          <w:numId w:val="6"/>
        </w:numPr>
        <w:autoSpaceDE w:val="0"/>
        <w:autoSpaceDN w:val="0"/>
        <w:adjustRightInd w:val="0"/>
        <w:rPr>
          <w:rFonts w:eastAsiaTheme="minorHAnsi"/>
        </w:rPr>
      </w:pPr>
      <w:r w:rsidRPr="00C63004">
        <w:rPr>
          <w:rFonts w:eastAsiaTheme="minorHAnsi"/>
        </w:rPr>
        <w:t xml:space="preserve">Principal Evaluation End of Year </w:t>
      </w:r>
    </w:p>
    <w:p w:rsidR="00A75F97" w:rsidRDefault="00A75F97" w:rsidP="00A75F97">
      <w:pPr>
        <w:pStyle w:val="ListParagraph"/>
        <w:numPr>
          <w:ilvl w:val="0"/>
          <w:numId w:val="6"/>
        </w:numPr>
        <w:autoSpaceDE w:val="0"/>
        <w:autoSpaceDN w:val="0"/>
        <w:adjustRightInd w:val="0"/>
        <w:rPr>
          <w:rFonts w:eastAsiaTheme="minorHAnsi"/>
        </w:rPr>
      </w:pPr>
      <w:r w:rsidRPr="00C63004">
        <w:rPr>
          <w:rFonts w:eastAsiaTheme="minorHAnsi"/>
        </w:rPr>
        <w:t>Principal Contract SY 2016-2017</w:t>
      </w:r>
    </w:p>
    <w:p w:rsidR="005D3C6A" w:rsidRPr="00C63004" w:rsidRDefault="005D3C6A" w:rsidP="00A75F97">
      <w:pPr>
        <w:pStyle w:val="ListParagraph"/>
        <w:numPr>
          <w:ilvl w:val="0"/>
          <w:numId w:val="6"/>
        </w:numPr>
        <w:autoSpaceDE w:val="0"/>
        <w:autoSpaceDN w:val="0"/>
        <w:adjustRightInd w:val="0"/>
        <w:rPr>
          <w:rFonts w:eastAsiaTheme="minorHAnsi"/>
        </w:rPr>
      </w:pPr>
      <w:r>
        <w:rPr>
          <w:rFonts w:eastAsiaTheme="minorHAnsi"/>
        </w:rPr>
        <w:t>Employment of School Community Coordinator</w:t>
      </w:r>
    </w:p>
    <w:p w:rsidR="003E46DE" w:rsidRDefault="003E46DE" w:rsidP="00636D9E">
      <w:pPr>
        <w:rPr>
          <w:b/>
          <w:iCs/>
          <w:sz w:val="22"/>
          <w:szCs w:val="22"/>
        </w:rPr>
      </w:pPr>
    </w:p>
    <w:p w:rsidR="006F2987" w:rsidRDefault="006F2987" w:rsidP="00636D9E">
      <w:pPr>
        <w:rPr>
          <w:b/>
          <w:iCs/>
          <w:sz w:val="22"/>
          <w:szCs w:val="22"/>
        </w:rPr>
      </w:pPr>
    </w:p>
    <w:p w:rsidR="006F2987" w:rsidRDefault="006F2987" w:rsidP="00636D9E">
      <w:pPr>
        <w:rPr>
          <w:b/>
          <w:iCs/>
          <w:sz w:val="22"/>
          <w:szCs w:val="22"/>
        </w:rPr>
      </w:pPr>
    </w:p>
    <w:p w:rsidR="006F2987" w:rsidRDefault="006F2987" w:rsidP="00636D9E">
      <w:pPr>
        <w:rPr>
          <w:b/>
          <w:iCs/>
          <w:sz w:val="22"/>
          <w:szCs w:val="22"/>
        </w:rPr>
      </w:pPr>
    </w:p>
    <w:p w:rsidR="006F2987" w:rsidRPr="00636D9E" w:rsidRDefault="006F2987" w:rsidP="00636D9E">
      <w:pPr>
        <w:rPr>
          <w:b/>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67490D">
        <w:rPr>
          <w:rFonts w:ascii="Arial" w:hAnsi="Arial" w:cs="Arial"/>
          <w:i/>
          <w:iCs/>
          <w:sz w:val="18"/>
          <w:szCs w:val="18"/>
        </w:rPr>
        <w:t xml:space="preserve"> at 575-882-0600 by J</w:t>
      </w:r>
      <w:r w:rsidR="005A364B">
        <w:rPr>
          <w:rFonts w:ascii="Arial" w:hAnsi="Arial" w:cs="Arial"/>
          <w:i/>
          <w:iCs/>
          <w:sz w:val="18"/>
          <w:szCs w:val="18"/>
        </w:rPr>
        <w:t>une</w:t>
      </w:r>
      <w:r w:rsidR="0067490D">
        <w:rPr>
          <w:rFonts w:ascii="Arial" w:hAnsi="Arial" w:cs="Arial"/>
          <w:i/>
          <w:iCs/>
          <w:sz w:val="18"/>
          <w:szCs w:val="18"/>
        </w:rPr>
        <w:t xml:space="preserve"> 27th</w:t>
      </w:r>
      <w:r w:rsidR="004A6504">
        <w:rPr>
          <w:rFonts w:ascii="Arial" w:hAnsi="Arial" w:cs="Arial"/>
          <w:i/>
          <w:iCs/>
          <w:sz w:val="18"/>
          <w:szCs w:val="18"/>
        </w:rPr>
        <w:t>, 2016</w:t>
      </w:r>
      <w:r>
        <w:rPr>
          <w:rFonts w:ascii="Arial" w:hAnsi="Arial" w:cs="Arial"/>
          <w:i/>
          <w:iCs/>
          <w:sz w:val="18"/>
          <w:szCs w:val="18"/>
        </w:rPr>
        <w:t xml:space="preserve">.  </w:t>
      </w: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even" r:id="rId8"/>
      <w:headerReference w:type="default" r:id="rId9"/>
      <w:footerReference w:type="even" r:id="rId10"/>
      <w:footerReference w:type="default" r:id="rId11"/>
      <w:headerReference w:type="first" r:id="rId12"/>
      <w:footerReference w:type="first" r:id="rId13"/>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9C" w:rsidRDefault="00AF11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9C" w:rsidRDefault="00AF11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9C" w:rsidRDefault="00AF1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9C" w:rsidRDefault="00AF1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F14DBB" w:rsidP="00297BCD">
    <w:pPr>
      <w:pStyle w:val="Header"/>
      <w:rPr>
        <w:i/>
        <w:sz w:val="18"/>
        <w:szCs w:val="18"/>
      </w:rPr>
    </w:pPr>
    <w:r w:rsidRPr="00F14DBB">
      <w:rPr>
        <w:b/>
        <w:i/>
        <w:noProof/>
        <w:sz w:val="18"/>
        <w:szCs w:val="18"/>
      </w:rPr>
      <w:pict>
        <v:shapetype id="_x0000_t202" coordsize="21600,21600" o:spt="202" path="m,l,21600r21600,l21600,xe">
          <v:stroke joinstyle="miter"/>
          <v:path gradientshapeok="t" o:connecttype="rect"/>
        </v:shapetype>
        <v:shape id="WordArt 1" o:spid="_x0000_s131073"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372E4D" w:rsidRPr="00297BCD">
      <w:rPr>
        <w:i/>
        <w:noProof/>
        <w:sz w:val="18"/>
        <w:szCs w:val="18"/>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190500</wp:posOffset>
          </wp:positionV>
          <wp:extent cx="828675" cy="971550"/>
          <wp:effectExtent l="0" t="0" r="9525" b="0"/>
          <wp:wrapNone/>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AF119C" w:rsidRDefault="00AF119C" w:rsidP="00297BCD">
    <w:pPr>
      <w:pStyle w:val="Header"/>
      <w:rPr>
        <w:i/>
        <w:sz w:val="18"/>
        <w:szCs w:val="18"/>
        <w:lang w:val="es-ES"/>
      </w:rPr>
    </w:pPr>
    <w:proofErr w:type="spellStart"/>
    <w:r>
      <w:rPr>
        <w:i/>
        <w:sz w:val="18"/>
        <w:szCs w:val="18"/>
        <w:lang w:val="es-ES"/>
      </w:rPr>
      <w:t>Student</w:t>
    </w:r>
    <w:proofErr w:type="spellEnd"/>
    <w:r>
      <w:rPr>
        <w:i/>
        <w:sz w:val="18"/>
        <w:szCs w:val="18"/>
        <w:lang w:val="es-ES"/>
      </w:rPr>
      <w:t xml:space="preserve"> </w:t>
    </w:r>
    <w:proofErr w:type="spellStart"/>
    <w:r>
      <w:rPr>
        <w:i/>
        <w:sz w:val="18"/>
        <w:szCs w:val="18"/>
        <w:lang w:val="es-ES"/>
      </w:rPr>
      <w:t>Exofficio</w:t>
    </w:r>
    <w:bookmarkStart w:id="0" w:name="_GoBack"/>
    <w:bookmarkEnd w:id="0"/>
    <w:proofErr w:type="spellEnd"/>
  </w:p>
  <w:p w:rsidR="00494A64" w:rsidRPr="00494A64" w:rsidRDefault="00494A64" w:rsidP="00297BCD">
    <w:pPr>
      <w:pStyle w:val="Header"/>
      <w:rPr>
        <w:i/>
        <w:sz w:val="18"/>
        <w:szCs w:val="18"/>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9C" w:rsidRDefault="00AF1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53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78AB0771"/>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1075"/>
    <o:shapelayout v:ext="edit">
      <o:idmap v:ext="edit" data="128"/>
    </o:shapelayout>
  </w:hdrShapeDefaults>
  <w:footnotePr>
    <w:footnote w:id="-1"/>
    <w:footnote w:id="0"/>
  </w:footnotePr>
  <w:endnotePr>
    <w:endnote w:id="-1"/>
    <w:endnote w:id="0"/>
  </w:endnotePr>
  <w:compat/>
  <w:rsids>
    <w:rsidRoot w:val="00D70FAC"/>
    <w:rsid w:val="000005C9"/>
    <w:rsid w:val="00011B2C"/>
    <w:rsid w:val="00011DB2"/>
    <w:rsid w:val="000405B5"/>
    <w:rsid w:val="000830F3"/>
    <w:rsid w:val="00083B7A"/>
    <w:rsid w:val="00086784"/>
    <w:rsid w:val="00087155"/>
    <w:rsid w:val="000902C6"/>
    <w:rsid w:val="000C6003"/>
    <w:rsid w:val="000E059C"/>
    <w:rsid w:val="000E3F69"/>
    <w:rsid w:val="000E4C62"/>
    <w:rsid w:val="000F33F4"/>
    <w:rsid w:val="0011230F"/>
    <w:rsid w:val="00151F7D"/>
    <w:rsid w:val="00156CA0"/>
    <w:rsid w:val="001628E8"/>
    <w:rsid w:val="00164B68"/>
    <w:rsid w:val="001665F6"/>
    <w:rsid w:val="00170907"/>
    <w:rsid w:val="00191215"/>
    <w:rsid w:val="001A2584"/>
    <w:rsid w:val="001B2F9E"/>
    <w:rsid w:val="001B38FA"/>
    <w:rsid w:val="001B42B8"/>
    <w:rsid w:val="001E58EA"/>
    <w:rsid w:val="001F3588"/>
    <w:rsid w:val="00212297"/>
    <w:rsid w:val="00227587"/>
    <w:rsid w:val="00232345"/>
    <w:rsid w:val="00233453"/>
    <w:rsid w:val="002343CB"/>
    <w:rsid w:val="002406C1"/>
    <w:rsid w:val="00241A6A"/>
    <w:rsid w:val="0024245B"/>
    <w:rsid w:val="002634BF"/>
    <w:rsid w:val="002909D9"/>
    <w:rsid w:val="002917FC"/>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5744"/>
    <w:rsid w:val="00424784"/>
    <w:rsid w:val="0043130D"/>
    <w:rsid w:val="0043537C"/>
    <w:rsid w:val="00435AC5"/>
    <w:rsid w:val="00446CEF"/>
    <w:rsid w:val="00452651"/>
    <w:rsid w:val="0046463E"/>
    <w:rsid w:val="00494A64"/>
    <w:rsid w:val="00496BF4"/>
    <w:rsid w:val="004A57D7"/>
    <w:rsid w:val="004A6504"/>
    <w:rsid w:val="004B44C3"/>
    <w:rsid w:val="004C1539"/>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306C1"/>
    <w:rsid w:val="00631186"/>
    <w:rsid w:val="00634549"/>
    <w:rsid w:val="00636D9E"/>
    <w:rsid w:val="00663D36"/>
    <w:rsid w:val="0067055C"/>
    <w:rsid w:val="006722F1"/>
    <w:rsid w:val="0067490D"/>
    <w:rsid w:val="00677498"/>
    <w:rsid w:val="006820DF"/>
    <w:rsid w:val="0068689C"/>
    <w:rsid w:val="00687A28"/>
    <w:rsid w:val="006914D4"/>
    <w:rsid w:val="00694A95"/>
    <w:rsid w:val="006F2914"/>
    <w:rsid w:val="006F2987"/>
    <w:rsid w:val="00702B66"/>
    <w:rsid w:val="0073419E"/>
    <w:rsid w:val="007427DA"/>
    <w:rsid w:val="007534CA"/>
    <w:rsid w:val="00755D70"/>
    <w:rsid w:val="00783B21"/>
    <w:rsid w:val="00784958"/>
    <w:rsid w:val="00787162"/>
    <w:rsid w:val="007A4C9B"/>
    <w:rsid w:val="007B5AB7"/>
    <w:rsid w:val="007C0A84"/>
    <w:rsid w:val="007C54CC"/>
    <w:rsid w:val="007D3040"/>
    <w:rsid w:val="007D5DB1"/>
    <w:rsid w:val="007E0A2C"/>
    <w:rsid w:val="007E62BE"/>
    <w:rsid w:val="007F0632"/>
    <w:rsid w:val="00811F9C"/>
    <w:rsid w:val="00812679"/>
    <w:rsid w:val="00814711"/>
    <w:rsid w:val="00823D29"/>
    <w:rsid w:val="00824EB4"/>
    <w:rsid w:val="008260F9"/>
    <w:rsid w:val="008353A6"/>
    <w:rsid w:val="00854278"/>
    <w:rsid w:val="00882CAF"/>
    <w:rsid w:val="008869BC"/>
    <w:rsid w:val="008A0B5C"/>
    <w:rsid w:val="008A6494"/>
    <w:rsid w:val="008A717E"/>
    <w:rsid w:val="008C37B1"/>
    <w:rsid w:val="008D2C77"/>
    <w:rsid w:val="008D6A29"/>
    <w:rsid w:val="008D7BC2"/>
    <w:rsid w:val="008E65DC"/>
    <w:rsid w:val="008F0831"/>
    <w:rsid w:val="00905921"/>
    <w:rsid w:val="009160EC"/>
    <w:rsid w:val="009201C8"/>
    <w:rsid w:val="00942593"/>
    <w:rsid w:val="00953084"/>
    <w:rsid w:val="0095363B"/>
    <w:rsid w:val="00963B07"/>
    <w:rsid w:val="009848B8"/>
    <w:rsid w:val="00994066"/>
    <w:rsid w:val="0099459E"/>
    <w:rsid w:val="00996A56"/>
    <w:rsid w:val="009972E1"/>
    <w:rsid w:val="009A37C4"/>
    <w:rsid w:val="009B743C"/>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75F97"/>
    <w:rsid w:val="00A83D91"/>
    <w:rsid w:val="00AA298E"/>
    <w:rsid w:val="00AB29F6"/>
    <w:rsid w:val="00AE0EFD"/>
    <w:rsid w:val="00AF119C"/>
    <w:rsid w:val="00AF773B"/>
    <w:rsid w:val="00B017D2"/>
    <w:rsid w:val="00B11A68"/>
    <w:rsid w:val="00B168C1"/>
    <w:rsid w:val="00B22C96"/>
    <w:rsid w:val="00B2543F"/>
    <w:rsid w:val="00B314DC"/>
    <w:rsid w:val="00B3165B"/>
    <w:rsid w:val="00B33907"/>
    <w:rsid w:val="00B51F3D"/>
    <w:rsid w:val="00B65880"/>
    <w:rsid w:val="00B72D29"/>
    <w:rsid w:val="00B740BC"/>
    <w:rsid w:val="00BC06C7"/>
    <w:rsid w:val="00BC1BE1"/>
    <w:rsid w:val="00BC22F7"/>
    <w:rsid w:val="00BD2FD7"/>
    <w:rsid w:val="00BF7EC1"/>
    <w:rsid w:val="00C0611C"/>
    <w:rsid w:val="00C27611"/>
    <w:rsid w:val="00C34713"/>
    <w:rsid w:val="00C43FB0"/>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9B3"/>
    <w:rsid w:val="00D922A3"/>
    <w:rsid w:val="00DC4063"/>
    <w:rsid w:val="00DD1149"/>
    <w:rsid w:val="00DE0510"/>
    <w:rsid w:val="00DE1E69"/>
    <w:rsid w:val="00E15E10"/>
    <w:rsid w:val="00E27772"/>
    <w:rsid w:val="00E476A1"/>
    <w:rsid w:val="00E52173"/>
    <w:rsid w:val="00E55645"/>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14DBB"/>
    <w:rsid w:val="00F33616"/>
    <w:rsid w:val="00F35281"/>
    <w:rsid w:val="00F37DA1"/>
    <w:rsid w:val="00F40FDE"/>
    <w:rsid w:val="00F44EAF"/>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20FC5-97BF-4C72-B619-601B9B70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26</cp:revision>
  <cp:lastPrinted>2016-06-16T20:39:00Z</cp:lastPrinted>
  <dcterms:created xsi:type="dcterms:W3CDTF">2016-06-08T03:42:00Z</dcterms:created>
  <dcterms:modified xsi:type="dcterms:W3CDTF">2016-06-30T22:58:00Z</dcterms:modified>
</cp:coreProperties>
</file>