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A27F" w14:textId="77777777" w:rsidR="00586BD5" w:rsidRDefault="00586BD5" w:rsidP="00586BD5">
      <w:pPr>
        <w:pStyle w:val="NoSpacing"/>
        <w:jc w:val="center"/>
        <w:rPr>
          <w:b/>
        </w:rPr>
      </w:pPr>
      <w:r>
        <w:rPr>
          <w:b/>
        </w:rPr>
        <w:t>Regular Board Meeting</w:t>
      </w:r>
    </w:p>
    <w:p w14:paraId="1EF6C9FD" w14:textId="71758721" w:rsidR="00586BD5" w:rsidRDefault="00B370C7" w:rsidP="00586BD5">
      <w:pPr>
        <w:pStyle w:val="NoSpacing"/>
        <w:jc w:val="center"/>
        <w:rPr>
          <w:b/>
        </w:rPr>
      </w:pPr>
      <w:r>
        <w:rPr>
          <w:b/>
        </w:rPr>
        <w:t>January 18, 2024</w:t>
      </w:r>
    </w:p>
    <w:p w14:paraId="7CAFBF4E" w14:textId="77777777" w:rsidR="00586BD5" w:rsidRDefault="00586BD5" w:rsidP="00586BD5">
      <w:pPr>
        <w:pStyle w:val="NoSpacing"/>
      </w:pPr>
    </w:p>
    <w:p w14:paraId="7D4B0FB7" w14:textId="111006B5" w:rsidR="00586BD5" w:rsidRDefault="00586BD5" w:rsidP="00586BD5">
      <w:pPr>
        <w:pStyle w:val="NoSpacing"/>
      </w:pPr>
      <w:r>
        <w:t xml:space="preserve">The Leggett Independent School District Board of Trustees met in regular session on </w:t>
      </w:r>
      <w:r w:rsidR="00B370C7">
        <w:t>Thursday, January 18, 2024,</w:t>
      </w:r>
      <w:r>
        <w:t xml:space="preserve"> at 7:00 PM with the following Board Members present:</w:t>
      </w:r>
      <w:r w:rsidR="00496E93">
        <w:t xml:space="preserve"> Curtis Jefferson,</w:t>
      </w:r>
      <w:r>
        <w:t xml:space="preserve"> </w:t>
      </w:r>
      <w:r w:rsidR="000F1C29">
        <w:t>Daniel Goodman, Kevin Willson, Robert Nowlin, and Tommie Collins</w:t>
      </w:r>
      <w:r w:rsidR="00663528">
        <w:t xml:space="preserve">, Vicki Russell, and Armando Diosdado. </w:t>
      </w:r>
      <w:r>
        <w:t>Administrators present: Jana Lowe and Amanda Lawson.</w:t>
      </w:r>
    </w:p>
    <w:p w14:paraId="43A6CD66" w14:textId="77777777" w:rsidR="00586BD5" w:rsidRDefault="00586BD5" w:rsidP="00586BD5">
      <w:pPr>
        <w:pStyle w:val="NoSpacing"/>
      </w:pPr>
    </w:p>
    <w:p w14:paraId="7122ADE0" w14:textId="42BB815B" w:rsidR="00586BD5" w:rsidRDefault="00586BD5" w:rsidP="00586BD5">
      <w:pPr>
        <w:pStyle w:val="NoSpacing"/>
      </w:pPr>
      <w:r>
        <w:t xml:space="preserve">The meeting was called to order by </w:t>
      </w:r>
      <w:r w:rsidR="00496E93">
        <w:t>Curtis Jefferson</w:t>
      </w:r>
      <w:r>
        <w:t xml:space="preserve"> at 7:00 PM.</w:t>
      </w:r>
    </w:p>
    <w:p w14:paraId="5A7552D3" w14:textId="77777777" w:rsidR="00586BD5" w:rsidRDefault="00586BD5" w:rsidP="00586BD5">
      <w:pPr>
        <w:pStyle w:val="NoSpacing"/>
      </w:pPr>
    </w:p>
    <w:p w14:paraId="61F74A95" w14:textId="222C6D55" w:rsidR="00586BD5" w:rsidRDefault="00586BD5" w:rsidP="00586BD5">
      <w:pPr>
        <w:pStyle w:val="NoSpacing"/>
      </w:pPr>
      <w:r>
        <w:t xml:space="preserve">The certification of public notice and the minutes for </w:t>
      </w:r>
      <w:r w:rsidR="00B370C7">
        <w:t>December 18</w:t>
      </w:r>
      <w:r w:rsidR="0079549B">
        <w:t>,</w:t>
      </w:r>
      <w:r w:rsidR="000F1C29">
        <w:t xml:space="preserve"> 2023,</w:t>
      </w:r>
      <w:r>
        <w:t xml:space="preserve"> meeting </w:t>
      </w:r>
      <w:r w:rsidR="000F1C29">
        <w:t>was</w:t>
      </w:r>
      <w:r>
        <w:t xml:space="preserve"> approved on a motion by </w:t>
      </w:r>
      <w:r w:rsidR="00B370C7">
        <w:t>Vicki Russell</w:t>
      </w:r>
      <w:r w:rsidR="00663528">
        <w:t xml:space="preserve">. </w:t>
      </w:r>
      <w:r w:rsidR="00B370C7">
        <w:t>Daniel Goodman</w:t>
      </w:r>
      <w:r>
        <w:t xml:space="preserve"> offered a second. All members voted in favor of the motion. </w:t>
      </w:r>
    </w:p>
    <w:p w14:paraId="66F51F7A" w14:textId="77777777" w:rsidR="00586BD5" w:rsidRDefault="00586BD5" w:rsidP="00586BD5">
      <w:pPr>
        <w:pStyle w:val="NoSpacing"/>
      </w:pPr>
    </w:p>
    <w:p w14:paraId="64C573FE" w14:textId="13518283" w:rsidR="00586BD5" w:rsidRDefault="00586BD5" w:rsidP="00586BD5">
      <w:pPr>
        <w:pStyle w:val="NoSpacing"/>
      </w:pPr>
      <w:r>
        <w:t>There was no citizen participatio</w:t>
      </w:r>
      <w:r w:rsidR="00FA1460">
        <w:t>n.</w:t>
      </w:r>
    </w:p>
    <w:p w14:paraId="05FFCDF7" w14:textId="77777777" w:rsidR="00586BD5" w:rsidRDefault="00586BD5" w:rsidP="00586BD5">
      <w:pPr>
        <w:pStyle w:val="NoSpacing"/>
      </w:pPr>
    </w:p>
    <w:p w14:paraId="6FD8E80B" w14:textId="19BA9299" w:rsidR="000F1C29" w:rsidRDefault="00586BD5" w:rsidP="00586BD5">
      <w:pPr>
        <w:pStyle w:val="NoSpacing"/>
      </w:pPr>
      <w:r>
        <w:t>In the Administrator’s report, Ms. Lowe</w:t>
      </w:r>
      <w:r w:rsidR="00D906FE">
        <w:t xml:space="preserve"> </w:t>
      </w:r>
      <w:r w:rsidR="009B747B">
        <w:t xml:space="preserve">gave an update </w:t>
      </w:r>
      <w:r w:rsidR="00663528">
        <w:t xml:space="preserve">about </w:t>
      </w:r>
      <w:r w:rsidR="00B370C7">
        <w:t xml:space="preserve">the freeze. Things were good with a small leak, 1 heater out on the bus. She also updated about School Board Appreciation month, </w:t>
      </w:r>
      <w:r w:rsidR="00274474">
        <w:t>thank</w:t>
      </w:r>
      <w:r w:rsidR="00B370C7">
        <w:t xml:space="preserve"> you for all you do. Also, the buildings from flood are complete. 4A Construction will start on the fields in the spring.</w:t>
      </w:r>
    </w:p>
    <w:p w14:paraId="5EE1458C" w14:textId="77777777" w:rsidR="00586BD5" w:rsidRDefault="00586BD5" w:rsidP="00586BD5">
      <w:pPr>
        <w:pStyle w:val="NoSpacing"/>
      </w:pPr>
    </w:p>
    <w:p w14:paraId="0335F73C" w14:textId="64479C5C" w:rsidR="00586BD5" w:rsidRDefault="00586BD5" w:rsidP="00586BD5">
      <w:pPr>
        <w:pStyle w:val="NoSpacing"/>
      </w:pPr>
      <w:r>
        <w:t>In the Administrator’s report, Mrs. Lawson</w:t>
      </w:r>
      <w:r w:rsidR="00663528">
        <w:t xml:space="preserve"> </w:t>
      </w:r>
      <w:r w:rsidR="00B370C7">
        <w:t>gave an update with 119 students in PK-6</w:t>
      </w:r>
      <w:r w:rsidR="00B370C7" w:rsidRPr="00B370C7">
        <w:rPr>
          <w:vertAlign w:val="superscript"/>
        </w:rPr>
        <w:t>th</w:t>
      </w:r>
      <w:r w:rsidR="00B370C7">
        <w:t xml:space="preserve"> grade, and 83 students in 7</w:t>
      </w:r>
      <w:r w:rsidR="00B370C7" w:rsidRPr="00B370C7">
        <w:rPr>
          <w:vertAlign w:val="superscript"/>
        </w:rPr>
        <w:t>th</w:t>
      </w:r>
      <w:r w:rsidR="00B370C7">
        <w:t>-12</w:t>
      </w:r>
      <w:r w:rsidR="00B370C7" w:rsidRPr="00B370C7">
        <w:rPr>
          <w:vertAlign w:val="superscript"/>
        </w:rPr>
        <w:t>th</w:t>
      </w:r>
      <w:r w:rsidR="00B370C7">
        <w:t xml:space="preserve"> grade</w:t>
      </w:r>
      <w:r w:rsidR="00663528">
        <w:t>.</w:t>
      </w:r>
      <w:r w:rsidR="00B370C7">
        <w:t xml:space="preserve"> This gives Leggett ISD a total of 202 students. We gained 5 students since November. Mrs. Lawson also gave an update on Renovations in the Library and the room next door. The stands for the baseball field have been removed. It is all looking good. </w:t>
      </w:r>
      <w:r w:rsidR="009B747B">
        <w:t xml:space="preserve"> </w:t>
      </w:r>
    </w:p>
    <w:p w14:paraId="485A7770" w14:textId="77777777" w:rsidR="00586BD5" w:rsidRDefault="00586BD5" w:rsidP="00586BD5">
      <w:pPr>
        <w:pStyle w:val="NoSpacing"/>
      </w:pPr>
    </w:p>
    <w:p w14:paraId="51A4D7D5" w14:textId="38772E0E" w:rsidR="00586BD5" w:rsidRDefault="00586BD5" w:rsidP="00586BD5">
      <w:pPr>
        <w:pStyle w:val="NoSpacing"/>
      </w:pPr>
      <w:r>
        <w:t xml:space="preserve">In Finance, Ms. Lowe discussed the Financials and Payment of bills for </w:t>
      </w:r>
      <w:r w:rsidR="00B370C7">
        <w:t>December</w:t>
      </w:r>
      <w:r w:rsidR="00663528">
        <w:t xml:space="preserve"> </w:t>
      </w:r>
      <w:r>
        <w:t xml:space="preserve">2023. </w:t>
      </w:r>
    </w:p>
    <w:p w14:paraId="3BF8F68C" w14:textId="77777777" w:rsidR="00586BD5" w:rsidRDefault="00586BD5" w:rsidP="00586BD5">
      <w:pPr>
        <w:pStyle w:val="NoSpacing"/>
      </w:pPr>
    </w:p>
    <w:p w14:paraId="59172F7A" w14:textId="2EE28181" w:rsidR="00586BD5" w:rsidRDefault="00586BD5" w:rsidP="00586BD5">
      <w:pPr>
        <w:pStyle w:val="NoSpacing"/>
      </w:pPr>
      <w:r>
        <w:t xml:space="preserve">In Finance, Ms. Lowe discussed the current and delinquent tax report for </w:t>
      </w:r>
      <w:r w:rsidR="00B370C7">
        <w:t xml:space="preserve">December </w:t>
      </w:r>
      <w:r>
        <w:t>2023.</w:t>
      </w:r>
    </w:p>
    <w:p w14:paraId="69853442" w14:textId="77777777" w:rsidR="00586BD5" w:rsidRDefault="00586BD5" w:rsidP="00586BD5">
      <w:pPr>
        <w:pStyle w:val="NoSpacing"/>
      </w:pPr>
    </w:p>
    <w:p w14:paraId="3632B91F" w14:textId="2300022A" w:rsidR="00586BD5" w:rsidRDefault="00586BD5" w:rsidP="00586BD5">
      <w:pPr>
        <w:pStyle w:val="NoSpacing"/>
      </w:pPr>
      <w:r>
        <w:t xml:space="preserve">In Business, there </w:t>
      </w:r>
      <w:r w:rsidR="000F1C29">
        <w:t xml:space="preserve">were no findings </w:t>
      </w:r>
      <w:r w:rsidR="000B684A">
        <w:t>on the High School Campus Door Safety Audit.</w:t>
      </w:r>
    </w:p>
    <w:p w14:paraId="52F49860" w14:textId="77777777" w:rsidR="00586BD5" w:rsidRDefault="00586BD5" w:rsidP="00586BD5">
      <w:pPr>
        <w:pStyle w:val="NoSpacing"/>
      </w:pPr>
    </w:p>
    <w:p w14:paraId="0C868AF9" w14:textId="6584FBF5" w:rsidR="00586BD5" w:rsidRDefault="00586BD5" w:rsidP="00586BD5">
      <w:pPr>
        <w:pStyle w:val="NoSpacing"/>
      </w:pPr>
      <w:bookmarkStart w:id="0" w:name="_Hlk135137422"/>
      <w:r>
        <w:t xml:space="preserve">In Business, </w:t>
      </w:r>
      <w:bookmarkEnd w:id="0"/>
      <w:r w:rsidR="009B747B">
        <w:t>there were not any personnel contracts/ resignations, so no action was taken.</w:t>
      </w:r>
    </w:p>
    <w:p w14:paraId="208E1BBF" w14:textId="77777777" w:rsidR="00586BD5" w:rsidRDefault="00586BD5" w:rsidP="00586BD5">
      <w:pPr>
        <w:pStyle w:val="NoSpacing"/>
      </w:pPr>
    </w:p>
    <w:p w14:paraId="06CB2517" w14:textId="1810A696" w:rsidR="00586BD5" w:rsidRDefault="00586BD5" w:rsidP="00586BD5">
      <w:pPr>
        <w:pStyle w:val="NoSpacing"/>
      </w:pPr>
      <w:r>
        <w:t xml:space="preserve">In Business, </w:t>
      </w:r>
      <w:r w:rsidR="009B747B">
        <w:t>there were not any Budget Amendments, so no action was taken.</w:t>
      </w:r>
    </w:p>
    <w:p w14:paraId="3A5A8766" w14:textId="77777777" w:rsidR="00586BD5" w:rsidRDefault="00586BD5" w:rsidP="00586BD5">
      <w:pPr>
        <w:pStyle w:val="NoSpacing"/>
      </w:pPr>
    </w:p>
    <w:p w14:paraId="5B99986A" w14:textId="1958B328" w:rsidR="00BC65C2" w:rsidRDefault="00586BD5" w:rsidP="009B747B">
      <w:pPr>
        <w:pStyle w:val="NoSpacing"/>
      </w:pPr>
      <w:r>
        <w:t xml:space="preserve">In Business, </w:t>
      </w:r>
      <w:r w:rsidR="00B370C7">
        <w:t>Audit for SY 2022-2023, Darla Dear with Belt Harris- Pecheck presented the 2023 audit. Pg 7 opinion un-</w:t>
      </w:r>
      <w:r w:rsidR="00274474">
        <w:t>modified</w:t>
      </w:r>
      <w:r w:rsidR="00B370C7">
        <w:t xml:space="preserve"> (highest can receive) Pg. 30 General Fund Row 50/20 2,718,436</w:t>
      </w:r>
      <w:r w:rsidR="00274474">
        <w:t>-- 60</w:t>
      </w:r>
      <w:r w:rsidR="00B370C7">
        <w:t>/30 2,357,899.00—transfer out $30,000.00</w:t>
      </w:r>
      <w:proofErr w:type="gramStart"/>
      <w:r w:rsidR="00274474">
        <w:t>—(</w:t>
      </w:r>
      <w:proofErr w:type="gramEnd"/>
      <w:r w:rsidR="00274474">
        <w:t>+) fund balance $3,315,512.00—Pg 69 Budget Actual Exp- Variance, positive Variance.</w:t>
      </w:r>
    </w:p>
    <w:p w14:paraId="510127DF" w14:textId="3CD0570F" w:rsidR="00274474" w:rsidRDefault="00274474" w:rsidP="009B747B">
      <w:pPr>
        <w:pStyle w:val="NoSpacing"/>
      </w:pPr>
      <w:r>
        <w:t>Motion to accept 2023 audit made by Robert Nowlin and seconded by Tommie Collins. All favored</w:t>
      </w:r>
    </w:p>
    <w:p w14:paraId="7D9205A2" w14:textId="77777777" w:rsidR="00586BD5" w:rsidRDefault="00586BD5" w:rsidP="00586BD5">
      <w:pPr>
        <w:pStyle w:val="NoSpacing"/>
      </w:pPr>
    </w:p>
    <w:p w14:paraId="65EF0BFD" w14:textId="352C237F" w:rsidR="00586BD5" w:rsidRDefault="00586BD5" w:rsidP="00586BD5">
      <w:pPr>
        <w:pStyle w:val="NoSpacing"/>
      </w:pPr>
      <w:r>
        <w:t xml:space="preserve">In Business, </w:t>
      </w:r>
      <w:r w:rsidR="00274474">
        <w:t>Superintendent Evaluation, Total 990 out of 1260, motion made by Vicki Russell and seconded by Daniel Goodman, all favored.</w:t>
      </w:r>
    </w:p>
    <w:p w14:paraId="1EABD7BB" w14:textId="77777777" w:rsidR="00586BD5" w:rsidRDefault="00586BD5" w:rsidP="00586BD5">
      <w:pPr>
        <w:pStyle w:val="NoSpacing"/>
      </w:pPr>
    </w:p>
    <w:p w14:paraId="7D7EBBFF" w14:textId="3C2A82FB" w:rsidR="007E122A" w:rsidRDefault="00586BD5" w:rsidP="00586BD5">
      <w:pPr>
        <w:pStyle w:val="NoSpacing"/>
      </w:pPr>
      <w:r>
        <w:t xml:space="preserve">In Business, </w:t>
      </w:r>
      <w:r w:rsidR="00663528">
        <w:t xml:space="preserve">Superintendent </w:t>
      </w:r>
      <w:r w:rsidR="00274474">
        <w:t>Contract, Vickie Russell motion to leave contract and seconded by Daniel Goodman, all favored</w:t>
      </w:r>
      <w:r w:rsidR="00663528">
        <w:t xml:space="preserve"> </w:t>
      </w:r>
    </w:p>
    <w:p w14:paraId="4E4BE3E2" w14:textId="491A0C7C" w:rsidR="007E122A" w:rsidRDefault="007E122A" w:rsidP="00586BD5">
      <w:pPr>
        <w:pStyle w:val="NoSpacing"/>
      </w:pPr>
    </w:p>
    <w:p w14:paraId="0CB7CE70" w14:textId="4E2D02C0" w:rsidR="007E122A" w:rsidRDefault="00274474" w:rsidP="00586BD5">
      <w:pPr>
        <w:pStyle w:val="NoSpacing"/>
      </w:pPr>
      <w:r>
        <w:t xml:space="preserve">Vickie Russell made motion for </w:t>
      </w:r>
      <w:r w:rsidR="007E122A">
        <w:t>Closed Executive Session, session started at 7:</w:t>
      </w:r>
      <w:r>
        <w:t>31</w:t>
      </w:r>
      <w:r w:rsidR="007E122A">
        <w:t>pm and ended at 8:</w:t>
      </w:r>
      <w:r>
        <w:t>37</w:t>
      </w:r>
      <w:r w:rsidR="007E122A">
        <w:t xml:space="preserve">pm. </w:t>
      </w:r>
    </w:p>
    <w:p w14:paraId="375E3E02" w14:textId="77777777" w:rsidR="007E122A" w:rsidRDefault="007E122A" w:rsidP="00586BD5">
      <w:pPr>
        <w:pStyle w:val="NoSpacing"/>
      </w:pPr>
    </w:p>
    <w:p w14:paraId="0A46118B" w14:textId="6A577649" w:rsidR="00586BD5" w:rsidRDefault="000B684A" w:rsidP="00586BD5">
      <w:pPr>
        <w:pStyle w:val="NoSpacing"/>
      </w:pPr>
      <w:r>
        <w:t>Daniel Goodman</w:t>
      </w:r>
      <w:r w:rsidR="00586BD5">
        <w:t xml:space="preserve"> made a motion at </w:t>
      </w:r>
      <w:r w:rsidR="00274474">
        <w:t>8:42pm</w:t>
      </w:r>
      <w:r w:rsidR="00586BD5">
        <w:t xml:space="preserve"> to adjourn the meeting</w:t>
      </w:r>
      <w:r w:rsidR="00754B20">
        <w:t xml:space="preserve">. </w:t>
      </w:r>
      <w:r w:rsidR="007E122A">
        <w:t>Kevin Willson</w:t>
      </w:r>
      <w:r w:rsidR="00586BD5">
        <w:t xml:space="preserve"> offered a second. All members present voted in favor of the motion.</w:t>
      </w:r>
    </w:p>
    <w:p w14:paraId="3D1BC54F" w14:textId="77777777" w:rsidR="00586BD5" w:rsidRDefault="00586BD5" w:rsidP="00586BD5">
      <w:pPr>
        <w:pStyle w:val="NoSpacing"/>
      </w:pPr>
    </w:p>
    <w:p w14:paraId="0FEEA58C" w14:textId="77777777" w:rsidR="00586BD5" w:rsidRDefault="00586BD5" w:rsidP="00586BD5">
      <w:pPr>
        <w:pStyle w:val="NoSpacing"/>
      </w:pPr>
    </w:p>
    <w:p w14:paraId="515198BE" w14:textId="77777777" w:rsidR="00586BD5" w:rsidRDefault="00586BD5" w:rsidP="00586BD5">
      <w:pPr>
        <w:pStyle w:val="NoSpacing"/>
      </w:pPr>
    </w:p>
    <w:p w14:paraId="425D834B" w14:textId="77777777" w:rsidR="00586BD5" w:rsidRDefault="00586BD5" w:rsidP="00586BD5">
      <w:pPr>
        <w:pStyle w:val="NoSpacing"/>
      </w:pPr>
      <w:r>
        <w:t>________________________________</w:t>
      </w:r>
      <w:r>
        <w:tab/>
      </w:r>
      <w:r>
        <w:tab/>
        <w:t>_____________________________________</w:t>
      </w:r>
    </w:p>
    <w:p w14:paraId="1882BF06" w14:textId="77777777" w:rsidR="00586BD5" w:rsidRDefault="00586BD5" w:rsidP="00586BD5">
      <w:pPr>
        <w:pStyle w:val="NoSpacing"/>
      </w:pPr>
      <w:r>
        <w:t>President</w:t>
      </w:r>
      <w:r>
        <w:tab/>
      </w:r>
      <w:r>
        <w:tab/>
      </w:r>
      <w:r>
        <w:tab/>
      </w:r>
      <w:r>
        <w:tab/>
      </w:r>
      <w:r>
        <w:tab/>
        <w:t>Secretary</w:t>
      </w:r>
    </w:p>
    <w:p w14:paraId="6AE6F66F" w14:textId="77777777" w:rsidR="00586BD5" w:rsidRDefault="00586BD5" w:rsidP="00586BD5">
      <w:pPr>
        <w:pStyle w:val="NoSpacing"/>
      </w:pPr>
    </w:p>
    <w:p w14:paraId="3988F570" w14:textId="77777777" w:rsidR="00586BD5" w:rsidRDefault="00586BD5" w:rsidP="00586BD5">
      <w:pPr>
        <w:pStyle w:val="NoSpacing"/>
      </w:pPr>
    </w:p>
    <w:p w14:paraId="0834DBA5" w14:textId="77777777" w:rsidR="00256A79" w:rsidRDefault="00256A79"/>
    <w:sectPr w:rsidR="00256A79" w:rsidSect="00954DF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5436"/>
    <w:multiLevelType w:val="hybridMultilevel"/>
    <w:tmpl w:val="E5E8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D47A6"/>
    <w:multiLevelType w:val="hybridMultilevel"/>
    <w:tmpl w:val="EBE2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775321">
    <w:abstractNumId w:val="1"/>
  </w:num>
  <w:num w:numId="2" w16cid:durableId="88213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D5"/>
    <w:rsid w:val="000B684A"/>
    <w:rsid w:val="000B7B9B"/>
    <w:rsid w:val="000F1C29"/>
    <w:rsid w:val="000F6326"/>
    <w:rsid w:val="00250728"/>
    <w:rsid w:val="00256A79"/>
    <w:rsid w:val="00274474"/>
    <w:rsid w:val="002D596B"/>
    <w:rsid w:val="00395C27"/>
    <w:rsid w:val="003A280B"/>
    <w:rsid w:val="003B0D4C"/>
    <w:rsid w:val="003E48BB"/>
    <w:rsid w:val="00440553"/>
    <w:rsid w:val="00452A5C"/>
    <w:rsid w:val="00496E93"/>
    <w:rsid w:val="004B2CCF"/>
    <w:rsid w:val="00507884"/>
    <w:rsid w:val="00586BD5"/>
    <w:rsid w:val="005A1D0B"/>
    <w:rsid w:val="005B188B"/>
    <w:rsid w:val="00663528"/>
    <w:rsid w:val="00685C58"/>
    <w:rsid w:val="00754B20"/>
    <w:rsid w:val="0079549B"/>
    <w:rsid w:val="007D69A5"/>
    <w:rsid w:val="007E122A"/>
    <w:rsid w:val="0083634C"/>
    <w:rsid w:val="00857B9F"/>
    <w:rsid w:val="008A1B4B"/>
    <w:rsid w:val="00954DFE"/>
    <w:rsid w:val="009B747B"/>
    <w:rsid w:val="00AD4406"/>
    <w:rsid w:val="00AF36F2"/>
    <w:rsid w:val="00B370C7"/>
    <w:rsid w:val="00B475C3"/>
    <w:rsid w:val="00BC65C2"/>
    <w:rsid w:val="00D474D3"/>
    <w:rsid w:val="00D47965"/>
    <w:rsid w:val="00D906FE"/>
    <w:rsid w:val="00DA1B4D"/>
    <w:rsid w:val="00DB2DE9"/>
    <w:rsid w:val="00DE6C40"/>
    <w:rsid w:val="00E1087B"/>
    <w:rsid w:val="00E14B1B"/>
    <w:rsid w:val="00E54CB6"/>
    <w:rsid w:val="00F331CD"/>
    <w:rsid w:val="00FA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E504"/>
  <w15:chartTrackingRefBased/>
  <w15:docId w15:val="{C8C84F61-95B8-4185-B224-F8BCB1FE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BD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Nelva Cain</dc:creator>
  <cp:keywords/>
  <dc:description/>
  <cp:lastModifiedBy>Amy Jones</cp:lastModifiedBy>
  <cp:revision>4</cp:revision>
  <cp:lastPrinted>2024-01-19T15:07:00Z</cp:lastPrinted>
  <dcterms:created xsi:type="dcterms:W3CDTF">2024-01-19T15:07:00Z</dcterms:created>
  <dcterms:modified xsi:type="dcterms:W3CDTF">2024-01-19T15:09:00Z</dcterms:modified>
</cp:coreProperties>
</file>