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53" w:rsidRDefault="00433DEB">
      <w:r w:rsidRPr="00433DEB">
        <w:br/>
      </w:r>
      <w:r w:rsidRPr="00433DEB">
        <w:br/>
        <w:t>*****************************************************************************************************************</w:t>
      </w:r>
      <w:r w:rsidRPr="00433DEB">
        <w:br/>
      </w:r>
      <w:r w:rsidRPr="00433DEB">
        <w:rPr>
          <w:b/>
          <w:bCs/>
        </w:rPr>
        <w:t>Scholarship Websites</w:t>
      </w:r>
      <w:r w:rsidRPr="00433DEB">
        <w:rPr>
          <w:b/>
          <w:bCs/>
        </w:rPr>
        <w:br/>
      </w:r>
      <w:r w:rsidRPr="00433DEB">
        <w:rPr>
          <w:b/>
          <w:bCs/>
        </w:rPr>
        <w:br/>
      </w:r>
      <w:hyperlink r:id="rId4" w:history="1">
        <w:r w:rsidRPr="00433DEB">
          <w:rPr>
            <w:rStyle w:val="Hyperlink"/>
            <w:b/>
            <w:bCs/>
          </w:rPr>
          <w:t>Scholarships.com</w:t>
        </w:r>
      </w:hyperlink>
      <w:r w:rsidRPr="00433DEB">
        <w:t xml:space="preserve"> - Provides a free scholarship search service and financial aid information. </w:t>
      </w:r>
      <w:r w:rsidRPr="00433DEB">
        <w:br/>
        <w:t>Scholarships from </w:t>
      </w:r>
      <w:hyperlink r:id="rId5" w:history="1">
        <w:r w:rsidRPr="00433DEB">
          <w:rPr>
            <w:rStyle w:val="Hyperlink"/>
            <w:b/>
            <w:bCs/>
          </w:rPr>
          <w:t>scholarshipexperts.com</w:t>
        </w:r>
      </w:hyperlink>
      <w:r w:rsidRPr="00433DEB">
        <w:t> </w:t>
      </w:r>
      <w:r w:rsidRPr="00433DEB">
        <w:br/>
      </w:r>
      <w:hyperlink r:id="rId6" w:history="1">
        <w:r w:rsidRPr="00433DEB">
          <w:rPr>
            <w:rStyle w:val="Hyperlink"/>
            <w:b/>
            <w:bCs/>
          </w:rPr>
          <w:t>CollegeCapital.com</w:t>
        </w:r>
      </w:hyperlink>
      <w:r w:rsidRPr="00433DEB">
        <w:t xml:space="preserve"> – Directory of colleges and universities in the US</w:t>
      </w:r>
      <w:r w:rsidRPr="00433DEB">
        <w:br/>
      </w:r>
      <w:hyperlink r:id="rId7" w:history="1">
        <w:r w:rsidRPr="00433DEB">
          <w:rPr>
            <w:rStyle w:val="Hyperlink"/>
            <w:b/>
            <w:bCs/>
          </w:rPr>
          <w:t>Get Recruited.com</w:t>
        </w:r>
      </w:hyperlink>
      <w:r w:rsidRPr="00433DEB">
        <w:t xml:space="preserve"> -  College search – find the right college for you</w:t>
      </w:r>
      <w:r w:rsidRPr="00433DEB">
        <w:br/>
      </w:r>
      <w:hyperlink r:id="rId8" w:history="1">
        <w:r w:rsidRPr="00433DEB">
          <w:rPr>
            <w:rStyle w:val="Hyperlink"/>
            <w:b/>
            <w:bCs/>
          </w:rPr>
          <w:t>Collegefunds.net</w:t>
        </w:r>
      </w:hyperlink>
      <w:r w:rsidRPr="00433DEB">
        <w:t xml:space="preserve"> – Free scholarship and financial aid information</w:t>
      </w:r>
      <w:r w:rsidRPr="00433DEB">
        <w:br/>
      </w:r>
      <w:hyperlink r:id="rId9" w:history="1">
        <w:r w:rsidRPr="00433DEB">
          <w:rPr>
            <w:rStyle w:val="Hyperlink"/>
            <w:b/>
            <w:bCs/>
          </w:rPr>
          <w:t>College Scholarships.com</w:t>
        </w:r>
      </w:hyperlink>
      <w:r w:rsidRPr="00433DEB">
        <w:t xml:space="preserve"> - Listing of available college scholarships that is updated monthly</w:t>
      </w:r>
      <w:r w:rsidRPr="00433DEB">
        <w:br/>
      </w:r>
      <w:hyperlink r:id="rId10" w:history="1">
        <w:r w:rsidRPr="00433DEB">
          <w:rPr>
            <w:rStyle w:val="Hyperlink"/>
            <w:b/>
            <w:bCs/>
          </w:rPr>
          <w:t>Congressional Hispanic Caucus Institute</w:t>
        </w:r>
      </w:hyperlink>
      <w:r w:rsidRPr="00433DEB">
        <w:t xml:space="preserve"> - Provides a free scholarship search to Hispanic students</w:t>
      </w:r>
      <w:r w:rsidRPr="00433DEB">
        <w:br/>
      </w:r>
      <w:hyperlink r:id="rId11" w:history="1">
        <w:proofErr w:type="spellStart"/>
        <w:r w:rsidRPr="00433DEB">
          <w:rPr>
            <w:rStyle w:val="Hyperlink"/>
            <w:b/>
            <w:bCs/>
          </w:rPr>
          <w:t>Fastweb</w:t>
        </w:r>
        <w:proofErr w:type="spellEnd"/>
      </w:hyperlink>
      <w:r w:rsidRPr="00433DEB">
        <w:t xml:space="preserve"> - Find money for college through your own personalized search.</w:t>
      </w:r>
      <w:r w:rsidRPr="00433DEB">
        <w:br/>
      </w:r>
      <w:hyperlink r:id="rId12" w:history="1">
        <w:r w:rsidRPr="00433DEB">
          <w:rPr>
            <w:rStyle w:val="Hyperlink"/>
            <w:b/>
            <w:bCs/>
          </w:rPr>
          <w:t>FreSchinfo.com</w:t>
        </w:r>
      </w:hyperlink>
      <w:r w:rsidRPr="00433DEB">
        <w:t xml:space="preserve"> – Free scholarship search</w:t>
      </w:r>
      <w:r w:rsidRPr="00433DEB">
        <w:br/>
      </w:r>
      <w:hyperlink r:id="rId13" w:history="1">
        <w:r w:rsidRPr="00433DEB">
          <w:rPr>
            <w:rStyle w:val="Hyperlink"/>
            <w:b/>
            <w:bCs/>
          </w:rPr>
          <w:t>Free-4u.com</w:t>
        </w:r>
      </w:hyperlink>
      <w:r w:rsidRPr="00433DEB">
        <w:t xml:space="preserve"> – National database of scholarships</w:t>
      </w:r>
      <w:r w:rsidRPr="00433DEB">
        <w:br/>
      </w:r>
      <w:hyperlink r:id="rId14" w:history="1">
        <w:r w:rsidRPr="00433DEB">
          <w:rPr>
            <w:rStyle w:val="Hyperlink"/>
            <w:b/>
            <w:bCs/>
          </w:rPr>
          <w:t>Meritmoney.com</w:t>
        </w:r>
      </w:hyperlink>
      <w:r w:rsidRPr="00433DEB">
        <w:t xml:space="preserve"> – Grants and scholarships</w:t>
      </w:r>
    </w:p>
    <w:p w:rsidR="00433DEB" w:rsidRDefault="00433DEB"/>
    <w:p w:rsidR="00433DEB" w:rsidRPr="00433DEB" w:rsidRDefault="00433DEB" w:rsidP="00433DEB">
      <w:r w:rsidRPr="00433DEB">
        <w:rPr>
          <w:b/>
          <w:bCs/>
        </w:rPr>
        <w:t>Scholarship Opportunities</w:t>
      </w:r>
      <w:r w:rsidRPr="00433DEB">
        <w:rPr>
          <w:b/>
          <w:bCs/>
        </w:rPr>
        <w:br/>
      </w:r>
      <w:r w:rsidRPr="00433DEB">
        <w:br/>
      </w:r>
      <w:r w:rsidRPr="00433DEB">
        <w:rPr>
          <w:b/>
          <w:bCs/>
        </w:rPr>
        <w:t>RMHC/ASIA Scholarship Program 2014 -</w:t>
      </w:r>
      <w:r w:rsidRPr="00433DEB">
        <w:t xml:space="preserve"> the largest scholarship for Asian-American students in the NY Tri-State area, awarding $17,000 to each of 6 winners every year. Questions can be directed to </w:t>
      </w:r>
      <w:hyperlink r:id="rId15" w:history="1">
        <w:r w:rsidRPr="00433DEB">
          <w:rPr>
            <w:rStyle w:val="Hyperlink"/>
            <w:b/>
            <w:bCs/>
          </w:rPr>
          <w:t>rmhcasia@gmail.com</w:t>
        </w:r>
      </w:hyperlink>
      <w:r w:rsidRPr="00433DEB">
        <w:t xml:space="preserve"> or through their Facebook page at </w:t>
      </w:r>
      <w:hyperlink r:id="rId16" w:tgtFrame="_blank" w:history="1">
        <w:r w:rsidRPr="00433DEB">
          <w:rPr>
            <w:rStyle w:val="Hyperlink"/>
            <w:b/>
            <w:bCs/>
          </w:rPr>
          <w:t>www.facebook.com/rmhcasia</w:t>
        </w:r>
      </w:hyperlink>
      <w:r w:rsidRPr="00433DEB">
        <w:br/>
      </w:r>
      <w:r w:rsidRPr="00433DEB">
        <w:br/>
      </w:r>
      <w:r w:rsidRPr="00433DEB">
        <w:rPr>
          <w:b/>
          <w:bCs/>
        </w:rPr>
        <w:t>My Inspirational Story Video Contest - </w:t>
      </w:r>
      <w:r w:rsidRPr="00433DEB">
        <w:t xml:space="preserve">available to 13-17 year old Asian students - awarding a total of $4,500 total to 10 winners: $1,500 first prize, $1,000 second, $500 third, and $250 to each of 7 runner-ups. This contest simply requires students to create a 3-5 minute long video in which they chat about what inspires them, and submit an application by email to </w:t>
      </w:r>
      <w:hyperlink r:id="rId17" w:history="1">
        <w:r w:rsidRPr="00433DEB">
          <w:rPr>
            <w:rStyle w:val="Hyperlink"/>
          </w:rPr>
          <w:t>McDonaldsMIS@gmail.com</w:t>
        </w:r>
      </w:hyperlink>
      <w:r w:rsidRPr="00433DEB">
        <w:t>.</w:t>
      </w:r>
      <w:r w:rsidRPr="00433DEB">
        <w:br/>
      </w:r>
      <w:r w:rsidRPr="00433DEB">
        <w:br/>
      </w:r>
      <w:r w:rsidRPr="00433DEB">
        <w:rPr>
          <w:b/>
          <w:bCs/>
        </w:rPr>
        <w:t>UFT Scholarship Fund -</w:t>
      </w:r>
      <w:r w:rsidRPr="00433DEB">
        <w:t xml:space="preserve"> Each year, the United Federation of Teachers proudly awards nearly $1 million in undergraduate and graduate scholarships to academically excellent and financially eligible students from New York City public schools. Go to </w:t>
      </w:r>
      <w:hyperlink r:id="rId18" w:tgtFrame="_blank" w:history="1">
        <w:r w:rsidRPr="00433DEB">
          <w:rPr>
            <w:rStyle w:val="Hyperlink"/>
            <w:b/>
            <w:bCs/>
          </w:rPr>
          <w:t>UFT website</w:t>
        </w:r>
      </w:hyperlink>
      <w:r w:rsidRPr="00433DEB">
        <w:t xml:space="preserve"> for more information</w:t>
      </w:r>
      <w:r w:rsidRPr="00433DEB">
        <w:br/>
      </w:r>
      <w:r w:rsidRPr="00433DEB">
        <w:br/>
      </w:r>
      <w:r w:rsidRPr="00433DEB">
        <w:rPr>
          <w:b/>
          <w:bCs/>
        </w:rPr>
        <w:t>New Visions Scholarship -</w:t>
      </w:r>
      <w:r w:rsidRPr="00433DEB">
        <w:t xml:space="preserve"> This scholarship is a tremendous opportunity which helps high-need, high-achieving seniors pay for college. Thanks to generous contributions from New Visions board members, we're able to offer five students $20,000. </w:t>
      </w:r>
      <w:hyperlink r:id="rId19" w:tgtFrame="_blank" w:history="1">
        <w:r w:rsidRPr="00433DEB">
          <w:rPr>
            <w:rStyle w:val="Hyperlink"/>
            <w:b/>
            <w:bCs/>
          </w:rPr>
          <w:t>Flyer</w:t>
        </w:r>
      </w:hyperlink>
      <w:r w:rsidRPr="00433DEB">
        <w:rPr>
          <w:b/>
          <w:bCs/>
        </w:rPr>
        <w:t xml:space="preserve">  </w:t>
      </w:r>
      <w:hyperlink r:id="rId20" w:tgtFrame="_blank" w:history="1">
        <w:r w:rsidRPr="00433DEB">
          <w:rPr>
            <w:rStyle w:val="Hyperlink"/>
            <w:b/>
            <w:bCs/>
          </w:rPr>
          <w:t>guidelines.pdf</w:t>
        </w:r>
      </w:hyperlink>
      <w:r w:rsidRPr="00433DEB">
        <w:br/>
      </w:r>
      <w:r w:rsidRPr="00433DEB">
        <w:br/>
      </w:r>
      <w:r w:rsidRPr="00433DEB">
        <w:rPr>
          <w:b/>
          <w:bCs/>
        </w:rPr>
        <w:t>AXA Achievement Scholarship -</w:t>
      </w:r>
      <w:r w:rsidRPr="00433DEB">
        <w:t xml:space="preserve"> giving out $670,000 in scholarships. More information can be found at </w:t>
      </w:r>
      <w:r w:rsidRPr="00433DEB">
        <w:br/>
      </w:r>
      <w:hyperlink r:id="rId21" w:tgtFrame="_blank" w:history="1">
        <w:r w:rsidRPr="00433DEB">
          <w:rPr>
            <w:rStyle w:val="Hyperlink"/>
            <w:b/>
            <w:bCs/>
          </w:rPr>
          <w:t>www.axa-achievement.com</w:t>
        </w:r>
      </w:hyperlink>
      <w:r w:rsidRPr="00433DEB">
        <w:t>.</w:t>
      </w:r>
      <w:r w:rsidRPr="00433DEB">
        <w:br/>
      </w:r>
      <w:r w:rsidRPr="00433DEB">
        <w:br/>
      </w:r>
      <w:r w:rsidRPr="00433DEB">
        <w:rPr>
          <w:b/>
          <w:bCs/>
        </w:rPr>
        <w:lastRenderedPageBreak/>
        <w:t>Coca-Cola</w:t>
      </w:r>
      <w:r w:rsidRPr="00433DEB">
        <w:t xml:space="preserve"> is working with regional vendors to sponsor scholarships throughout the country. For more information go to: </w:t>
      </w:r>
      <w:hyperlink r:id="rId22" w:tgtFrame="_blank" w:history="1">
        <w:r w:rsidRPr="00433DEB">
          <w:rPr>
            <w:rStyle w:val="Hyperlink"/>
            <w:b/>
            <w:bCs/>
          </w:rPr>
          <w:t>http://www.hsf.net/innerCon</w:t>
        </w:r>
        <w:bookmarkStart w:id="0" w:name="_GoBack"/>
        <w:bookmarkEnd w:id="0"/>
        <w:r w:rsidRPr="00433DEB">
          <w:rPr>
            <w:rStyle w:val="Hyperlink"/>
            <w:b/>
            <w:bCs/>
          </w:rPr>
          <w:t>tent.aspx?id=426</w:t>
        </w:r>
      </w:hyperlink>
      <w:r w:rsidRPr="00433DEB">
        <w:rPr>
          <w:b/>
          <w:bCs/>
        </w:rPr>
        <w:t xml:space="preserve"> </w:t>
      </w:r>
      <w:r w:rsidRPr="00433DEB">
        <w:br/>
      </w:r>
      <w:r w:rsidRPr="00433DEB">
        <w:br/>
      </w:r>
      <w:r w:rsidRPr="00433DEB">
        <w:rPr>
          <w:b/>
          <w:bCs/>
        </w:rPr>
        <w:t>Annual Create-a-Greeting-Card $10,000 Scholarship Contest</w:t>
      </w:r>
    </w:p>
    <w:p w:rsidR="00433DEB" w:rsidRPr="00433DEB" w:rsidRDefault="00433DEB" w:rsidP="00433DEB">
      <w:r w:rsidRPr="00433DEB">
        <w:t xml:space="preserve">This competition offers students a chance to win $10,000 towards their education plus a $1,000 award for their school.  The student with the best design will win the scholarship and have his/her design made into an actual card to be sold.  </w:t>
      </w:r>
      <w:r w:rsidRPr="00433DEB">
        <w:rPr>
          <w:b/>
          <w:bCs/>
        </w:rPr>
        <w:t xml:space="preserve">Details are available at </w:t>
      </w:r>
      <w:hyperlink r:id="rId23" w:tgtFrame="_blank" w:history="1">
        <w:r w:rsidRPr="00433DEB">
          <w:rPr>
            <w:rStyle w:val="Hyperlink"/>
            <w:b/>
            <w:bCs/>
          </w:rPr>
          <w:t>http://www.gallerycollection.com/greetingcardscontests.htm</w:t>
        </w:r>
        <w:r w:rsidRPr="00433DEB">
          <w:rPr>
            <w:rStyle w:val="Hyperlink"/>
            <w:b/>
            <w:bCs/>
          </w:rPr>
          <w:br/>
        </w:r>
      </w:hyperlink>
      <w:r w:rsidRPr="00433DEB">
        <w:rPr>
          <w:b/>
          <w:bCs/>
        </w:rPr>
        <w:br/>
        <w:t>Susan G. Komen College Scholarship Program</w:t>
      </w:r>
      <w:r w:rsidRPr="00433DEB">
        <w:rPr>
          <w:b/>
          <w:bCs/>
        </w:rPr>
        <w:br/>
      </w:r>
      <w:r w:rsidRPr="00433DEB">
        <w:t xml:space="preserve">The scholarship awards $10,000 per year to a student to attend a </w:t>
      </w:r>
      <w:r w:rsidRPr="00433DEB">
        <w:rPr>
          <w:b/>
          <w:bCs/>
        </w:rPr>
        <w:t xml:space="preserve">state university.  </w:t>
      </w:r>
      <w:r w:rsidRPr="00433DEB">
        <w:t xml:space="preserve">Komen scholarship recipients are selected based on scholastic achievement, community service, financial need and demonstrated leadership potential.  Scholarship recipients serve as Komen Collegiate Ambassadors and must volunteer their time to breast cancer awareness activities for at least 20 hours per semester.  For more information and to apply to this scholarship, please visit </w:t>
      </w:r>
      <w:hyperlink r:id="rId24" w:tgtFrame="_blank" w:history="1">
        <w:r w:rsidRPr="00433DEB">
          <w:rPr>
            <w:rStyle w:val="Hyperlink"/>
            <w:b/>
            <w:bCs/>
          </w:rPr>
          <w:t>www.komen.org/scholarship</w:t>
        </w:r>
      </w:hyperlink>
      <w:r w:rsidRPr="00433DEB">
        <w:rPr>
          <w:b/>
          <w:bCs/>
          <w:u w:val="single"/>
        </w:rPr>
        <w:t>.</w:t>
      </w:r>
    </w:p>
    <w:p w:rsidR="00433DEB" w:rsidRDefault="00433DEB"/>
    <w:sectPr w:rsidR="00433DEB" w:rsidSect="00741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33DEB"/>
    <w:rsid w:val="00433DEB"/>
    <w:rsid w:val="00682753"/>
    <w:rsid w:val="006D76A3"/>
    <w:rsid w:val="00741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D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4466297">
      <w:bodyDiv w:val="1"/>
      <w:marLeft w:val="0"/>
      <w:marRight w:val="0"/>
      <w:marTop w:val="0"/>
      <w:marBottom w:val="0"/>
      <w:divBdr>
        <w:top w:val="none" w:sz="0" w:space="0" w:color="auto"/>
        <w:left w:val="none" w:sz="0" w:space="0" w:color="auto"/>
        <w:bottom w:val="none" w:sz="0" w:space="0" w:color="auto"/>
        <w:right w:val="none" w:sz="0" w:space="0" w:color="auto"/>
      </w:divBdr>
      <w:divsChild>
        <w:div w:id="1078599678">
          <w:marLeft w:val="0"/>
          <w:marRight w:val="0"/>
          <w:marTop w:val="0"/>
          <w:marBottom w:val="0"/>
          <w:divBdr>
            <w:top w:val="none" w:sz="0" w:space="0" w:color="auto"/>
            <w:left w:val="none" w:sz="0" w:space="0" w:color="auto"/>
            <w:bottom w:val="none" w:sz="0" w:space="0" w:color="auto"/>
            <w:right w:val="none" w:sz="0" w:space="0" w:color="auto"/>
          </w:divBdr>
          <w:divsChild>
            <w:div w:id="1909608442">
              <w:marLeft w:val="0"/>
              <w:marRight w:val="0"/>
              <w:marTop w:val="0"/>
              <w:marBottom w:val="0"/>
              <w:divBdr>
                <w:top w:val="none" w:sz="0" w:space="0" w:color="auto"/>
                <w:left w:val="none" w:sz="0" w:space="0" w:color="auto"/>
                <w:bottom w:val="none" w:sz="0" w:space="0" w:color="auto"/>
                <w:right w:val="none" w:sz="0" w:space="0" w:color="auto"/>
              </w:divBdr>
              <w:divsChild>
                <w:div w:id="1249653496">
                  <w:marLeft w:val="375"/>
                  <w:marRight w:val="375"/>
                  <w:marTop w:val="225"/>
                  <w:marBottom w:val="0"/>
                  <w:divBdr>
                    <w:top w:val="none" w:sz="0" w:space="0" w:color="auto"/>
                    <w:left w:val="none" w:sz="0" w:space="0" w:color="auto"/>
                    <w:bottom w:val="none" w:sz="0" w:space="0" w:color="auto"/>
                    <w:right w:val="none" w:sz="0" w:space="0" w:color="auto"/>
                  </w:divBdr>
                  <w:divsChild>
                    <w:div w:id="1153838715">
                      <w:marLeft w:val="0"/>
                      <w:marRight w:val="0"/>
                      <w:marTop w:val="0"/>
                      <w:marBottom w:val="0"/>
                      <w:divBdr>
                        <w:top w:val="none" w:sz="0" w:space="0" w:color="auto"/>
                        <w:left w:val="none" w:sz="0" w:space="0" w:color="auto"/>
                        <w:bottom w:val="none" w:sz="0" w:space="0" w:color="auto"/>
                        <w:right w:val="none" w:sz="0" w:space="0" w:color="auto"/>
                      </w:divBdr>
                      <w:divsChild>
                        <w:div w:id="88234846">
                          <w:marLeft w:val="0"/>
                          <w:marRight w:val="0"/>
                          <w:marTop w:val="0"/>
                          <w:marBottom w:val="0"/>
                          <w:divBdr>
                            <w:top w:val="none" w:sz="0" w:space="0" w:color="auto"/>
                            <w:left w:val="none" w:sz="0" w:space="0" w:color="auto"/>
                            <w:bottom w:val="none" w:sz="0" w:space="0" w:color="auto"/>
                            <w:right w:val="none" w:sz="0" w:space="0" w:color="auto"/>
                          </w:divBdr>
                          <w:divsChild>
                            <w:div w:id="938953410">
                              <w:marLeft w:val="0"/>
                              <w:marRight w:val="0"/>
                              <w:marTop w:val="0"/>
                              <w:marBottom w:val="0"/>
                              <w:divBdr>
                                <w:top w:val="none" w:sz="0" w:space="0" w:color="auto"/>
                                <w:left w:val="none" w:sz="0" w:space="0" w:color="auto"/>
                                <w:bottom w:val="none" w:sz="0" w:space="0" w:color="auto"/>
                                <w:right w:val="none" w:sz="0" w:space="0" w:color="auto"/>
                              </w:divBdr>
                              <w:divsChild>
                                <w:div w:id="7893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funds.net/" TargetMode="External"/><Relationship Id="rId13" Type="http://schemas.openxmlformats.org/officeDocument/2006/relationships/hyperlink" Target="http://www.free-4u.com/" TargetMode="External"/><Relationship Id="rId18" Type="http://schemas.openxmlformats.org/officeDocument/2006/relationships/hyperlink" Target="http://www.uft.org/scholarship-fun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ail.nycboe.net/owa/redir.aspx?C=78af09b0bfec4219a1d6045d221e67d1&amp;URL=https%3a%2f%2fowa2003.nycboe.net%2fexchweb%2fbin%2fredir.asp%3fURL%3dhttp%3a%2f%2fwww.benchmarkemail.com%2fc%2fl%3fu%3d1A84E58%2526e%3d2167C5%2526c%3d26127%2526t%3d0%2526l%3d2006353%2526email%3deYIitqi4EuR1SXLNpeNxc1NnZqARidYv" TargetMode="External"/><Relationship Id="rId7" Type="http://schemas.openxmlformats.org/officeDocument/2006/relationships/hyperlink" Target="http://www.get-recruited.com/" TargetMode="External"/><Relationship Id="rId12" Type="http://schemas.openxmlformats.org/officeDocument/2006/relationships/hyperlink" Target="http://www.freschinfo.com/index.phtml" TargetMode="External"/><Relationship Id="rId17" Type="http://schemas.openxmlformats.org/officeDocument/2006/relationships/hyperlink" Target="mailto:McDonaldsMIS@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ail.nycboe.net/owa/redir.aspx?C=PiRN8-Y0fE6a86BFrnD00WN5Eaiq4dAI7n-ipCeum1XhrpMRN0QM2NpwWXssO_HwuPDgU55iUQE.&amp;URL=http%3a%2f%2fwww.facebook.com%2frmhcasia" TargetMode="External"/><Relationship Id="rId20" Type="http://schemas.openxmlformats.org/officeDocument/2006/relationships/hyperlink" Target="http://www.baysidehighschool.org/www/bayside/site/hosting/scholarships0910_0%20New%20Visions%20Guide.pdf" TargetMode="External"/><Relationship Id="rId1" Type="http://schemas.openxmlformats.org/officeDocument/2006/relationships/styles" Target="styles.xml"/><Relationship Id="rId6" Type="http://schemas.openxmlformats.org/officeDocument/2006/relationships/hyperlink" Target="http://www.collegecapital.com/" TargetMode="External"/><Relationship Id="rId11" Type="http://schemas.openxmlformats.org/officeDocument/2006/relationships/hyperlink" Target="http://www.fastweb.com/" TargetMode="External"/><Relationship Id="rId24" Type="http://schemas.openxmlformats.org/officeDocument/2006/relationships/hyperlink" Target="http://www.komen.org/scholarship" TargetMode="External"/><Relationship Id="rId5" Type="http://schemas.openxmlformats.org/officeDocument/2006/relationships/hyperlink" Target="http://www.baysidehighschool.org/www/bayside/site/hosting/scholarshipexperts.pdf" TargetMode="External"/><Relationship Id="rId15" Type="http://schemas.openxmlformats.org/officeDocument/2006/relationships/hyperlink" Target="mailto:rmhcasia@gmail.com" TargetMode="External"/><Relationship Id="rId23" Type="http://schemas.openxmlformats.org/officeDocument/2006/relationships/hyperlink" Target="http://www.gallerycollection.com/greetingcardscontests.htm" TargetMode="External"/><Relationship Id="rId10" Type="http://schemas.openxmlformats.org/officeDocument/2006/relationships/hyperlink" Target="http://www.ma.iup.edu/Pueblo/financial_forum/chci.html" TargetMode="External"/><Relationship Id="rId19" Type="http://schemas.openxmlformats.org/officeDocument/2006/relationships/hyperlink" Target="http://www.baysidehighschool.org/www/bayside/site/hosting/Scholarship%20Poster%20Dec%202012.pdf" TargetMode="External"/><Relationship Id="rId4" Type="http://schemas.openxmlformats.org/officeDocument/2006/relationships/hyperlink" Target="http://www.scholarships.com/" TargetMode="External"/><Relationship Id="rId9" Type="http://schemas.openxmlformats.org/officeDocument/2006/relationships/hyperlink" Target="http://www.collegescholarships.com/" TargetMode="External"/><Relationship Id="rId14" Type="http://schemas.openxmlformats.org/officeDocument/2006/relationships/hyperlink" Target="http://www.meritmoney.com/" TargetMode="External"/><Relationship Id="rId22" Type="http://schemas.openxmlformats.org/officeDocument/2006/relationships/hyperlink" Target="https://mail.nycboe.net/owa/redir.aspx?C=78af09b0bfec4219a1d6045d221e67d1&amp;URL=http%3a%2f%2fwww.hsf.net%2finnerContent.aspx%3fid%3d426"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Leydy</dc:creator>
  <cp:lastModifiedBy>Joe Behan</cp:lastModifiedBy>
  <cp:revision>2</cp:revision>
  <dcterms:created xsi:type="dcterms:W3CDTF">2014-02-02T15:28:00Z</dcterms:created>
  <dcterms:modified xsi:type="dcterms:W3CDTF">2014-02-02T15:28:00Z</dcterms:modified>
</cp:coreProperties>
</file>