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A873" w14:textId="77777777" w:rsidR="00D81026" w:rsidRDefault="0042001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B6C0E" wp14:editId="32DD1D5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029200" cy="44577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8A29" w14:textId="77777777" w:rsidR="00A51C01" w:rsidRPr="00A51C01" w:rsidRDefault="00A51C01" w:rsidP="00A51C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51C01">
                              <w:rPr>
                                <w:rFonts w:ascii="Tahoma" w:hAnsi="Tahoma" w:cs="Tahoma"/>
                                <w:b/>
                              </w:rPr>
                              <w:t>PUBLIC NOTICE</w:t>
                            </w:r>
                          </w:p>
                          <w:p w14:paraId="7A5329A6" w14:textId="77777777" w:rsidR="00A51C01" w:rsidRPr="00A51C01" w:rsidRDefault="00A51C01" w:rsidP="00A51C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51C01">
                              <w:rPr>
                                <w:rFonts w:ascii="Tahoma" w:hAnsi="Tahoma" w:cs="Tahoma"/>
                                <w:b/>
                              </w:rPr>
                              <w:t xml:space="preserve">FORMER </w:t>
                            </w:r>
                            <w:r w:rsidR="00002281">
                              <w:rPr>
                                <w:rFonts w:ascii="Tahoma" w:hAnsi="Tahoma" w:cs="Tahoma"/>
                                <w:b/>
                              </w:rPr>
                              <w:t>WINONA</w:t>
                            </w:r>
                            <w:r w:rsidRPr="00A51C01">
                              <w:rPr>
                                <w:rFonts w:ascii="Tahoma" w:hAnsi="Tahoma" w:cs="Tahoma"/>
                                <w:b/>
                              </w:rPr>
                              <w:t xml:space="preserve"> SCHOOL DISTRICT STUDENTS</w:t>
                            </w:r>
                          </w:p>
                          <w:p w14:paraId="6371AE94" w14:textId="77777777" w:rsidR="00A51C01" w:rsidRPr="00A51C01" w:rsidRDefault="00A51C01" w:rsidP="00A51C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51C01">
                              <w:rPr>
                                <w:rFonts w:ascii="Tahoma" w:hAnsi="Tahoma" w:cs="Tahoma"/>
                                <w:b/>
                              </w:rPr>
                              <w:t>WHO RECEIVED SPECIAL EDUCATION AND GIFTED SERVICES</w:t>
                            </w:r>
                          </w:p>
                          <w:p w14:paraId="1B43458D" w14:textId="77777777" w:rsidR="00A51C01" w:rsidRPr="00A51C01" w:rsidRDefault="00A51C01" w:rsidP="00A51C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51C01">
                              <w:rPr>
                                <w:rFonts w:ascii="Tahoma" w:hAnsi="Tahoma" w:cs="Tahoma"/>
                                <w:b/>
                              </w:rPr>
                              <w:t>AND THEIR PARENTS</w:t>
                            </w:r>
                          </w:p>
                          <w:p w14:paraId="7ECFE745" w14:textId="77777777" w:rsidR="00A51C01" w:rsidRPr="00A51C01" w:rsidRDefault="00A51C01" w:rsidP="00A51C0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E832FD" w14:textId="5C2A5F2C" w:rsidR="00BB409B" w:rsidRDefault="00A51C01" w:rsidP="00BB409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51C01"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002281">
                              <w:rPr>
                                <w:rFonts w:ascii="Tahoma" w:hAnsi="Tahoma" w:cs="Tahoma"/>
                              </w:rPr>
                              <w:t>Winona</w:t>
                            </w:r>
                            <w:r w:rsidR="0093441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51C01">
                              <w:rPr>
                                <w:rFonts w:ascii="Tahoma" w:hAnsi="Tahoma" w:cs="Tahoma"/>
                              </w:rPr>
                              <w:t>School District will destroy selected records pertaining to special education an</w:t>
                            </w:r>
                            <w:r w:rsidR="00934411">
                              <w:rPr>
                                <w:rFonts w:ascii="Tahoma" w:hAnsi="Tahoma" w:cs="Tahoma"/>
                              </w:rPr>
                              <w:t xml:space="preserve">d gifted beginning </w:t>
                            </w:r>
                            <w:r w:rsidR="0072440C">
                              <w:rPr>
                                <w:rFonts w:ascii="Tahoma" w:hAnsi="Tahoma" w:cs="Tahoma"/>
                              </w:rPr>
                              <w:t>August 2019</w:t>
                            </w:r>
                            <w:r w:rsidR="00934411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A51C01">
                              <w:rPr>
                                <w:rFonts w:ascii="Tahoma" w:hAnsi="Tahoma" w:cs="Tahoma"/>
                              </w:rPr>
                              <w:t xml:space="preserve">  The</w:t>
                            </w:r>
                            <w:r w:rsidR="009733CE">
                              <w:rPr>
                                <w:rFonts w:ascii="Tahoma" w:hAnsi="Tahoma" w:cs="Tahoma"/>
                              </w:rPr>
                              <w:t xml:space="preserve">se </w:t>
                            </w:r>
                            <w:r w:rsidR="00BB409B">
                              <w:rPr>
                                <w:rFonts w:ascii="Tahoma" w:hAnsi="Tahoma" w:cs="Tahoma"/>
                              </w:rPr>
                              <w:t xml:space="preserve">records pertain to students who received Special Education or Gifted services </w:t>
                            </w:r>
                            <w:r w:rsidR="00A26841" w:rsidRPr="00DB72F1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before or </w:t>
                            </w:r>
                            <w:r w:rsidR="00BB409B" w:rsidRPr="00DB72F1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during</w:t>
                            </w:r>
                            <w:r w:rsidR="00BB409B">
                              <w:rPr>
                                <w:rFonts w:ascii="Tahoma" w:hAnsi="Tahoma" w:cs="Tahoma"/>
                              </w:rPr>
                              <w:t xml:space="preserve"> the following school years:</w:t>
                            </w:r>
                          </w:p>
                          <w:p w14:paraId="4EF8BD32" w14:textId="77777777" w:rsidR="00D177B7" w:rsidRPr="00D177B7" w:rsidRDefault="00D177B7" w:rsidP="00BB409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77F043A" w14:textId="716E7304" w:rsidR="00D177B7" w:rsidRDefault="0042001F" w:rsidP="00D177B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20</w:t>
                            </w:r>
                            <w:r w:rsidR="0072440C">
                              <w:rPr>
                                <w:rFonts w:ascii="Tahoma" w:hAnsi="Tahoma" w:cs="Tahoma"/>
                              </w:rPr>
                              <w:t>12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-2</w:t>
                            </w:r>
                            <w:r w:rsidR="0072440C">
                              <w:rPr>
                                <w:rFonts w:ascii="Tahoma" w:hAnsi="Tahoma" w:cs="Tahoma"/>
                              </w:rPr>
                              <w:t>013</w:t>
                            </w:r>
                            <w:r w:rsidR="003D5CA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and previous years      </w:t>
                            </w:r>
                          </w:p>
                          <w:p w14:paraId="1ED1EF7A" w14:textId="77777777" w:rsidR="00BB409B" w:rsidRPr="002B197A" w:rsidRDefault="00BB409B" w:rsidP="00BB409B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76DCDCF4" w14:textId="77777777" w:rsidR="002B197A" w:rsidRPr="002B197A" w:rsidRDefault="002B197A" w:rsidP="002B197A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12158157" w14:textId="77777777" w:rsidR="00BB409B" w:rsidRDefault="009733CE" w:rsidP="00BB409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BB409B">
                              <w:rPr>
                                <w:rFonts w:ascii="Tahoma" w:hAnsi="Tahoma" w:cs="Tahoma"/>
                              </w:rPr>
                              <w:t>nd are no longer receiving services (due to graduation, moving, refusal of service, testing out, etc</w:t>
                            </w:r>
                            <w:r w:rsidR="002B197A">
                              <w:rPr>
                                <w:rFonts w:ascii="Tahoma" w:hAnsi="Tahoma" w:cs="Tahoma"/>
                              </w:rPr>
                              <w:t>.)</w:t>
                            </w:r>
                          </w:p>
                          <w:p w14:paraId="5E0FB474" w14:textId="77777777" w:rsidR="002B197A" w:rsidRPr="009733CE" w:rsidRDefault="002B197A" w:rsidP="00BB409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B8ABBC8" w14:textId="77777777" w:rsidR="009733CE" w:rsidRDefault="002B197A" w:rsidP="002B197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Parents and students may need these records in the future for other purposes,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., Social Security benefits, Vocational Rehabilitation eligibility purposes, etc.  </w:t>
                            </w:r>
                          </w:p>
                          <w:p w14:paraId="3452A1E0" w14:textId="77777777" w:rsidR="009733CE" w:rsidRPr="009733CE" w:rsidRDefault="009733CE" w:rsidP="002B197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118ED62" w14:textId="101D9DA9" w:rsidR="002B197A" w:rsidRDefault="002B197A" w:rsidP="002B197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These records are availabl</w:t>
                            </w:r>
                            <w:r w:rsidR="00934411">
                              <w:rPr>
                                <w:rFonts w:ascii="Tahoma" w:hAnsi="Tahoma" w:cs="Tahoma"/>
                              </w:rPr>
                              <w:t>e un</w:t>
                            </w:r>
                            <w:r w:rsidR="00A26841">
                              <w:rPr>
                                <w:rFonts w:ascii="Tahoma" w:hAnsi="Tahoma" w:cs="Tahoma"/>
                              </w:rPr>
                              <w:t xml:space="preserve">til </w:t>
                            </w:r>
                            <w:r w:rsidR="0072440C">
                              <w:rPr>
                                <w:rFonts w:ascii="Tahoma" w:hAnsi="Tahoma" w:cs="Tahoma"/>
                              </w:rPr>
                              <w:t>August 30,</w:t>
                            </w:r>
                            <w:r w:rsidR="00A26841">
                              <w:rPr>
                                <w:rFonts w:ascii="Tahoma" w:hAnsi="Tahoma" w:cs="Tahoma"/>
                              </w:rPr>
                              <w:t xml:space="preserve"> 201</w:t>
                            </w:r>
                            <w:r w:rsidR="0072440C">
                              <w:rPr>
                                <w:rFonts w:ascii="Tahoma" w:hAnsi="Tahoma" w:cs="Tahoma"/>
                              </w:rPr>
                              <w:t>9</w:t>
                            </w:r>
                            <w:r w:rsidR="009733CE">
                              <w:rPr>
                                <w:rFonts w:ascii="Tahoma" w:hAnsi="Tahoma" w:cs="Tahoma"/>
                              </w:rPr>
                              <w:t xml:space="preserve"> (one month prior to above destruction date) to parents or students eighteen (18) years of age or older with proper identification.  </w:t>
                            </w:r>
                            <w:r w:rsidR="00FB3FFB">
                              <w:rPr>
                                <w:rFonts w:ascii="Tahoma" w:hAnsi="Tahoma" w:cs="Tahoma"/>
                              </w:rPr>
                              <w:t xml:space="preserve">Call </w:t>
                            </w:r>
                            <w:r w:rsidR="00002281">
                              <w:rPr>
                                <w:rFonts w:ascii="Tahoma" w:hAnsi="Tahoma" w:cs="Tahoma"/>
                              </w:rPr>
                              <w:t>662-283-1000</w:t>
                            </w:r>
                            <w:r w:rsidR="003D5CA4">
                              <w:t xml:space="preserve"> </w:t>
                            </w:r>
                            <w:r w:rsidR="00164165">
                              <w:rPr>
                                <w:rFonts w:ascii="Tahoma" w:hAnsi="Tahoma" w:cs="Tahoma"/>
                              </w:rPr>
                              <w:t>if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you are interested in obtaining these records.</w:t>
                            </w:r>
                            <w:r w:rsidR="00164165">
                              <w:rPr>
                                <w:rFonts w:ascii="Tahoma" w:hAnsi="Tahoma" w:cs="Tahoma"/>
                              </w:rPr>
                              <w:t xml:space="preserve">  If you are not sure </w:t>
                            </w:r>
                            <w:r w:rsidR="00D76103">
                              <w:rPr>
                                <w:rFonts w:ascii="Tahoma" w:hAnsi="Tahoma" w:cs="Tahoma"/>
                              </w:rPr>
                              <w:t>if</w:t>
                            </w:r>
                            <w:r w:rsidR="00164165">
                              <w:rPr>
                                <w:rFonts w:ascii="Tahoma" w:hAnsi="Tahoma" w:cs="Tahoma"/>
                              </w:rPr>
                              <w:t xml:space="preserve"> you</w:t>
                            </w:r>
                            <w:r w:rsidR="005F1ED3">
                              <w:rPr>
                                <w:rFonts w:ascii="Tahoma" w:hAnsi="Tahoma" w:cs="Tahoma"/>
                              </w:rPr>
                              <w:t xml:space="preserve"> or your child</w:t>
                            </w:r>
                            <w:r w:rsidR="00164165">
                              <w:rPr>
                                <w:rFonts w:ascii="Tahoma" w:hAnsi="Tahoma" w:cs="Tahoma"/>
                              </w:rPr>
                              <w:t xml:space="preserve"> received services during this time period, please call and we can help you with this information.</w:t>
                            </w:r>
                          </w:p>
                          <w:p w14:paraId="1457AEBB" w14:textId="77777777" w:rsidR="002B197A" w:rsidRPr="00A51C01" w:rsidRDefault="002B197A" w:rsidP="00BB409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B6C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7pt;width:39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">
                <v:textbox>
                  <w:txbxContent>
                    <w:p w14:paraId="67BA8A29" w14:textId="77777777" w:rsidR="00A51C01" w:rsidRPr="00A51C01" w:rsidRDefault="00A51C01" w:rsidP="00A51C0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51C01">
                        <w:rPr>
                          <w:rFonts w:ascii="Tahoma" w:hAnsi="Tahoma" w:cs="Tahoma"/>
                          <w:b/>
                        </w:rPr>
                        <w:t>PUBLIC NOTICE</w:t>
                      </w:r>
                    </w:p>
                    <w:p w14:paraId="7A5329A6" w14:textId="77777777" w:rsidR="00A51C01" w:rsidRPr="00A51C01" w:rsidRDefault="00A51C01" w:rsidP="00A51C0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51C01">
                        <w:rPr>
                          <w:rFonts w:ascii="Tahoma" w:hAnsi="Tahoma" w:cs="Tahoma"/>
                          <w:b/>
                        </w:rPr>
                        <w:t xml:space="preserve">FORMER </w:t>
                      </w:r>
                      <w:r w:rsidR="00002281">
                        <w:rPr>
                          <w:rFonts w:ascii="Tahoma" w:hAnsi="Tahoma" w:cs="Tahoma"/>
                          <w:b/>
                        </w:rPr>
                        <w:t>WINONA</w:t>
                      </w:r>
                      <w:r w:rsidRPr="00A51C01">
                        <w:rPr>
                          <w:rFonts w:ascii="Tahoma" w:hAnsi="Tahoma" w:cs="Tahoma"/>
                          <w:b/>
                        </w:rPr>
                        <w:t xml:space="preserve"> SCHOOL DISTRICT STUDENTS</w:t>
                      </w:r>
                    </w:p>
                    <w:p w14:paraId="6371AE94" w14:textId="77777777" w:rsidR="00A51C01" w:rsidRPr="00A51C01" w:rsidRDefault="00A51C01" w:rsidP="00A51C0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51C01">
                        <w:rPr>
                          <w:rFonts w:ascii="Tahoma" w:hAnsi="Tahoma" w:cs="Tahoma"/>
                          <w:b/>
                        </w:rPr>
                        <w:t>WHO RECEIVED SPECIAL EDUCATION AND GIFTED SERVICES</w:t>
                      </w:r>
                    </w:p>
                    <w:p w14:paraId="1B43458D" w14:textId="77777777" w:rsidR="00A51C01" w:rsidRPr="00A51C01" w:rsidRDefault="00A51C01" w:rsidP="00A51C0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51C01">
                        <w:rPr>
                          <w:rFonts w:ascii="Tahoma" w:hAnsi="Tahoma" w:cs="Tahoma"/>
                          <w:b/>
                        </w:rPr>
                        <w:t>AND THEIR PARENTS</w:t>
                      </w:r>
                    </w:p>
                    <w:p w14:paraId="7ECFE745" w14:textId="77777777" w:rsidR="00A51C01" w:rsidRPr="00A51C01" w:rsidRDefault="00A51C01" w:rsidP="00A51C0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08E832FD" w14:textId="5C2A5F2C" w:rsidR="00BB409B" w:rsidRDefault="00A51C01" w:rsidP="00BB409B">
                      <w:pPr>
                        <w:rPr>
                          <w:rFonts w:ascii="Tahoma" w:hAnsi="Tahoma" w:cs="Tahoma"/>
                        </w:rPr>
                      </w:pPr>
                      <w:r w:rsidRPr="00A51C01"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002281">
                        <w:rPr>
                          <w:rFonts w:ascii="Tahoma" w:hAnsi="Tahoma" w:cs="Tahoma"/>
                        </w:rPr>
                        <w:t>Winona</w:t>
                      </w:r>
                      <w:r w:rsidR="0093441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51C01">
                        <w:rPr>
                          <w:rFonts w:ascii="Tahoma" w:hAnsi="Tahoma" w:cs="Tahoma"/>
                        </w:rPr>
                        <w:t>School District will destroy selected records pertaining to special education an</w:t>
                      </w:r>
                      <w:r w:rsidR="00934411">
                        <w:rPr>
                          <w:rFonts w:ascii="Tahoma" w:hAnsi="Tahoma" w:cs="Tahoma"/>
                        </w:rPr>
                        <w:t xml:space="preserve">d gifted beginning </w:t>
                      </w:r>
                      <w:r w:rsidR="0072440C">
                        <w:rPr>
                          <w:rFonts w:ascii="Tahoma" w:hAnsi="Tahoma" w:cs="Tahoma"/>
                        </w:rPr>
                        <w:t>August 2019</w:t>
                      </w:r>
                      <w:r w:rsidR="00934411">
                        <w:rPr>
                          <w:rFonts w:ascii="Tahoma" w:hAnsi="Tahoma" w:cs="Tahoma"/>
                        </w:rPr>
                        <w:t>.</w:t>
                      </w:r>
                      <w:r w:rsidRPr="00A51C01">
                        <w:rPr>
                          <w:rFonts w:ascii="Tahoma" w:hAnsi="Tahoma" w:cs="Tahoma"/>
                        </w:rPr>
                        <w:t xml:space="preserve">  The</w:t>
                      </w:r>
                      <w:r w:rsidR="009733CE">
                        <w:rPr>
                          <w:rFonts w:ascii="Tahoma" w:hAnsi="Tahoma" w:cs="Tahoma"/>
                        </w:rPr>
                        <w:t xml:space="preserve">se </w:t>
                      </w:r>
                      <w:r w:rsidR="00BB409B">
                        <w:rPr>
                          <w:rFonts w:ascii="Tahoma" w:hAnsi="Tahoma" w:cs="Tahoma"/>
                        </w:rPr>
                        <w:t xml:space="preserve">records pertain to students who received Special Education or Gifted services </w:t>
                      </w:r>
                      <w:r w:rsidR="00A26841" w:rsidRPr="00DB72F1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before or </w:t>
                      </w:r>
                      <w:r w:rsidR="00BB409B" w:rsidRPr="00DB72F1">
                        <w:rPr>
                          <w:rFonts w:ascii="Tahoma" w:hAnsi="Tahoma" w:cs="Tahoma"/>
                          <w:b/>
                          <w:u w:val="single"/>
                        </w:rPr>
                        <w:t>during</w:t>
                      </w:r>
                      <w:r w:rsidR="00BB409B">
                        <w:rPr>
                          <w:rFonts w:ascii="Tahoma" w:hAnsi="Tahoma" w:cs="Tahoma"/>
                        </w:rPr>
                        <w:t xml:space="preserve"> the following school years:</w:t>
                      </w:r>
                    </w:p>
                    <w:p w14:paraId="4EF8BD32" w14:textId="77777777" w:rsidR="00D177B7" w:rsidRPr="00D177B7" w:rsidRDefault="00D177B7" w:rsidP="00BB409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77F043A" w14:textId="716E7304" w:rsidR="00D177B7" w:rsidRDefault="0042001F" w:rsidP="00D177B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20</w:t>
                      </w:r>
                      <w:r w:rsidR="0072440C">
                        <w:rPr>
                          <w:rFonts w:ascii="Tahoma" w:hAnsi="Tahoma" w:cs="Tahoma"/>
                        </w:rPr>
                        <w:t>12</w:t>
                      </w:r>
                      <w:r>
                        <w:rPr>
                          <w:rFonts w:ascii="Tahoma" w:hAnsi="Tahoma" w:cs="Tahoma"/>
                        </w:rPr>
                        <w:t>-2</w:t>
                      </w:r>
                      <w:r w:rsidR="0072440C">
                        <w:rPr>
                          <w:rFonts w:ascii="Tahoma" w:hAnsi="Tahoma" w:cs="Tahoma"/>
                        </w:rPr>
                        <w:t>013</w:t>
                      </w:r>
                      <w:r w:rsidR="003D5CA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and previous years      </w:t>
                      </w:r>
                    </w:p>
                    <w:p w14:paraId="1ED1EF7A" w14:textId="77777777" w:rsidR="00BB409B" w:rsidRPr="002B197A" w:rsidRDefault="00BB409B" w:rsidP="00BB409B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76DCDCF4" w14:textId="77777777" w:rsidR="002B197A" w:rsidRPr="002B197A" w:rsidRDefault="002B197A" w:rsidP="002B197A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12158157" w14:textId="77777777" w:rsidR="00BB409B" w:rsidRDefault="009733CE" w:rsidP="00BB409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</w:t>
                      </w:r>
                      <w:r w:rsidR="00BB409B">
                        <w:rPr>
                          <w:rFonts w:ascii="Tahoma" w:hAnsi="Tahoma" w:cs="Tahoma"/>
                        </w:rPr>
                        <w:t>nd are no longer receiving services (due to graduation, moving, refusal of service, testing out, etc</w:t>
                      </w:r>
                      <w:r w:rsidR="002B197A">
                        <w:rPr>
                          <w:rFonts w:ascii="Tahoma" w:hAnsi="Tahoma" w:cs="Tahoma"/>
                        </w:rPr>
                        <w:t>.)</w:t>
                      </w:r>
                    </w:p>
                    <w:p w14:paraId="5E0FB474" w14:textId="77777777" w:rsidR="002B197A" w:rsidRPr="009733CE" w:rsidRDefault="002B197A" w:rsidP="00BB409B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B8ABBC8" w14:textId="77777777" w:rsidR="009733CE" w:rsidRDefault="002B197A" w:rsidP="002B197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Parents and students may need these records in the future for other purposes,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ie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., Social Security benefits, Vocational Rehabilitation eligibility purposes, etc.  </w:t>
                      </w:r>
                    </w:p>
                    <w:p w14:paraId="3452A1E0" w14:textId="77777777" w:rsidR="009733CE" w:rsidRPr="009733CE" w:rsidRDefault="009733CE" w:rsidP="002B197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118ED62" w14:textId="101D9DA9" w:rsidR="002B197A" w:rsidRDefault="002B197A" w:rsidP="002B197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These records are availabl</w:t>
                      </w:r>
                      <w:r w:rsidR="00934411">
                        <w:rPr>
                          <w:rFonts w:ascii="Tahoma" w:hAnsi="Tahoma" w:cs="Tahoma"/>
                        </w:rPr>
                        <w:t>e un</w:t>
                      </w:r>
                      <w:r w:rsidR="00A26841">
                        <w:rPr>
                          <w:rFonts w:ascii="Tahoma" w:hAnsi="Tahoma" w:cs="Tahoma"/>
                        </w:rPr>
                        <w:t xml:space="preserve">til </w:t>
                      </w:r>
                      <w:r w:rsidR="0072440C">
                        <w:rPr>
                          <w:rFonts w:ascii="Tahoma" w:hAnsi="Tahoma" w:cs="Tahoma"/>
                        </w:rPr>
                        <w:t>August 30,</w:t>
                      </w:r>
                      <w:r w:rsidR="00A26841">
                        <w:rPr>
                          <w:rFonts w:ascii="Tahoma" w:hAnsi="Tahoma" w:cs="Tahoma"/>
                        </w:rPr>
                        <w:t xml:space="preserve"> 201</w:t>
                      </w:r>
                      <w:r w:rsidR="0072440C">
                        <w:rPr>
                          <w:rFonts w:ascii="Tahoma" w:hAnsi="Tahoma" w:cs="Tahoma"/>
                        </w:rPr>
                        <w:t>9</w:t>
                      </w:r>
                      <w:r w:rsidR="009733CE">
                        <w:rPr>
                          <w:rFonts w:ascii="Tahoma" w:hAnsi="Tahoma" w:cs="Tahoma"/>
                        </w:rPr>
                        <w:t xml:space="preserve"> (one month prior to above destruction date) to parents or students eighteen (18) years of age or older with proper identification.  </w:t>
                      </w:r>
                      <w:r w:rsidR="00FB3FFB">
                        <w:rPr>
                          <w:rFonts w:ascii="Tahoma" w:hAnsi="Tahoma" w:cs="Tahoma"/>
                        </w:rPr>
                        <w:t xml:space="preserve">Call </w:t>
                      </w:r>
                      <w:r w:rsidR="00002281">
                        <w:rPr>
                          <w:rFonts w:ascii="Tahoma" w:hAnsi="Tahoma" w:cs="Tahoma"/>
                        </w:rPr>
                        <w:t>662-283-1000</w:t>
                      </w:r>
                      <w:r w:rsidR="003D5CA4">
                        <w:t xml:space="preserve"> </w:t>
                      </w:r>
                      <w:r w:rsidR="00164165">
                        <w:rPr>
                          <w:rFonts w:ascii="Tahoma" w:hAnsi="Tahoma" w:cs="Tahoma"/>
                        </w:rPr>
                        <w:t>if</w:t>
                      </w:r>
                      <w:r>
                        <w:rPr>
                          <w:rFonts w:ascii="Tahoma" w:hAnsi="Tahoma" w:cs="Tahoma"/>
                        </w:rPr>
                        <w:t xml:space="preserve"> you are interested in obtaining these records.</w:t>
                      </w:r>
                      <w:r w:rsidR="00164165">
                        <w:rPr>
                          <w:rFonts w:ascii="Tahoma" w:hAnsi="Tahoma" w:cs="Tahoma"/>
                        </w:rPr>
                        <w:t xml:space="preserve">  If you are not sure </w:t>
                      </w:r>
                      <w:r w:rsidR="00D76103">
                        <w:rPr>
                          <w:rFonts w:ascii="Tahoma" w:hAnsi="Tahoma" w:cs="Tahoma"/>
                        </w:rPr>
                        <w:t>if</w:t>
                      </w:r>
                      <w:r w:rsidR="00164165">
                        <w:rPr>
                          <w:rFonts w:ascii="Tahoma" w:hAnsi="Tahoma" w:cs="Tahoma"/>
                        </w:rPr>
                        <w:t xml:space="preserve"> you</w:t>
                      </w:r>
                      <w:r w:rsidR="005F1ED3">
                        <w:rPr>
                          <w:rFonts w:ascii="Tahoma" w:hAnsi="Tahoma" w:cs="Tahoma"/>
                        </w:rPr>
                        <w:t xml:space="preserve"> or your child</w:t>
                      </w:r>
                      <w:r w:rsidR="00164165">
                        <w:rPr>
                          <w:rFonts w:ascii="Tahoma" w:hAnsi="Tahoma" w:cs="Tahoma"/>
                        </w:rPr>
                        <w:t xml:space="preserve"> received services during this time period, please call and we can help you with this information.</w:t>
                      </w:r>
                    </w:p>
                    <w:p w14:paraId="1457AEBB" w14:textId="77777777" w:rsidR="002B197A" w:rsidRPr="00A51C01" w:rsidRDefault="002B197A" w:rsidP="00BB409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27F3148D" w14:textId="77777777" w:rsidR="00D81026" w:rsidRDefault="00D81026"/>
    <w:p w14:paraId="336837B8" w14:textId="77777777" w:rsidR="00D81026" w:rsidRDefault="00D81026"/>
    <w:p w14:paraId="402E6729" w14:textId="77777777" w:rsidR="00D81026" w:rsidRDefault="00D81026"/>
    <w:p w14:paraId="4F385727" w14:textId="77777777" w:rsidR="00D81026" w:rsidRDefault="00D81026"/>
    <w:p w14:paraId="3F74430B" w14:textId="77777777" w:rsidR="00D81026" w:rsidRDefault="00D81026"/>
    <w:p w14:paraId="6A3CC899" w14:textId="77777777" w:rsidR="00D81026" w:rsidRDefault="00D81026"/>
    <w:p w14:paraId="38E879FD" w14:textId="77777777" w:rsidR="00D81026" w:rsidRDefault="00D81026"/>
    <w:p w14:paraId="499CA1AC" w14:textId="77777777" w:rsidR="00D81026" w:rsidRDefault="00D81026"/>
    <w:p w14:paraId="18F31742" w14:textId="77777777" w:rsidR="00D81026" w:rsidRDefault="00D81026"/>
    <w:p w14:paraId="40CFF54D" w14:textId="77777777" w:rsidR="00D81026" w:rsidRDefault="00D81026"/>
    <w:p w14:paraId="050258E7" w14:textId="77777777" w:rsidR="00D81026" w:rsidRDefault="00D81026"/>
    <w:p w14:paraId="461945CC" w14:textId="77777777" w:rsidR="00D81026" w:rsidRDefault="00D81026"/>
    <w:p w14:paraId="52977F92" w14:textId="77777777" w:rsidR="00D81026" w:rsidRDefault="00D81026"/>
    <w:p w14:paraId="1905E36D" w14:textId="77777777" w:rsidR="00D81026" w:rsidRDefault="00D81026"/>
    <w:p w14:paraId="11F288D8" w14:textId="77777777" w:rsidR="00D81026" w:rsidRDefault="00D81026"/>
    <w:p w14:paraId="20787B72" w14:textId="77777777" w:rsidR="00D81026" w:rsidRDefault="00D81026"/>
    <w:p w14:paraId="49248800" w14:textId="77777777" w:rsidR="00D81026" w:rsidRDefault="00D81026"/>
    <w:p w14:paraId="19823BB3" w14:textId="77777777" w:rsidR="00D81026" w:rsidRDefault="00D81026"/>
    <w:p w14:paraId="3438F162" w14:textId="77777777" w:rsidR="00D81026" w:rsidRDefault="00D81026"/>
    <w:p w14:paraId="07910EA7" w14:textId="77777777" w:rsidR="00D81026" w:rsidRDefault="00D81026"/>
    <w:p w14:paraId="62EBCC2C" w14:textId="77777777" w:rsidR="00D81026" w:rsidRDefault="00D81026"/>
    <w:p w14:paraId="0B0493F9" w14:textId="77777777" w:rsidR="00D81026" w:rsidRDefault="00D81026"/>
    <w:p w14:paraId="49AD5EB8" w14:textId="77777777" w:rsidR="00D81026" w:rsidRDefault="00D81026"/>
    <w:p w14:paraId="1B179994" w14:textId="77777777" w:rsidR="00D81026" w:rsidRDefault="00D81026"/>
    <w:p w14:paraId="736B8958" w14:textId="77777777" w:rsidR="00D81026" w:rsidRDefault="00D81026" w:rsidP="00D81026">
      <w:pPr>
        <w:rPr>
          <w:sz w:val="32"/>
        </w:rPr>
      </w:pPr>
    </w:p>
    <w:p w14:paraId="7F80F937" w14:textId="77777777" w:rsidR="00D81026" w:rsidRDefault="00D81026" w:rsidP="00D81026">
      <w:pPr>
        <w:rPr>
          <w:sz w:val="32"/>
        </w:rPr>
      </w:pPr>
    </w:p>
    <w:p w14:paraId="11E5A3C0" w14:textId="77777777" w:rsidR="00D81026" w:rsidRDefault="00D81026" w:rsidP="00D81026">
      <w:pPr>
        <w:rPr>
          <w:sz w:val="32"/>
        </w:rPr>
      </w:pPr>
    </w:p>
    <w:p w14:paraId="31C7BE77" w14:textId="77777777" w:rsidR="00D81026" w:rsidRDefault="00D81026" w:rsidP="00D81026">
      <w:pPr>
        <w:rPr>
          <w:sz w:val="32"/>
        </w:rPr>
      </w:pPr>
    </w:p>
    <w:p w14:paraId="56E29A2B" w14:textId="77777777" w:rsidR="00D81026" w:rsidRDefault="00D81026" w:rsidP="00D81026">
      <w:pPr>
        <w:rPr>
          <w:sz w:val="32"/>
        </w:rPr>
      </w:pPr>
    </w:p>
    <w:p w14:paraId="4E4153A3" w14:textId="77777777" w:rsidR="00D81026" w:rsidRDefault="00D81026" w:rsidP="00D81026">
      <w:pPr>
        <w:rPr>
          <w:sz w:val="32"/>
        </w:rPr>
      </w:pPr>
    </w:p>
    <w:p w14:paraId="3B328342" w14:textId="77777777" w:rsidR="00D81026" w:rsidRDefault="00D81026" w:rsidP="00D81026">
      <w:pPr>
        <w:rPr>
          <w:sz w:val="32"/>
        </w:rPr>
      </w:pPr>
    </w:p>
    <w:p w14:paraId="1BE25C29" w14:textId="77777777" w:rsidR="00D81026" w:rsidRDefault="00D81026" w:rsidP="00D81026">
      <w:pPr>
        <w:rPr>
          <w:sz w:val="32"/>
        </w:rPr>
      </w:pPr>
    </w:p>
    <w:p w14:paraId="55F65AEC" w14:textId="77777777" w:rsidR="00D81026" w:rsidRDefault="00D81026" w:rsidP="00D81026">
      <w:pPr>
        <w:rPr>
          <w:sz w:val="32"/>
        </w:rPr>
      </w:pPr>
    </w:p>
    <w:p w14:paraId="670AFB41" w14:textId="77777777" w:rsidR="00D81026" w:rsidRDefault="00D81026" w:rsidP="00D81026">
      <w:pPr>
        <w:rPr>
          <w:sz w:val="32"/>
        </w:rPr>
      </w:pPr>
    </w:p>
    <w:p w14:paraId="2B55DF8E" w14:textId="77777777" w:rsidR="00D81026" w:rsidRDefault="00D81026" w:rsidP="00D81026">
      <w:pPr>
        <w:rPr>
          <w:sz w:val="32"/>
        </w:rPr>
      </w:pPr>
    </w:p>
    <w:p w14:paraId="186E167E" w14:textId="77777777" w:rsidR="00D81026" w:rsidRDefault="00D81026" w:rsidP="00D81026">
      <w:pPr>
        <w:rPr>
          <w:sz w:val="32"/>
        </w:rPr>
      </w:pPr>
    </w:p>
    <w:p w14:paraId="52619353" w14:textId="77777777" w:rsidR="00D81026" w:rsidRDefault="00D81026" w:rsidP="00D81026">
      <w:pPr>
        <w:rPr>
          <w:sz w:val="32"/>
        </w:rPr>
      </w:pPr>
    </w:p>
    <w:p w14:paraId="045DAFCC" w14:textId="77777777" w:rsidR="00A8612D" w:rsidRDefault="00A8612D"/>
    <w:p w14:paraId="192DD404" w14:textId="77777777" w:rsidR="00D81026" w:rsidRDefault="00D81026"/>
    <w:sectPr w:rsidR="00D810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0B2"/>
    <w:multiLevelType w:val="multilevel"/>
    <w:tmpl w:val="5B6CC32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25D52219"/>
    <w:multiLevelType w:val="multilevel"/>
    <w:tmpl w:val="97D8CF2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2A0F35CF"/>
    <w:multiLevelType w:val="multilevel"/>
    <w:tmpl w:val="4712D6B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5B18738D"/>
    <w:multiLevelType w:val="multilevel"/>
    <w:tmpl w:val="93B28016"/>
    <w:lvl w:ilvl="0">
      <w:start w:val="199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6EF7F2E"/>
    <w:multiLevelType w:val="multilevel"/>
    <w:tmpl w:val="4712D6B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1"/>
    <w:rsid w:val="00002281"/>
    <w:rsid w:val="00091293"/>
    <w:rsid w:val="00164165"/>
    <w:rsid w:val="001D34D8"/>
    <w:rsid w:val="002B197A"/>
    <w:rsid w:val="003D5CA4"/>
    <w:rsid w:val="00400331"/>
    <w:rsid w:val="0042001F"/>
    <w:rsid w:val="00526334"/>
    <w:rsid w:val="005F1ED3"/>
    <w:rsid w:val="0072440C"/>
    <w:rsid w:val="00934411"/>
    <w:rsid w:val="009733CE"/>
    <w:rsid w:val="00981C0B"/>
    <w:rsid w:val="009837C2"/>
    <w:rsid w:val="00A26841"/>
    <w:rsid w:val="00A51C01"/>
    <w:rsid w:val="00A8612D"/>
    <w:rsid w:val="00BB409B"/>
    <w:rsid w:val="00D177B7"/>
    <w:rsid w:val="00D76103"/>
    <w:rsid w:val="00D81026"/>
    <w:rsid w:val="00D84F98"/>
    <w:rsid w:val="00DB72F1"/>
    <w:rsid w:val="00DD0EF0"/>
    <w:rsid w:val="00DD3DD1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57378"/>
  <w15:chartTrackingRefBased/>
  <w15:docId w15:val="{E457B419-232D-4EAD-AC4F-BBA2D268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1026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81026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02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Buchanan</dc:creator>
  <cp:keywords/>
  <cp:lastModifiedBy>user</cp:lastModifiedBy>
  <cp:revision>2</cp:revision>
  <dcterms:created xsi:type="dcterms:W3CDTF">2019-07-12T12:43:00Z</dcterms:created>
  <dcterms:modified xsi:type="dcterms:W3CDTF">2019-07-12T12:43:00Z</dcterms:modified>
</cp:coreProperties>
</file>