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046" w:rsidRDefault="00394E62" w:rsidP="00BC10A5">
      <w:pPr>
        <w:ind w:hanging="630"/>
      </w:pPr>
      <w:r>
        <w:rPr>
          <w:noProof/>
        </w:rPr>
        <w:drawing>
          <wp:inline distT="0" distB="0" distL="0" distR="0" wp14:anchorId="5C579CA4" wp14:editId="418BCC80">
            <wp:extent cx="2257425" cy="1704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57425" cy="1704975"/>
                    </a:xfrm>
                    <a:prstGeom prst="rect">
                      <a:avLst/>
                    </a:prstGeom>
                  </pic:spPr>
                </pic:pic>
              </a:graphicData>
            </a:graphic>
          </wp:inline>
        </w:drawing>
      </w:r>
      <w:bookmarkStart w:id="0" w:name="_GoBack"/>
      <w:bookmarkEnd w:id="0"/>
      <w:r w:rsidR="00BB6F15">
        <w:rPr>
          <w:noProof/>
        </w:rPr>
        <mc:AlternateContent>
          <mc:Choice Requires="wps">
            <w:drawing>
              <wp:anchor distT="0" distB="0" distL="114300" distR="114300" simplePos="0" relativeHeight="251655680" behindDoc="0" locked="0" layoutInCell="1" allowOverlap="1">
                <wp:simplePos x="0" y="0"/>
                <wp:positionH relativeFrom="column">
                  <wp:posOffset>-371475</wp:posOffset>
                </wp:positionH>
                <wp:positionV relativeFrom="paragraph">
                  <wp:posOffset>1866265</wp:posOffset>
                </wp:positionV>
                <wp:extent cx="3108960" cy="7000875"/>
                <wp:effectExtent l="0" t="0" r="15240" b="28575"/>
                <wp:wrapSquare wrapText="bothSides"/>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7000875"/>
                        </a:xfrm>
                        <a:prstGeom prst="rect">
                          <a:avLst/>
                        </a:prstGeom>
                        <a:solidFill>
                          <a:srgbClr val="FFFFFF"/>
                        </a:solidFill>
                        <a:ln w="12700">
                          <a:solidFill>
                            <a:srgbClr val="808080"/>
                          </a:solidFill>
                          <a:miter lim="800000"/>
                          <a:headEnd/>
                          <a:tailEnd/>
                        </a:ln>
                      </wps:spPr>
                      <wps:txbx>
                        <w:txbxContent>
                          <w:p w:rsidR="002C524D" w:rsidRPr="002C524D" w:rsidRDefault="002C524D" w:rsidP="002C524D">
                            <w:pPr>
                              <w:rPr>
                                <w:rFonts w:ascii="Bookman Old Style" w:hAnsi="Bookman Old Style"/>
                                <w:b/>
                                <w:bCs/>
                                <w:i/>
                                <w:sz w:val="28"/>
                                <w:szCs w:val="28"/>
                                <w:u w:val="single"/>
                              </w:rPr>
                            </w:pPr>
                            <w:r>
                              <w:rPr>
                                <w:rFonts w:ascii="Bookman Old Style" w:hAnsi="Bookman Old Style"/>
                                <w:b/>
                                <w:bCs/>
                                <w:i/>
                                <w:sz w:val="28"/>
                                <w:szCs w:val="28"/>
                                <w:u w:val="single"/>
                                <w:lang w:val="es-ES"/>
                              </w:rPr>
                              <w:t xml:space="preserve">Enfoque del Plan de </w:t>
                            </w:r>
                            <w:proofErr w:type="spellStart"/>
                            <w:r>
                              <w:rPr>
                                <w:rFonts w:ascii="Bookman Old Style" w:hAnsi="Bookman Old Style"/>
                                <w:b/>
                                <w:bCs/>
                                <w:i/>
                                <w:sz w:val="28"/>
                                <w:szCs w:val="28"/>
                                <w:u w:val="single"/>
                                <w:lang w:val="es-ES"/>
                              </w:rPr>
                              <w:t>Estudioas</w:t>
                            </w:r>
                            <w:proofErr w:type="spellEnd"/>
                            <w:r>
                              <w:rPr>
                                <w:rFonts w:ascii="Bookman Old Style" w:hAnsi="Bookman Old Style"/>
                                <w:b/>
                                <w:bCs/>
                                <w:i/>
                                <w:sz w:val="28"/>
                                <w:szCs w:val="28"/>
                                <w:u w:val="single"/>
                                <w:lang w:val="es-ES"/>
                              </w:rPr>
                              <w:t xml:space="preserve"> </w:t>
                            </w:r>
                            <w:r w:rsidRPr="002C524D">
                              <w:rPr>
                                <w:rFonts w:ascii="Bookman Old Style" w:hAnsi="Bookman Old Style"/>
                                <w:b/>
                                <w:bCs/>
                                <w:i/>
                                <w:sz w:val="28"/>
                                <w:szCs w:val="28"/>
                                <w:u w:val="single"/>
                                <w:lang w:val="es-ES"/>
                              </w:rPr>
                              <w:t>para el mes de noviembre</w:t>
                            </w:r>
                          </w:p>
                          <w:p w:rsidR="00293FA0" w:rsidRPr="00BC10A5" w:rsidRDefault="00293FA0" w:rsidP="00427462">
                            <w:pPr>
                              <w:rPr>
                                <w:rFonts w:ascii="Bookman Old Style" w:hAnsi="Bookman Old Style"/>
                              </w:rPr>
                            </w:pPr>
                          </w:p>
                          <w:p w:rsidR="002C524D" w:rsidRPr="002C524D" w:rsidRDefault="002C524D" w:rsidP="002C524D">
                            <w:pPr>
                              <w:pStyle w:val="HTMLPreformatted"/>
                              <w:shd w:val="clear" w:color="auto" w:fill="FFFFFF"/>
                              <w:rPr>
                                <w:rFonts w:ascii="inherit" w:hAnsi="inherit" w:cs="Courier New"/>
                                <w:color w:val="212121"/>
                              </w:rPr>
                            </w:pPr>
                            <w:proofErr w:type="spellStart"/>
                            <w:r>
                              <w:rPr>
                                <w:rFonts w:ascii="Bookman Old Style" w:hAnsi="Bookman Old Style"/>
                                <w:b/>
                                <w:u w:val="single"/>
                              </w:rPr>
                              <w:t>Lectura</w:t>
                            </w:r>
                            <w:proofErr w:type="spellEnd"/>
                            <w:r w:rsidR="00293FA0" w:rsidRPr="00BC10A5">
                              <w:rPr>
                                <w:rFonts w:ascii="Bookman Old Style" w:hAnsi="Bookman Old Style"/>
                                <w:b/>
                                <w:u w:val="single"/>
                              </w:rPr>
                              <w:t>:</w:t>
                            </w:r>
                            <w:r w:rsidR="00293FA0">
                              <w:rPr>
                                <w:rFonts w:ascii="Bookman Old Style" w:hAnsi="Bookman Old Style"/>
                                <w:b/>
                                <w:u w:val="single"/>
                              </w:rPr>
                              <w:t xml:space="preserve"> </w:t>
                            </w:r>
                            <w:proofErr w:type="spellStart"/>
                            <w:r w:rsidRPr="002C524D">
                              <w:rPr>
                                <w:rFonts w:ascii="Bookman Old Style" w:hAnsi="Bookman Old Style"/>
                                <w:b/>
                                <w:u w:val="single"/>
                              </w:rPr>
                              <w:t>Podemos</w:t>
                            </w:r>
                            <w:proofErr w:type="spellEnd"/>
                            <w:r w:rsidRPr="002C524D">
                              <w:rPr>
                                <w:rFonts w:ascii="Bookman Old Style" w:hAnsi="Bookman Old Style"/>
                                <w:b/>
                                <w:u w:val="single"/>
                              </w:rPr>
                              <w:t xml:space="preserve"> </w:t>
                            </w:r>
                            <w:proofErr w:type="spellStart"/>
                            <w:r w:rsidRPr="002C524D">
                              <w:rPr>
                                <w:rFonts w:ascii="Bookman Old Style" w:hAnsi="Bookman Old Style"/>
                                <w:b/>
                                <w:u w:val="single"/>
                              </w:rPr>
                              <w:t>aprender</w:t>
                            </w:r>
                            <w:proofErr w:type="spellEnd"/>
                            <w:r w:rsidRPr="002C524D">
                              <w:rPr>
                                <w:rFonts w:ascii="Bookman Old Style" w:hAnsi="Bookman Old Style"/>
                                <w:b/>
                                <w:u w:val="single"/>
                              </w:rPr>
                              <w:t xml:space="preserve"> </w:t>
                            </w:r>
                            <w:proofErr w:type="spellStart"/>
                            <w:r w:rsidRPr="002C524D">
                              <w:rPr>
                                <w:rFonts w:ascii="Bookman Old Style" w:hAnsi="Bookman Old Style"/>
                                <w:b/>
                                <w:u w:val="single"/>
                              </w:rPr>
                              <w:t>nueva</w:t>
                            </w:r>
                            <w:proofErr w:type="spellEnd"/>
                            <w:r w:rsidRPr="002C524D">
                              <w:rPr>
                                <w:rFonts w:ascii="Bookman Old Style" w:hAnsi="Bookman Old Style"/>
                                <w:b/>
                                <w:u w:val="single"/>
                              </w:rPr>
                              <w:t xml:space="preserve"> </w:t>
                            </w:r>
                            <w:proofErr w:type="spellStart"/>
                            <w:r w:rsidRPr="002C524D">
                              <w:rPr>
                                <w:rFonts w:ascii="Bookman Old Style" w:hAnsi="Bookman Old Style"/>
                                <w:b/>
                                <w:u w:val="single"/>
                              </w:rPr>
                              <w:t>información</w:t>
                            </w:r>
                            <w:proofErr w:type="spellEnd"/>
                            <w:r w:rsidRPr="002C524D">
                              <w:rPr>
                                <w:rFonts w:ascii="Bookman Old Style" w:hAnsi="Bookman Old Style"/>
                                <w:b/>
                                <w:u w:val="single"/>
                              </w:rPr>
                              <w:t xml:space="preserve"> </w:t>
                            </w:r>
                            <w:r w:rsidRPr="002C524D">
                              <w:rPr>
                                <w:rFonts w:ascii="inherit" w:hAnsi="inherit" w:cs="Courier New"/>
                                <w:color w:val="212121"/>
                                <w:lang w:val="es-ES"/>
                              </w:rPr>
                              <w:t>Los lectores se centrarán en leer y comprender el texto de no ficción. Los lectores comprenderán el nombre del uso de las características del texto de no ficción (encabezado, subtítulo, tabla de contenidos, glosario). Los lectores podrán volver a contar la no ficción, notar palabras desconocidas y usar el contexto para descubrir el significado y comparar la información entre dos textos sobre el mismo tema.</w:t>
                            </w:r>
                          </w:p>
                          <w:p w:rsidR="002C524D" w:rsidRPr="002C524D" w:rsidRDefault="00293FA0" w:rsidP="002C524D">
                            <w:pPr>
                              <w:rPr>
                                <w:rFonts w:ascii="Bookman Old Style" w:hAnsi="Bookman Old Style"/>
                                <w:b/>
                                <w:u w:val="single"/>
                              </w:rPr>
                            </w:pPr>
                            <w:r>
                              <w:rPr>
                                <w:rFonts w:ascii="Bookman Old Style" w:hAnsi="Bookman Old Style"/>
                              </w:rPr>
                              <w:t xml:space="preserve"> </w:t>
                            </w:r>
                            <w:r w:rsidR="002C524D" w:rsidRPr="002C524D">
                              <w:rPr>
                                <w:rFonts w:ascii="Bookman Old Style" w:hAnsi="Bookman Old Style"/>
                                <w:b/>
                                <w:u w:val="single"/>
                              </w:rPr>
                              <w:t xml:space="preserve">ESCRITURA: </w:t>
                            </w:r>
                            <w:proofErr w:type="spellStart"/>
                            <w:r w:rsidR="002C524D" w:rsidRPr="002C524D">
                              <w:rPr>
                                <w:rFonts w:ascii="Bookman Old Style" w:hAnsi="Bookman Old Style"/>
                                <w:b/>
                                <w:u w:val="single"/>
                              </w:rPr>
                              <w:t>Escritura</w:t>
                            </w:r>
                            <w:proofErr w:type="spellEnd"/>
                            <w:r w:rsidR="002C524D" w:rsidRPr="002C524D">
                              <w:rPr>
                                <w:rFonts w:ascii="Bookman Old Style" w:hAnsi="Bookman Old Style"/>
                                <w:b/>
                                <w:u w:val="single"/>
                              </w:rPr>
                              <w:t xml:space="preserve"> </w:t>
                            </w:r>
                            <w:proofErr w:type="spellStart"/>
                            <w:r w:rsidR="002C524D" w:rsidRPr="002C524D">
                              <w:rPr>
                                <w:rFonts w:ascii="Bookman Old Style" w:hAnsi="Bookman Old Style"/>
                                <w:b/>
                                <w:u w:val="single"/>
                              </w:rPr>
                              <w:t>informativa</w:t>
                            </w:r>
                            <w:proofErr w:type="spellEnd"/>
                          </w:p>
                          <w:p w:rsidR="002C524D" w:rsidRPr="002C524D" w:rsidRDefault="002C524D" w:rsidP="002C524D">
                            <w:pPr>
                              <w:pStyle w:val="HTMLPreformatted"/>
                              <w:shd w:val="clear" w:color="auto" w:fill="FFFFFF"/>
                              <w:rPr>
                                <w:rFonts w:ascii="inherit" w:hAnsi="inherit" w:cs="Courier New"/>
                                <w:color w:val="212121"/>
                              </w:rPr>
                            </w:pPr>
                            <w:proofErr w:type="spellStart"/>
                            <w:r w:rsidRPr="002C524D">
                              <w:rPr>
                                <w:rFonts w:ascii="Bookman Old Style" w:hAnsi="Bookman Old Style"/>
                                <w:b/>
                                <w:u w:val="single"/>
                              </w:rPr>
                              <w:t>Todo</w:t>
                            </w:r>
                            <w:proofErr w:type="spellEnd"/>
                            <w:r w:rsidRPr="002C524D">
                              <w:rPr>
                                <w:rFonts w:ascii="Bookman Old Style" w:hAnsi="Bookman Old Style"/>
                                <w:b/>
                                <w:u w:val="single"/>
                              </w:rPr>
                              <w:t xml:space="preserve"> </w:t>
                            </w:r>
                            <w:proofErr w:type="spellStart"/>
                            <w:r w:rsidRPr="002C524D">
                              <w:rPr>
                                <w:rFonts w:ascii="Bookman Old Style" w:hAnsi="Bookman Old Style"/>
                                <w:b/>
                                <w:u w:val="single"/>
                              </w:rPr>
                              <w:t>sobre</w:t>
                            </w:r>
                            <w:proofErr w:type="spellEnd"/>
                            <w:r w:rsidRPr="002C524D">
                              <w:rPr>
                                <w:rFonts w:ascii="Bookman Old Style" w:hAnsi="Bookman Old Style"/>
                                <w:b/>
                                <w:u w:val="single"/>
                              </w:rPr>
                              <w:t xml:space="preserve"> ... .Books</w:t>
                            </w:r>
                            <w:r>
                              <w:rPr>
                                <w:rFonts w:ascii="Bookman Old Style" w:hAnsi="Bookman Old Style"/>
                                <w:b/>
                                <w:u w:val="single"/>
                              </w:rPr>
                              <w:t xml:space="preserve"> </w:t>
                            </w:r>
                            <w:r w:rsidRPr="002C524D">
                              <w:rPr>
                                <w:rFonts w:ascii="inherit" w:hAnsi="inherit" w:cs="Courier New"/>
                                <w:color w:val="212121"/>
                                <w:lang w:val="es-ES"/>
                              </w:rPr>
                              <w:t xml:space="preserve">Los escritores trabajarán para convertirse en expertos en </w:t>
                            </w:r>
                            <w:proofErr w:type="gramStart"/>
                            <w:r w:rsidRPr="002C524D">
                              <w:rPr>
                                <w:rFonts w:ascii="inherit" w:hAnsi="inherit" w:cs="Courier New"/>
                                <w:color w:val="212121"/>
                                <w:lang w:val="es-ES"/>
                              </w:rPr>
                              <w:t>un</w:t>
                            </w:r>
                            <w:proofErr w:type="gramEnd"/>
                            <w:r w:rsidRPr="002C524D">
                              <w:rPr>
                                <w:rFonts w:ascii="inherit" w:hAnsi="inherit" w:cs="Courier New"/>
                                <w:color w:val="212121"/>
                                <w:lang w:val="es-ES"/>
                              </w:rPr>
                              <w:t xml:space="preserve"> tema y escribir un libro Todo sobre. Los escritores podrán intercambiar ideas, trabajar con los socios para evaluar su escritura. Los escritores incluirán características de texto no ficción para su tema, (ejemplo: encabezado, tabla de contenido, glosario) Los escritores podrán editar, revisar y publicar sus libros completos.</w:t>
                            </w:r>
                          </w:p>
                          <w:p w:rsidR="002C524D" w:rsidRPr="002C524D" w:rsidRDefault="00293FA0" w:rsidP="002C524D">
                            <w:pPr>
                              <w:pStyle w:val="HTMLPreformatted"/>
                              <w:shd w:val="clear" w:color="auto" w:fill="FFFFFF"/>
                              <w:rPr>
                                <w:rFonts w:ascii="inherit" w:hAnsi="inherit" w:cs="Courier New"/>
                                <w:color w:val="212121"/>
                                <w:lang w:val="es-ES"/>
                              </w:rPr>
                            </w:pPr>
                            <w:r w:rsidRPr="00BC10A5">
                              <w:rPr>
                                <w:rFonts w:ascii="Bookman Old Style" w:hAnsi="Bookman Old Style"/>
                                <w:b/>
                                <w:u w:val="single"/>
                              </w:rPr>
                              <w:t>MAT</w:t>
                            </w:r>
                            <w:r w:rsidR="002C524D">
                              <w:rPr>
                                <w:rFonts w:ascii="Bookman Old Style" w:hAnsi="Bookman Old Style"/>
                                <w:b/>
                                <w:u w:val="single"/>
                              </w:rPr>
                              <w:t>EMATICA</w:t>
                            </w:r>
                            <w:r w:rsidRPr="00BC10A5">
                              <w:rPr>
                                <w:rFonts w:ascii="Bookman Old Style" w:hAnsi="Bookman Old Style"/>
                                <w:b/>
                              </w:rPr>
                              <w:t>:</w:t>
                            </w:r>
                            <w:r w:rsidRPr="00BC10A5">
                              <w:rPr>
                                <w:rFonts w:ascii="Bookman Old Style" w:hAnsi="Bookman Old Style"/>
                              </w:rPr>
                              <w:t xml:space="preserve"> </w:t>
                            </w:r>
                            <w:r w:rsidR="002C524D">
                              <w:rPr>
                                <w:rFonts w:ascii="inherit" w:hAnsi="inherit" w:cs="Courier New"/>
                                <w:color w:val="212121"/>
                                <w:lang w:val="es-ES"/>
                              </w:rPr>
                              <w:t xml:space="preserve">Unidad 3 en </w:t>
                            </w:r>
                            <w:proofErr w:type="spellStart"/>
                            <w:r w:rsidR="002C524D">
                              <w:rPr>
                                <w:rFonts w:ascii="inherit" w:hAnsi="inherit" w:cs="Courier New"/>
                                <w:color w:val="212121"/>
                                <w:lang w:val="es-ES"/>
                              </w:rPr>
                              <w:t>Go</w:t>
                            </w:r>
                            <w:proofErr w:type="spellEnd"/>
                            <w:r w:rsidR="002C524D">
                              <w:rPr>
                                <w:rFonts w:ascii="inherit" w:hAnsi="inherit" w:cs="Courier New"/>
                                <w:color w:val="212121"/>
                                <w:lang w:val="es-ES"/>
                              </w:rPr>
                              <w:t xml:space="preserve"> </w:t>
                            </w:r>
                            <w:proofErr w:type="spellStart"/>
                            <w:r w:rsidR="002C524D">
                              <w:rPr>
                                <w:rFonts w:ascii="inherit" w:hAnsi="inherit" w:cs="Courier New"/>
                                <w:color w:val="212121"/>
                                <w:lang w:val="es-ES"/>
                              </w:rPr>
                              <w:t>Math</w:t>
                            </w:r>
                            <w:proofErr w:type="spellEnd"/>
                            <w:r w:rsidR="002C524D" w:rsidRPr="002C524D">
                              <w:rPr>
                                <w:rFonts w:ascii="inherit" w:hAnsi="inherit" w:cs="Courier New"/>
                                <w:color w:val="212121"/>
                                <w:lang w:val="es-ES"/>
                              </w:rPr>
                              <w:t>: Hechos básicos y relaciones: utilice datos dobles para practicar las operaciones de suma. Haga un diez para agregar, agregue 3 sumandos, y relacione la suma y la resta. Practica restas y usa dibujo y ecuaciones para representar problemas.</w:t>
                            </w:r>
                          </w:p>
                          <w:p w:rsidR="002C524D" w:rsidRPr="002C524D" w:rsidRDefault="002C524D" w:rsidP="002C52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inherit" w:hAnsi="inherit" w:cs="Courier New"/>
                                <w:color w:val="212121"/>
                              </w:rPr>
                            </w:pPr>
                            <w:r w:rsidRPr="002C524D">
                              <w:rPr>
                                <w:rFonts w:ascii="inherit" w:hAnsi="inherit" w:cs="Courier New"/>
                                <w:color w:val="212121"/>
                                <w:lang w:val="es-ES"/>
                              </w:rPr>
                              <w:t xml:space="preserve">Unidad 3 en Eureka </w:t>
                            </w:r>
                            <w:proofErr w:type="spellStart"/>
                            <w:r w:rsidRPr="002C524D">
                              <w:rPr>
                                <w:rFonts w:ascii="inherit" w:hAnsi="inherit" w:cs="Courier New"/>
                                <w:color w:val="212121"/>
                                <w:lang w:val="es-ES"/>
                              </w:rPr>
                              <w:t>Math</w:t>
                            </w:r>
                            <w:proofErr w:type="spellEnd"/>
                            <w:r w:rsidRPr="002C524D">
                              <w:rPr>
                                <w:rFonts w:ascii="inherit" w:hAnsi="inherit" w:cs="Courier New"/>
                                <w:color w:val="212121"/>
                                <w:lang w:val="es-ES"/>
                              </w:rPr>
                              <w:t xml:space="preserve"> (Clase 2-103) - Valor de posición, conteo y comparación de números a 1,000 - los matemáticos comenzarán a expandir su habilidad y comprensión de las unidades que agrupan unidades, decenas y cientos hasta mil.</w:t>
                            </w:r>
                          </w:p>
                          <w:p w:rsidR="002C524D" w:rsidRPr="002C524D" w:rsidRDefault="002C524D" w:rsidP="002C524D">
                            <w:pPr>
                              <w:rPr>
                                <w:rFonts w:ascii="Bookman Old Style" w:hAnsi="Bookman Old Style"/>
                              </w:rPr>
                            </w:pPr>
                            <w:proofErr w:type="spellStart"/>
                            <w:r>
                              <w:rPr>
                                <w:rFonts w:ascii="Bookman Old Style" w:hAnsi="Bookman Old Style"/>
                                <w:b/>
                                <w:u w:val="single"/>
                              </w:rPr>
                              <w:t>Estudios</w:t>
                            </w:r>
                            <w:proofErr w:type="spellEnd"/>
                            <w:r>
                              <w:rPr>
                                <w:rFonts w:ascii="Bookman Old Style" w:hAnsi="Bookman Old Style"/>
                                <w:b/>
                                <w:u w:val="single"/>
                              </w:rPr>
                              <w:t xml:space="preserve"> </w:t>
                            </w:r>
                            <w:proofErr w:type="spellStart"/>
                            <w:r>
                              <w:rPr>
                                <w:rFonts w:ascii="Bookman Old Style" w:hAnsi="Bookman Old Style"/>
                                <w:b/>
                                <w:u w:val="single"/>
                              </w:rPr>
                              <w:t>Sociales</w:t>
                            </w:r>
                            <w:proofErr w:type="spellEnd"/>
                            <w:r w:rsidR="00293FA0" w:rsidRPr="00BC10A5">
                              <w:rPr>
                                <w:rFonts w:ascii="Bookman Old Style" w:hAnsi="Bookman Old Style"/>
                              </w:rPr>
                              <w:t xml:space="preserve"> - </w:t>
                            </w:r>
                          </w:p>
                          <w:p w:rsidR="00293FA0" w:rsidRPr="002C524D" w:rsidRDefault="002C524D" w:rsidP="002C524D">
                            <w:pPr>
                              <w:rPr>
                                <w:sz w:val="18"/>
                                <w:szCs w:val="18"/>
                              </w:rPr>
                            </w:pPr>
                            <w:r w:rsidRPr="002C524D">
                              <w:rPr>
                                <w:rFonts w:ascii="Bookman Old Style" w:hAnsi="Bookman Old Style"/>
                                <w:sz w:val="18"/>
                                <w:szCs w:val="18"/>
                              </w:rPr>
                              <w:t xml:space="preserve">Los </w:t>
                            </w:r>
                            <w:proofErr w:type="spellStart"/>
                            <w:r w:rsidRPr="002C524D">
                              <w:rPr>
                                <w:rFonts w:ascii="Bookman Old Style" w:hAnsi="Bookman Old Style"/>
                                <w:sz w:val="18"/>
                                <w:szCs w:val="18"/>
                              </w:rPr>
                              <w:t>estudiantes</w:t>
                            </w:r>
                            <w:proofErr w:type="spellEnd"/>
                            <w:r w:rsidRPr="002C524D">
                              <w:rPr>
                                <w:rFonts w:ascii="Bookman Old Style" w:hAnsi="Bookman Old Style"/>
                                <w:sz w:val="18"/>
                                <w:szCs w:val="18"/>
                              </w:rPr>
                              <w:t xml:space="preserve"> </w:t>
                            </w:r>
                            <w:proofErr w:type="spellStart"/>
                            <w:r w:rsidRPr="002C524D">
                              <w:rPr>
                                <w:rFonts w:ascii="Bookman Old Style" w:hAnsi="Bookman Old Style"/>
                                <w:sz w:val="18"/>
                                <w:szCs w:val="18"/>
                              </w:rPr>
                              <w:t>continuarán</w:t>
                            </w:r>
                            <w:proofErr w:type="spellEnd"/>
                            <w:r w:rsidRPr="002C524D">
                              <w:rPr>
                                <w:rFonts w:ascii="Bookman Old Style" w:hAnsi="Bookman Old Style"/>
                                <w:sz w:val="18"/>
                                <w:szCs w:val="18"/>
                              </w:rPr>
                              <w:t xml:space="preserve"> </w:t>
                            </w:r>
                            <w:proofErr w:type="spellStart"/>
                            <w:r w:rsidRPr="002C524D">
                              <w:rPr>
                                <w:rFonts w:ascii="Bookman Old Style" w:hAnsi="Bookman Old Style"/>
                                <w:sz w:val="18"/>
                                <w:szCs w:val="18"/>
                              </w:rPr>
                              <w:t>enfocándose</w:t>
                            </w:r>
                            <w:proofErr w:type="spellEnd"/>
                            <w:r w:rsidRPr="002C524D">
                              <w:rPr>
                                <w:rFonts w:ascii="Bookman Old Style" w:hAnsi="Bookman Old Style"/>
                                <w:sz w:val="18"/>
                                <w:szCs w:val="18"/>
                              </w:rPr>
                              <w:t xml:space="preserve"> </w:t>
                            </w:r>
                            <w:proofErr w:type="spellStart"/>
                            <w:r w:rsidRPr="002C524D">
                              <w:rPr>
                                <w:rFonts w:ascii="Bookman Old Style" w:hAnsi="Bookman Old Style"/>
                                <w:sz w:val="18"/>
                                <w:szCs w:val="18"/>
                              </w:rPr>
                              <w:t>en</w:t>
                            </w:r>
                            <w:proofErr w:type="spellEnd"/>
                            <w:r w:rsidRPr="002C524D">
                              <w:rPr>
                                <w:rFonts w:ascii="Bookman Old Style" w:hAnsi="Bookman Old Style"/>
                                <w:sz w:val="18"/>
                                <w:szCs w:val="18"/>
                              </w:rPr>
                              <w:t xml:space="preserve"> la </w:t>
                            </w:r>
                            <w:proofErr w:type="spellStart"/>
                            <w:r w:rsidRPr="002C524D">
                              <w:rPr>
                                <w:rFonts w:ascii="Bookman Old Style" w:hAnsi="Bookman Old Style"/>
                                <w:sz w:val="18"/>
                                <w:szCs w:val="18"/>
                              </w:rPr>
                              <w:t>geografía</w:t>
                            </w:r>
                            <w:proofErr w:type="spellEnd"/>
                            <w:r w:rsidRPr="002C524D">
                              <w:rPr>
                                <w:rFonts w:ascii="Bookman Old Style" w:hAnsi="Bookman Old Style"/>
                                <w:sz w:val="18"/>
                                <w:szCs w:val="18"/>
                              </w:rPr>
                              <w:t xml:space="preserve"> de la </w:t>
                            </w:r>
                            <w:proofErr w:type="spellStart"/>
                            <w:r w:rsidRPr="002C524D">
                              <w:rPr>
                                <w:rFonts w:ascii="Bookman Old Style" w:hAnsi="Bookman Old Style"/>
                                <w:sz w:val="18"/>
                                <w:szCs w:val="18"/>
                              </w:rPr>
                              <w:t>comunidad</w:t>
                            </w:r>
                            <w:proofErr w:type="spellEnd"/>
                            <w:r w:rsidRPr="002C524D">
                              <w:rPr>
                                <w:rFonts w:ascii="Bookman Old Style" w:hAnsi="Bookman Old Style"/>
                                <w:sz w:val="18"/>
                                <w:szCs w:val="18"/>
                              </w:rPr>
                              <w:t xml:space="preserve">. Los </w:t>
                            </w:r>
                            <w:proofErr w:type="spellStart"/>
                            <w:r w:rsidRPr="002C524D">
                              <w:rPr>
                                <w:rFonts w:ascii="Bookman Old Style" w:hAnsi="Bookman Old Style"/>
                                <w:sz w:val="18"/>
                                <w:szCs w:val="18"/>
                              </w:rPr>
                              <w:t>estudiantes</w:t>
                            </w:r>
                            <w:proofErr w:type="spellEnd"/>
                            <w:r w:rsidRPr="002C524D">
                              <w:rPr>
                                <w:rFonts w:ascii="Bookman Old Style" w:hAnsi="Bookman Old Style"/>
                                <w:sz w:val="18"/>
                                <w:szCs w:val="18"/>
                              </w:rPr>
                              <w:t xml:space="preserve"> </w:t>
                            </w:r>
                            <w:proofErr w:type="spellStart"/>
                            <w:r w:rsidRPr="002C524D">
                              <w:rPr>
                                <w:rFonts w:ascii="Bookman Old Style" w:hAnsi="Bookman Old Style"/>
                                <w:sz w:val="18"/>
                                <w:szCs w:val="18"/>
                              </w:rPr>
                              <w:t>aprenderán</w:t>
                            </w:r>
                            <w:proofErr w:type="spellEnd"/>
                            <w:r w:rsidRPr="002C524D">
                              <w:rPr>
                                <w:rFonts w:ascii="Bookman Old Style" w:hAnsi="Bookman Old Style"/>
                                <w:sz w:val="18"/>
                                <w:szCs w:val="18"/>
                              </w:rPr>
                              <w:t xml:space="preserve"> </w:t>
                            </w:r>
                            <w:proofErr w:type="spellStart"/>
                            <w:r w:rsidRPr="002C524D">
                              <w:rPr>
                                <w:rFonts w:ascii="Bookman Old Style" w:hAnsi="Bookman Old Style"/>
                                <w:sz w:val="18"/>
                                <w:szCs w:val="18"/>
                              </w:rPr>
                              <w:t>sobre</w:t>
                            </w:r>
                            <w:proofErr w:type="spellEnd"/>
                            <w:r w:rsidRPr="002C524D">
                              <w:rPr>
                                <w:rFonts w:ascii="Bookman Old Style" w:hAnsi="Bookman Old Style"/>
                                <w:sz w:val="18"/>
                                <w:szCs w:val="18"/>
                              </w:rPr>
                              <w:t xml:space="preserve"> las </w:t>
                            </w:r>
                            <w:proofErr w:type="spellStart"/>
                            <w:r w:rsidRPr="002C524D">
                              <w:rPr>
                                <w:rFonts w:ascii="Bookman Old Style" w:hAnsi="Bookman Old Style"/>
                                <w:sz w:val="18"/>
                                <w:szCs w:val="18"/>
                              </w:rPr>
                              <w:t>comunidades</w:t>
                            </w:r>
                            <w:proofErr w:type="spellEnd"/>
                            <w:r w:rsidRPr="002C524D">
                              <w:rPr>
                                <w:rFonts w:ascii="Bookman Old Style" w:hAnsi="Bookman Old Style"/>
                                <w:sz w:val="18"/>
                                <w:szCs w:val="18"/>
                              </w:rPr>
                              <w:t xml:space="preserve"> </w:t>
                            </w:r>
                            <w:proofErr w:type="spellStart"/>
                            <w:r w:rsidRPr="002C524D">
                              <w:rPr>
                                <w:rFonts w:ascii="Bookman Old Style" w:hAnsi="Bookman Old Style"/>
                                <w:sz w:val="18"/>
                                <w:szCs w:val="18"/>
                              </w:rPr>
                              <w:t>urbanas</w:t>
                            </w:r>
                            <w:proofErr w:type="spellEnd"/>
                            <w:r w:rsidRPr="002C524D">
                              <w:rPr>
                                <w:rFonts w:ascii="Bookman Old Style" w:hAnsi="Bookman Old Style"/>
                                <w:sz w:val="18"/>
                                <w:szCs w:val="18"/>
                              </w:rPr>
                              <w:t xml:space="preserve">, </w:t>
                            </w:r>
                            <w:proofErr w:type="spellStart"/>
                            <w:r w:rsidRPr="002C524D">
                              <w:rPr>
                                <w:rFonts w:ascii="Bookman Old Style" w:hAnsi="Bookman Old Style"/>
                                <w:sz w:val="18"/>
                                <w:szCs w:val="18"/>
                              </w:rPr>
                              <w:t>suburbanas</w:t>
                            </w:r>
                            <w:proofErr w:type="spellEnd"/>
                            <w:r w:rsidRPr="002C524D">
                              <w:rPr>
                                <w:rFonts w:ascii="Bookman Old Style" w:hAnsi="Bookman Old Style"/>
                                <w:sz w:val="18"/>
                                <w:szCs w:val="18"/>
                              </w:rPr>
                              <w:t xml:space="preserve"> y </w:t>
                            </w:r>
                            <w:proofErr w:type="spellStart"/>
                            <w:r w:rsidRPr="002C524D">
                              <w:rPr>
                                <w:rFonts w:ascii="Bookman Old Style" w:hAnsi="Bookman Old Style"/>
                                <w:sz w:val="18"/>
                                <w:szCs w:val="18"/>
                              </w:rPr>
                              <w:t>rurales</w:t>
                            </w:r>
                            <w:proofErr w:type="spellEnd"/>
                            <w:r w:rsidRPr="002C524D">
                              <w:rPr>
                                <w:rFonts w:ascii="Bookman Old Style" w:hAnsi="Bookman Old Style"/>
                                <w:sz w:val="18"/>
                                <w:szCs w:val="18"/>
                              </w:rPr>
                              <w:t xml:space="preserve">. Los </w:t>
                            </w:r>
                            <w:proofErr w:type="spellStart"/>
                            <w:r w:rsidRPr="002C524D">
                              <w:rPr>
                                <w:rFonts w:ascii="Bookman Old Style" w:hAnsi="Bookman Old Style"/>
                                <w:sz w:val="18"/>
                                <w:szCs w:val="18"/>
                              </w:rPr>
                              <w:t>estudiantes</w:t>
                            </w:r>
                            <w:proofErr w:type="spellEnd"/>
                            <w:r w:rsidRPr="002C524D">
                              <w:rPr>
                                <w:rFonts w:ascii="Bookman Old Style" w:hAnsi="Bookman Old Style"/>
                                <w:sz w:val="18"/>
                                <w:szCs w:val="18"/>
                              </w:rPr>
                              <w:t xml:space="preserve"> </w:t>
                            </w:r>
                            <w:proofErr w:type="spellStart"/>
                            <w:r w:rsidRPr="002C524D">
                              <w:rPr>
                                <w:rFonts w:ascii="Bookman Old Style" w:hAnsi="Bookman Old Style"/>
                                <w:sz w:val="18"/>
                                <w:szCs w:val="18"/>
                              </w:rPr>
                              <w:t>comprenderán</w:t>
                            </w:r>
                            <w:proofErr w:type="spellEnd"/>
                            <w:r w:rsidRPr="002C524D">
                              <w:rPr>
                                <w:rFonts w:ascii="Bookman Old Style" w:hAnsi="Bookman Old Style"/>
                                <w:sz w:val="18"/>
                                <w:szCs w:val="18"/>
                              </w:rPr>
                              <w:t xml:space="preserve"> </w:t>
                            </w:r>
                            <w:proofErr w:type="spellStart"/>
                            <w:r w:rsidRPr="002C524D">
                              <w:rPr>
                                <w:rFonts w:ascii="Bookman Old Style" w:hAnsi="Bookman Old Style"/>
                                <w:sz w:val="18"/>
                                <w:szCs w:val="18"/>
                              </w:rPr>
                              <w:t>cómo</w:t>
                            </w:r>
                            <w:proofErr w:type="spellEnd"/>
                            <w:r w:rsidRPr="002C524D">
                              <w:rPr>
                                <w:rFonts w:ascii="Bookman Old Style" w:hAnsi="Bookman Old Style"/>
                                <w:sz w:val="18"/>
                                <w:szCs w:val="18"/>
                              </w:rPr>
                              <w:t xml:space="preserve"> la </w:t>
                            </w:r>
                            <w:proofErr w:type="spellStart"/>
                            <w:r w:rsidRPr="002C524D">
                              <w:rPr>
                                <w:rFonts w:ascii="Bookman Old Style" w:hAnsi="Bookman Old Style"/>
                                <w:sz w:val="18"/>
                                <w:szCs w:val="18"/>
                              </w:rPr>
                              <w:t>geografía</w:t>
                            </w:r>
                            <w:proofErr w:type="spellEnd"/>
                            <w:r w:rsidRPr="002C524D">
                              <w:rPr>
                                <w:rFonts w:ascii="Bookman Old Style" w:hAnsi="Bookman Old Style"/>
                                <w:sz w:val="18"/>
                                <w:szCs w:val="18"/>
                              </w:rPr>
                              <w:t xml:space="preserve"> </w:t>
                            </w:r>
                            <w:proofErr w:type="spellStart"/>
                            <w:r w:rsidRPr="002C524D">
                              <w:rPr>
                                <w:rFonts w:ascii="Bookman Old Style" w:hAnsi="Bookman Old Style"/>
                                <w:sz w:val="18"/>
                                <w:szCs w:val="18"/>
                              </w:rPr>
                              <w:t>influye</w:t>
                            </w:r>
                            <w:proofErr w:type="spellEnd"/>
                            <w:r w:rsidRPr="002C524D">
                              <w:rPr>
                                <w:rFonts w:ascii="Bookman Old Style" w:hAnsi="Bookman Old Style"/>
                                <w:sz w:val="18"/>
                                <w:szCs w:val="18"/>
                              </w:rPr>
                              <w:t xml:space="preserve"> </w:t>
                            </w:r>
                            <w:proofErr w:type="spellStart"/>
                            <w:r w:rsidRPr="002C524D">
                              <w:rPr>
                                <w:rFonts w:ascii="Bookman Old Style" w:hAnsi="Bookman Old Style"/>
                                <w:sz w:val="18"/>
                                <w:szCs w:val="18"/>
                              </w:rPr>
                              <w:t>en</w:t>
                            </w:r>
                            <w:proofErr w:type="spellEnd"/>
                            <w:r w:rsidRPr="002C524D">
                              <w:rPr>
                                <w:rFonts w:ascii="Bookman Old Style" w:hAnsi="Bookman Old Style"/>
                                <w:sz w:val="18"/>
                                <w:szCs w:val="18"/>
                              </w:rPr>
                              <w:t xml:space="preserve"> </w:t>
                            </w:r>
                            <w:proofErr w:type="spellStart"/>
                            <w:r w:rsidRPr="002C524D">
                              <w:rPr>
                                <w:rFonts w:ascii="Bookman Old Style" w:hAnsi="Bookman Old Style"/>
                                <w:sz w:val="18"/>
                                <w:szCs w:val="18"/>
                              </w:rPr>
                              <w:t>dónde</w:t>
                            </w:r>
                            <w:proofErr w:type="spellEnd"/>
                            <w:r w:rsidRPr="002C524D">
                              <w:rPr>
                                <w:rFonts w:ascii="Bookman Old Style" w:hAnsi="Bookman Old Style"/>
                                <w:sz w:val="18"/>
                                <w:szCs w:val="18"/>
                              </w:rPr>
                              <w:t xml:space="preserve"> vive la </w:t>
                            </w:r>
                            <w:proofErr w:type="spellStart"/>
                            <w:r w:rsidRPr="002C524D">
                              <w:rPr>
                                <w:rFonts w:ascii="Bookman Old Style" w:hAnsi="Bookman Old Style"/>
                                <w:sz w:val="18"/>
                                <w:szCs w:val="18"/>
                              </w:rPr>
                              <w:t>gente</w:t>
                            </w:r>
                            <w:proofErr w:type="spellEnd"/>
                            <w:r w:rsidRPr="002C524D">
                              <w:rPr>
                                <w:rFonts w:ascii="Bookman Old Style" w:hAnsi="Bookman Old Style"/>
                                <w:sz w:val="18"/>
                                <w:szCs w:val="18"/>
                              </w:rPr>
                              <w:t xml:space="preserve">. Los </w:t>
                            </w:r>
                            <w:proofErr w:type="spellStart"/>
                            <w:r w:rsidRPr="002C524D">
                              <w:rPr>
                                <w:rFonts w:ascii="Bookman Old Style" w:hAnsi="Bookman Old Style"/>
                                <w:sz w:val="18"/>
                                <w:szCs w:val="18"/>
                              </w:rPr>
                              <w:t>estudiantes</w:t>
                            </w:r>
                            <w:proofErr w:type="spellEnd"/>
                            <w:r w:rsidRPr="002C524D">
                              <w:rPr>
                                <w:rFonts w:ascii="Bookman Old Style" w:hAnsi="Bookman Old Style"/>
                                <w:sz w:val="18"/>
                                <w:szCs w:val="18"/>
                              </w:rPr>
                              <w:t xml:space="preserve"> </w:t>
                            </w:r>
                            <w:proofErr w:type="spellStart"/>
                            <w:r w:rsidRPr="002C524D">
                              <w:rPr>
                                <w:rFonts w:ascii="Bookman Old Style" w:hAnsi="Bookman Old Style"/>
                                <w:sz w:val="18"/>
                                <w:szCs w:val="18"/>
                              </w:rPr>
                              <w:t>aprenderán</w:t>
                            </w:r>
                            <w:proofErr w:type="spellEnd"/>
                            <w:r w:rsidRPr="002C524D">
                              <w:rPr>
                                <w:rFonts w:ascii="Bookman Old Style" w:hAnsi="Bookman Old Style"/>
                                <w:sz w:val="18"/>
                                <w:szCs w:val="18"/>
                              </w:rPr>
                              <w:t xml:space="preserve"> a leer </w:t>
                            </w:r>
                            <w:proofErr w:type="spellStart"/>
                            <w:r w:rsidRPr="002C524D">
                              <w:rPr>
                                <w:rFonts w:ascii="Bookman Old Style" w:hAnsi="Bookman Old Style"/>
                                <w:sz w:val="18"/>
                                <w:szCs w:val="18"/>
                              </w:rPr>
                              <w:t>mapas</w:t>
                            </w:r>
                            <w:proofErr w:type="spellEnd"/>
                            <w:r w:rsidRPr="002C524D">
                              <w:rPr>
                                <w:rFonts w:ascii="Bookman Old Style" w:hAnsi="Bookman Old Style"/>
                                <w:sz w:val="18"/>
                                <w:szCs w:val="18"/>
                              </w:rPr>
                              <w:t xml:space="preserve"> y </w:t>
                            </w:r>
                            <w:proofErr w:type="spellStart"/>
                            <w:r w:rsidRPr="002C524D">
                              <w:rPr>
                                <w:rFonts w:ascii="Bookman Old Style" w:hAnsi="Bookman Old Style"/>
                                <w:sz w:val="18"/>
                                <w:szCs w:val="18"/>
                              </w:rPr>
                              <w:t>aprender</w:t>
                            </w:r>
                            <w:proofErr w:type="spellEnd"/>
                            <w:r w:rsidRPr="002C524D">
                              <w:rPr>
                                <w:rFonts w:ascii="Bookman Old Style" w:hAnsi="Bookman Old Style"/>
                                <w:sz w:val="18"/>
                                <w:szCs w:val="18"/>
                              </w:rPr>
                              <w:t xml:space="preserve"> </w:t>
                            </w:r>
                            <w:proofErr w:type="spellStart"/>
                            <w:r w:rsidRPr="002C524D">
                              <w:rPr>
                                <w:rFonts w:ascii="Bookman Old Style" w:hAnsi="Bookman Old Style"/>
                                <w:sz w:val="18"/>
                                <w:szCs w:val="18"/>
                              </w:rPr>
                              <w:t>sobre</w:t>
                            </w:r>
                            <w:proofErr w:type="spellEnd"/>
                            <w:r w:rsidRPr="002C524D">
                              <w:rPr>
                                <w:rFonts w:ascii="Bookman Old Style" w:hAnsi="Bookman Old Style"/>
                                <w:sz w:val="18"/>
                                <w:szCs w:val="18"/>
                              </w:rPr>
                              <w:t xml:space="preserve"> la </w:t>
                            </w:r>
                            <w:proofErr w:type="spellStart"/>
                            <w:r w:rsidRPr="002C524D">
                              <w:rPr>
                                <w:rFonts w:ascii="Bookman Old Style" w:hAnsi="Bookman Old Style"/>
                                <w:sz w:val="18"/>
                                <w:szCs w:val="18"/>
                              </w:rPr>
                              <w:t>geografía</w:t>
                            </w:r>
                            <w:proofErr w:type="spellEnd"/>
                            <w:r w:rsidRPr="002C524D">
                              <w:rPr>
                                <w:rFonts w:ascii="Bookman Old Style" w:hAnsi="Bookman Old Style"/>
                                <w:sz w:val="18"/>
                                <w:szCs w:val="18"/>
                              </w:rPr>
                              <w:t xml:space="preserve"> de la ciudad de Nueva York.</w:t>
                            </w:r>
                          </w:p>
                          <w:p w:rsidR="00293FA0" w:rsidRPr="007956AB" w:rsidRDefault="00293FA0" w:rsidP="008C0046">
                            <w:pPr>
                              <w:pStyle w:val="ColorfulList-Accent11"/>
                              <w:ind w:left="0"/>
                              <w:rPr>
                                <w:rStyle w:val="apple-converted-space"/>
                                <w:rFonts w:ascii="Arial" w:hAnsi="Arial" w:cs="Arial"/>
                                <w:b/>
                                <w:bCs/>
                                <w:iCs/>
                                <w:sz w:val="18"/>
                                <w:szCs w:val="18"/>
                              </w:rPr>
                            </w:pPr>
                          </w:p>
                          <w:p w:rsidR="00293FA0" w:rsidRPr="00681630" w:rsidRDefault="00293FA0" w:rsidP="008C0046">
                            <w:pPr>
                              <w:pStyle w:val="ColorfulList-Accent11"/>
                              <w:ind w:left="0"/>
                              <w:rPr>
                                <w:rFonts w:ascii="Cambria" w:hAnsi="Cambria"/>
                                <w:b/>
                                <w:sz w:val="18"/>
                                <w:szCs w:val="18"/>
                                <w:u w:val="single"/>
                              </w:rPr>
                            </w:pPr>
                          </w:p>
                          <w:p w:rsidR="00293FA0" w:rsidRPr="00681630" w:rsidRDefault="00293FA0" w:rsidP="008C0046">
                            <w:pPr>
                              <w:rPr>
                                <w:b/>
                                <w:sz w:val="24"/>
                                <w:szCs w:val="24"/>
                              </w:rPr>
                            </w:pPr>
                          </w:p>
                          <w:p w:rsidR="00293FA0" w:rsidRDefault="00293FA0">
                            <w:pPr>
                              <w:rPr>
                                <w:b/>
                                <w:bCs/>
                              </w:rPr>
                            </w:pPr>
                          </w:p>
                          <w:p w:rsidR="00293FA0" w:rsidRDefault="00293FA0">
                            <w:pPr>
                              <w:pStyle w:val="Heading5"/>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9.25pt;margin-top:146.95pt;width:244.8pt;height:55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sfKwIAAFMEAAAOAAAAZHJzL2Uyb0RvYy54bWysVNtu2zAMfR+wfxD0vtjJ0iY14hRdugwD&#10;ugvQ7gNkWY6FyaJGKbG7rx8lp2l2exmWAAIpUofkIenV9dAZdlDoNdiSTyc5Z8pKqLXdlfzLw/bV&#10;kjMfhK2FAatK/qg8v16/fLHqXaFm0IKpFTICsb7oXcnbEFyRZV62qhN+Ak5ZMjaAnQik4i6rUfSE&#10;3plslueXWQ9YOwSpvKfb29HI1wm/aZQMn5rGq8BMySm3kE5MZxXPbL0SxQ6Fa7U8piH+IYtOaEtB&#10;T1C3Igi2R/0bVKclgocmTCR0GTSNlirVQNVM81+quW+FU6kWIse7E03+/8HKj4fPyHRNvZtxZkVH&#10;PXpQQ2BvYGCLSE/vfEFe9478wkDX5JpK9e4O5FfPLGxaYXfqBhH6Voma0pvGl9nZ0xHHR5Cq/wA1&#10;hRH7AAloaLCL3BEbjNCpTY+n1sRUJF2+nubLq0sySbIt8jxfLi5SDFE8PXfowzsFHYtCyZF6n+DF&#10;4c6HmI4onlxiNA9G11ttTFJwV20MsoOgOdmm3xH9JzdjWR+ZogRGCv6Ksczj/08YnQ408UZ3JV9S&#10;HYSUZjAS99bWSQ5Cm1GmnI09MhnJG2kMQzWQY6S3gvqROEUYJ5s2kYQW8DtnPU11yf23vUDFmXlv&#10;qS9X0/k8rkFS5heLGSl4bqnOLcJKgip54GwUN2Fcnb1DvWsp0jgJFm6ol41OLD9ndcybJjeRf9yy&#10;uBrnevJ6/hasfwAAAP//AwBQSwMEFAAGAAgAAAAhAMfXTnTlAAAADAEAAA8AAABkcnMvZG93bnJl&#10;di54bWxMj11Lw0AQRd8F/8Mygi/Sbj7a0sRsigREqLTQWhDfpsmaBLOzMbtt03/v+KSPwz3ceyZb&#10;jaYTZz241pKCcBqA0FTaqqVaweHtebIE4TxShZ0lreCqHazy25sM08peaKfPe18LLiGXooLG+z6V&#10;0pWNNuimttfE2acdDHo+h1pWA1643HQyCoKFNNgSLzTY66LR5df+ZBTE7x/b3at9wMOLt9ftOio2&#10;3+tCqfu78ekRhNej/4PhV5/VIWenoz1R5USnYDJfzhlVECVxAoKJWRyGII6MxsliBjLP5P8n8h8A&#10;AAD//wMAUEsBAi0AFAAGAAgAAAAhALaDOJL+AAAA4QEAABMAAAAAAAAAAAAAAAAAAAAAAFtDb250&#10;ZW50X1R5cGVzXS54bWxQSwECLQAUAAYACAAAACEAOP0h/9YAAACUAQAACwAAAAAAAAAAAAAAAAAv&#10;AQAAX3JlbHMvLnJlbHNQSwECLQAUAAYACAAAACEArcorHysCAABTBAAADgAAAAAAAAAAAAAAAAAu&#10;AgAAZHJzL2Uyb0RvYy54bWxQSwECLQAUAAYACAAAACEAx9dOdOUAAAAMAQAADwAAAAAAAAAAAAAA&#10;AACFBAAAZHJzL2Rvd25yZXYueG1sUEsFBgAAAAAEAAQA8wAAAJcFAAAAAA==&#10;" strokecolor="gray" strokeweight="1pt">
                <v:textbox>
                  <w:txbxContent>
                    <w:p w:rsidR="002C524D" w:rsidRPr="002C524D" w:rsidRDefault="002C524D" w:rsidP="002C524D">
                      <w:pPr>
                        <w:rPr>
                          <w:rFonts w:ascii="Bookman Old Style" w:hAnsi="Bookman Old Style"/>
                          <w:b/>
                          <w:bCs/>
                          <w:i/>
                          <w:sz w:val="28"/>
                          <w:szCs w:val="28"/>
                          <w:u w:val="single"/>
                        </w:rPr>
                      </w:pPr>
                      <w:r>
                        <w:rPr>
                          <w:rFonts w:ascii="Bookman Old Style" w:hAnsi="Bookman Old Style"/>
                          <w:b/>
                          <w:bCs/>
                          <w:i/>
                          <w:sz w:val="28"/>
                          <w:szCs w:val="28"/>
                          <w:u w:val="single"/>
                          <w:lang w:val="es-ES"/>
                        </w:rPr>
                        <w:t xml:space="preserve">Enfoque del Plan de </w:t>
                      </w:r>
                      <w:proofErr w:type="spellStart"/>
                      <w:r>
                        <w:rPr>
                          <w:rFonts w:ascii="Bookman Old Style" w:hAnsi="Bookman Old Style"/>
                          <w:b/>
                          <w:bCs/>
                          <w:i/>
                          <w:sz w:val="28"/>
                          <w:szCs w:val="28"/>
                          <w:u w:val="single"/>
                          <w:lang w:val="es-ES"/>
                        </w:rPr>
                        <w:t>Estudioas</w:t>
                      </w:r>
                      <w:proofErr w:type="spellEnd"/>
                      <w:r>
                        <w:rPr>
                          <w:rFonts w:ascii="Bookman Old Style" w:hAnsi="Bookman Old Style"/>
                          <w:b/>
                          <w:bCs/>
                          <w:i/>
                          <w:sz w:val="28"/>
                          <w:szCs w:val="28"/>
                          <w:u w:val="single"/>
                          <w:lang w:val="es-ES"/>
                        </w:rPr>
                        <w:t xml:space="preserve"> </w:t>
                      </w:r>
                      <w:r w:rsidRPr="002C524D">
                        <w:rPr>
                          <w:rFonts w:ascii="Bookman Old Style" w:hAnsi="Bookman Old Style"/>
                          <w:b/>
                          <w:bCs/>
                          <w:i/>
                          <w:sz w:val="28"/>
                          <w:szCs w:val="28"/>
                          <w:u w:val="single"/>
                          <w:lang w:val="es-ES"/>
                        </w:rPr>
                        <w:t>para el mes de noviembre</w:t>
                      </w:r>
                    </w:p>
                    <w:p w:rsidR="00293FA0" w:rsidRPr="00BC10A5" w:rsidRDefault="00293FA0" w:rsidP="00427462">
                      <w:pPr>
                        <w:rPr>
                          <w:rFonts w:ascii="Bookman Old Style" w:hAnsi="Bookman Old Style"/>
                        </w:rPr>
                      </w:pPr>
                    </w:p>
                    <w:p w:rsidR="002C524D" w:rsidRPr="002C524D" w:rsidRDefault="002C524D" w:rsidP="002C524D">
                      <w:pPr>
                        <w:pStyle w:val="HTMLPreformatted"/>
                        <w:shd w:val="clear" w:color="auto" w:fill="FFFFFF"/>
                        <w:rPr>
                          <w:rFonts w:ascii="inherit" w:hAnsi="inherit" w:cs="Courier New"/>
                          <w:color w:val="212121"/>
                        </w:rPr>
                      </w:pPr>
                      <w:proofErr w:type="spellStart"/>
                      <w:r>
                        <w:rPr>
                          <w:rFonts w:ascii="Bookman Old Style" w:hAnsi="Bookman Old Style"/>
                          <w:b/>
                          <w:u w:val="single"/>
                        </w:rPr>
                        <w:t>Lectura</w:t>
                      </w:r>
                      <w:proofErr w:type="spellEnd"/>
                      <w:r w:rsidR="00293FA0" w:rsidRPr="00BC10A5">
                        <w:rPr>
                          <w:rFonts w:ascii="Bookman Old Style" w:hAnsi="Bookman Old Style"/>
                          <w:b/>
                          <w:u w:val="single"/>
                        </w:rPr>
                        <w:t>:</w:t>
                      </w:r>
                      <w:r w:rsidR="00293FA0">
                        <w:rPr>
                          <w:rFonts w:ascii="Bookman Old Style" w:hAnsi="Bookman Old Style"/>
                          <w:b/>
                          <w:u w:val="single"/>
                        </w:rPr>
                        <w:t xml:space="preserve"> </w:t>
                      </w:r>
                      <w:proofErr w:type="spellStart"/>
                      <w:r w:rsidRPr="002C524D">
                        <w:rPr>
                          <w:rFonts w:ascii="Bookman Old Style" w:hAnsi="Bookman Old Style"/>
                          <w:b/>
                          <w:u w:val="single"/>
                        </w:rPr>
                        <w:t>Podemos</w:t>
                      </w:r>
                      <w:proofErr w:type="spellEnd"/>
                      <w:r w:rsidRPr="002C524D">
                        <w:rPr>
                          <w:rFonts w:ascii="Bookman Old Style" w:hAnsi="Bookman Old Style"/>
                          <w:b/>
                          <w:u w:val="single"/>
                        </w:rPr>
                        <w:t xml:space="preserve"> </w:t>
                      </w:r>
                      <w:proofErr w:type="spellStart"/>
                      <w:r w:rsidRPr="002C524D">
                        <w:rPr>
                          <w:rFonts w:ascii="Bookman Old Style" w:hAnsi="Bookman Old Style"/>
                          <w:b/>
                          <w:u w:val="single"/>
                        </w:rPr>
                        <w:t>aprender</w:t>
                      </w:r>
                      <w:proofErr w:type="spellEnd"/>
                      <w:r w:rsidRPr="002C524D">
                        <w:rPr>
                          <w:rFonts w:ascii="Bookman Old Style" w:hAnsi="Bookman Old Style"/>
                          <w:b/>
                          <w:u w:val="single"/>
                        </w:rPr>
                        <w:t xml:space="preserve"> </w:t>
                      </w:r>
                      <w:proofErr w:type="spellStart"/>
                      <w:r w:rsidRPr="002C524D">
                        <w:rPr>
                          <w:rFonts w:ascii="Bookman Old Style" w:hAnsi="Bookman Old Style"/>
                          <w:b/>
                          <w:u w:val="single"/>
                        </w:rPr>
                        <w:t>nueva</w:t>
                      </w:r>
                      <w:proofErr w:type="spellEnd"/>
                      <w:r w:rsidRPr="002C524D">
                        <w:rPr>
                          <w:rFonts w:ascii="Bookman Old Style" w:hAnsi="Bookman Old Style"/>
                          <w:b/>
                          <w:u w:val="single"/>
                        </w:rPr>
                        <w:t xml:space="preserve"> </w:t>
                      </w:r>
                      <w:proofErr w:type="spellStart"/>
                      <w:r w:rsidRPr="002C524D">
                        <w:rPr>
                          <w:rFonts w:ascii="Bookman Old Style" w:hAnsi="Bookman Old Style"/>
                          <w:b/>
                          <w:u w:val="single"/>
                        </w:rPr>
                        <w:t>información</w:t>
                      </w:r>
                      <w:proofErr w:type="spellEnd"/>
                      <w:r w:rsidRPr="002C524D">
                        <w:rPr>
                          <w:rFonts w:ascii="Bookman Old Style" w:hAnsi="Bookman Old Style"/>
                          <w:b/>
                          <w:u w:val="single"/>
                        </w:rPr>
                        <w:t xml:space="preserve"> </w:t>
                      </w:r>
                      <w:r w:rsidRPr="002C524D">
                        <w:rPr>
                          <w:rFonts w:ascii="inherit" w:hAnsi="inherit" w:cs="Courier New"/>
                          <w:color w:val="212121"/>
                          <w:lang w:val="es-ES"/>
                        </w:rPr>
                        <w:t>Los lectores se centrarán en leer y comprender el texto de no ficción. Los lectores comprenderán el nombre del uso de las características del texto de no ficción (encabezado, subtítulo, tabla de contenidos, glosario). Los lectores podrán volver a contar la no ficción, notar palabras desconocidas y usar el contexto para descubrir el significado y comparar la información entre dos textos sobre el mismo tema.</w:t>
                      </w:r>
                    </w:p>
                    <w:p w:rsidR="002C524D" w:rsidRPr="002C524D" w:rsidRDefault="00293FA0" w:rsidP="002C524D">
                      <w:pPr>
                        <w:rPr>
                          <w:rFonts w:ascii="Bookman Old Style" w:hAnsi="Bookman Old Style"/>
                          <w:b/>
                          <w:u w:val="single"/>
                        </w:rPr>
                      </w:pPr>
                      <w:r>
                        <w:rPr>
                          <w:rFonts w:ascii="Bookman Old Style" w:hAnsi="Bookman Old Style"/>
                        </w:rPr>
                        <w:t xml:space="preserve"> </w:t>
                      </w:r>
                      <w:r w:rsidR="002C524D" w:rsidRPr="002C524D">
                        <w:rPr>
                          <w:rFonts w:ascii="Bookman Old Style" w:hAnsi="Bookman Old Style"/>
                          <w:b/>
                          <w:u w:val="single"/>
                        </w:rPr>
                        <w:t xml:space="preserve">ESCRITURA: </w:t>
                      </w:r>
                      <w:proofErr w:type="spellStart"/>
                      <w:r w:rsidR="002C524D" w:rsidRPr="002C524D">
                        <w:rPr>
                          <w:rFonts w:ascii="Bookman Old Style" w:hAnsi="Bookman Old Style"/>
                          <w:b/>
                          <w:u w:val="single"/>
                        </w:rPr>
                        <w:t>Escritura</w:t>
                      </w:r>
                      <w:proofErr w:type="spellEnd"/>
                      <w:r w:rsidR="002C524D" w:rsidRPr="002C524D">
                        <w:rPr>
                          <w:rFonts w:ascii="Bookman Old Style" w:hAnsi="Bookman Old Style"/>
                          <w:b/>
                          <w:u w:val="single"/>
                        </w:rPr>
                        <w:t xml:space="preserve"> </w:t>
                      </w:r>
                      <w:proofErr w:type="spellStart"/>
                      <w:r w:rsidR="002C524D" w:rsidRPr="002C524D">
                        <w:rPr>
                          <w:rFonts w:ascii="Bookman Old Style" w:hAnsi="Bookman Old Style"/>
                          <w:b/>
                          <w:u w:val="single"/>
                        </w:rPr>
                        <w:t>informativa</w:t>
                      </w:r>
                      <w:proofErr w:type="spellEnd"/>
                    </w:p>
                    <w:p w:rsidR="002C524D" w:rsidRPr="002C524D" w:rsidRDefault="002C524D" w:rsidP="002C524D">
                      <w:pPr>
                        <w:pStyle w:val="HTMLPreformatted"/>
                        <w:shd w:val="clear" w:color="auto" w:fill="FFFFFF"/>
                        <w:rPr>
                          <w:rFonts w:ascii="inherit" w:hAnsi="inherit" w:cs="Courier New"/>
                          <w:color w:val="212121"/>
                        </w:rPr>
                      </w:pPr>
                      <w:proofErr w:type="spellStart"/>
                      <w:r w:rsidRPr="002C524D">
                        <w:rPr>
                          <w:rFonts w:ascii="Bookman Old Style" w:hAnsi="Bookman Old Style"/>
                          <w:b/>
                          <w:u w:val="single"/>
                        </w:rPr>
                        <w:t>Todo</w:t>
                      </w:r>
                      <w:proofErr w:type="spellEnd"/>
                      <w:r w:rsidRPr="002C524D">
                        <w:rPr>
                          <w:rFonts w:ascii="Bookman Old Style" w:hAnsi="Bookman Old Style"/>
                          <w:b/>
                          <w:u w:val="single"/>
                        </w:rPr>
                        <w:t xml:space="preserve"> </w:t>
                      </w:r>
                      <w:proofErr w:type="spellStart"/>
                      <w:r w:rsidRPr="002C524D">
                        <w:rPr>
                          <w:rFonts w:ascii="Bookman Old Style" w:hAnsi="Bookman Old Style"/>
                          <w:b/>
                          <w:u w:val="single"/>
                        </w:rPr>
                        <w:t>sobre</w:t>
                      </w:r>
                      <w:proofErr w:type="spellEnd"/>
                      <w:r w:rsidRPr="002C524D">
                        <w:rPr>
                          <w:rFonts w:ascii="Bookman Old Style" w:hAnsi="Bookman Old Style"/>
                          <w:b/>
                          <w:u w:val="single"/>
                        </w:rPr>
                        <w:t xml:space="preserve"> ... .Books</w:t>
                      </w:r>
                      <w:r>
                        <w:rPr>
                          <w:rFonts w:ascii="Bookman Old Style" w:hAnsi="Bookman Old Style"/>
                          <w:b/>
                          <w:u w:val="single"/>
                        </w:rPr>
                        <w:t xml:space="preserve"> </w:t>
                      </w:r>
                      <w:r w:rsidRPr="002C524D">
                        <w:rPr>
                          <w:rFonts w:ascii="inherit" w:hAnsi="inherit" w:cs="Courier New"/>
                          <w:color w:val="212121"/>
                          <w:lang w:val="es-ES"/>
                        </w:rPr>
                        <w:t xml:space="preserve">Los escritores trabajarán para convertirse en expertos en </w:t>
                      </w:r>
                      <w:proofErr w:type="gramStart"/>
                      <w:r w:rsidRPr="002C524D">
                        <w:rPr>
                          <w:rFonts w:ascii="inherit" w:hAnsi="inherit" w:cs="Courier New"/>
                          <w:color w:val="212121"/>
                          <w:lang w:val="es-ES"/>
                        </w:rPr>
                        <w:t>un</w:t>
                      </w:r>
                      <w:proofErr w:type="gramEnd"/>
                      <w:r w:rsidRPr="002C524D">
                        <w:rPr>
                          <w:rFonts w:ascii="inherit" w:hAnsi="inherit" w:cs="Courier New"/>
                          <w:color w:val="212121"/>
                          <w:lang w:val="es-ES"/>
                        </w:rPr>
                        <w:t xml:space="preserve"> tema y escribir un libro Todo sobre. Los escritores podrán intercambiar ideas, trabajar con los socios para evaluar su escritura. Los escritores incluirán características de texto no ficción para su tema, (ejemplo: encabezado, tabla de contenido, glosario) Los escritores podrán editar, revisar y publicar sus libros completos.</w:t>
                      </w:r>
                    </w:p>
                    <w:p w:rsidR="002C524D" w:rsidRPr="002C524D" w:rsidRDefault="00293FA0" w:rsidP="002C524D">
                      <w:pPr>
                        <w:pStyle w:val="HTMLPreformatted"/>
                        <w:shd w:val="clear" w:color="auto" w:fill="FFFFFF"/>
                        <w:rPr>
                          <w:rFonts w:ascii="inherit" w:hAnsi="inherit" w:cs="Courier New"/>
                          <w:color w:val="212121"/>
                          <w:lang w:val="es-ES"/>
                        </w:rPr>
                      </w:pPr>
                      <w:r w:rsidRPr="00BC10A5">
                        <w:rPr>
                          <w:rFonts w:ascii="Bookman Old Style" w:hAnsi="Bookman Old Style"/>
                          <w:b/>
                          <w:u w:val="single"/>
                        </w:rPr>
                        <w:t>MAT</w:t>
                      </w:r>
                      <w:r w:rsidR="002C524D">
                        <w:rPr>
                          <w:rFonts w:ascii="Bookman Old Style" w:hAnsi="Bookman Old Style"/>
                          <w:b/>
                          <w:u w:val="single"/>
                        </w:rPr>
                        <w:t>EMATICA</w:t>
                      </w:r>
                      <w:r w:rsidRPr="00BC10A5">
                        <w:rPr>
                          <w:rFonts w:ascii="Bookman Old Style" w:hAnsi="Bookman Old Style"/>
                          <w:b/>
                        </w:rPr>
                        <w:t>:</w:t>
                      </w:r>
                      <w:r w:rsidRPr="00BC10A5">
                        <w:rPr>
                          <w:rFonts w:ascii="Bookman Old Style" w:hAnsi="Bookman Old Style"/>
                        </w:rPr>
                        <w:t xml:space="preserve"> </w:t>
                      </w:r>
                      <w:r w:rsidR="002C524D">
                        <w:rPr>
                          <w:rFonts w:ascii="inherit" w:hAnsi="inherit" w:cs="Courier New"/>
                          <w:color w:val="212121"/>
                          <w:lang w:val="es-ES"/>
                        </w:rPr>
                        <w:t xml:space="preserve">Unidad 3 en </w:t>
                      </w:r>
                      <w:proofErr w:type="spellStart"/>
                      <w:r w:rsidR="002C524D">
                        <w:rPr>
                          <w:rFonts w:ascii="inherit" w:hAnsi="inherit" w:cs="Courier New"/>
                          <w:color w:val="212121"/>
                          <w:lang w:val="es-ES"/>
                        </w:rPr>
                        <w:t>Go</w:t>
                      </w:r>
                      <w:proofErr w:type="spellEnd"/>
                      <w:r w:rsidR="002C524D">
                        <w:rPr>
                          <w:rFonts w:ascii="inherit" w:hAnsi="inherit" w:cs="Courier New"/>
                          <w:color w:val="212121"/>
                          <w:lang w:val="es-ES"/>
                        </w:rPr>
                        <w:t xml:space="preserve"> </w:t>
                      </w:r>
                      <w:proofErr w:type="spellStart"/>
                      <w:r w:rsidR="002C524D">
                        <w:rPr>
                          <w:rFonts w:ascii="inherit" w:hAnsi="inherit" w:cs="Courier New"/>
                          <w:color w:val="212121"/>
                          <w:lang w:val="es-ES"/>
                        </w:rPr>
                        <w:t>Math</w:t>
                      </w:r>
                      <w:proofErr w:type="spellEnd"/>
                      <w:r w:rsidR="002C524D" w:rsidRPr="002C524D">
                        <w:rPr>
                          <w:rFonts w:ascii="inherit" w:hAnsi="inherit" w:cs="Courier New"/>
                          <w:color w:val="212121"/>
                          <w:lang w:val="es-ES"/>
                        </w:rPr>
                        <w:t>: Hechos básicos y relaciones: utilice datos dobles para practicar las operaciones de suma. Haga un diez para agregar, agregue 3 sumandos, y relacione la suma y la resta. Practica restas y usa dibujo y ecuaciones para representar problemas.</w:t>
                      </w:r>
                    </w:p>
                    <w:p w:rsidR="002C524D" w:rsidRPr="002C524D" w:rsidRDefault="002C524D" w:rsidP="002C52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inherit" w:hAnsi="inherit" w:cs="Courier New"/>
                          <w:color w:val="212121"/>
                        </w:rPr>
                      </w:pPr>
                      <w:r w:rsidRPr="002C524D">
                        <w:rPr>
                          <w:rFonts w:ascii="inherit" w:hAnsi="inherit" w:cs="Courier New"/>
                          <w:color w:val="212121"/>
                          <w:lang w:val="es-ES"/>
                        </w:rPr>
                        <w:t xml:space="preserve">Unidad 3 en Eureka </w:t>
                      </w:r>
                      <w:proofErr w:type="spellStart"/>
                      <w:r w:rsidRPr="002C524D">
                        <w:rPr>
                          <w:rFonts w:ascii="inherit" w:hAnsi="inherit" w:cs="Courier New"/>
                          <w:color w:val="212121"/>
                          <w:lang w:val="es-ES"/>
                        </w:rPr>
                        <w:t>Math</w:t>
                      </w:r>
                      <w:proofErr w:type="spellEnd"/>
                      <w:r w:rsidRPr="002C524D">
                        <w:rPr>
                          <w:rFonts w:ascii="inherit" w:hAnsi="inherit" w:cs="Courier New"/>
                          <w:color w:val="212121"/>
                          <w:lang w:val="es-ES"/>
                        </w:rPr>
                        <w:t xml:space="preserve"> (Clase 2-103) - Valor de posición, conteo y comparación de números a 1,000 - los matemáticos comenzarán a expandir su habilidad y comprensión de las unidades que agrupan unidades, decenas y cientos hasta mil.</w:t>
                      </w:r>
                    </w:p>
                    <w:p w:rsidR="002C524D" w:rsidRPr="002C524D" w:rsidRDefault="002C524D" w:rsidP="002C524D">
                      <w:pPr>
                        <w:rPr>
                          <w:rFonts w:ascii="Bookman Old Style" w:hAnsi="Bookman Old Style"/>
                        </w:rPr>
                      </w:pPr>
                      <w:proofErr w:type="spellStart"/>
                      <w:r>
                        <w:rPr>
                          <w:rFonts w:ascii="Bookman Old Style" w:hAnsi="Bookman Old Style"/>
                          <w:b/>
                          <w:u w:val="single"/>
                        </w:rPr>
                        <w:t>Estudios</w:t>
                      </w:r>
                      <w:proofErr w:type="spellEnd"/>
                      <w:r>
                        <w:rPr>
                          <w:rFonts w:ascii="Bookman Old Style" w:hAnsi="Bookman Old Style"/>
                          <w:b/>
                          <w:u w:val="single"/>
                        </w:rPr>
                        <w:t xml:space="preserve"> </w:t>
                      </w:r>
                      <w:proofErr w:type="spellStart"/>
                      <w:r>
                        <w:rPr>
                          <w:rFonts w:ascii="Bookman Old Style" w:hAnsi="Bookman Old Style"/>
                          <w:b/>
                          <w:u w:val="single"/>
                        </w:rPr>
                        <w:t>Sociales</w:t>
                      </w:r>
                      <w:proofErr w:type="spellEnd"/>
                      <w:r w:rsidR="00293FA0" w:rsidRPr="00BC10A5">
                        <w:rPr>
                          <w:rFonts w:ascii="Bookman Old Style" w:hAnsi="Bookman Old Style"/>
                        </w:rPr>
                        <w:t xml:space="preserve"> - </w:t>
                      </w:r>
                    </w:p>
                    <w:p w:rsidR="00293FA0" w:rsidRPr="002C524D" w:rsidRDefault="002C524D" w:rsidP="002C524D">
                      <w:pPr>
                        <w:rPr>
                          <w:sz w:val="18"/>
                          <w:szCs w:val="18"/>
                        </w:rPr>
                      </w:pPr>
                      <w:r w:rsidRPr="002C524D">
                        <w:rPr>
                          <w:rFonts w:ascii="Bookman Old Style" w:hAnsi="Bookman Old Style"/>
                          <w:sz w:val="18"/>
                          <w:szCs w:val="18"/>
                        </w:rPr>
                        <w:t xml:space="preserve">Los </w:t>
                      </w:r>
                      <w:proofErr w:type="spellStart"/>
                      <w:r w:rsidRPr="002C524D">
                        <w:rPr>
                          <w:rFonts w:ascii="Bookman Old Style" w:hAnsi="Bookman Old Style"/>
                          <w:sz w:val="18"/>
                          <w:szCs w:val="18"/>
                        </w:rPr>
                        <w:t>estudiantes</w:t>
                      </w:r>
                      <w:proofErr w:type="spellEnd"/>
                      <w:r w:rsidRPr="002C524D">
                        <w:rPr>
                          <w:rFonts w:ascii="Bookman Old Style" w:hAnsi="Bookman Old Style"/>
                          <w:sz w:val="18"/>
                          <w:szCs w:val="18"/>
                        </w:rPr>
                        <w:t xml:space="preserve"> </w:t>
                      </w:r>
                      <w:proofErr w:type="spellStart"/>
                      <w:r w:rsidRPr="002C524D">
                        <w:rPr>
                          <w:rFonts w:ascii="Bookman Old Style" w:hAnsi="Bookman Old Style"/>
                          <w:sz w:val="18"/>
                          <w:szCs w:val="18"/>
                        </w:rPr>
                        <w:t>continuarán</w:t>
                      </w:r>
                      <w:proofErr w:type="spellEnd"/>
                      <w:r w:rsidRPr="002C524D">
                        <w:rPr>
                          <w:rFonts w:ascii="Bookman Old Style" w:hAnsi="Bookman Old Style"/>
                          <w:sz w:val="18"/>
                          <w:szCs w:val="18"/>
                        </w:rPr>
                        <w:t xml:space="preserve"> </w:t>
                      </w:r>
                      <w:proofErr w:type="spellStart"/>
                      <w:r w:rsidRPr="002C524D">
                        <w:rPr>
                          <w:rFonts w:ascii="Bookman Old Style" w:hAnsi="Bookman Old Style"/>
                          <w:sz w:val="18"/>
                          <w:szCs w:val="18"/>
                        </w:rPr>
                        <w:t>enfocándose</w:t>
                      </w:r>
                      <w:proofErr w:type="spellEnd"/>
                      <w:r w:rsidRPr="002C524D">
                        <w:rPr>
                          <w:rFonts w:ascii="Bookman Old Style" w:hAnsi="Bookman Old Style"/>
                          <w:sz w:val="18"/>
                          <w:szCs w:val="18"/>
                        </w:rPr>
                        <w:t xml:space="preserve"> </w:t>
                      </w:r>
                      <w:proofErr w:type="spellStart"/>
                      <w:r w:rsidRPr="002C524D">
                        <w:rPr>
                          <w:rFonts w:ascii="Bookman Old Style" w:hAnsi="Bookman Old Style"/>
                          <w:sz w:val="18"/>
                          <w:szCs w:val="18"/>
                        </w:rPr>
                        <w:t>en</w:t>
                      </w:r>
                      <w:proofErr w:type="spellEnd"/>
                      <w:r w:rsidRPr="002C524D">
                        <w:rPr>
                          <w:rFonts w:ascii="Bookman Old Style" w:hAnsi="Bookman Old Style"/>
                          <w:sz w:val="18"/>
                          <w:szCs w:val="18"/>
                        </w:rPr>
                        <w:t xml:space="preserve"> la </w:t>
                      </w:r>
                      <w:proofErr w:type="spellStart"/>
                      <w:r w:rsidRPr="002C524D">
                        <w:rPr>
                          <w:rFonts w:ascii="Bookman Old Style" w:hAnsi="Bookman Old Style"/>
                          <w:sz w:val="18"/>
                          <w:szCs w:val="18"/>
                        </w:rPr>
                        <w:t>geografía</w:t>
                      </w:r>
                      <w:proofErr w:type="spellEnd"/>
                      <w:r w:rsidRPr="002C524D">
                        <w:rPr>
                          <w:rFonts w:ascii="Bookman Old Style" w:hAnsi="Bookman Old Style"/>
                          <w:sz w:val="18"/>
                          <w:szCs w:val="18"/>
                        </w:rPr>
                        <w:t xml:space="preserve"> de la </w:t>
                      </w:r>
                      <w:proofErr w:type="spellStart"/>
                      <w:r w:rsidRPr="002C524D">
                        <w:rPr>
                          <w:rFonts w:ascii="Bookman Old Style" w:hAnsi="Bookman Old Style"/>
                          <w:sz w:val="18"/>
                          <w:szCs w:val="18"/>
                        </w:rPr>
                        <w:t>comunidad</w:t>
                      </w:r>
                      <w:proofErr w:type="spellEnd"/>
                      <w:r w:rsidRPr="002C524D">
                        <w:rPr>
                          <w:rFonts w:ascii="Bookman Old Style" w:hAnsi="Bookman Old Style"/>
                          <w:sz w:val="18"/>
                          <w:szCs w:val="18"/>
                        </w:rPr>
                        <w:t xml:space="preserve">. Los </w:t>
                      </w:r>
                      <w:proofErr w:type="spellStart"/>
                      <w:r w:rsidRPr="002C524D">
                        <w:rPr>
                          <w:rFonts w:ascii="Bookman Old Style" w:hAnsi="Bookman Old Style"/>
                          <w:sz w:val="18"/>
                          <w:szCs w:val="18"/>
                        </w:rPr>
                        <w:t>estudiantes</w:t>
                      </w:r>
                      <w:proofErr w:type="spellEnd"/>
                      <w:r w:rsidRPr="002C524D">
                        <w:rPr>
                          <w:rFonts w:ascii="Bookman Old Style" w:hAnsi="Bookman Old Style"/>
                          <w:sz w:val="18"/>
                          <w:szCs w:val="18"/>
                        </w:rPr>
                        <w:t xml:space="preserve"> </w:t>
                      </w:r>
                      <w:proofErr w:type="spellStart"/>
                      <w:r w:rsidRPr="002C524D">
                        <w:rPr>
                          <w:rFonts w:ascii="Bookman Old Style" w:hAnsi="Bookman Old Style"/>
                          <w:sz w:val="18"/>
                          <w:szCs w:val="18"/>
                        </w:rPr>
                        <w:t>aprenderán</w:t>
                      </w:r>
                      <w:proofErr w:type="spellEnd"/>
                      <w:r w:rsidRPr="002C524D">
                        <w:rPr>
                          <w:rFonts w:ascii="Bookman Old Style" w:hAnsi="Bookman Old Style"/>
                          <w:sz w:val="18"/>
                          <w:szCs w:val="18"/>
                        </w:rPr>
                        <w:t xml:space="preserve"> </w:t>
                      </w:r>
                      <w:proofErr w:type="spellStart"/>
                      <w:r w:rsidRPr="002C524D">
                        <w:rPr>
                          <w:rFonts w:ascii="Bookman Old Style" w:hAnsi="Bookman Old Style"/>
                          <w:sz w:val="18"/>
                          <w:szCs w:val="18"/>
                        </w:rPr>
                        <w:t>sobre</w:t>
                      </w:r>
                      <w:proofErr w:type="spellEnd"/>
                      <w:r w:rsidRPr="002C524D">
                        <w:rPr>
                          <w:rFonts w:ascii="Bookman Old Style" w:hAnsi="Bookman Old Style"/>
                          <w:sz w:val="18"/>
                          <w:szCs w:val="18"/>
                        </w:rPr>
                        <w:t xml:space="preserve"> las </w:t>
                      </w:r>
                      <w:proofErr w:type="spellStart"/>
                      <w:r w:rsidRPr="002C524D">
                        <w:rPr>
                          <w:rFonts w:ascii="Bookman Old Style" w:hAnsi="Bookman Old Style"/>
                          <w:sz w:val="18"/>
                          <w:szCs w:val="18"/>
                        </w:rPr>
                        <w:t>comunidades</w:t>
                      </w:r>
                      <w:proofErr w:type="spellEnd"/>
                      <w:r w:rsidRPr="002C524D">
                        <w:rPr>
                          <w:rFonts w:ascii="Bookman Old Style" w:hAnsi="Bookman Old Style"/>
                          <w:sz w:val="18"/>
                          <w:szCs w:val="18"/>
                        </w:rPr>
                        <w:t xml:space="preserve"> </w:t>
                      </w:r>
                      <w:proofErr w:type="spellStart"/>
                      <w:r w:rsidRPr="002C524D">
                        <w:rPr>
                          <w:rFonts w:ascii="Bookman Old Style" w:hAnsi="Bookman Old Style"/>
                          <w:sz w:val="18"/>
                          <w:szCs w:val="18"/>
                        </w:rPr>
                        <w:t>urbanas</w:t>
                      </w:r>
                      <w:proofErr w:type="spellEnd"/>
                      <w:r w:rsidRPr="002C524D">
                        <w:rPr>
                          <w:rFonts w:ascii="Bookman Old Style" w:hAnsi="Bookman Old Style"/>
                          <w:sz w:val="18"/>
                          <w:szCs w:val="18"/>
                        </w:rPr>
                        <w:t xml:space="preserve">, </w:t>
                      </w:r>
                      <w:proofErr w:type="spellStart"/>
                      <w:r w:rsidRPr="002C524D">
                        <w:rPr>
                          <w:rFonts w:ascii="Bookman Old Style" w:hAnsi="Bookman Old Style"/>
                          <w:sz w:val="18"/>
                          <w:szCs w:val="18"/>
                        </w:rPr>
                        <w:t>suburbanas</w:t>
                      </w:r>
                      <w:proofErr w:type="spellEnd"/>
                      <w:r w:rsidRPr="002C524D">
                        <w:rPr>
                          <w:rFonts w:ascii="Bookman Old Style" w:hAnsi="Bookman Old Style"/>
                          <w:sz w:val="18"/>
                          <w:szCs w:val="18"/>
                        </w:rPr>
                        <w:t xml:space="preserve"> y </w:t>
                      </w:r>
                      <w:proofErr w:type="spellStart"/>
                      <w:r w:rsidRPr="002C524D">
                        <w:rPr>
                          <w:rFonts w:ascii="Bookman Old Style" w:hAnsi="Bookman Old Style"/>
                          <w:sz w:val="18"/>
                          <w:szCs w:val="18"/>
                        </w:rPr>
                        <w:t>rurales</w:t>
                      </w:r>
                      <w:proofErr w:type="spellEnd"/>
                      <w:r w:rsidRPr="002C524D">
                        <w:rPr>
                          <w:rFonts w:ascii="Bookman Old Style" w:hAnsi="Bookman Old Style"/>
                          <w:sz w:val="18"/>
                          <w:szCs w:val="18"/>
                        </w:rPr>
                        <w:t xml:space="preserve">. Los </w:t>
                      </w:r>
                      <w:proofErr w:type="spellStart"/>
                      <w:r w:rsidRPr="002C524D">
                        <w:rPr>
                          <w:rFonts w:ascii="Bookman Old Style" w:hAnsi="Bookman Old Style"/>
                          <w:sz w:val="18"/>
                          <w:szCs w:val="18"/>
                        </w:rPr>
                        <w:t>estudiantes</w:t>
                      </w:r>
                      <w:proofErr w:type="spellEnd"/>
                      <w:r w:rsidRPr="002C524D">
                        <w:rPr>
                          <w:rFonts w:ascii="Bookman Old Style" w:hAnsi="Bookman Old Style"/>
                          <w:sz w:val="18"/>
                          <w:szCs w:val="18"/>
                        </w:rPr>
                        <w:t xml:space="preserve"> </w:t>
                      </w:r>
                      <w:proofErr w:type="spellStart"/>
                      <w:r w:rsidRPr="002C524D">
                        <w:rPr>
                          <w:rFonts w:ascii="Bookman Old Style" w:hAnsi="Bookman Old Style"/>
                          <w:sz w:val="18"/>
                          <w:szCs w:val="18"/>
                        </w:rPr>
                        <w:t>comprenderán</w:t>
                      </w:r>
                      <w:proofErr w:type="spellEnd"/>
                      <w:r w:rsidRPr="002C524D">
                        <w:rPr>
                          <w:rFonts w:ascii="Bookman Old Style" w:hAnsi="Bookman Old Style"/>
                          <w:sz w:val="18"/>
                          <w:szCs w:val="18"/>
                        </w:rPr>
                        <w:t xml:space="preserve"> </w:t>
                      </w:r>
                      <w:proofErr w:type="spellStart"/>
                      <w:r w:rsidRPr="002C524D">
                        <w:rPr>
                          <w:rFonts w:ascii="Bookman Old Style" w:hAnsi="Bookman Old Style"/>
                          <w:sz w:val="18"/>
                          <w:szCs w:val="18"/>
                        </w:rPr>
                        <w:t>cómo</w:t>
                      </w:r>
                      <w:proofErr w:type="spellEnd"/>
                      <w:r w:rsidRPr="002C524D">
                        <w:rPr>
                          <w:rFonts w:ascii="Bookman Old Style" w:hAnsi="Bookman Old Style"/>
                          <w:sz w:val="18"/>
                          <w:szCs w:val="18"/>
                        </w:rPr>
                        <w:t xml:space="preserve"> la </w:t>
                      </w:r>
                      <w:proofErr w:type="spellStart"/>
                      <w:r w:rsidRPr="002C524D">
                        <w:rPr>
                          <w:rFonts w:ascii="Bookman Old Style" w:hAnsi="Bookman Old Style"/>
                          <w:sz w:val="18"/>
                          <w:szCs w:val="18"/>
                        </w:rPr>
                        <w:t>geografía</w:t>
                      </w:r>
                      <w:proofErr w:type="spellEnd"/>
                      <w:r w:rsidRPr="002C524D">
                        <w:rPr>
                          <w:rFonts w:ascii="Bookman Old Style" w:hAnsi="Bookman Old Style"/>
                          <w:sz w:val="18"/>
                          <w:szCs w:val="18"/>
                        </w:rPr>
                        <w:t xml:space="preserve"> </w:t>
                      </w:r>
                      <w:proofErr w:type="spellStart"/>
                      <w:r w:rsidRPr="002C524D">
                        <w:rPr>
                          <w:rFonts w:ascii="Bookman Old Style" w:hAnsi="Bookman Old Style"/>
                          <w:sz w:val="18"/>
                          <w:szCs w:val="18"/>
                        </w:rPr>
                        <w:t>influye</w:t>
                      </w:r>
                      <w:proofErr w:type="spellEnd"/>
                      <w:r w:rsidRPr="002C524D">
                        <w:rPr>
                          <w:rFonts w:ascii="Bookman Old Style" w:hAnsi="Bookman Old Style"/>
                          <w:sz w:val="18"/>
                          <w:szCs w:val="18"/>
                        </w:rPr>
                        <w:t xml:space="preserve"> </w:t>
                      </w:r>
                      <w:proofErr w:type="spellStart"/>
                      <w:r w:rsidRPr="002C524D">
                        <w:rPr>
                          <w:rFonts w:ascii="Bookman Old Style" w:hAnsi="Bookman Old Style"/>
                          <w:sz w:val="18"/>
                          <w:szCs w:val="18"/>
                        </w:rPr>
                        <w:t>en</w:t>
                      </w:r>
                      <w:proofErr w:type="spellEnd"/>
                      <w:r w:rsidRPr="002C524D">
                        <w:rPr>
                          <w:rFonts w:ascii="Bookman Old Style" w:hAnsi="Bookman Old Style"/>
                          <w:sz w:val="18"/>
                          <w:szCs w:val="18"/>
                        </w:rPr>
                        <w:t xml:space="preserve"> </w:t>
                      </w:r>
                      <w:proofErr w:type="spellStart"/>
                      <w:r w:rsidRPr="002C524D">
                        <w:rPr>
                          <w:rFonts w:ascii="Bookman Old Style" w:hAnsi="Bookman Old Style"/>
                          <w:sz w:val="18"/>
                          <w:szCs w:val="18"/>
                        </w:rPr>
                        <w:t>dónde</w:t>
                      </w:r>
                      <w:proofErr w:type="spellEnd"/>
                      <w:r w:rsidRPr="002C524D">
                        <w:rPr>
                          <w:rFonts w:ascii="Bookman Old Style" w:hAnsi="Bookman Old Style"/>
                          <w:sz w:val="18"/>
                          <w:szCs w:val="18"/>
                        </w:rPr>
                        <w:t xml:space="preserve"> vive la </w:t>
                      </w:r>
                      <w:proofErr w:type="spellStart"/>
                      <w:r w:rsidRPr="002C524D">
                        <w:rPr>
                          <w:rFonts w:ascii="Bookman Old Style" w:hAnsi="Bookman Old Style"/>
                          <w:sz w:val="18"/>
                          <w:szCs w:val="18"/>
                        </w:rPr>
                        <w:t>gente</w:t>
                      </w:r>
                      <w:proofErr w:type="spellEnd"/>
                      <w:r w:rsidRPr="002C524D">
                        <w:rPr>
                          <w:rFonts w:ascii="Bookman Old Style" w:hAnsi="Bookman Old Style"/>
                          <w:sz w:val="18"/>
                          <w:szCs w:val="18"/>
                        </w:rPr>
                        <w:t xml:space="preserve">. Los </w:t>
                      </w:r>
                      <w:proofErr w:type="spellStart"/>
                      <w:r w:rsidRPr="002C524D">
                        <w:rPr>
                          <w:rFonts w:ascii="Bookman Old Style" w:hAnsi="Bookman Old Style"/>
                          <w:sz w:val="18"/>
                          <w:szCs w:val="18"/>
                        </w:rPr>
                        <w:t>estudiantes</w:t>
                      </w:r>
                      <w:proofErr w:type="spellEnd"/>
                      <w:r w:rsidRPr="002C524D">
                        <w:rPr>
                          <w:rFonts w:ascii="Bookman Old Style" w:hAnsi="Bookman Old Style"/>
                          <w:sz w:val="18"/>
                          <w:szCs w:val="18"/>
                        </w:rPr>
                        <w:t xml:space="preserve"> </w:t>
                      </w:r>
                      <w:proofErr w:type="spellStart"/>
                      <w:r w:rsidRPr="002C524D">
                        <w:rPr>
                          <w:rFonts w:ascii="Bookman Old Style" w:hAnsi="Bookman Old Style"/>
                          <w:sz w:val="18"/>
                          <w:szCs w:val="18"/>
                        </w:rPr>
                        <w:t>aprenderán</w:t>
                      </w:r>
                      <w:proofErr w:type="spellEnd"/>
                      <w:r w:rsidRPr="002C524D">
                        <w:rPr>
                          <w:rFonts w:ascii="Bookman Old Style" w:hAnsi="Bookman Old Style"/>
                          <w:sz w:val="18"/>
                          <w:szCs w:val="18"/>
                        </w:rPr>
                        <w:t xml:space="preserve"> a leer </w:t>
                      </w:r>
                      <w:proofErr w:type="spellStart"/>
                      <w:r w:rsidRPr="002C524D">
                        <w:rPr>
                          <w:rFonts w:ascii="Bookman Old Style" w:hAnsi="Bookman Old Style"/>
                          <w:sz w:val="18"/>
                          <w:szCs w:val="18"/>
                        </w:rPr>
                        <w:t>mapas</w:t>
                      </w:r>
                      <w:proofErr w:type="spellEnd"/>
                      <w:r w:rsidRPr="002C524D">
                        <w:rPr>
                          <w:rFonts w:ascii="Bookman Old Style" w:hAnsi="Bookman Old Style"/>
                          <w:sz w:val="18"/>
                          <w:szCs w:val="18"/>
                        </w:rPr>
                        <w:t xml:space="preserve"> y </w:t>
                      </w:r>
                      <w:proofErr w:type="spellStart"/>
                      <w:r w:rsidRPr="002C524D">
                        <w:rPr>
                          <w:rFonts w:ascii="Bookman Old Style" w:hAnsi="Bookman Old Style"/>
                          <w:sz w:val="18"/>
                          <w:szCs w:val="18"/>
                        </w:rPr>
                        <w:t>aprender</w:t>
                      </w:r>
                      <w:proofErr w:type="spellEnd"/>
                      <w:r w:rsidRPr="002C524D">
                        <w:rPr>
                          <w:rFonts w:ascii="Bookman Old Style" w:hAnsi="Bookman Old Style"/>
                          <w:sz w:val="18"/>
                          <w:szCs w:val="18"/>
                        </w:rPr>
                        <w:t xml:space="preserve"> </w:t>
                      </w:r>
                      <w:proofErr w:type="spellStart"/>
                      <w:r w:rsidRPr="002C524D">
                        <w:rPr>
                          <w:rFonts w:ascii="Bookman Old Style" w:hAnsi="Bookman Old Style"/>
                          <w:sz w:val="18"/>
                          <w:szCs w:val="18"/>
                        </w:rPr>
                        <w:t>sobre</w:t>
                      </w:r>
                      <w:proofErr w:type="spellEnd"/>
                      <w:r w:rsidRPr="002C524D">
                        <w:rPr>
                          <w:rFonts w:ascii="Bookman Old Style" w:hAnsi="Bookman Old Style"/>
                          <w:sz w:val="18"/>
                          <w:szCs w:val="18"/>
                        </w:rPr>
                        <w:t xml:space="preserve"> la </w:t>
                      </w:r>
                      <w:proofErr w:type="spellStart"/>
                      <w:r w:rsidRPr="002C524D">
                        <w:rPr>
                          <w:rFonts w:ascii="Bookman Old Style" w:hAnsi="Bookman Old Style"/>
                          <w:sz w:val="18"/>
                          <w:szCs w:val="18"/>
                        </w:rPr>
                        <w:t>geografía</w:t>
                      </w:r>
                      <w:proofErr w:type="spellEnd"/>
                      <w:r w:rsidRPr="002C524D">
                        <w:rPr>
                          <w:rFonts w:ascii="Bookman Old Style" w:hAnsi="Bookman Old Style"/>
                          <w:sz w:val="18"/>
                          <w:szCs w:val="18"/>
                        </w:rPr>
                        <w:t xml:space="preserve"> de la ciudad de Nueva York.</w:t>
                      </w:r>
                    </w:p>
                    <w:p w:rsidR="00293FA0" w:rsidRPr="007956AB" w:rsidRDefault="00293FA0" w:rsidP="008C0046">
                      <w:pPr>
                        <w:pStyle w:val="ColorfulList-Accent11"/>
                        <w:ind w:left="0"/>
                        <w:rPr>
                          <w:rStyle w:val="apple-converted-space"/>
                          <w:rFonts w:ascii="Arial" w:hAnsi="Arial" w:cs="Arial"/>
                          <w:b/>
                          <w:bCs/>
                          <w:iCs/>
                          <w:sz w:val="18"/>
                          <w:szCs w:val="18"/>
                        </w:rPr>
                      </w:pPr>
                    </w:p>
                    <w:p w:rsidR="00293FA0" w:rsidRPr="00681630" w:rsidRDefault="00293FA0" w:rsidP="008C0046">
                      <w:pPr>
                        <w:pStyle w:val="ColorfulList-Accent11"/>
                        <w:ind w:left="0"/>
                        <w:rPr>
                          <w:rFonts w:ascii="Cambria" w:hAnsi="Cambria"/>
                          <w:b/>
                          <w:sz w:val="18"/>
                          <w:szCs w:val="18"/>
                          <w:u w:val="single"/>
                        </w:rPr>
                      </w:pPr>
                    </w:p>
                    <w:p w:rsidR="00293FA0" w:rsidRPr="00681630" w:rsidRDefault="00293FA0" w:rsidP="008C0046">
                      <w:pPr>
                        <w:rPr>
                          <w:b/>
                          <w:sz w:val="24"/>
                          <w:szCs w:val="24"/>
                        </w:rPr>
                      </w:pPr>
                    </w:p>
                    <w:p w:rsidR="00293FA0" w:rsidRDefault="00293FA0">
                      <w:pPr>
                        <w:rPr>
                          <w:b/>
                          <w:bCs/>
                        </w:rPr>
                      </w:pPr>
                    </w:p>
                    <w:p w:rsidR="00293FA0" w:rsidRDefault="00293FA0">
                      <w:pPr>
                        <w:pStyle w:val="Heading5"/>
                        <w:rPr>
                          <w:sz w:val="22"/>
                          <w:szCs w:val="22"/>
                        </w:rPr>
                      </w:pPr>
                    </w:p>
                  </w:txbxContent>
                </v:textbox>
                <w10:wrap type="square"/>
              </v:shape>
            </w:pict>
          </mc:Fallback>
        </mc:AlternateContent>
      </w:r>
      <w:r w:rsidR="00BB6F15">
        <w:rPr>
          <w:noProof/>
        </w:rPr>
        <mc:AlternateContent>
          <mc:Choice Requires="wpg">
            <w:drawing>
              <wp:anchor distT="0" distB="0" distL="114300" distR="114300" simplePos="0" relativeHeight="251658752" behindDoc="0" locked="0" layoutInCell="1" allowOverlap="1">
                <wp:simplePos x="0" y="0"/>
                <wp:positionH relativeFrom="column">
                  <wp:posOffset>-213360</wp:posOffset>
                </wp:positionH>
                <wp:positionV relativeFrom="paragraph">
                  <wp:posOffset>-214630</wp:posOffset>
                </wp:positionV>
                <wp:extent cx="6557010" cy="1873885"/>
                <wp:effectExtent l="0" t="0" r="0" b="0"/>
                <wp:wrapNone/>
                <wp:docPr id="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7010" cy="1873885"/>
                          <a:chOff x="1029" y="784"/>
                          <a:chExt cx="10152" cy="2640"/>
                        </a:xfrm>
                      </wpg:grpSpPr>
                      <wps:wsp>
                        <wps:cNvPr id="6" name="Text Box 18"/>
                        <wps:cNvSpPr txBox="1">
                          <a:spLocks noChangeArrowheads="1"/>
                        </wps:cNvSpPr>
                        <wps:spPr bwMode="auto">
                          <a:xfrm>
                            <a:off x="1029" y="784"/>
                            <a:ext cx="106" cy="20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293FA0" w:rsidRPr="00E61937" w:rsidRDefault="00293FA0" w:rsidP="00BC10A5">
                              <w:pPr>
                                <w:tabs>
                                  <w:tab w:val="left" w:pos="-450"/>
                                </w:tabs>
                                <w:ind w:left="-450"/>
                              </w:pPr>
                            </w:p>
                          </w:txbxContent>
                        </wps:txbx>
                        <wps:bodyPr rot="0" vert="horz" wrap="none" lIns="0" tIns="0" rIns="0" bIns="0" anchor="t" anchorCtr="0" upright="1">
                          <a:spAutoFit/>
                        </wps:bodyPr>
                      </wps:wsp>
                      <wpg:grpSp>
                        <wpg:cNvPr id="7" name="Group 24"/>
                        <wpg:cNvGrpSpPr>
                          <a:grpSpLocks/>
                        </wpg:cNvGrpSpPr>
                        <wpg:grpSpPr bwMode="auto">
                          <a:xfrm>
                            <a:off x="4341" y="784"/>
                            <a:ext cx="6840" cy="2640"/>
                            <a:chOff x="4341" y="784"/>
                            <a:chExt cx="6840" cy="2640"/>
                          </a:xfrm>
                        </wpg:grpSpPr>
                        <wps:wsp>
                          <wps:cNvPr id="8" name="Text Box 19"/>
                          <wps:cNvSpPr txBox="1">
                            <a:spLocks noChangeArrowheads="1"/>
                          </wps:cNvSpPr>
                          <wps:spPr bwMode="auto">
                            <a:xfrm>
                              <a:off x="4341" y="784"/>
                              <a:ext cx="6840" cy="26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293FA0" w:rsidRPr="002C524D" w:rsidRDefault="002C524D" w:rsidP="008C0046">
                                <w:pPr>
                                  <w:rPr>
                                    <w:rFonts w:ascii="Myriad Roman" w:hAnsi="Myriad Roman"/>
                                    <w:b/>
                                    <w:sz w:val="90"/>
                                    <w:szCs w:val="90"/>
                                  </w:rPr>
                                </w:pPr>
                                <w:proofErr w:type="spellStart"/>
                                <w:r>
                                  <w:rPr>
                                    <w:rFonts w:ascii="Myriad Roman" w:hAnsi="Myriad Roman"/>
                                    <w:b/>
                                    <w:sz w:val="90"/>
                                    <w:szCs w:val="90"/>
                                  </w:rPr>
                                  <w:t>Boletín</w:t>
                                </w:r>
                                <w:proofErr w:type="spellEnd"/>
                                <w:r>
                                  <w:rPr>
                                    <w:rFonts w:ascii="Myriad Roman" w:hAnsi="Myriad Roman"/>
                                    <w:b/>
                                    <w:sz w:val="90"/>
                                    <w:szCs w:val="90"/>
                                  </w:rPr>
                                  <w:t xml:space="preserve"> </w:t>
                                </w:r>
                                <w:proofErr w:type="gramStart"/>
                                <w:r>
                                  <w:rPr>
                                    <w:rFonts w:ascii="Myriad Roman" w:hAnsi="Myriad Roman"/>
                                    <w:b/>
                                    <w:sz w:val="90"/>
                                    <w:szCs w:val="90"/>
                                  </w:rPr>
                                  <w:t>del</w:t>
                                </w:r>
                                <w:proofErr w:type="gramEnd"/>
                                <w:r>
                                  <w:rPr>
                                    <w:rFonts w:ascii="Myriad Roman" w:hAnsi="Myriad Roman"/>
                                    <w:b/>
                                    <w:sz w:val="90"/>
                                    <w:szCs w:val="90"/>
                                  </w:rPr>
                                  <w:t xml:space="preserve"> Segundo </w:t>
                                </w:r>
                                <w:proofErr w:type="spellStart"/>
                                <w:r>
                                  <w:rPr>
                                    <w:rFonts w:ascii="Myriad Roman" w:hAnsi="Myriad Roman"/>
                                    <w:b/>
                                    <w:sz w:val="90"/>
                                    <w:szCs w:val="90"/>
                                  </w:rPr>
                                  <w:t>Grado</w:t>
                                </w:r>
                                <w:proofErr w:type="spellEnd"/>
                              </w:p>
                            </w:txbxContent>
                          </wps:txbx>
                          <wps:bodyPr rot="0" vert="horz" wrap="square" lIns="91440" tIns="45720" rIns="91440" bIns="45720" anchor="t" anchorCtr="0" upright="1">
                            <a:noAutofit/>
                          </wps:bodyPr>
                        </wps:wsp>
                        <wps:wsp>
                          <wps:cNvPr id="9" name="Rectangle 20"/>
                          <wps:cNvSpPr>
                            <a:spLocks noChangeArrowheads="1"/>
                          </wps:cNvSpPr>
                          <wps:spPr bwMode="auto">
                            <a:xfrm>
                              <a:off x="4461" y="784"/>
                              <a:ext cx="6720" cy="120"/>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21"/>
                          <wps:cNvSpPr>
                            <a:spLocks noChangeArrowheads="1"/>
                          </wps:cNvSpPr>
                          <wps:spPr bwMode="auto">
                            <a:xfrm>
                              <a:off x="4461" y="3064"/>
                              <a:ext cx="6720" cy="360"/>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23"/>
                          <wps:cNvSpPr txBox="1">
                            <a:spLocks noChangeArrowheads="1"/>
                          </wps:cNvSpPr>
                          <wps:spPr bwMode="auto">
                            <a:xfrm>
                              <a:off x="7941" y="3064"/>
                              <a:ext cx="3168" cy="3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293FA0" w:rsidRDefault="00293FA0" w:rsidP="008C0046">
                                <w:pPr>
                                  <w:pStyle w:val="Heading2"/>
                                </w:pPr>
                                <w:proofErr w:type="spellStart"/>
                                <w:r>
                                  <w:t>N</w:t>
                                </w:r>
                                <w:r w:rsidR="006D2F81">
                                  <w:t>ov</w:t>
                                </w:r>
                                <w:r w:rsidR="00C90F24">
                                  <w:t>iemb</w:t>
                                </w:r>
                                <w:r w:rsidR="006D2F81">
                                  <w:t>r</w:t>
                                </w:r>
                                <w:r w:rsidR="00C90F24">
                                  <w:t>e</w:t>
                                </w:r>
                                <w:proofErr w:type="spellEnd"/>
                                <w:r w:rsidR="006D2F81">
                                  <w:t xml:space="preserve"> 2017</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 o:spid="_x0000_s1027" style="position:absolute;margin-left:-16.8pt;margin-top:-16.9pt;width:516.3pt;height:147.55pt;z-index:251658752" coordorigin="1029,784" coordsize="10152,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mHC3QMAAFARAAAOAAAAZHJzL2Uyb0RvYy54bWzsWG1v2zYQ/j5g/4Hgd0UvpvWGKEVix8GA&#10;bivW7gfQEvWCSaJGypHTYf99R1KSYxtZ12RtV6z+IFAk78h77p67sy5f7Zsa3TMhK94m2L1wMGJt&#10;yrOqLRL867uNFWIke9pmtOYtS/ADk/jV1fffXQ5dzDxe8jpjAoGSVsZDl+Cy77vYtmVasobKC96x&#10;FhZzLhraw6so7EzQAbQ3te05jm8PXGSd4CmTEmbXZhFfaf15ztL+5zyXrEd1guFuvX4K/dyqp311&#10;SeNC0K6s0vEa9Bm3aGjVwqGzqjXtKdqJ6kxVU6WCS573FylvbJ7nVcq0DWCN65xYcyf4rtO2FPFQ&#10;dDNMAO0JTs9Wm/50/0agKkvwEqOWNuAifSrylgqboSti2HInurfdG2EMhOFrnv4mYdk+XVfvhdmM&#10;tsOPPAN9dNdzjc0+F41SAVajvXbBw+wCtu9RCpP+chkAEBilsOaGwSIM9UVonJbgSSXnOl6EESwH&#10;ITH+S8vbUdx13KVnhD2faPfaNDYH68uOl1OWQcDJA6byZZi+LWnHtKukAmzE1J8wfafsu+F75IYG&#10;Vr1LYYr6PcyDVRoiaaBFLV+VtC3YtRB8KBnN4HqukgQjZlFjhFRKPoT1OWYT4K4Dl1RgezBQB0xw&#10;0bgTsr9jvEFqkGABZNKXpPevZW+2TluUW1u+qeoa5mlct0cToNPMwKEgqtbU8Zoff0ROdBvehsQi&#10;nn9rESfLrOvNilj+xg2W68V6tVq7fxo/PxJyPeLceJG18cPAIjlZWlHghJbjRjeR75CIrDdaCI6e&#10;DtXQKbQMbv1+u9eBr3FVsG559gBYCm6yBGQ1GJRcvMdogAyR4BZSGEb1Dy14QyWTaSCmwXYa0DYF&#10;wQT3GJnhqjdJZ9eJqihB7+Tva2DHptJwHu4w+hni01BQR60ZHoIrmIJrJKwmwykhVUb6twhLFsQ9&#10;Jp5yiGZtCFwzUTSy7hFfz8UOfPXPBOf4+wJ0hVplUuCBrtEXoes5ZE8jPQP2vyGsN/nkg4SVv++o&#10;mCkbuUSFqaEtWQYevBjqjiuGvuPKP6VwyxWF87+n8GeoNVATTfD+AnkaakfNEBgI6fioYtD4U5UY&#10;QvynsoNGWhd0c6Pnh6zkdZWpMqNqiBTFdlULdE9Vc6d/yl7QfrTto4rRy+vKt6B81ACpTu4sKueC&#10;C7Vsais/eVQuHH/sFudUOoflwj/uFD86kx7F27ew5OKJdue/kitdyFQnld5bnOTKz9OYB9HYU53H&#10;58L1oSFRaXPx0rT5tbbms0++lqR6aFp1C6//tuuKNH5iUN8FHr/rXYcPIVd/AQAA//8DAFBLAwQU&#10;AAYACAAAACEAkTqSouAAAAALAQAADwAAAGRycy9kb3ducmV2LnhtbEyPwUrDQBCG74LvsIzgrd2k&#10;wWBiNqUU9VQEW0G8bbPTJDQ7G7LbJH17Ry96m2E+/vn+Yj3bTow4+NaRgngZgUCqnGmpVvBxeFk8&#10;gvBBk9GdI1RwRQ/r8vam0LlxE73juA+14BDyuVbQhNDnUvqqQav90vVIfDu5werA61BLM+iJw20n&#10;V1GUSqtb4g+N7nHbYHXeX6yC10lPmyR+Hnfn0/b6dXh4+9zFqNT93bx5AhFwDn8w/OizOpTsdHQX&#10;Ml50ChZJkjL6O3AHJrIs43ZHBas0TkCWhfzfofwGAAD//wMAUEsBAi0AFAAGAAgAAAAhALaDOJL+&#10;AAAA4QEAABMAAAAAAAAAAAAAAAAAAAAAAFtDb250ZW50X1R5cGVzXS54bWxQSwECLQAUAAYACAAA&#10;ACEAOP0h/9YAAACUAQAACwAAAAAAAAAAAAAAAAAvAQAAX3JlbHMvLnJlbHNQSwECLQAUAAYACAAA&#10;ACEAH95hwt0DAABQEQAADgAAAAAAAAAAAAAAAAAuAgAAZHJzL2Uyb0RvYy54bWxQSwECLQAUAAYA&#10;CAAAACEAkTqSouAAAAALAQAADwAAAAAAAAAAAAAAAAA3BgAAZHJzL2Rvd25yZXYueG1sUEsFBgAA&#10;AAAEAAQA8wAAAEQHAAAAAA==&#10;">
                <v:shape id="Text Box 18" o:spid="_x0000_s1028" type="#_x0000_t202" style="position:absolute;left:1029;top:784;width:106;height:2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tSM78A&#10;AADaAAAADwAAAGRycy9kb3ducmV2LnhtbESPQYvCMBSE74L/ITzB25q6B1eqsUhBWPamK4K3R/Ns&#10;is1LSbK1/fdGWPA4zMw3zLYYbCt68qFxrGC5yEAQV043XCs4/x4+1iBCRNbYOiYFIwUodtPJFnPt&#10;Hnyk/hRrkSAcclRgYuxyKUNlyGJYuI44eTfnLcYkfS21x0eC21Z+ZtlKWmw4LRjsqDRU3U9/VsHX&#10;cHHUBSrpeusrb5px3f6MSs1nw34DItIQ3+H/9rdWsILXlXQD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u1IzvwAAANoAAAAPAAAAAAAAAAAAAAAAAJgCAABkcnMvZG93bnJl&#10;di54bWxQSwUGAAAAAAQABAD1AAAAhAMAAAAA&#10;" filled="f" stroked="f">
                  <v:textbox style="mso-fit-shape-to-text:t" inset="0,0,0,0">
                    <w:txbxContent>
                      <w:p w:rsidR="00293FA0" w:rsidRPr="00E61937" w:rsidRDefault="00293FA0" w:rsidP="00BC10A5">
                        <w:pPr>
                          <w:tabs>
                            <w:tab w:val="left" w:pos="-450"/>
                          </w:tabs>
                          <w:ind w:left="-450"/>
                        </w:pPr>
                      </w:p>
                    </w:txbxContent>
                  </v:textbox>
                </v:shape>
                <v:group id="Group 24" o:spid="_x0000_s1029" style="position:absolute;left:4341;top:784;width:6840;height:2640" coordorigin="4341,784" coordsize="6840,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19" o:spid="_x0000_s1030" type="#_x0000_t202" style="position:absolute;left:4341;top:784;width:6840;height:2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293FA0" w:rsidRPr="002C524D" w:rsidRDefault="002C524D" w:rsidP="008C0046">
                          <w:pPr>
                            <w:rPr>
                              <w:rFonts w:ascii="Myriad Roman" w:hAnsi="Myriad Roman"/>
                              <w:b/>
                              <w:sz w:val="90"/>
                              <w:szCs w:val="90"/>
                            </w:rPr>
                          </w:pPr>
                          <w:proofErr w:type="spellStart"/>
                          <w:r>
                            <w:rPr>
                              <w:rFonts w:ascii="Myriad Roman" w:hAnsi="Myriad Roman"/>
                              <w:b/>
                              <w:sz w:val="90"/>
                              <w:szCs w:val="90"/>
                            </w:rPr>
                            <w:t>Boletín</w:t>
                          </w:r>
                          <w:proofErr w:type="spellEnd"/>
                          <w:r>
                            <w:rPr>
                              <w:rFonts w:ascii="Myriad Roman" w:hAnsi="Myriad Roman"/>
                              <w:b/>
                              <w:sz w:val="90"/>
                              <w:szCs w:val="90"/>
                            </w:rPr>
                            <w:t xml:space="preserve"> </w:t>
                          </w:r>
                          <w:proofErr w:type="gramStart"/>
                          <w:r>
                            <w:rPr>
                              <w:rFonts w:ascii="Myriad Roman" w:hAnsi="Myriad Roman"/>
                              <w:b/>
                              <w:sz w:val="90"/>
                              <w:szCs w:val="90"/>
                            </w:rPr>
                            <w:t>del</w:t>
                          </w:r>
                          <w:proofErr w:type="gramEnd"/>
                          <w:r>
                            <w:rPr>
                              <w:rFonts w:ascii="Myriad Roman" w:hAnsi="Myriad Roman"/>
                              <w:b/>
                              <w:sz w:val="90"/>
                              <w:szCs w:val="90"/>
                            </w:rPr>
                            <w:t xml:space="preserve"> Segundo </w:t>
                          </w:r>
                          <w:proofErr w:type="spellStart"/>
                          <w:r>
                            <w:rPr>
                              <w:rFonts w:ascii="Myriad Roman" w:hAnsi="Myriad Roman"/>
                              <w:b/>
                              <w:sz w:val="90"/>
                              <w:szCs w:val="90"/>
                            </w:rPr>
                            <w:t>Grado</w:t>
                          </w:r>
                          <w:proofErr w:type="spellEnd"/>
                        </w:p>
                      </w:txbxContent>
                    </v:textbox>
                  </v:shape>
                  <v:rect id="Rectangle 20" o:spid="_x0000_s1031" style="position:absolute;left:4461;top:784;width:672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v:rect id="Rectangle 21" o:spid="_x0000_s1032" style="position:absolute;left:4461;top:3064;width:6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v:shape id="Text Box 23" o:spid="_x0000_s1033" type="#_x0000_t202" style="position:absolute;left:7941;top:3064;width:3168;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293FA0" w:rsidRDefault="00293FA0" w:rsidP="008C0046">
                          <w:pPr>
                            <w:pStyle w:val="Heading2"/>
                          </w:pPr>
                          <w:proofErr w:type="spellStart"/>
                          <w:r>
                            <w:t>N</w:t>
                          </w:r>
                          <w:r w:rsidR="006D2F81">
                            <w:t>ov</w:t>
                          </w:r>
                          <w:r w:rsidR="00C90F24">
                            <w:t>iemb</w:t>
                          </w:r>
                          <w:r w:rsidR="006D2F81">
                            <w:t>r</w:t>
                          </w:r>
                          <w:r w:rsidR="00C90F24">
                            <w:t>e</w:t>
                          </w:r>
                          <w:proofErr w:type="spellEnd"/>
                          <w:r w:rsidR="006D2F81">
                            <w:t xml:space="preserve"> 2017</w:t>
                          </w:r>
                        </w:p>
                      </w:txbxContent>
                    </v:textbox>
                  </v:shape>
                </v:group>
              </v:group>
            </w:pict>
          </mc:Fallback>
        </mc:AlternateContent>
      </w:r>
      <w:r w:rsidR="00BB6F15">
        <w:rPr>
          <w:noProof/>
        </w:rPr>
        <mc:AlternateContent>
          <mc:Choice Requires="wps">
            <w:drawing>
              <wp:anchor distT="0" distB="0" distL="114300" distR="114300" simplePos="0" relativeHeight="251656704" behindDoc="0" locked="0" layoutInCell="1" allowOverlap="1">
                <wp:simplePos x="0" y="0"/>
                <wp:positionH relativeFrom="column">
                  <wp:posOffset>3137535</wp:posOffset>
                </wp:positionH>
                <wp:positionV relativeFrom="paragraph">
                  <wp:posOffset>1799590</wp:posOffset>
                </wp:positionV>
                <wp:extent cx="3108960" cy="6311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311900"/>
                        </a:xfrm>
                        <a:prstGeom prst="rect">
                          <a:avLst/>
                        </a:prstGeom>
                        <a:solidFill>
                          <a:srgbClr val="FFFFFF"/>
                        </a:solidFill>
                        <a:ln w="12700">
                          <a:solidFill>
                            <a:srgbClr val="808080"/>
                          </a:solidFill>
                          <a:miter lim="800000"/>
                          <a:headEnd/>
                          <a:tailEnd/>
                        </a:ln>
                      </wps:spPr>
                      <wps:txbx id="5">
                        <w:txbxContent>
                          <w:p w:rsidR="00293FA0" w:rsidRPr="00CC75D1" w:rsidRDefault="002C524D">
                            <w:pPr>
                              <w:pStyle w:val="Heading3"/>
                              <w:rPr>
                                <w:rFonts w:ascii="Bookman Old Style" w:hAnsi="Bookman Old Style"/>
                                <w:i/>
                                <w:sz w:val="22"/>
                                <w:szCs w:val="22"/>
                                <w:u w:val="single"/>
                              </w:rPr>
                            </w:pPr>
                            <w:proofErr w:type="spellStart"/>
                            <w:r>
                              <w:rPr>
                                <w:rFonts w:ascii="Bookman Old Style" w:hAnsi="Bookman Old Style"/>
                                <w:i/>
                                <w:sz w:val="22"/>
                                <w:szCs w:val="22"/>
                                <w:u w:val="single"/>
                              </w:rPr>
                              <w:t>Equipo</w:t>
                            </w:r>
                            <w:proofErr w:type="spellEnd"/>
                            <w:r>
                              <w:rPr>
                                <w:rFonts w:ascii="Bookman Old Style" w:hAnsi="Bookman Old Style"/>
                                <w:i/>
                                <w:sz w:val="22"/>
                                <w:szCs w:val="22"/>
                                <w:u w:val="single"/>
                              </w:rPr>
                              <w:t xml:space="preserve"> </w:t>
                            </w:r>
                            <w:proofErr w:type="gramStart"/>
                            <w:r>
                              <w:rPr>
                                <w:rFonts w:ascii="Bookman Old Style" w:hAnsi="Bookman Old Style"/>
                                <w:i/>
                                <w:sz w:val="22"/>
                                <w:szCs w:val="22"/>
                                <w:u w:val="single"/>
                              </w:rPr>
                              <w:t>del</w:t>
                            </w:r>
                            <w:proofErr w:type="gramEnd"/>
                            <w:r>
                              <w:rPr>
                                <w:rFonts w:ascii="Bookman Old Style" w:hAnsi="Bookman Old Style"/>
                                <w:i/>
                                <w:sz w:val="22"/>
                                <w:szCs w:val="22"/>
                                <w:u w:val="single"/>
                              </w:rPr>
                              <w:t xml:space="preserve"> Segundo </w:t>
                            </w:r>
                            <w:proofErr w:type="spellStart"/>
                            <w:r>
                              <w:rPr>
                                <w:rFonts w:ascii="Bookman Old Style" w:hAnsi="Bookman Old Style"/>
                                <w:i/>
                                <w:sz w:val="22"/>
                                <w:szCs w:val="22"/>
                                <w:u w:val="single"/>
                              </w:rPr>
                              <w:t>Grado</w:t>
                            </w:r>
                            <w:proofErr w:type="spellEnd"/>
                          </w:p>
                          <w:p w:rsidR="00293FA0" w:rsidRPr="00CC75D1" w:rsidRDefault="00293FA0">
                            <w:pPr>
                              <w:pStyle w:val="Heading4"/>
                              <w:rPr>
                                <w:rFonts w:ascii="Bookman Old Style" w:hAnsi="Bookman Old Style"/>
                                <w:sz w:val="22"/>
                                <w:szCs w:val="22"/>
                              </w:rPr>
                            </w:pPr>
                          </w:p>
                          <w:p w:rsidR="00293FA0" w:rsidRPr="00CC75D1" w:rsidRDefault="002C524D">
                            <w:pPr>
                              <w:pStyle w:val="Heading5"/>
                              <w:rPr>
                                <w:rFonts w:ascii="Bookman Old Style" w:hAnsi="Bookman Old Style"/>
                                <w:b/>
                                <w:sz w:val="22"/>
                                <w:szCs w:val="22"/>
                              </w:rPr>
                            </w:pPr>
                            <w:r>
                              <w:rPr>
                                <w:rFonts w:ascii="Bookman Old Style" w:hAnsi="Bookman Old Style"/>
                                <w:b/>
                                <w:sz w:val="22"/>
                                <w:szCs w:val="22"/>
                              </w:rPr>
                              <w:t>Sra</w:t>
                            </w:r>
                            <w:r w:rsidR="00293FA0">
                              <w:rPr>
                                <w:rFonts w:ascii="Bookman Old Style" w:hAnsi="Bookman Old Style"/>
                                <w:b/>
                                <w:sz w:val="22"/>
                                <w:szCs w:val="22"/>
                              </w:rPr>
                              <w:t>. Torres 2-102</w:t>
                            </w:r>
                          </w:p>
                          <w:p w:rsidR="00293FA0" w:rsidRPr="00CC75D1" w:rsidRDefault="00293FA0" w:rsidP="008C0046">
                            <w:pPr>
                              <w:rPr>
                                <w:rFonts w:ascii="Bookman Old Style" w:hAnsi="Bookman Old Style"/>
                                <w:sz w:val="22"/>
                                <w:szCs w:val="22"/>
                              </w:rPr>
                            </w:pPr>
                          </w:p>
                          <w:p w:rsidR="00293FA0" w:rsidRPr="00CC75D1" w:rsidRDefault="002C524D" w:rsidP="008C0046">
                            <w:pPr>
                              <w:rPr>
                                <w:rFonts w:ascii="Bookman Old Style" w:hAnsi="Bookman Old Style"/>
                                <w:b/>
                                <w:sz w:val="22"/>
                                <w:szCs w:val="22"/>
                              </w:rPr>
                            </w:pPr>
                            <w:r>
                              <w:rPr>
                                <w:rFonts w:ascii="Bookman Old Style" w:hAnsi="Bookman Old Style"/>
                                <w:b/>
                                <w:sz w:val="22"/>
                                <w:szCs w:val="22"/>
                              </w:rPr>
                              <w:t>Sra</w:t>
                            </w:r>
                            <w:r w:rsidR="00293FA0">
                              <w:rPr>
                                <w:rFonts w:ascii="Bookman Old Style" w:hAnsi="Bookman Old Style"/>
                                <w:b/>
                                <w:sz w:val="22"/>
                                <w:szCs w:val="22"/>
                              </w:rPr>
                              <w:t xml:space="preserve">. </w:t>
                            </w:r>
                            <w:proofErr w:type="spellStart"/>
                            <w:r w:rsidR="00293FA0">
                              <w:rPr>
                                <w:rFonts w:ascii="Bookman Old Style" w:hAnsi="Bookman Old Style"/>
                                <w:b/>
                                <w:sz w:val="22"/>
                                <w:szCs w:val="22"/>
                              </w:rPr>
                              <w:t>Marte</w:t>
                            </w:r>
                            <w:proofErr w:type="spellEnd"/>
                            <w:r w:rsidR="00293FA0" w:rsidRPr="00CC75D1">
                              <w:rPr>
                                <w:rFonts w:ascii="Bookman Old Style" w:hAnsi="Bookman Old Style"/>
                                <w:b/>
                                <w:sz w:val="22"/>
                                <w:szCs w:val="22"/>
                              </w:rPr>
                              <w:t>: 2-104</w:t>
                            </w:r>
                          </w:p>
                          <w:p w:rsidR="00293FA0" w:rsidRPr="00CC75D1" w:rsidRDefault="00293FA0" w:rsidP="008C0046">
                            <w:pPr>
                              <w:rPr>
                                <w:rFonts w:ascii="Bookman Old Style" w:hAnsi="Bookman Old Style"/>
                                <w:b/>
                                <w:sz w:val="22"/>
                                <w:szCs w:val="22"/>
                              </w:rPr>
                            </w:pPr>
                          </w:p>
                          <w:p w:rsidR="00293FA0" w:rsidRDefault="002C524D" w:rsidP="008C0046">
                            <w:pPr>
                              <w:rPr>
                                <w:rFonts w:ascii="Bookman Old Style" w:hAnsi="Bookman Old Style"/>
                                <w:b/>
                                <w:sz w:val="22"/>
                                <w:szCs w:val="22"/>
                              </w:rPr>
                            </w:pPr>
                            <w:r>
                              <w:rPr>
                                <w:rFonts w:ascii="Bookman Old Style" w:hAnsi="Bookman Old Style"/>
                                <w:b/>
                                <w:sz w:val="22"/>
                                <w:szCs w:val="22"/>
                              </w:rPr>
                              <w:t>Sra</w:t>
                            </w:r>
                            <w:r w:rsidR="00293FA0" w:rsidRPr="00CC75D1">
                              <w:rPr>
                                <w:rFonts w:ascii="Bookman Old Style" w:hAnsi="Bookman Old Style"/>
                                <w:b/>
                                <w:sz w:val="22"/>
                                <w:szCs w:val="22"/>
                              </w:rPr>
                              <w:t>. Lozada: 2-103</w:t>
                            </w:r>
                          </w:p>
                          <w:p w:rsidR="00293FA0" w:rsidRDefault="00293FA0" w:rsidP="008C0046">
                            <w:pPr>
                              <w:rPr>
                                <w:rFonts w:ascii="Bookman Old Style" w:hAnsi="Bookman Old Style"/>
                                <w:b/>
                                <w:sz w:val="22"/>
                                <w:szCs w:val="22"/>
                              </w:rPr>
                            </w:pPr>
                          </w:p>
                          <w:p w:rsidR="00293FA0" w:rsidRDefault="002C524D" w:rsidP="008C0046">
                            <w:pPr>
                              <w:rPr>
                                <w:rFonts w:ascii="Bookman Old Style" w:hAnsi="Bookman Old Style"/>
                                <w:b/>
                                <w:sz w:val="22"/>
                                <w:szCs w:val="22"/>
                              </w:rPr>
                            </w:pPr>
                            <w:r>
                              <w:rPr>
                                <w:rFonts w:ascii="Bookman Old Style" w:hAnsi="Bookman Old Style"/>
                                <w:b/>
                                <w:sz w:val="22"/>
                                <w:szCs w:val="22"/>
                              </w:rPr>
                              <w:t>Sra</w:t>
                            </w:r>
                            <w:r w:rsidR="00293FA0">
                              <w:rPr>
                                <w:rFonts w:ascii="Bookman Old Style" w:hAnsi="Bookman Old Style"/>
                                <w:b/>
                                <w:sz w:val="22"/>
                                <w:szCs w:val="22"/>
                              </w:rPr>
                              <w:t>. Smith: 2-101</w:t>
                            </w:r>
                          </w:p>
                          <w:p w:rsidR="00293FA0" w:rsidRDefault="00293FA0" w:rsidP="008C0046">
                            <w:pPr>
                              <w:rPr>
                                <w:rFonts w:ascii="Bookman Old Style" w:hAnsi="Bookman Old Style"/>
                                <w:b/>
                                <w:sz w:val="22"/>
                                <w:szCs w:val="22"/>
                              </w:rPr>
                            </w:pPr>
                          </w:p>
                          <w:p w:rsidR="00293FA0" w:rsidRPr="00CC75D1" w:rsidRDefault="002C524D" w:rsidP="008C0046">
                            <w:pPr>
                              <w:rPr>
                                <w:rFonts w:ascii="Bookman Old Style" w:hAnsi="Bookman Old Style"/>
                                <w:b/>
                                <w:sz w:val="22"/>
                                <w:szCs w:val="22"/>
                              </w:rPr>
                            </w:pPr>
                            <w:r>
                              <w:rPr>
                                <w:rFonts w:ascii="Bookman Old Style" w:hAnsi="Bookman Old Style"/>
                                <w:b/>
                                <w:sz w:val="22"/>
                                <w:szCs w:val="22"/>
                              </w:rPr>
                              <w:t>Sra</w:t>
                            </w:r>
                            <w:r w:rsidR="00293FA0">
                              <w:rPr>
                                <w:rFonts w:ascii="Bookman Old Style" w:hAnsi="Bookman Old Style"/>
                                <w:b/>
                                <w:sz w:val="22"/>
                                <w:szCs w:val="22"/>
                              </w:rPr>
                              <w:t>. Miller: 2/3 2-106</w:t>
                            </w:r>
                          </w:p>
                          <w:p w:rsidR="00293FA0" w:rsidRPr="00CC75D1" w:rsidRDefault="00293FA0" w:rsidP="008C0046">
                            <w:pPr>
                              <w:rPr>
                                <w:rFonts w:ascii="Bookman Old Style" w:hAnsi="Bookman Old Style"/>
                                <w:b/>
                              </w:rPr>
                            </w:pPr>
                          </w:p>
                          <w:p w:rsidR="00293FA0" w:rsidRPr="00CC75D1" w:rsidRDefault="00293FA0" w:rsidP="008C0046">
                            <w:pPr>
                              <w:rPr>
                                <w:rFonts w:ascii="Bookman Old Style" w:hAnsi="Bookman Old Style"/>
                                <w:b/>
                              </w:rPr>
                            </w:pPr>
                          </w:p>
                          <w:p w:rsidR="00293FA0" w:rsidRPr="00CC75D1" w:rsidRDefault="002C524D" w:rsidP="00B20F78">
                            <w:pPr>
                              <w:jc w:val="center"/>
                              <w:rPr>
                                <w:rFonts w:ascii="Bookman Old Style" w:hAnsi="Bookman Old Style"/>
                                <w:b/>
                                <w:sz w:val="24"/>
                                <w:szCs w:val="24"/>
                                <w:u w:val="single"/>
                              </w:rPr>
                            </w:pPr>
                            <w:r w:rsidRPr="002C524D">
                              <w:rPr>
                                <w:rFonts w:ascii="Bookman Old Style" w:hAnsi="Bookman Old Style"/>
                                <w:b/>
                                <w:sz w:val="24"/>
                                <w:szCs w:val="24"/>
                                <w:u w:val="single"/>
                              </w:rPr>
                              <w:t>FECHAS IMPORTANTES PARA RECORDAR ESTE MES</w:t>
                            </w:r>
                            <w:r w:rsidR="00293FA0" w:rsidRPr="00CC75D1">
                              <w:rPr>
                                <w:rFonts w:ascii="Bookman Old Style" w:hAnsi="Bookman Old Style"/>
                                <w:b/>
                                <w:sz w:val="24"/>
                                <w:szCs w:val="24"/>
                                <w:u w:val="single"/>
                              </w:rPr>
                              <w:t>:</w:t>
                            </w:r>
                          </w:p>
                          <w:p w:rsidR="00293FA0" w:rsidRDefault="00293FA0" w:rsidP="008C0046">
                            <w:pPr>
                              <w:rPr>
                                <w:rFonts w:ascii="Bookman Old Style" w:hAnsi="Bookman Old Style"/>
                                <w:sz w:val="24"/>
                                <w:szCs w:val="24"/>
                              </w:rPr>
                            </w:pPr>
                          </w:p>
                          <w:p w:rsidR="00293FA0" w:rsidRDefault="00293FA0" w:rsidP="008C0046">
                            <w:pPr>
                              <w:rPr>
                                <w:rFonts w:ascii="Bookman Old Style" w:hAnsi="Bookman Old Style"/>
                                <w:sz w:val="24"/>
                                <w:szCs w:val="24"/>
                              </w:rPr>
                            </w:pPr>
                            <w:proofErr w:type="spellStart"/>
                            <w:r w:rsidRPr="00CC75D1">
                              <w:rPr>
                                <w:rFonts w:ascii="Bookman Old Style" w:hAnsi="Bookman Old Style"/>
                                <w:b/>
                                <w:sz w:val="24"/>
                                <w:szCs w:val="24"/>
                              </w:rPr>
                              <w:t>Nov</w:t>
                            </w:r>
                            <w:r w:rsidR="00C90F24">
                              <w:rPr>
                                <w:rFonts w:ascii="Bookman Old Style" w:hAnsi="Bookman Old Style"/>
                                <w:b/>
                                <w:sz w:val="24"/>
                                <w:szCs w:val="24"/>
                              </w:rPr>
                              <w:t>iemb</w:t>
                            </w:r>
                            <w:r w:rsidRPr="00CC75D1">
                              <w:rPr>
                                <w:rFonts w:ascii="Bookman Old Style" w:hAnsi="Bookman Old Style"/>
                                <w:b/>
                                <w:sz w:val="24"/>
                                <w:szCs w:val="24"/>
                              </w:rPr>
                              <w:t>r</w:t>
                            </w:r>
                            <w:r w:rsidR="00C90F24">
                              <w:rPr>
                                <w:rFonts w:ascii="Bookman Old Style" w:hAnsi="Bookman Old Style"/>
                                <w:b/>
                                <w:sz w:val="24"/>
                                <w:szCs w:val="24"/>
                              </w:rPr>
                              <w:t>e</w:t>
                            </w:r>
                            <w:proofErr w:type="spellEnd"/>
                            <w:r w:rsidRPr="00CC75D1">
                              <w:rPr>
                                <w:rFonts w:ascii="Bookman Old Style" w:hAnsi="Bookman Old Style"/>
                                <w:b/>
                                <w:sz w:val="24"/>
                                <w:szCs w:val="24"/>
                              </w:rPr>
                              <w:t xml:space="preserve"> </w:t>
                            </w:r>
                            <w:r>
                              <w:rPr>
                                <w:rFonts w:ascii="Bookman Old Style" w:hAnsi="Bookman Old Style"/>
                                <w:b/>
                                <w:sz w:val="24"/>
                                <w:szCs w:val="24"/>
                              </w:rPr>
                              <w:t>7</w:t>
                            </w:r>
                            <w:r w:rsidRPr="00CC75D1">
                              <w:rPr>
                                <w:rFonts w:ascii="Bookman Old Style" w:hAnsi="Bookman Old Style"/>
                                <w:b/>
                                <w:sz w:val="24"/>
                                <w:szCs w:val="24"/>
                              </w:rPr>
                              <w:t>:</w:t>
                            </w:r>
                            <w:r w:rsidR="00C90F24">
                              <w:rPr>
                                <w:rFonts w:ascii="Bookman Old Style" w:hAnsi="Bookman Old Style"/>
                                <w:sz w:val="24"/>
                                <w:szCs w:val="24"/>
                              </w:rPr>
                              <w:t xml:space="preserve"> </w:t>
                            </w:r>
                            <w:proofErr w:type="spellStart"/>
                            <w:r w:rsidR="00C90F24">
                              <w:rPr>
                                <w:rFonts w:ascii="Bookman Old Style" w:hAnsi="Bookman Old Style"/>
                                <w:sz w:val="24"/>
                                <w:szCs w:val="24"/>
                              </w:rPr>
                              <w:t>Día</w:t>
                            </w:r>
                            <w:proofErr w:type="spellEnd"/>
                            <w:r w:rsidR="00C90F24">
                              <w:rPr>
                                <w:rFonts w:ascii="Bookman Old Style" w:hAnsi="Bookman Old Style"/>
                                <w:sz w:val="24"/>
                                <w:szCs w:val="24"/>
                              </w:rPr>
                              <w:t xml:space="preserve"> de </w:t>
                            </w:r>
                            <w:proofErr w:type="spellStart"/>
                            <w:r w:rsidR="00C90F24">
                              <w:rPr>
                                <w:rFonts w:ascii="Bookman Old Style" w:hAnsi="Bookman Old Style"/>
                                <w:sz w:val="24"/>
                                <w:szCs w:val="24"/>
                              </w:rPr>
                              <w:t>Elección</w:t>
                            </w:r>
                            <w:proofErr w:type="spellEnd"/>
                            <w:r w:rsidRPr="00CC75D1">
                              <w:rPr>
                                <w:rFonts w:ascii="Bookman Old Style" w:hAnsi="Bookman Old Style"/>
                                <w:sz w:val="24"/>
                                <w:szCs w:val="24"/>
                              </w:rPr>
                              <w:t>: NO</w:t>
                            </w:r>
                            <w:r w:rsidR="00C90F24">
                              <w:rPr>
                                <w:rFonts w:ascii="Bookman Old Style" w:hAnsi="Bookman Old Style"/>
                                <w:sz w:val="24"/>
                                <w:szCs w:val="24"/>
                              </w:rPr>
                              <w:t xml:space="preserve"> HAY</w:t>
                            </w:r>
                            <w:r w:rsidRPr="00CC75D1">
                              <w:rPr>
                                <w:rFonts w:ascii="Bookman Old Style" w:hAnsi="Bookman Old Style"/>
                                <w:sz w:val="24"/>
                                <w:szCs w:val="24"/>
                              </w:rPr>
                              <w:t xml:space="preserve"> </w:t>
                            </w:r>
                            <w:r w:rsidR="00C90F24">
                              <w:rPr>
                                <w:rFonts w:ascii="Bookman Old Style" w:hAnsi="Bookman Old Style"/>
                                <w:sz w:val="24"/>
                                <w:szCs w:val="24"/>
                              </w:rPr>
                              <w:t>E</w:t>
                            </w:r>
                            <w:r w:rsidRPr="00CC75D1">
                              <w:rPr>
                                <w:rFonts w:ascii="Bookman Old Style" w:hAnsi="Bookman Old Style"/>
                                <w:sz w:val="24"/>
                                <w:szCs w:val="24"/>
                              </w:rPr>
                              <w:t>SC</w:t>
                            </w:r>
                            <w:r w:rsidR="00C90F24">
                              <w:rPr>
                                <w:rFonts w:ascii="Bookman Old Style" w:hAnsi="Bookman Old Style"/>
                                <w:sz w:val="24"/>
                                <w:szCs w:val="24"/>
                              </w:rPr>
                              <w:t>UELA</w:t>
                            </w:r>
                          </w:p>
                          <w:p w:rsidR="006077F2" w:rsidRDefault="006077F2" w:rsidP="008C0046">
                            <w:pPr>
                              <w:rPr>
                                <w:rFonts w:ascii="Bookman Old Style" w:hAnsi="Bookman Old Style"/>
                                <w:sz w:val="24"/>
                                <w:szCs w:val="24"/>
                              </w:rPr>
                            </w:pPr>
                          </w:p>
                          <w:p w:rsidR="00C90F24" w:rsidRPr="00C90F24" w:rsidRDefault="006077F2" w:rsidP="00C90F24">
                            <w:pPr>
                              <w:rPr>
                                <w:rFonts w:ascii="Bookman Old Style" w:hAnsi="Bookman Old Style"/>
                                <w:sz w:val="24"/>
                                <w:szCs w:val="24"/>
                              </w:rPr>
                            </w:pPr>
                            <w:proofErr w:type="spellStart"/>
                            <w:r w:rsidRPr="00CC75D1">
                              <w:rPr>
                                <w:rFonts w:ascii="Bookman Old Style" w:hAnsi="Bookman Old Style"/>
                                <w:b/>
                                <w:sz w:val="24"/>
                                <w:szCs w:val="24"/>
                              </w:rPr>
                              <w:t>Nov</w:t>
                            </w:r>
                            <w:r w:rsidR="00C90F24">
                              <w:rPr>
                                <w:rFonts w:ascii="Bookman Old Style" w:hAnsi="Bookman Old Style"/>
                                <w:b/>
                                <w:sz w:val="24"/>
                                <w:szCs w:val="24"/>
                              </w:rPr>
                              <w:t>iemb</w:t>
                            </w:r>
                            <w:r w:rsidRPr="00CC75D1">
                              <w:rPr>
                                <w:rFonts w:ascii="Bookman Old Style" w:hAnsi="Bookman Old Style"/>
                                <w:b/>
                                <w:sz w:val="24"/>
                                <w:szCs w:val="24"/>
                              </w:rPr>
                              <w:t>r</w:t>
                            </w:r>
                            <w:r w:rsidR="00C90F24">
                              <w:rPr>
                                <w:rFonts w:ascii="Bookman Old Style" w:hAnsi="Bookman Old Style"/>
                                <w:b/>
                                <w:sz w:val="24"/>
                                <w:szCs w:val="24"/>
                              </w:rPr>
                              <w:t>e</w:t>
                            </w:r>
                            <w:proofErr w:type="spellEnd"/>
                            <w:r w:rsidRPr="00CC75D1">
                              <w:rPr>
                                <w:rFonts w:ascii="Bookman Old Style" w:hAnsi="Bookman Old Style"/>
                                <w:b/>
                                <w:sz w:val="24"/>
                                <w:szCs w:val="24"/>
                              </w:rPr>
                              <w:t xml:space="preserve"> </w:t>
                            </w:r>
                            <w:r>
                              <w:rPr>
                                <w:rFonts w:ascii="Bookman Old Style" w:hAnsi="Bookman Old Style"/>
                                <w:b/>
                                <w:sz w:val="24"/>
                                <w:szCs w:val="24"/>
                              </w:rPr>
                              <w:t>16</w:t>
                            </w:r>
                            <w:r w:rsidRPr="00CC75D1">
                              <w:rPr>
                                <w:rFonts w:ascii="Bookman Old Style" w:hAnsi="Bookman Old Style"/>
                                <w:b/>
                                <w:sz w:val="24"/>
                                <w:szCs w:val="24"/>
                              </w:rPr>
                              <w:t xml:space="preserve">: </w:t>
                            </w:r>
                            <w:r w:rsidR="00C90F24" w:rsidRPr="00C90F24">
                              <w:rPr>
                                <w:rFonts w:ascii="Bookman Old Style" w:hAnsi="Bookman Old Style"/>
                                <w:sz w:val="24"/>
                                <w:szCs w:val="24"/>
                                <w:lang w:val="es-ES"/>
                              </w:rPr>
                              <w:t>Conferencias de padres y profesores</w:t>
                            </w:r>
                          </w:p>
                          <w:p w:rsidR="006077F2" w:rsidRPr="00CC75D1" w:rsidRDefault="006077F2" w:rsidP="008C0046">
                            <w:pPr>
                              <w:rPr>
                                <w:rFonts w:ascii="Bookman Old Style" w:hAnsi="Bookman Old Style"/>
                                <w:sz w:val="24"/>
                                <w:szCs w:val="24"/>
                              </w:rPr>
                            </w:pPr>
                          </w:p>
                          <w:p w:rsidR="00293FA0" w:rsidRPr="00CC75D1" w:rsidRDefault="00293FA0" w:rsidP="008C0046">
                            <w:pPr>
                              <w:rPr>
                                <w:rFonts w:ascii="Bookman Old Style" w:hAnsi="Bookman Old Style"/>
                              </w:rPr>
                            </w:pPr>
                            <w:proofErr w:type="spellStart"/>
                            <w:r w:rsidRPr="00CC75D1">
                              <w:rPr>
                                <w:rFonts w:ascii="Bookman Old Style" w:hAnsi="Bookman Old Style"/>
                                <w:b/>
                                <w:sz w:val="24"/>
                                <w:szCs w:val="24"/>
                              </w:rPr>
                              <w:t>Nov</w:t>
                            </w:r>
                            <w:r w:rsidR="00C90F24">
                              <w:rPr>
                                <w:rFonts w:ascii="Bookman Old Style" w:hAnsi="Bookman Old Style"/>
                                <w:b/>
                                <w:sz w:val="24"/>
                                <w:szCs w:val="24"/>
                              </w:rPr>
                              <w:t>iemb</w:t>
                            </w:r>
                            <w:r w:rsidRPr="00CC75D1">
                              <w:rPr>
                                <w:rFonts w:ascii="Bookman Old Style" w:hAnsi="Bookman Old Style"/>
                                <w:b/>
                                <w:sz w:val="24"/>
                                <w:szCs w:val="24"/>
                              </w:rPr>
                              <w:t>r</w:t>
                            </w:r>
                            <w:r w:rsidR="00C90F24">
                              <w:rPr>
                                <w:rFonts w:ascii="Bookman Old Style" w:hAnsi="Bookman Old Style"/>
                                <w:b/>
                                <w:sz w:val="24"/>
                                <w:szCs w:val="24"/>
                              </w:rPr>
                              <w:t>e</w:t>
                            </w:r>
                            <w:proofErr w:type="spellEnd"/>
                            <w:r w:rsidRPr="00CC75D1">
                              <w:rPr>
                                <w:rFonts w:ascii="Bookman Old Style" w:hAnsi="Bookman Old Style"/>
                                <w:b/>
                                <w:sz w:val="24"/>
                                <w:szCs w:val="24"/>
                              </w:rPr>
                              <w:t xml:space="preserve"> 2</w:t>
                            </w:r>
                            <w:r>
                              <w:rPr>
                                <w:rFonts w:ascii="Bookman Old Style" w:hAnsi="Bookman Old Style"/>
                                <w:b/>
                                <w:sz w:val="24"/>
                                <w:szCs w:val="24"/>
                              </w:rPr>
                              <w:t xml:space="preserve">3 </w:t>
                            </w:r>
                            <w:r w:rsidRPr="00CC75D1">
                              <w:rPr>
                                <w:rFonts w:ascii="Bookman Old Style" w:hAnsi="Bookman Old Style"/>
                                <w:b/>
                                <w:sz w:val="24"/>
                                <w:szCs w:val="24"/>
                              </w:rPr>
                              <w:t>– 2</w:t>
                            </w:r>
                            <w:r>
                              <w:rPr>
                                <w:rFonts w:ascii="Bookman Old Style" w:hAnsi="Bookman Old Style"/>
                                <w:b/>
                                <w:sz w:val="24"/>
                                <w:szCs w:val="24"/>
                              </w:rPr>
                              <w:t>4</w:t>
                            </w:r>
                            <w:r w:rsidRPr="00CC75D1">
                              <w:rPr>
                                <w:rFonts w:ascii="Bookman Old Style" w:hAnsi="Bookman Old Style"/>
                                <w:b/>
                                <w:sz w:val="24"/>
                                <w:szCs w:val="24"/>
                              </w:rPr>
                              <w:t>:</w:t>
                            </w:r>
                            <w:r w:rsidRPr="00CC75D1">
                              <w:rPr>
                                <w:rFonts w:ascii="Bookman Old Style" w:hAnsi="Bookman Old Style"/>
                                <w:sz w:val="24"/>
                                <w:szCs w:val="24"/>
                              </w:rPr>
                              <w:t xml:space="preserve"> </w:t>
                            </w:r>
                            <w:proofErr w:type="spellStart"/>
                            <w:r w:rsidR="00C90F24" w:rsidRPr="00C90F24">
                              <w:rPr>
                                <w:rFonts w:ascii="Bookman Old Style" w:hAnsi="Bookman Old Style"/>
                                <w:sz w:val="24"/>
                                <w:szCs w:val="24"/>
                              </w:rPr>
                              <w:t>Receso</w:t>
                            </w:r>
                            <w:proofErr w:type="spellEnd"/>
                            <w:r w:rsidR="00C90F24" w:rsidRPr="00C90F24">
                              <w:rPr>
                                <w:rFonts w:ascii="Bookman Old Style" w:hAnsi="Bookman Old Style"/>
                                <w:sz w:val="24"/>
                                <w:szCs w:val="24"/>
                              </w:rPr>
                              <w:t xml:space="preserve"> de </w:t>
                            </w:r>
                            <w:proofErr w:type="spellStart"/>
                            <w:r w:rsidR="00C90F24" w:rsidRPr="00C90F24">
                              <w:rPr>
                                <w:rFonts w:ascii="Bookman Old Style" w:hAnsi="Bookman Old Style"/>
                                <w:sz w:val="24"/>
                                <w:szCs w:val="24"/>
                              </w:rPr>
                              <w:t>Acción</w:t>
                            </w:r>
                            <w:proofErr w:type="spellEnd"/>
                            <w:r w:rsidR="00C90F24" w:rsidRPr="00C90F24">
                              <w:rPr>
                                <w:rFonts w:ascii="Bookman Old Style" w:hAnsi="Bookman Old Style"/>
                                <w:sz w:val="24"/>
                                <w:szCs w:val="24"/>
                              </w:rPr>
                              <w:t xml:space="preserve"> de Gracias: NO HAY ESCUELA</w:t>
                            </w:r>
                          </w:p>
                          <w:p w:rsidR="00293FA0" w:rsidRPr="00CC75D1" w:rsidRDefault="00293FA0" w:rsidP="008C0046">
                            <w:pPr>
                              <w:rPr>
                                <w:rFonts w:ascii="Bookman Old Style" w:hAnsi="Bookman Old Style"/>
                                <w:b/>
                              </w:rPr>
                            </w:pPr>
                          </w:p>
                          <w:p w:rsidR="00293FA0" w:rsidRDefault="00C90F24" w:rsidP="008C0046">
                            <w:pPr>
                              <w:rPr>
                                <w:rFonts w:ascii="Bookman Old Style" w:hAnsi="Bookman Old Style"/>
                                <w:b/>
                                <w:sz w:val="22"/>
                                <w:szCs w:val="22"/>
                                <w:u w:val="single"/>
                              </w:rPr>
                            </w:pPr>
                            <w:proofErr w:type="spellStart"/>
                            <w:r w:rsidRPr="00C90F24">
                              <w:rPr>
                                <w:rFonts w:ascii="Bookman Old Style" w:hAnsi="Bookman Old Style"/>
                                <w:b/>
                                <w:sz w:val="22"/>
                                <w:szCs w:val="22"/>
                                <w:u w:val="single"/>
                              </w:rPr>
                              <w:t>Aquí</w:t>
                            </w:r>
                            <w:proofErr w:type="spellEnd"/>
                            <w:r w:rsidRPr="00C90F24">
                              <w:rPr>
                                <w:rFonts w:ascii="Bookman Old Style" w:hAnsi="Bookman Old Style"/>
                                <w:b/>
                                <w:sz w:val="22"/>
                                <w:szCs w:val="22"/>
                                <w:u w:val="single"/>
                              </w:rPr>
                              <w:t xml:space="preserve"> hay </w:t>
                            </w:r>
                            <w:proofErr w:type="spellStart"/>
                            <w:r w:rsidRPr="00C90F24">
                              <w:rPr>
                                <w:rFonts w:ascii="Bookman Old Style" w:hAnsi="Bookman Old Style"/>
                                <w:b/>
                                <w:sz w:val="22"/>
                                <w:szCs w:val="22"/>
                                <w:u w:val="single"/>
                              </w:rPr>
                              <w:t>algunas</w:t>
                            </w:r>
                            <w:proofErr w:type="spellEnd"/>
                            <w:r w:rsidRPr="00C90F24">
                              <w:rPr>
                                <w:rFonts w:ascii="Bookman Old Style" w:hAnsi="Bookman Old Style"/>
                                <w:b/>
                                <w:sz w:val="22"/>
                                <w:szCs w:val="22"/>
                                <w:u w:val="single"/>
                              </w:rPr>
                              <w:t xml:space="preserve"> </w:t>
                            </w:r>
                            <w:proofErr w:type="spellStart"/>
                            <w:r w:rsidRPr="00C90F24">
                              <w:rPr>
                                <w:rFonts w:ascii="Bookman Old Style" w:hAnsi="Bookman Old Style"/>
                                <w:b/>
                                <w:sz w:val="22"/>
                                <w:szCs w:val="22"/>
                                <w:u w:val="single"/>
                              </w:rPr>
                              <w:t>muestras</w:t>
                            </w:r>
                            <w:proofErr w:type="spellEnd"/>
                            <w:r w:rsidRPr="00C90F24">
                              <w:rPr>
                                <w:rFonts w:ascii="Bookman Old Style" w:hAnsi="Bookman Old Style"/>
                                <w:b/>
                                <w:sz w:val="22"/>
                                <w:szCs w:val="22"/>
                                <w:u w:val="single"/>
                              </w:rPr>
                              <w:t xml:space="preserve"> de </w:t>
                            </w:r>
                            <w:proofErr w:type="spellStart"/>
                            <w:r w:rsidRPr="00C90F24">
                              <w:rPr>
                                <w:rFonts w:ascii="Bookman Old Style" w:hAnsi="Bookman Old Style"/>
                                <w:b/>
                                <w:sz w:val="22"/>
                                <w:szCs w:val="22"/>
                                <w:u w:val="single"/>
                              </w:rPr>
                              <w:t>libros</w:t>
                            </w:r>
                            <w:proofErr w:type="spellEnd"/>
                            <w:r w:rsidRPr="00C90F24">
                              <w:rPr>
                                <w:rFonts w:ascii="Bookman Old Style" w:hAnsi="Bookman Old Style"/>
                                <w:b/>
                                <w:sz w:val="22"/>
                                <w:szCs w:val="22"/>
                                <w:u w:val="single"/>
                              </w:rPr>
                              <w:t xml:space="preserve"> de no </w:t>
                            </w:r>
                            <w:proofErr w:type="spellStart"/>
                            <w:r w:rsidRPr="00C90F24">
                              <w:rPr>
                                <w:rFonts w:ascii="Bookman Old Style" w:hAnsi="Bookman Old Style"/>
                                <w:b/>
                                <w:sz w:val="22"/>
                                <w:szCs w:val="22"/>
                                <w:u w:val="single"/>
                              </w:rPr>
                              <w:t>ficción</w:t>
                            </w:r>
                            <w:proofErr w:type="spellEnd"/>
                            <w:r w:rsidR="00293FA0" w:rsidRPr="00CC75D1">
                              <w:rPr>
                                <w:rFonts w:ascii="Bookman Old Style" w:hAnsi="Bookman Old Style"/>
                                <w:b/>
                                <w:sz w:val="22"/>
                                <w:szCs w:val="22"/>
                                <w:u w:val="single"/>
                              </w:rPr>
                              <w:t>:</w:t>
                            </w:r>
                          </w:p>
                          <w:p w:rsidR="00293FA0" w:rsidRDefault="00293FA0" w:rsidP="008C0046">
                            <w:pPr>
                              <w:rPr>
                                <w:rFonts w:ascii="Bookman Old Style" w:hAnsi="Bookman Old Style"/>
                                <w:b/>
                                <w:sz w:val="22"/>
                                <w:szCs w:val="22"/>
                                <w:u w:val="single"/>
                              </w:rPr>
                            </w:pPr>
                          </w:p>
                          <w:p w:rsidR="00C90F24" w:rsidRPr="00C90F24" w:rsidRDefault="00C90F24" w:rsidP="00C90F24">
                            <w:pPr>
                              <w:pStyle w:val="ListParagraph"/>
                              <w:numPr>
                                <w:ilvl w:val="0"/>
                                <w:numId w:val="6"/>
                              </w:numPr>
                              <w:ind w:left="360"/>
                              <w:rPr>
                                <w:rFonts w:ascii="Bookman Old Style" w:hAnsi="Bookman Old Style"/>
                                <w:sz w:val="22"/>
                                <w:szCs w:val="22"/>
                              </w:rPr>
                            </w:pPr>
                            <w:r w:rsidRPr="00C90F24">
                              <w:rPr>
                                <w:rFonts w:ascii="Bookman Old Style" w:hAnsi="Bookman Old Style"/>
                                <w:sz w:val="22"/>
                                <w:szCs w:val="22"/>
                                <w:lang w:val="es-ES"/>
                              </w:rPr>
                              <w:t xml:space="preserve">Lectores de niños de </w:t>
                            </w:r>
                            <w:proofErr w:type="spellStart"/>
                            <w:r w:rsidRPr="00C90F24">
                              <w:rPr>
                                <w:rFonts w:ascii="Bookman Old Style" w:hAnsi="Bookman Old Style"/>
                                <w:sz w:val="22"/>
                                <w:szCs w:val="22"/>
                                <w:lang w:val="es-ES"/>
                              </w:rPr>
                              <w:t>National</w:t>
                            </w:r>
                            <w:proofErr w:type="spellEnd"/>
                            <w:r w:rsidRPr="00C90F24">
                              <w:rPr>
                                <w:rFonts w:ascii="Bookman Old Style" w:hAnsi="Bookman Old Style"/>
                                <w:sz w:val="22"/>
                                <w:szCs w:val="22"/>
                                <w:lang w:val="es-ES"/>
                              </w:rPr>
                              <w:t xml:space="preserve"> </w:t>
                            </w:r>
                            <w:proofErr w:type="spellStart"/>
                            <w:r w:rsidRPr="00C90F24">
                              <w:rPr>
                                <w:rFonts w:ascii="Bookman Old Style" w:hAnsi="Bookman Old Style"/>
                                <w:sz w:val="22"/>
                                <w:szCs w:val="22"/>
                                <w:lang w:val="es-ES"/>
                              </w:rPr>
                              <w:t>Geographic</w:t>
                            </w:r>
                            <w:proofErr w:type="spellEnd"/>
                            <w:r w:rsidRPr="00C90F24">
                              <w:rPr>
                                <w:rFonts w:ascii="Bookman Old Style" w:hAnsi="Bookman Old Style"/>
                                <w:sz w:val="22"/>
                                <w:szCs w:val="22"/>
                                <w:lang w:val="es-ES"/>
                              </w:rPr>
                              <w:t xml:space="preserve"> Nivel 2</w:t>
                            </w:r>
                          </w:p>
                          <w:p w:rsidR="00C90F24" w:rsidRPr="00C90F24" w:rsidRDefault="00C90F24" w:rsidP="00C90F24">
                            <w:pPr>
                              <w:pStyle w:val="ListParagraph"/>
                              <w:numPr>
                                <w:ilvl w:val="0"/>
                                <w:numId w:val="6"/>
                              </w:numPr>
                              <w:ind w:left="360"/>
                              <w:rPr>
                                <w:rFonts w:ascii="Bookman Old Style" w:hAnsi="Bookman Old Style"/>
                                <w:sz w:val="22"/>
                                <w:szCs w:val="22"/>
                              </w:rPr>
                            </w:pPr>
                            <w:r w:rsidRPr="00C90F24">
                              <w:rPr>
                                <w:rFonts w:ascii="Bookman Old Style" w:hAnsi="Bookman Old Style"/>
                                <w:sz w:val="22"/>
                                <w:szCs w:val="22"/>
                                <w:lang w:val="es-ES"/>
                              </w:rPr>
                              <w:t>Quien fue…..</w:t>
                            </w:r>
                            <w:proofErr w:type="gramStart"/>
                            <w:r w:rsidRPr="00C90F24">
                              <w:rPr>
                                <w:rFonts w:ascii="Bookman Old Style" w:hAnsi="Bookman Old Style"/>
                                <w:sz w:val="22"/>
                                <w:szCs w:val="22"/>
                                <w:lang w:val="es-ES"/>
                              </w:rPr>
                              <w:t>?</w:t>
                            </w:r>
                            <w:proofErr w:type="gramEnd"/>
                            <w:r w:rsidRPr="00C90F24">
                              <w:rPr>
                                <w:rFonts w:ascii="Bookman Old Style" w:hAnsi="Bookman Old Style"/>
                                <w:sz w:val="22"/>
                                <w:szCs w:val="22"/>
                                <w:lang w:val="es-ES"/>
                              </w:rPr>
                              <w:t xml:space="preserve"> libros</w:t>
                            </w:r>
                          </w:p>
                          <w:p w:rsidR="00C90F24" w:rsidRPr="00C90F24" w:rsidRDefault="00C90F24" w:rsidP="00C90F24">
                            <w:pPr>
                              <w:pStyle w:val="ListParagraph"/>
                              <w:numPr>
                                <w:ilvl w:val="0"/>
                                <w:numId w:val="6"/>
                              </w:numPr>
                              <w:ind w:left="360"/>
                              <w:rPr>
                                <w:rFonts w:ascii="Bookman Old Style" w:hAnsi="Bookman Old Style"/>
                                <w:sz w:val="22"/>
                                <w:szCs w:val="22"/>
                              </w:rPr>
                            </w:pPr>
                            <w:r w:rsidRPr="00C90F24">
                              <w:rPr>
                                <w:rFonts w:ascii="Bookman Old Style" w:hAnsi="Bookman Old Style"/>
                                <w:sz w:val="22"/>
                                <w:szCs w:val="22"/>
                                <w:lang w:val="es-ES"/>
                              </w:rPr>
                              <w:t xml:space="preserve">Lectores de Discovery </w:t>
                            </w:r>
                            <w:proofErr w:type="spellStart"/>
                            <w:r w:rsidRPr="00C90F24">
                              <w:rPr>
                                <w:rFonts w:ascii="Bookman Old Style" w:hAnsi="Bookman Old Style"/>
                                <w:sz w:val="22"/>
                                <w:szCs w:val="22"/>
                                <w:lang w:val="es-ES"/>
                              </w:rPr>
                              <w:t>Kids</w:t>
                            </w:r>
                            <w:proofErr w:type="spellEnd"/>
                          </w:p>
                          <w:p w:rsidR="00C90F24" w:rsidRPr="00C90F24" w:rsidRDefault="00C90F24" w:rsidP="00C90F24">
                            <w:pPr>
                              <w:pStyle w:val="ListParagraph"/>
                              <w:numPr>
                                <w:ilvl w:val="0"/>
                                <w:numId w:val="6"/>
                              </w:numPr>
                              <w:ind w:left="360"/>
                              <w:rPr>
                                <w:rFonts w:ascii="Bookman Old Style" w:hAnsi="Bookman Old Style"/>
                                <w:sz w:val="22"/>
                                <w:szCs w:val="22"/>
                              </w:rPr>
                            </w:pPr>
                            <w:proofErr w:type="spellStart"/>
                            <w:r w:rsidRPr="00C90F24">
                              <w:rPr>
                                <w:rFonts w:ascii="Bookman Old Style" w:hAnsi="Bookman Old Style"/>
                                <w:sz w:val="22"/>
                                <w:szCs w:val="22"/>
                                <w:lang w:val="es-ES"/>
                              </w:rPr>
                              <w:t>Magic</w:t>
                            </w:r>
                            <w:proofErr w:type="spellEnd"/>
                            <w:r w:rsidRPr="00C90F24">
                              <w:rPr>
                                <w:rFonts w:ascii="Bookman Old Style" w:hAnsi="Bookman Old Style"/>
                                <w:sz w:val="22"/>
                                <w:szCs w:val="22"/>
                                <w:lang w:val="es-ES"/>
                              </w:rPr>
                              <w:t xml:space="preserve"> </w:t>
                            </w:r>
                            <w:proofErr w:type="spellStart"/>
                            <w:r w:rsidRPr="00C90F24">
                              <w:rPr>
                                <w:rFonts w:ascii="Bookman Old Style" w:hAnsi="Bookman Old Style"/>
                                <w:sz w:val="22"/>
                                <w:szCs w:val="22"/>
                                <w:lang w:val="es-ES"/>
                              </w:rPr>
                              <w:t>Tree</w:t>
                            </w:r>
                            <w:proofErr w:type="spellEnd"/>
                            <w:r w:rsidRPr="00C90F24">
                              <w:rPr>
                                <w:rFonts w:ascii="Bookman Old Style" w:hAnsi="Bookman Old Style"/>
                                <w:sz w:val="22"/>
                                <w:szCs w:val="22"/>
                                <w:lang w:val="es-ES"/>
                              </w:rPr>
                              <w:t xml:space="preserve"> </w:t>
                            </w:r>
                            <w:proofErr w:type="spellStart"/>
                            <w:r w:rsidRPr="00C90F24">
                              <w:rPr>
                                <w:rFonts w:ascii="Bookman Old Style" w:hAnsi="Bookman Old Style"/>
                                <w:sz w:val="22"/>
                                <w:szCs w:val="22"/>
                                <w:lang w:val="es-ES"/>
                              </w:rPr>
                              <w:t>House</w:t>
                            </w:r>
                            <w:proofErr w:type="spellEnd"/>
                            <w:r w:rsidRPr="00C90F24">
                              <w:rPr>
                                <w:rFonts w:ascii="Bookman Old Style" w:hAnsi="Bookman Old Style"/>
                                <w:sz w:val="22"/>
                                <w:szCs w:val="22"/>
                                <w:lang w:val="es-ES"/>
                              </w:rPr>
                              <w:t xml:space="preserve"> (Libros de investigación)</w:t>
                            </w:r>
                          </w:p>
                          <w:p w:rsidR="00C90F24" w:rsidRPr="00C90F24" w:rsidRDefault="00C90F24" w:rsidP="00C90F24">
                            <w:pPr>
                              <w:pStyle w:val="ListParagraph"/>
                              <w:numPr>
                                <w:ilvl w:val="0"/>
                                <w:numId w:val="6"/>
                              </w:numPr>
                              <w:ind w:left="360"/>
                              <w:rPr>
                                <w:rFonts w:ascii="Bookman Old Style" w:hAnsi="Bookman Old Style"/>
                                <w:sz w:val="22"/>
                                <w:szCs w:val="22"/>
                              </w:rPr>
                            </w:pPr>
                            <w:r w:rsidRPr="00C90F24">
                              <w:rPr>
                                <w:rFonts w:ascii="Bookman Old Style" w:hAnsi="Bookman Old Style"/>
                                <w:sz w:val="22"/>
                                <w:szCs w:val="22"/>
                                <w:lang w:val="es-ES"/>
                              </w:rPr>
                              <w:t>Vamos a leer y descubrir libros de ciencia (2)</w:t>
                            </w:r>
                          </w:p>
                          <w:p w:rsidR="00293FA0" w:rsidRPr="006077F2" w:rsidRDefault="00293FA0" w:rsidP="006077F2">
                            <w:pPr>
                              <w:pStyle w:val="ListParagraph"/>
                              <w:numPr>
                                <w:ilvl w:val="0"/>
                                <w:numId w:val="6"/>
                              </w:numPr>
                              <w:ind w:left="360"/>
                              <w:rPr>
                                <w:rFonts w:ascii="Bookman Old Style" w:hAnsi="Bookman Old Style"/>
                                <w:sz w:val="22"/>
                                <w:szCs w:val="22"/>
                              </w:rPr>
                            </w:pPr>
                            <w:r w:rsidRPr="006077F2">
                              <w:rPr>
                                <w:rFonts w:ascii="Bookman Old Style" w:hAnsi="Bookman Old Style"/>
                                <w:b/>
                                <w:sz w:val="22"/>
                                <w:szCs w:val="22"/>
                                <w:u w:val="single"/>
                              </w:rPr>
                              <w:t xml:space="preserve">      </w:t>
                            </w:r>
                            <w:r w:rsidRPr="006077F2">
                              <w:rPr>
                                <w:rFonts w:ascii="Bookman Old Style" w:hAnsi="Bookman Old Style"/>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247.05pt;margin-top:141.7pt;width:244.8pt;height:4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DS+LgIAAFkEAAAOAAAAZHJzL2Uyb0RvYy54bWysVNtu2zAMfR+wfxD0vthO0zQx4hRdugwD&#10;ugvQ7gNkWY6FSaImKbG7ry8lp2nQDXsY5gACKVKH5CGZ1fWgFTkI5yWYihaTnBJhODTS7Cr6/WH7&#10;bkGJD8w0TIERFX0Unl6v375Z9bYUU+hANcIRBDG+7G1FuxBsmWWed0IzPwErDBpbcJoFVN0uaxzr&#10;EV2rbJrn86wH11gHXHiPt7ejka4TftsKHr62rReBqIpibiGdLp11PLP1ipU7x2wn+TEN9g9ZaCYN&#10;Bj1B3bLAyN7J36C05A48tGHCQWfQtpKLVANWU+SvqrnvmBWpFiTH2xNN/v/B8i+Hb47IpqIzSgzT&#10;2KIHMQTyHgZyGdnprS/R6d6iWxjwGrucKvX2DvgPTwxsOmZ24sY56DvBGsyuiC+zs6cjjo8gdf8Z&#10;GgzD9gES0NA6HalDMgiiY5ceT52JqXC8vCjyxXKOJo62+UVRLPPUu4yVz8+t8+GjAE2iUFGHrU/w&#10;7HDnQ0yHlc8uMZoHJZutVCopbldvlCMHhmOyTV+q4JWbMqTH4qZXGPzvGIs8/v6EoWXAgVdSV3SR&#10;xy86sTIS98E0SQ5MqlHGnJU5MhnJG2kMQz0cW4b+keUamkek1sE437iPKHTgflHS42xX1P/cMyco&#10;UZ8MtmdZzGZxGZIyu7yaouLOLfW5hRmOUBUNlIziJowLtLdO7jqMNA6EgRtsaSsT2S9ZHdPH+U09&#10;OO5aXJBzPXm9/COsnwAAAP//AwBQSwMEFAAGAAgAAAAhABj8K+rkAAAADAEAAA8AAABkcnMvZG93&#10;bnJldi54bWxMj0FLw0AQhe+C/2EZwYvYTZNg0phNkYAIlRZaC+JtmqxJMDsbs9s2/feOJz0O7+O9&#10;b/LlZHpx0qPrLCmYzwIQmipbd9Qo2L8936cgnEeqsbekFVy0g2VxfZVjVtszbfVp5xvBJeQyVNB6&#10;P2RSuqrVBt3MDpo4+7SjQc/n2Mh6xDOXm16GQfAgDXbECy0Oumx19bU7GgXR+8dm+2rvcP/i7WWz&#10;Csv196pU6vZmenoE4fXk/2D41Wd1KNjpYI9UO9EriBfxnFEFYRrFIJhYpFEC4sBomCQxyCKX/58o&#10;fgAAAP//AwBQSwECLQAUAAYACAAAACEAtoM4kv4AAADhAQAAEwAAAAAAAAAAAAAAAAAAAAAAW0Nv&#10;bnRlbnRfVHlwZXNdLnhtbFBLAQItABQABgAIAAAAIQA4/SH/1gAAAJQBAAALAAAAAAAAAAAAAAAA&#10;AC8BAABfcmVscy8ucmVsc1BLAQItABQABgAIAAAAIQBENDS+LgIAAFkEAAAOAAAAAAAAAAAAAAAA&#10;AC4CAABkcnMvZTJvRG9jLnhtbFBLAQItABQABgAIAAAAIQAY/Cvq5AAAAAwBAAAPAAAAAAAAAAAA&#10;AAAAAIgEAABkcnMvZG93bnJldi54bWxQSwUGAAAAAAQABADzAAAAmQUAAAAA&#10;" strokecolor="gray" strokeweight="1pt">
                <v:textbox style="mso-next-textbox:#Text Box 28">
                  <w:txbxContent>
                    <w:p w:rsidR="00293FA0" w:rsidRPr="00CC75D1" w:rsidRDefault="002C524D">
                      <w:pPr>
                        <w:pStyle w:val="Heading3"/>
                        <w:rPr>
                          <w:rFonts w:ascii="Bookman Old Style" w:hAnsi="Bookman Old Style"/>
                          <w:i/>
                          <w:sz w:val="22"/>
                          <w:szCs w:val="22"/>
                          <w:u w:val="single"/>
                        </w:rPr>
                      </w:pPr>
                      <w:proofErr w:type="spellStart"/>
                      <w:r>
                        <w:rPr>
                          <w:rFonts w:ascii="Bookman Old Style" w:hAnsi="Bookman Old Style"/>
                          <w:i/>
                          <w:sz w:val="22"/>
                          <w:szCs w:val="22"/>
                          <w:u w:val="single"/>
                        </w:rPr>
                        <w:t>Equipo</w:t>
                      </w:r>
                      <w:proofErr w:type="spellEnd"/>
                      <w:r>
                        <w:rPr>
                          <w:rFonts w:ascii="Bookman Old Style" w:hAnsi="Bookman Old Style"/>
                          <w:i/>
                          <w:sz w:val="22"/>
                          <w:szCs w:val="22"/>
                          <w:u w:val="single"/>
                        </w:rPr>
                        <w:t xml:space="preserve"> </w:t>
                      </w:r>
                      <w:proofErr w:type="gramStart"/>
                      <w:r>
                        <w:rPr>
                          <w:rFonts w:ascii="Bookman Old Style" w:hAnsi="Bookman Old Style"/>
                          <w:i/>
                          <w:sz w:val="22"/>
                          <w:szCs w:val="22"/>
                          <w:u w:val="single"/>
                        </w:rPr>
                        <w:t>del</w:t>
                      </w:r>
                      <w:proofErr w:type="gramEnd"/>
                      <w:r>
                        <w:rPr>
                          <w:rFonts w:ascii="Bookman Old Style" w:hAnsi="Bookman Old Style"/>
                          <w:i/>
                          <w:sz w:val="22"/>
                          <w:szCs w:val="22"/>
                          <w:u w:val="single"/>
                        </w:rPr>
                        <w:t xml:space="preserve"> Segundo </w:t>
                      </w:r>
                      <w:proofErr w:type="spellStart"/>
                      <w:r>
                        <w:rPr>
                          <w:rFonts w:ascii="Bookman Old Style" w:hAnsi="Bookman Old Style"/>
                          <w:i/>
                          <w:sz w:val="22"/>
                          <w:szCs w:val="22"/>
                          <w:u w:val="single"/>
                        </w:rPr>
                        <w:t>Grado</w:t>
                      </w:r>
                      <w:proofErr w:type="spellEnd"/>
                    </w:p>
                    <w:p w:rsidR="00293FA0" w:rsidRPr="00CC75D1" w:rsidRDefault="00293FA0">
                      <w:pPr>
                        <w:pStyle w:val="Heading4"/>
                        <w:rPr>
                          <w:rFonts w:ascii="Bookman Old Style" w:hAnsi="Bookman Old Style"/>
                          <w:sz w:val="22"/>
                          <w:szCs w:val="22"/>
                        </w:rPr>
                      </w:pPr>
                    </w:p>
                    <w:p w:rsidR="00293FA0" w:rsidRPr="00CC75D1" w:rsidRDefault="002C524D">
                      <w:pPr>
                        <w:pStyle w:val="Heading5"/>
                        <w:rPr>
                          <w:rFonts w:ascii="Bookman Old Style" w:hAnsi="Bookman Old Style"/>
                          <w:b/>
                          <w:sz w:val="22"/>
                          <w:szCs w:val="22"/>
                        </w:rPr>
                      </w:pPr>
                      <w:r>
                        <w:rPr>
                          <w:rFonts w:ascii="Bookman Old Style" w:hAnsi="Bookman Old Style"/>
                          <w:b/>
                          <w:sz w:val="22"/>
                          <w:szCs w:val="22"/>
                        </w:rPr>
                        <w:t>Sra</w:t>
                      </w:r>
                      <w:r w:rsidR="00293FA0">
                        <w:rPr>
                          <w:rFonts w:ascii="Bookman Old Style" w:hAnsi="Bookman Old Style"/>
                          <w:b/>
                          <w:sz w:val="22"/>
                          <w:szCs w:val="22"/>
                        </w:rPr>
                        <w:t>. Torres 2-102</w:t>
                      </w:r>
                    </w:p>
                    <w:p w:rsidR="00293FA0" w:rsidRPr="00CC75D1" w:rsidRDefault="00293FA0" w:rsidP="008C0046">
                      <w:pPr>
                        <w:rPr>
                          <w:rFonts w:ascii="Bookman Old Style" w:hAnsi="Bookman Old Style"/>
                          <w:sz w:val="22"/>
                          <w:szCs w:val="22"/>
                        </w:rPr>
                      </w:pPr>
                    </w:p>
                    <w:p w:rsidR="00293FA0" w:rsidRPr="00CC75D1" w:rsidRDefault="002C524D" w:rsidP="008C0046">
                      <w:pPr>
                        <w:rPr>
                          <w:rFonts w:ascii="Bookman Old Style" w:hAnsi="Bookman Old Style"/>
                          <w:b/>
                          <w:sz w:val="22"/>
                          <w:szCs w:val="22"/>
                        </w:rPr>
                      </w:pPr>
                      <w:r>
                        <w:rPr>
                          <w:rFonts w:ascii="Bookman Old Style" w:hAnsi="Bookman Old Style"/>
                          <w:b/>
                          <w:sz w:val="22"/>
                          <w:szCs w:val="22"/>
                        </w:rPr>
                        <w:t>Sra</w:t>
                      </w:r>
                      <w:r w:rsidR="00293FA0">
                        <w:rPr>
                          <w:rFonts w:ascii="Bookman Old Style" w:hAnsi="Bookman Old Style"/>
                          <w:b/>
                          <w:sz w:val="22"/>
                          <w:szCs w:val="22"/>
                        </w:rPr>
                        <w:t xml:space="preserve">. </w:t>
                      </w:r>
                      <w:proofErr w:type="spellStart"/>
                      <w:r w:rsidR="00293FA0">
                        <w:rPr>
                          <w:rFonts w:ascii="Bookman Old Style" w:hAnsi="Bookman Old Style"/>
                          <w:b/>
                          <w:sz w:val="22"/>
                          <w:szCs w:val="22"/>
                        </w:rPr>
                        <w:t>Marte</w:t>
                      </w:r>
                      <w:proofErr w:type="spellEnd"/>
                      <w:r w:rsidR="00293FA0" w:rsidRPr="00CC75D1">
                        <w:rPr>
                          <w:rFonts w:ascii="Bookman Old Style" w:hAnsi="Bookman Old Style"/>
                          <w:b/>
                          <w:sz w:val="22"/>
                          <w:szCs w:val="22"/>
                        </w:rPr>
                        <w:t>: 2-104</w:t>
                      </w:r>
                    </w:p>
                    <w:p w:rsidR="00293FA0" w:rsidRPr="00CC75D1" w:rsidRDefault="00293FA0" w:rsidP="008C0046">
                      <w:pPr>
                        <w:rPr>
                          <w:rFonts w:ascii="Bookman Old Style" w:hAnsi="Bookman Old Style"/>
                          <w:b/>
                          <w:sz w:val="22"/>
                          <w:szCs w:val="22"/>
                        </w:rPr>
                      </w:pPr>
                    </w:p>
                    <w:p w:rsidR="00293FA0" w:rsidRDefault="002C524D" w:rsidP="008C0046">
                      <w:pPr>
                        <w:rPr>
                          <w:rFonts w:ascii="Bookman Old Style" w:hAnsi="Bookman Old Style"/>
                          <w:b/>
                          <w:sz w:val="22"/>
                          <w:szCs w:val="22"/>
                        </w:rPr>
                      </w:pPr>
                      <w:r>
                        <w:rPr>
                          <w:rFonts w:ascii="Bookman Old Style" w:hAnsi="Bookman Old Style"/>
                          <w:b/>
                          <w:sz w:val="22"/>
                          <w:szCs w:val="22"/>
                        </w:rPr>
                        <w:t>Sra</w:t>
                      </w:r>
                      <w:r w:rsidR="00293FA0" w:rsidRPr="00CC75D1">
                        <w:rPr>
                          <w:rFonts w:ascii="Bookman Old Style" w:hAnsi="Bookman Old Style"/>
                          <w:b/>
                          <w:sz w:val="22"/>
                          <w:szCs w:val="22"/>
                        </w:rPr>
                        <w:t>. Lozada: 2-103</w:t>
                      </w:r>
                    </w:p>
                    <w:p w:rsidR="00293FA0" w:rsidRDefault="00293FA0" w:rsidP="008C0046">
                      <w:pPr>
                        <w:rPr>
                          <w:rFonts w:ascii="Bookman Old Style" w:hAnsi="Bookman Old Style"/>
                          <w:b/>
                          <w:sz w:val="22"/>
                          <w:szCs w:val="22"/>
                        </w:rPr>
                      </w:pPr>
                    </w:p>
                    <w:p w:rsidR="00293FA0" w:rsidRDefault="002C524D" w:rsidP="008C0046">
                      <w:pPr>
                        <w:rPr>
                          <w:rFonts w:ascii="Bookman Old Style" w:hAnsi="Bookman Old Style"/>
                          <w:b/>
                          <w:sz w:val="22"/>
                          <w:szCs w:val="22"/>
                        </w:rPr>
                      </w:pPr>
                      <w:r>
                        <w:rPr>
                          <w:rFonts w:ascii="Bookman Old Style" w:hAnsi="Bookman Old Style"/>
                          <w:b/>
                          <w:sz w:val="22"/>
                          <w:szCs w:val="22"/>
                        </w:rPr>
                        <w:t>Sra</w:t>
                      </w:r>
                      <w:r w:rsidR="00293FA0">
                        <w:rPr>
                          <w:rFonts w:ascii="Bookman Old Style" w:hAnsi="Bookman Old Style"/>
                          <w:b/>
                          <w:sz w:val="22"/>
                          <w:szCs w:val="22"/>
                        </w:rPr>
                        <w:t>. Smith: 2-101</w:t>
                      </w:r>
                    </w:p>
                    <w:p w:rsidR="00293FA0" w:rsidRDefault="00293FA0" w:rsidP="008C0046">
                      <w:pPr>
                        <w:rPr>
                          <w:rFonts w:ascii="Bookman Old Style" w:hAnsi="Bookman Old Style"/>
                          <w:b/>
                          <w:sz w:val="22"/>
                          <w:szCs w:val="22"/>
                        </w:rPr>
                      </w:pPr>
                    </w:p>
                    <w:p w:rsidR="00293FA0" w:rsidRPr="00CC75D1" w:rsidRDefault="002C524D" w:rsidP="008C0046">
                      <w:pPr>
                        <w:rPr>
                          <w:rFonts w:ascii="Bookman Old Style" w:hAnsi="Bookman Old Style"/>
                          <w:b/>
                          <w:sz w:val="22"/>
                          <w:szCs w:val="22"/>
                        </w:rPr>
                      </w:pPr>
                      <w:r>
                        <w:rPr>
                          <w:rFonts w:ascii="Bookman Old Style" w:hAnsi="Bookman Old Style"/>
                          <w:b/>
                          <w:sz w:val="22"/>
                          <w:szCs w:val="22"/>
                        </w:rPr>
                        <w:t>Sra</w:t>
                      </w:r>
                      <w:r w:rsidR="00293FA0">
                        <w:rPr>
                          <w:rFonts w:ascii="Bookman Old Style" w:hAnsi="Bookman Old Style"/>
                          <w:b/>
                          <w:sz w:val="22"/>
                          <w:szCs w:val="22"/>
                        </w:rPr>
                        <w:t>. Miller: 2/3 2-106</w:t>
                      </w:r>
                    </w:p>
                    <w:p w:rsidR="00293FA0" w:rsidRPr="00CC75D1" w:rsidRDefault="00293FA0" w:rsidP="008C0046">
                      <w:pPr>
                        <w:rPr>
                          <w:rFonts w:ascii="Bookman Old Style" w:hAnsi="Bookman Old Style"/>
                          <w:b/>
                        </w:rPr>
                      </w:pPr>
                    </w:p>
                    <w:p w:rsidR="00293FA0" w:rsidRPr="00CC75D1" w:rsidRDefault="00293FA0" w:rsidP="008C0046">
                      <w:pPr>
                        <w:rPr>
                          <w:rFonts w:ascii="Bookman Old Style" w:hAnsi="Bookman Old Style"/>
                          <w:b/>
                        </w:rPr>
                      </w:pPr>
                    </w:p>
                    <w:p w:rsidR="00293FA0" w:rsidRPr="00CC75D1" w:rsidRDefault="002C524D" w:rsidP="00B20F78">
                      <w:pPr>
                        <w:jc w:val="center"/>
                        <w:rPr>
                          <w:rFonts w:ascii="Bookman Old Style" w:hAnsi="Bookman Old Style"/>
                          <w:b/>
                          <w:sz w:val="24"/>
                          <w:szCs w:val="24"/>
                          <w:u w:val="single"/>
                        </w:rPr>
                      </w:pPr>
                      <w:r w:rsidRPr="002C524D">
                        <w:rPr>
                          <w:rFonts w:ascii="Bookman Old Style" w:hAnsi="Bookman Old Style"/>
                          <w:b/>
                          <w:sz w:val="24"/>
                          <w:szCs w:val="24"/>
                          <w:u w:val="single"/>
                        </w:rPr>
                        <w:t>FECHAS IMPORTANTES PARA RECORDAR ESTE MES</w:t>
                      </w:r>
                      <w:r w:rsidR="00293FA0" w:rsidRPr="00CC75D1">
                        <w:rPr>
                          <w:rFonts w:ascii="Bookman Old Style" w:hAnsi="Bookman Old Style"/>
                          <w:b/>
                          <w:sz w:val="24"/>
                          <w:szCs w:val="24"/>
                          <w:u w:val="single"/>
                        </w:rPr>
                        <w:t>:</w:t>
                      </w:r>
                    </w:p>
                    <w:p w:rsidR="00293FA0" w:rsidRDefault="00293FA0" w:rsidP="008C0046">
                      <w:pPr>
                        <w:rPr>
                          <w:rFonts w:ascii="Bookman Old Style" w:hAnsi="Bookman Old Style"/>
                          <w:sz w:val="24"/>
                          <w:szCs w:val="24"/>
                        </w:rPr>
                      </w:pPr>
                    </w:p>
                    <w:p w:rsidR="00293FA0" w:rsidRDefault="00293FA0" w:rsidP="008C0046">
                      <w:pPr>
                        <w:rPr>
                          <w:rFonts w:ascii="Bookman Old Style" w:hAnsi="Bookman Old Style"/>
                          <w:sz w:val="24"/>
                          <w:szCs w:val="24"/>
                        </w:rPr>
                      </w:pPr>
                      <w:proofErr w:type="spellStart"/>
                      <w:r w:rsidRPr="00CC75D1">
                        <w:rPr>
                          <w:rFonts w:ascii="Bookman Old Style" w:hAnsi="Bookman Old Style"/>
                          <w:b/>
                          <w:sz w:val="24"/>
                          <w:szCs w:val="24"/>
                        </w:rPr>
                        <w:t>Nov</w:t>
                      </w:r>
                      <w:r w:rsidR="00C90F24">
                        <w:rPr>
                          <w:rFonts w:ascii="Bookman Old Style" w:hAnsi="Bookman Old Style"/>
                          <w:b/>
                          <w:sz w:val="24"/>
                          <w:szCs w:val="24"/>
                        </w:rPr>
                        <w:t>iemb</w:t>
                      </w:r>
                      <w:r w:rsidRPr="00CC75D1">
                        <w:rPr>
                          <w:rFonts w:ascii="Bookman Old Style" w:hAnsi="Bookman Old Style"/>
                          <w:b/>
                          <w:sz w:val="24"/>
                          <w:szCs w:val="24"/>
                        </w:rPr>
                        <w:t>r</w:t>
                      </w:r>
                      <w:r w:rsidR="00C90F24">
                        <w:rPr>
                          <w:rFonts w:ascii="Bookman Old Style" w:hAnsi="Bookman Old Style"/>
                          <w:b/>
                          <w:sz w:val="24"/>
                          <w:szCs w:val="24"/>
                        </w:rPr>
                        <w:t>e</w:t>
                      </w:r>
                      <w:proofErr w:type="spellEnd"/>
                      <w:r w:rsidRPr="00CC75D1">
                        <w:rPr>
                          <w:rFonts w:ascii="Bookman Old Style" w:hAnsi="Bookman Old Style"/>
                          <w:b/>
                          <w:sz w:val="24"/>
                          <w:szCs w:val="24"/>
                        </w:rPr>
                        <w:t xml:space="preserve"> </w:t>
                      </w:r>
                      <w:r>
                        <w:rPr>
                          <w:rFonts w:ascii="Bookman Old Style" w:hAnsi="Bookman Old Style"/>
                          <w:b/>
                          <w:sz w:val="24"/>
                          <w:szCs w:val="24"/>
                        </w:rPr>
                        <w:t>7</w:t>
                      </w:r>
                      <w:r w:rsidRPr="00CC75D1">
                        <w:rPr>
                          <w:rFonts w:ascii="Bookman Old Style" w:hAnsi="Bookman Old Style"/>
                          <w:b/>
                          <w:sz w:val="24"/>
                          <w:szCs w:val="24"/>
                        </w:rPr>
                        <w:t>:</w:t>
                      </w:r>
                      <w:r w:rsidR="00C90F24">
                        <w:rPr>
                          <w:rFonts w:ascii="Bookman Old Style" w:hAnsi="Bookman Old Style"/>
                          <w:sz w:val="24"/>
                          <w:szCs w:val="24"/>
                        </w:rPr>
                        <w:t xml:space="preserve"> </w:t>
                      </w:r>
                      <w:proofErr w:type="spellStart"/>
                      <w:r w:rsidR="00C90F24">
                        <w:rPr>
                          <w:rFonts w:ascii="Bookman Old Style" w:hAnsi="Bookman Old Style"/>
                          <w:sz w:val="24"/>
                          <w:szCs w:val="24"/>
                        </w:rPr>
                        <w:t>Día</w:t>
                      </w:r>
                      <w:proofErr w:type="spellEnd"/>
                      <w:r w:rsidR="00C90F24">
                        <w:rPr>
                          <w:rFonts w:ascii="Bookman Old Style" w:hAnsi="Bookman Old Style"/>
                          <w:sz w:val="24"/>
                          <w:szCs w:val="24"/>
                        </w:rPr>
                        <w:t xml:space="preserve"> de </w:t>
                      </w:r>
                      <w:proofErr w:type="spellStart"/>
                      <w:r w:rsidR="00C90F24">
                        <w:rPr>
                          <w:rFonts w:ascii="Bookman Old Style" w:hAnsi="Bookman Old Style"/>
                          <w:sz w:val="24"/>
                          <w:szCs w:val="24"/>
                        </w:rPr>
                        <w:t>Elección</w:t>
                      </w:r>
                      <w:proofErr w:type="spellEnd"/>
                      <w:r w:rsidRPr="00CC75D1">
                        <w:rPr>
                          <w:rFonts w:ascii="Bookman Old Style" w:hAnsi="Bookman Old Style"/>
                          <w:sz w:val="24"/>
                          <w:szCs w:val="24"/>
                        </w:rPr>
                        <w:t>: NO</w:t>
                      </w:r>
                      <w:r w:rsidR="00C90F24">
                        <w:rPr>
                          <w:rFonts w:ascii="Bookman Old Style" w:hAnsi="Bookman Old Style"/>
                          <w:sz w:val="24"/>
                          <w:szCs w:val="24"/>
                        </w:rPr>
                        <w:t xml:space="preserve"> HAY</w:t>
                      </w:r>
                      <w:r w:rsidRPr="00CC75D1">
                        <w:rPr>
                          <w:rFonts w:ascii="Bookman Old Style" w:hAnsi="Bookman Old Style"/>
                          <w:sz w:val="24"/>
                          <w:szCs w:val="24"/>
                        </w:rPr>
                        <w:t xml:space="preserve"> </w:t>
                      </w:r>
                      <w:r w:rsidR="00C90F24">
                        <w:rPr>
                          <w:rFonts w:ascii="Bookman Old Style" w:hAnsi="Bookman Old Style"/>
                          <w:sz w:val="24"/>
                          <w:szCs w:val="24"/>
                        </w:rPr>
                        <w:t>E</w:t>
                      </w:r>
                      <w:r w:rsidRPr="00CC75D1">
                        <w:rPr>
                          <w:rFonts w:ascii="Bookman Old Style" w:hAnsi="Bookman Old Style"/>
                          <w:sz w:val="24"/>
                          <w:szCs w:val="24"/>
                        </w:rPr>
                        <w:t>SC</w:t>
                      </w:r>
                      <w:r w:rsidR="00C90F24">
                        <w:rPr>
                          <w:rFonts w:ascii="Bookman Old Style" w:hAnsi="Bookman Old Style"/>
                          <w:sz w:val="24"/>
                          <w:szCs w:val="24"/>
                        </w:rPr>
                        <w:t>UELA</w:t>
                      </w:r>
                    </w:p>
                    <w:p w:rsidR="006077F2" w:rsidRDefault="006077F2" w:rsidP="008C0046">
                      <w:pPr>
                        <w:rPr>
                          <w:rFonts w:ascii="Bookman Old Style" w:hAnsi="Bookman Old Style"/>
                          <w:sz w:val="24"/>
                          <w:szCs w:val="24"/>
                        </w:rPr>
                      </w:pPr>
                    </w:p>
                    <w:p w:rsidR="00C90F24" w:rsidRPr="00C90F24" w:rsidRDefault="006077F2" w:rsidP="00C90F24">
                      <w:pPr>
                        <w:rPr>
                          <w:rFonts w:ascii="Bookman Old Style" w:hAnsi="Bookman Old Style"/>
                          <w:sz w:val="24"/>
                          <w:szCs w:val="24"/>
                        </w:rPr>
                      </w:pPr>
                      <w:proofErr w:type="spellStart"/>
                      <w:r w:rsidRPr="00CC75D1">
                        <w:rPr>
                          <w:rFonts w:ascii="Bookman Old Style" w:hAnsi="Bookman Old Style"/>
                          <w:b/>
                          <w:sz w:val="24"/>
                          <w:szCs w:val="24"/>
                        </w:rPr>
                        <w:t>Nov</w:t>
                      </w:r>
                      <w:r w:rsidR="00C90F24">
                        <w:rPr>
                          <w:rFonts w:ascii="Bookman Old Style" w:hAnsi="Bookman Old Style"/>
                          <w:b/>
                          <w:sz w:val="24"/>
                          <w:szCs w:val="24"/>
                        </w:rPr>
                        <w:t>iemb</w:t>
                      </w:r>
                      <w:r w:rsidRPr="00CC75D1">
                        <w:rPr>
                          <w:rFonts w:ascii="Bookman Old Style" w:hAnsi="Bookman Old Style"/>
                          <w:b/>
                          <w:sz w:val="24"/>
                          <w:szCs w:val="24"/>
                        </w:rPr>
                        <w:t>r</w:t>
                      </w:r>
                      <w:r w:rsidR="00C90F24">
                        <w:rPr>
                          <w:rFonts w:ascii="Bookman Old Style" w:hAnsi="Bookman Old Style"/>
                          <w:b/>
                          <w:sz w:val="24"/>
                          <w:szCs w:val="24"/>
                        </w:rPr>
                        <w:t>e</w:t>
                      </w:r>
                      <w:proofErr w:type="spellEnd"/>
                      <w:r w:rsidRPr="00CC75D1">
                        <w:rPr>
                          <w:rFonts w:ascii="Bookman Old Style" w:hAnsi="Bookman Old Style"/>
                          <w:b/>
                          <w:sz w:val="24"/>
                          <w:szCs w:val="24"/>
                        </w:rPr>
                        <w:t xml:space="preserve"> </w:t>
                      </w:r>
                      <w:r>
                        <w:rPr>
                          <w:rFonts w:ascii="Bookman Old Style" w:hAnsi="Bookman Old Style"/>
                          <w:b/>
                          <w:sz w:val="24"/>
                          <w:szCs w:val="24"/>
                        </w:rPr>
                        <w:t>16</w:t>
                      </w:r>
                      <w:r w:rsidRPr="00CC75D1">
                        <w:rPr>
                          <w:rFonts w:ascii="Bookman Old Style" w:hAnsi="Bookman Old Style"/>
                          <w:b/>
                          <w:sz w:val="24"/>
                          <w:szCs w:val="24"/>
                        </w:rPr>
                        <w:t xml:space="preserve">: </w:t>
                      </w:r>
                      <w:r w:rsidR="00C90F24" w:rsidRPr="00C90F24">
                        <w:rPr>
                          <w:rFonts w:ascii="Bookman Old Style" w:hAnsi="Bookman Old Style"/>
                          <w:sz w:val="24"/>
                          <w:szCs w:val="24"/>
                          <w:lang w:val="es-ES"/>
                        </w:rPr>
                        <w:t>Conferencias de padres y profesores</w:t>
                      </w:r>
                    </w:p>
                    <w:p w:rsidR="006077F2" w:rsidRPr="00CC75D1" w:rsidRDefault="006077F2" w:rsidP="008C0046">
                      <w:pPr>
                        <w:rPr>
                          <w:rFonts w:ascii="Bookman Old Style" w:hAnsi="Bookman Old Style"/>
                          <w:sz w:val="24"/>
                          <w:szCs w:val="24"/>
                        </w:rPr>
                      </w:pPr>
                    </w:p>
                    <w:p w:rsidR="00293FA0" w:rsidRPr="00CC75D1" w:rsidRDefault="00293FA0" w:rsidP="008C0046">
                      <w:pPr>
                        <w:rPr>
                          <w:rFonts w:ascii="Bookman Old Style" w:hAnsi="Bookman Old Style"/>
                        </w:rPr>
                      </w:pPr>
                      <w:proofErr w:type="spellStart"/>
                      <w:r w:rsidRPr="00CC75D1">
                        <w:rPr>
                          <w:rFonts w:ascii="Bookman Old Style" w:hAnsi="Bookman Old Style"/>
                          <w:b/>
                          <w:sz w:val="24"/>
                          <w:szCs w:val="24"/>
                        </w:rPr>
                        <w:t>Nov</w:t>
                      </w:r>
                      <w:r w:rsidR="00C90F24">
                        <w:rPr>
                          <w:rFonts w:ascii="Bookman Old Style" w:hAnsi="Bookman Old Style"/>
                          <w:b/>
                          <w:sz w:val="24"/>
                          <w:szCs w:val="24"/>
                        </w:rPr>
                        <w:t>iemb</w:t>
                      </w:r>
                      <w:r w:rsidRPr="00CC75D1">
                        <w:rPr>
                          <w:rFonts w:ascii="Bookman Old Style" w:hAnsi="Bookman Old Style"/>
                          <w:b/>
                          <w:sz w:val="24"/>
                          <w:szCs w:val="24"/>
                        </w:rPr>
                        <w:t>r</w:t>
                      </w:r>
                      <w:r w:rsidR="00C90F24">
                        <w:rPr>
                          <w:rFonts w:ascii="Bookman Old Style" w:hAnsi="Bookman Old Style"/>
                          <w:b/>
                          <w:sz w:val="24"/>
                          <w:szCs w:val="24"/>
                        </w:rPr>
                        <w:t>e</w:t>
                      </w:r>
                      <w:proofErr w:type="spellEnd"/>
                      <w:r w:rsidRPr="00CC75D1">
                        <w:rPr>
                          <w:rFonts w:ascii="Bookman Old Style" w:hAnsi="Bookman Old Style"/>
                          <w:b/>
                          <w:sz w:val="24"/>
                          <w:szCs w:val="24"/>
                        </w:rPr>
                        <w:t xml:space="preserve"> 2</w:t>
                      </w:r>
                      <w:r>
                        <w:rPr>
                          <w:rFonts w:ascii="Bookman Old Style" w:hAnsi="Bookman Old Style"/>
                          <w:b/>
                          <w:sz w:val="24"/>
                          <w:szCs w:val="24"/>
                        </w:rPr>
                        <w:t xml:space="preserve">3 </w:t>
                      </w:r>
                      <w:r w:rsidRPr="00CC75D1">
                        <w:rPr>
                          <w:rFonts w:ascii="Bookman Old Style" w:hAnsi="Bookman Old Style"/>
                          <w:b/>
                          <w:sz w:val="24"/>
                          <w:szCs w:val="24"/>
                        </w:rPr>
                        <w:t>– 2</w:t>
                      </w:r>
                      <w:r>
                        <w:rPr>
                          <w:rFonts w:ascii="Bookman Old Style" w:hAnsi="Bookman Old Style"/>
                          <w:b/>
                          <w:sz w:val="24"/>
                          <w:szCs w:val="24"/>
                        </w:rPr>
                        <w:t>4</w:t>
                      </w:r>
                      <w:r w:rsidRPr="00CC75D1">
                        <w:rPr>
                          <w:rFonts w:ascii="Bookman Old Style" w:hAnsi="Bookman Old Style"/>
                          <w:b/>
                          <w:sz w:val="24"/>
                          <w:szCs w:val="24"/>
                        </w:rPr>
                        <w:t>:</w:t>
                      </w:r>
                      <w:r w:rsidRPr="00CC75D1">
                        <w:rPr>
                          <w:rFonts w:ascii="Bookman Old Style" w:hAnsi="Bookman Old Style"/>
                          <w:sz w:val="24"/>
                          <w:szCs w:val="24"/>
                        </w:rPr>
                        <w:t xml:space="preserve"> </w:t>
                      </w:r>
                      <w:proofErr w:type="spellStart"/>
                      <w:r w:rsidR="00C90F24" w:rsidRPr="00C90F24">
                        <w:rPr>
                          <w:rFonts w:ascii="Bookman Old Style" w:hAnsi="Bookman Old Style"/>
                          <w:sz w:val="24"/>
                          <w:szCs w:val="24"/>
                        </w:rPr>
                        <w:t>Receso</w:t>
                      </w:r>
                      <w:proofErr w:type="spellEnd"/>
                      <w:r w:rsidR="00C90F24" w:rsidRPr="00C90F24">
                        <w:rPr>
                          <w:rFonts w:ascii="Bookman Old Style" w:hAnsi="Bookman Old Style"/>
                          <w:sz w:val="24"/>
                          <w:szCs w:val="24"/>
                        </w:rPr>
                        <w:t xml:space="preserve"> de </w:t>
                      </w:r>
                      <w:proofErr w:type="spellStart"/>
                      <w:r w:rsidR="00C90F24" w:rsidRPr="00C90F24">
                        <w:rPr>
                          <w:rFonts w:ascii="Bookman Old Style" w:hAnsi="Bookman Old Style"/>
                          <w:sz w:val="24"/>
                          <w:szCs w:val="24"/>
                        </w:rPr>
                        <w:t>Acción</w:t>
                      </w:r>
                      <w:proofErr w:type="spellEnd"/>
                      <w:r w:rsidR="00C90F24" w:rsidRPr="00C90F24">
                        <w:rPr>
                          <w:rFonts w:ascii="Bookman Old Style" w:hAnsi="Bookman Old Style"/>
                          <w:sz w:val="24"/>
                          <w:szCs w:val="24"/>
                        </w:rPr>
                        <w:t xml:space="preserve"> de Gracias: NO HAY ESCUELA</w:t>
                      </w:r>
                    </w:p>
                    <w:p w:rsidR="00293FA0" w:rsidRPr="00CC75D1" w:rsidRDefault="00293FA0" w:rsidP="008C0046">
                      <w:pPr>
                        <w:rPr>
                          <w:rFonts w:ascii="Bookman Old Style" w:hAnsi="Bookman Old Style"/>
                          <w:b/>
                        </w:rPr>
                      </w:pPr>
                    </w:p>
                    <w:p w:rsidR="00293FA0" w:rsidRDefault="00C90F24" w:rsidP="008C0046">
                      <w:pPr>
                        <w:rPr>
                          <w:rFonts w:ascii="Bookman Old Style" w:hAnsi="Bookman Old Style"/>
                          <w:b/>
                          <w:sz w:val="22"/>
                          <w:szCs w:val="22"/>
                          <w:u w:val="single"/>
                        </w:rPr>
                      </w:pPr>
                      <w:proofErr w:type="spellStart"/>
                      <w:r w:rsidRPr="00C90F24">
                        <w:rPr>
                          <w:rFonts w:ascii="Bookman Old Style" w:hAnsi="Bookman Old Style"/>
                          <w:b/>
                          <w:sz w:val="22"/>
                          <w:szCs w:val="22"/>
                          <w:u w:val="single"/>
                        </w:rPr>
                        <w:t>Aquí</w:t>
                      </w:r>
                      <w:proofErr w:type="spellEnd"/>
                      <w:r w:rsidRPr="00C90F24">
                        <w:rPr>
                          <w:rFonts w:ascii="Bookman Old Style" w:hAnsi="Bookman Old Style"/>
                          <w:b/>
                          <w:sz w:val="22"/>
                          <w:szCs w:val="22"/>
                          <w:u w:val="single"/>
                        </w:rPr>
                        <w:t xml:space="preserve"> hay </w:t>
                      </w:r>
                      <w:proofErr w:type="spellStart"/>
                      <w:r w:rsidRPr="00C90F24">
                        <w:rPr>
                          <w:rFonts w:ascii="Bookman Old Style" w:hAnsi="Bookman Old Style"/>
                          <w:b/>
                          <w:sz w:val="22"/>
                          <w:szCs w:val="22"/>
                          <w:u w:val="single"/>
                        </w:rPr>
                        <w:t>algunas</w:t>
                      </w:r>
                      <w:proofErr w:type="spellEnd"/>
                      <w:r w:rsidRPr="00C90F24">
                        <w:rPr>
                          <w:rFonts w:ascii="Bookman Old Style" w:hAnsi="Bookman Old Style"/>
                          <w:b/>
                          <w:sz w:val="22"/>
                          <w:szCs w:val="22"/>
                          <w:u w:val="single"/>
                        </w:rPr>
                        <w:t xml:space="preserve"> </w:t>
                      </w:r>
                      <w:proofErr w:type="spellStart"/>
                      <w:r w:rsidRPr="00C90F24">
                        <w:rPr>
                          <w:rFonts w:ascii="Bookman Old Style" w:hAnsi="Bookman Old Style"/>
                          <w:b/>
                          <w:sz w:val="22"/>
                          <w:szCs w:val="22"/>
                          <w:u w:val="single"/>
                        </w:rPr>
                        <w:t>muestras</w:t>
                      </w:r>
                      <w:proofErr w:type="spellEnd"/>
                      <w:r w:rsidRPr="00C90F24">
                        <w:rPr>
                          <w:rFonts w:ascii="Bookman Old Style" w:hAnsi="Bookman Old Style"/>
                          <w:b/>
                          <w:sz w:val="22"/>
                          <w:szCs w:val="22"/>
                          <w:u w:val="single"/>
                        </w:rPr>
                        <w:t xml:space="preserve"> de </w:t>
                      </w:r>
                      <w:proofErr w:type="spellStart"/>
                      <w:r w:rsidRPr="00C90F24">
                        <w:rPr>
                          <w:rFonts w:ascii="Bookman Old Style" w:hAnsi="Bookman Old Style"/>
                          <w:b/>
                          <w:sz w:val="22"/>
                          <w:szCs w:val="22"/>
                          <w:u w:val="single"/>
                        </w:rPr>
                        <w:t>libros</w:t>
                      </w:r>
                      <w:proofErr w:type="spellEnd"/>
                      <w:r w:rsidRPr="00C90F24">
                        <w:rPr>
                          <w:rFonts w:ascii="Bookman Old Style" w:hAnsi="Bookman Old Style"/>
                          <w:b/>
                          <w:sz w:val="22"/>
                          <w:szCs w:val="22"/>
                          <w:u w:val="single"/>
                        </w:rPr>
                        <w:t xml:space="preserve"> de no </w:t>
                      </w:r>
                      <w:proofErr w:type="spellStart"/>
                      <w:r w:rsidRPr="00C90F24">
                        <w:rPr>
                          <w:rFonts w:ascii="Bookman Old Style" w:hAnsi="Bookman Old Style"/>
                          <w:b/>
                          <w:sz w:val="22"/>
                          <w:szCs w:val="22"/>
                          <w:u w:val="single"/>
                        </w:rPr>
                        <w:t>ficción</w:t>
                      </w:r>
                      <w:proofErr w:type="spellEnd"/>
                      <w:r w:rsidR="00293FA0" w:rsidRPr="00CC75D1">
                        <w:rPr>
                          <w:rFonts w:ascii="Bookman Old Style" w:hAnsi="Bookman Old Style"/>
                          <w:b/>
                          <w:sz w:val="22"/>
                          <w:szCs w:val="22"/>
                          <w:u w:val="single"/>
                        </w:rPr>
                        <w:t>:</w:t>
                      </w:r>
                    </w:p>
                    <w:p w:rsidR="00293FA0" w:rsidRDefault="00293FA0" w:rsidP="008C0046">
                      <w:pPr>
                        <w:rPr>
                          <w:rFonts w:ascii="Bookman Old Style" w:hAnsi="Bookman Old Style"/>
                          <w:b/>
                          <w:sz w:val="22"/>
                          <w:szCs w:val="22"/>
                          <w:u w:val="single"/>
                        </w:rPr>
                      </w:pPr>
                    </w:p>
                    <w:p w:rsidR="00C90F24" w:rsidRPr="00C90F24" w:rsidRDefault="00C90F24" w:rsidP="00C90F24">
                      <w:pPr>
                        <w:pStyle w:val="ListParagraph"/>
                        <w:numPr>
                          <w:ilvl w:val="0"/>
                          <w:numId w:val="6"/>
                        </w:numPr>
                        <w:ind w:left="360"/>
                        <w:rPr>
                          <w:rFonts w:ascii="Bookman Old Style" w:hAnsi="Bookman Old Style"/>
                          <w:sz w:val="22"/>
                          <w:szCs w:val="22"/>
                        </w:rPr>
                      </w:pPr>
                      <w:r w:rsidRPr="00C90F24">
                        <w:rPr>
                          <w:rFonts w:ascii="Bookman Old Style" w:hAnsi="Bookman Old Style"/>
                          <w:sz w:val="22"/>
                          <w:szCs w:val="22"/>
                          <w:lang w:val="es-ES"/>
                        </w:rPr>
                        <w:t xml:space="preserve">Lectores de niños de </w:t>
                      </w:r>
                      <w:proofErr w:type="spellStart"/>
                      <w:r w:rsidRPr="00C90F24">
                        <w:rPr>
                          <w:rFonts w:ascii="Bookman Old Style" w:hAnsi="Bookman Old Style"/>
                          <w:sz w:val="22"/>
                          <w:szCs w:val="22"/>
                          <w:lang w:val="es-ES"/>
                        </w:rPr>
                        <w:t>National</w:t>
                      </w:r>
                      <w:proofErr w:type="spellEnd"/>
                      <w:r w:rsidRPr="00C90F24">
                        <w:rPr>
                          <w:rFonts w:ascii="Bookman Old Style" w:hAnsi="Bookman Old Style"/>
                          <w:sz w:val="22"/>
                          <w:szCs w:val="22"/>
                          <w:lang w:val="es-ES"/>
                        </w:rPr>
                        <w:t xml:space="preserve"> </w:t>
                      </w:r>
                      <w:proofErr w:type="spellStart"/>
                      <w:r w:rsidRPr="00C90F24">
                        <w:rPr>
                          <w:rFonts w:ascii="Bookman Old Style" w:hAnsi="Bookman Old Style"/>
                          <w:sz w:val="22"/>
                          <w:szCs w:val="22"/>
                          <w:lang w:val="es-ES"/>
                        </w:rPr>
                        <w:t>Geographic</w:t>
                      </w:r>
                      <w:proofErr w:type="spellEnd"/>
                      <w:r w:rsidRPr="00C90F24">
                        <w:rPr>
                          <w:rFonts w:ascii="Bookman Old Style" w:hAnsi="Bookman Old Style"/>
                          <w:sz w:val="22"/>
                          <w:szCs w:val="22"/>
                          <w:lang w:val="es-ES"/>
                        </w:rPr>
                        <w:t xml:space="preserve"> Nivel 2</w:t>
                      </w:r>
                    </w:p>
                    <w:p w:rsidR="00C90F24" w:rsidRPr="00C90F24" w:rsidRDefault="00C90F24" w:rsidP="00C90F24">
                      <w:pPr>
                        <w:pStyle w:val="ListParagraph"/>
                        <w:numPr>
                          <w:ilvl w:val="0"/>
                          <w:numId w:val="6"/>
                        </w:numPr>
                        <w:ind w:left="360"/>
                        <w:rPr>
                          <w:rFonts w:ascii="Bookman Old Style" w:hAnsi="Bookman Old Style"/>
                          <w:sz w:val="22"/>
                          <w:szCs w:val="22"/>
                        </w:rPr>
                      </w:pPr>
                      <w:r w:rsidRPr="00C90F24">
                        <w:rPr>
                          <w:rFonts w:ascii="Bookman Old Style" w:hAnsi="Bookman Old Style"/>
                          <w:sz w:val="22"/>
                          <w:szCs w:val="22"/>
                          <w:lang w:val="es-ES"/>
                        </w:rPr>
                        <w:t>Quien fue…..</w:t>
                      </w:r>
                      <w:proofErr w:type="gramStart"/>
                      <w:r w:rsidRPr="00C90F24">
                        <w:rPr>
                          <w:rFonts w:ascii="Bookman Old Style" w:hAnsi="Bookman Old Style"/>
                          <w:sz w:val="22"/>
                          <w:szCs w:val="22"/>
                          <w:lang w:val="es-ES"/>
                        </w:rPr>
                        <w:t>?</w:t>
                      </w:r>
                      <w:proofErr w:type="gramEnd"/>
                      <w:r w:rsidRPr="00C90F24">
                        <w:rPr>
                          <w:rFonts w:ascii="Bookman Old Style" w:hAnsi="Bookman Old Style"/>
                          <w:sz w:val="22"/>
                          <w:szCs w:val="22"/>
                          <w:lang w:val="es-ES"/>
                        </w:rPr>
                        <w:t xml:space="preserve"> libros</w:t>
                      </w:r>
                    </w:p>
                    <w:p w:rsidR="00C90F24" w:rsidRPr="00C90F24" w:rsidRDefault="00C90F24" w:rsidP="00C90F24">
                      <w:pPr>
                        <w:pStyle w:val="ListParagraph"/>
                        <w:numPr>
                          <w:ilvl w:val="0"/>
                          <w:numId w:val="6"/>
                        </w:numPr>
                        <w:ind w:left="360"/>
                        <w:rPr>
                          <w:rFonts w:ascii="Bookman Old Style" w:hAnsi="Bookman Old Style"/>
                          <w:sz w:val="22"/>
                          <w:szCs w:val="22"/>
                        </w:rPr>
                      </w:pPr>
                      <w:r w:rsidRPr="00C90F24">
                        <w:rPr>
                          <w:rFonts w:ascii="Bookman Old Style" w:hAnsi="Bookman Old Style"/>
                          <w:sz w:val="22"/>
                          <w:szCs w:val="22"/>
                          <w:lang w:val="es-ES"/>
                        </w:rPr>
                        <w:t xml:space="preserve">Lectores de Discovery </w:t>
                      </w:r>
                      <w:proofErr w:type="spellStart"/>
                      <w:r w:rsidRPr="00C90F24">
                        <w:rPr>
                          <w:rFonts w:ascii="Bookman Old Style" w:hAnsi="Bookman Old Style"/>
                          <w:sz w:val="22"/>
                          <w:szCs w:val="22"/>
                          <w:lang w:val="es-ES"/>
                        </w:rPr>
                        <w:t>Kids</w:t>
                      </w:r>
                      <w:proofErr w:type="spellEnd"/>
                    </w:p>
                    <w:p w:rsidR="00C90F24" w:rsidRPr="00C90F24" w:rsidRDefault="00C90F24" w:rsidP="00C90F24">
                      <w:pPr>
                        <w:pStyle w:val="ListParagraph"/>
                        <w:numPr>
                          <w:ilvl w:val="0"/>
                          <w:numId w:val="6"/>
                        </w:numPr>
                        <w:ind w:left="360"/>
                        <w:rPr>
                          <w:rFonts w:ascii="Bookman Old Style" w:hAnsi="Bookman Old Style"/>
                          <w:sz w:val="22"/>
                          <w:szCs w:val="22"/>
                        </w:rPr>
                      </w:pPr>
                      <w:proofErr w:type="spellStart"/>
                      <w:r w:rsidRPr="00C90F24">
                        <w:rPr>
                          <w:rFonts w:ascii="Bookman Old Style" w:hAnsi="Bookman Old Style"/>
                          <w:sz w:val="22"/>
                          <w:szCs w:val="22"/>
                          <w:lang w:val="es-ES"/>
                        </w:rPr>
                        <w:t>Magic</w:t>
                      </w:r>
                      <w:proofErr w:type="spellEnd"/>
                      <w:r w:rsidRPr="00C90F24">
                        <w:rPr>
                          <w:rFonts w:ascii="Bookman Old Style" w:hAnsi="Bookman Old Style"/>
                          <w:sz w:val="22"/>
                          <w:szCs w:val="22"/>
                          <w:lang w:val="es-ES"/>
                        </w:rPr>
                        <w:t xml:space="preserve"> </w:t>
                      </w:r>
                      <w:proofErr w:type="spellStart"/>
                      <w:r w:rsidRPr="00C90F24">
                        <w:rPr>
                          <w:rFonts w:ascii="Bookman Old Style" w:hAnsi="Bookman Old Style"/>
                          <w:sz w:val="22"/>
                          <w:szCs w:val="22"/>
                          <w:lang w:val="es-ES"/>
                        </w:rPr>
                        <w:t>Tree</w:t>
                      </w:r>
                      <w:proofErr w:type="spellEnd"/>
                      <w:r w:rsidRPr="00C90F24">
                        <w:rPr>
                          <w:rFonts w:ascii="Bookman Old Style" w:hAnsi="Bookman Old Style"/>
                          <w:sz w:val="22"/>
                          <w:szCs w:val="22"/>
                          <w:lang w:val="es-ES"/>
                        </w:rPr>
                        <w:t xml:space="preserve"> </w:t>
                      </w:r>
                      <w:proofErr w:type="spellStart"/>
                      <w:r w:rsidRPr="00C90F24">
                        <w:rPr>
                          <w:rFonts w:ascii="Bookman Old Style" w:hAnsi="Bookman Old Style"/>
                          <w:sz w:val="22"/>
                          <w:szCs w:val="22"/>
                          <w:lang w:val="es-ES"/>
                        </w:rPr>
                        <w:t>House</w:t>
                      </w:r>
                      <w:proofErr w:type="spellEnd"/>
                      <w:r w:rsidRPr="00C90F24">
                        <w:rPr>
                          <w:rFonts w:ascii="Bookman Old Style" w:hAnsi="Bookman Old Style"/>
                          <w:sz w:val="22"/>
                          <w:szCs w:val="22"/>
                          <w:lang w:val="es-ES"/>
                        </w:rPr>
                        <w:t xml:space="preserve"> (Libros de investigación)</w:t>
                      </w:r>
                    </w:p>
                    <w:p w:rsidR="00C90F24" w:rsidRPr="00C90F24" w:rsidRDefault="00C90F24" w:rsidP="00C90F24">
                      <w:pPr>
                        <w:pStyle w:val="ListParagraph"/>
                        <w:numPr>
                          <w:ilvl w:val="0"/>
                          <w:numId w:val="6"/>
                        </w:numPr>
                        <w:ind w:left="360"/>
                        <w:rPr>
                          <w:rFonts w:ascii="Bookman Old Style" w:hAnsi="Bookman Old Style"/>
                          <w:sz w:val="22"/>
                          <w:szCs w:val="22"/>
                        </w:rPr>
                      </w:pPr>
                      <w:r w:rsidRPr="00C90F24">
                        <w:rPr>
                          <w:rFonts w:ascii="Bookman Old Style" w:hAnsi="Bookman Old Style"/>
                          <w:sz w:val="22"/>
                          <w:szCs w:val="22"/>
                          <w:lang w:val="es-ES"/>
                        </w:rPr>
                        <w:t>Vamos a leer y descubrir libros de ciencia (2)</w:t>
                      </w:r>
                    </w:p>
                    <w:p w:rsidR="00293FA0" w:rsidRPr="006077F2" w:rsidRDefault="00293FA0" w:rsidP="006077F2">
                      <w:pPr>
                        <w:pStyle w:val="ListParagraph"/>
                        <w:numPr>
                          <w:ilvl w:val="0"/>
                          <w:numId w:val="6"/>
                        </w:numPr>
                        <w:ind w:left="360"/>
                        <w:rPr>
                          <w:rFonts w:ascii="Bookman Old Style" w:hAnsi="Bookman Old Style"/>
                          <w:sz w:val="22"/>
                          <w:szCs w:val="22"/>
                        </w:rPr>
                      </w:pPr>
                      <w:r w:rsidRPr="006077F2">
                        <w:rPr>
                          <w:rFonts w:ascii="Bookman Old Style" w:hAnsi="Bookman Old Style"/>
                          <w:b/>
                          <w:sz w:val="22"/>
                          <w:szCs w:val="22"/>
                          <w:u w:val="single"/>
                        </w:rPr>
                        <w:t xml:space="preserve">      </w:t>
                      </w:r>
                      <w:r w:rsidRPr="006077F2">
                        <w:rPr>
                          <w:rFonts w:ascii="Bookman Old Style" w:hAnsi="Bookman Old Style"/>
                          <w:sz w:val="22"/>
                          <w:szCs w:val="22"/>
                        </w:rPr>
                        <w:t xml:space="preserve">   </w:t>
                      </w:r>
                    </w:p>
                  </w:txbxContent>
                </v:textbox>
                <w10:wrap type="square"/>
              </v:shape>
            </w:pict>
          </mc:Fallback>
        </mc:AlternateContent>
      </w:r>
      <w:r w:rsidR="00BB6F15">
        <w:rPr>
          <w:noProof/>
        </w:rPr>
        <mc:AlternateContent>
          <mc:Choice Requires="wps">
            <w:drawing>
              <wp:anchor distT="0" distB="0" distL="114300" distR="114300" simplePos="0" relativeHeight="251659776" behindDoc="0" locked="0" layoutInCell="1" allowOverlap="1">
                <wp:simplePos x="0" y="0"/>
                <wp:positionH relativeFrom="column">
                  <wp:posOffset>4585335</wp:posOffset>
                </wp:positionH>
                <wp:positionV relativeFrom="paragraph">
                  <wp:posOffset>7203440</wp:posOffset>
                </wp:positionV>
                <wp:extent cx="76200" cy="762000"/>
                <wp:effectExtent l="0" t="0" r="0" b="0"/>
                <wp:wrapTight wrapText="bothSides">
                  <wp:wrapPolygon edited="0">
                    <wp:start x="0" y="0"/>
                    <wp:lineTo x="21600" y="0"/>
                    <wp:lineTo x="21600" y="21600"/>
                    <wp:lineTo x="0" y="21600"/>
                    <wp:lineTo x="0" y="0"/>
                  </wp:wrapPolygon>
                </wp:wrapTight>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762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linkedTxbx id="5"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margin-left:361.05pt;margin-top:567.2pt;width:6pt;height:6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heSgIAAFkEAAAOAAAAZHJzL2Uyb0RvYy54bWysVNtu2zAMfR+wfxD07tpO3SQ24hS5DgO6&#10;C9DsAxRZjo3aoioptbth/z5KTtJsexv2YkgUeUieQ3p237cNeRHa1CBzGt9ElAjJoajlIaffdttg&#10;SomxTBasASly+ioMvZ+/fzfrVCZGUEFTCE0QRJqsUzmtrFVZGBpeiZaZG1BC4mMJumUWr/oQFpp1&#10;iN424SiKxmEHulAauDAGrevhkc49flkKbr+UpRGWNDnF2qz/av/du284n7HsoJmqan4qg/1DFS2r&#10;JSa9QK2ZZeSo67+g2pprMFDaGw5tCGVZc+F7wG7i6I9uHiumhO8FyTHqQpP5f7D888tXTeoip7eU&#10;SNaiRDvRW7KEnoymjp5OmQy9HhX62R7tKLNv1agH4E+GSFhVTB7EQmvoKsEKLC92keFV6IBjHMi+&#10;+wQF5mFHCx6oL3XruEM2CKKjTK8XaVwtHI2TMapNCccXf/TKhSw7xypt7AcBLXGHnGoU3mOzlwdj&#10;XS0sO7u4VBK2ddN48Rv5mwEdBwtmxlD35mrwWv5Io3Qz3UyTIBmNN0ESFUWw2K6SYLyNJ3fr2/Vq&#10;tY5/DjN1FRSPkmg5SoPteDoJkjK5C9JJNA2iOF2m4yhJk/XWB2Hqc1JPnWNr4K2p5ZModv2+91Il&#10;uFPi+cSyI3kPxSsyq2GYb9xHPFSgv1PS4Wzn1DwfmRaUNB8lqpPGSeKW4fqiry/76wuTHKFyaikZ&#10;jis7LNBR6fpQYaZhHiQsUNGy9nS/VXWaA5xfr8Jp19yCXN+919sfYf4LAAD//wMAUEsDBBQABgAI&#10;AAAAIQDU29g63gAAAA0BAAAPAAAAZHJzL2Rvd25yZXYueG1sTI/NTsMwEITvSLyDtZW4USdpSqoQ&#10;p0JFPAAFiasTu3FUex3Fzg99epYTHPeb0exMdVydZbMeQ+9RQLpNgGlsveqxE/D58fZ4ABaiRCWt&#10;Ry3gWwc41vd3lSyVX/Bdz+fYMQrBUEoBJsah5Dy0RjsZtn7QSNrFj05GOseOq1EuFO4sz5LkiTvZ&#10;I30wctAno9vreXIC2tv0ejj1zbzciq+iWY3dX9AK8bBZX56BRb3GPzP81qfqUFOnxk+oArMCiixL&#10;yUpCustzYGQpdjmhhlC2J8Triv9fUf8AAAD//wMAUEsBAi0AFAAGAAgAAAAhALaDOJL+AAAA4QEA&#10;ABMAAAAAAAAAAAAAAAAAAAAAAFtDb250ZW50X1R5cGVzXS54bWxQSwECLQAUAAYACAAAACEAOP0h&#10;/9YAAACUAQAACwAAAAAAAAAAAAAAAAAvAQAAX3JlbHMvLnJlbHNQSwECLQAUAAYACAAAACEApir4&#10;XkoCAABZBAAADgAAAAAAAAAAAAAAAAAuAgAAZHJzL2Uyb0RvYy54bWxQSwECLQAUAAYACAAAACEA&#10;1NvYOt4AAAANAQAADwAAAAAAAAAAAAAAAACkBAAAZHJzL2Rvd25yZXYueG1sUEsFBgAAAAAEAAQA&#10;8wAAAK8FAAAAAA==&#10;" filled="f" stroked="f">
                <v:textbox inset=",7.2pt,,7.2pt">
                  <w:txbxContent/>
                </v:textbox>
                <w10:wrap type="tight"/>
              </v:shape>
            </w:pict>
          </mc:Fallback>
        </mc:AlternateContent>
      </w:r>
      <w:r w:rsidR="00BB6F15">
        <w:rPr>
          <w:noProof/>
        </w:rPr>
        <mc:AlternateContent>
          <mc:Choice Requires="wps">
            <w:drawing>
              <wp:anchor distT="0" distB="0" distL="114300" distR="114300" simplePos="0" relativeHeight="251657728" behindDoc="0" locked="0" layoutInCell="1" allowOverlap="1">
                <wp:simplePos x="0" y="0"/>
                <wp:positionH relativeFrom="column">
                  <wp:posOffset>6109335</wp:posOffset>
                </wp:positionH>
                <wp:positionV relativeFrom="paragraph">
                  <wp:posOffset>8727440</wp:posOffset>
                </wp:positionV>
                <wp:extent cx="108585" cy="76200"/>
                <wp:effectExtent l="0" t="0" r="0" b="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76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2700">
                              <a:solidFill>
                                <a:srgbClr val="808080"/>
                              </a:solidFill>
                              <a:miter lim="800000"/>
                              <a:headEnd/>
                              <a:tailEnd/>
                            </a14:hiddenLine>
                          </a:ext>
                        </a:extLst>
                      </wps:spPr>
                      <wps:txbx>
                        <w:txbxContent>
                          <w:p w:rsidR="00293FA0" w:rsidRDefault="00293FA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990"/>
                              <w:gridCol w:w="990"/>
                              <w:gridCol w:w="990"/>
                              <w:gridCol w:w="990"/>
                            </w:tblGrid>
                            <w:tr w:rsidR="00293FA0">
                              <w:trPr>
                                <w:trHeight w:val="350"/>
                              </w:trPr>
                              <w:tc>
                                <w:tcPr>
                                  <w:tcW w:w="990" w:type="dxa"/>
                                  <w:tcBorders>
                                    <w:top w:val="single" w:sz="4" w:space="0" w:color="auto"/>
                                    <w:left w:val="single" w:sz="4" w:space="0" w:color="auto"/>
                                    <w:bottom w:val="single" w:sz="4" w:space="0" w:color="auto"/>
                                    <w:right w:val="single" w:sz="4" w:space="0" w:color="auto"/>
                                  </w:tcBorders>
                                  <w:shd w:val="pct62" w:color="auto" w:fill="FFFFFF"/>
                                  <w:vAlign w:val="center"/>
                                </w:tcPr>
                                <w:p w:rsidR="00293FA0" w:rsidRDefault="00293FA0">
                                  <w:pPr>
                                    <w:jc w:val="center"/>
                                    <w:rPr>
                                      <w:b/>
                                      <w:bCs/>
                                      <w:color w:val="FFFFFF"/>
                                      <w:spacing w:val="-8"/>
                                      <w:sz w:val="16"/>
                                      <w:szCs w:val="16"/>
                                    </w:rPr>
                                  </w:pPr>
                                  <w:r>
                                    <w:rPr>
                                      <w:b/>
                                      <w:bCs/>
                                      <w:color w:val="FFFFFF"/>
                                      <w:spacing w:val="-8"/>
                                      <w:sz w:val="16"/>
                                      <w:szCs w:val="16"/>
                                    </w:rPr>
                                    <w:t>Monday</w:t>
                                  </w:r>
                                </w:p>
                              </w:tc>
                              <w:tc>
                                <w:tcPr>
                                  <w:tcW w:w="990" w:type="dxa"/>
                                  <w:tcBorders>
                                    <w:top w:val="single" w:sz="4" w:space="0" w:color="auto"/>
                                    <w:left w:val="single" w:sz="4" w:space="0" w:color="auto"/>
                                    <w:bottom w:val="single" w:sz="4" w:space="0" w:color="auto"/>
                                    <w:right w:val="single" w:sz="4" w:space="0" w:color="auto"/>
                                  </w:tcBorders>
                                  <w:shd w:val="pct62" w:color="auto" w:fill="FFFFFF"/>
                                  <w:vAlign w:val="center"/>
                                </w:tcPr>
                                <w:p w:rsidR="00293FA0" w:rsidRDefault="00293FA0">
                                  <w:pPr>
                                    <w:pStyle w:val="Heading3"/>
                                    <w:jc w:val="center"/>
                                    <w:rPr>
                                      <w:color w:val="FFFFFF"/>
                                      <w:spacing w:val="-8"/>
                                      <w:sz w:val="16"/>
                                      <w:szCs w:val="16"/>
                                    </w:rPr>
                                  </w:pPr>
                                  <w:r>
                                    <w:rPr>
                                      <w:color w:val="FFFFFF"/>
                                      <w:spacing w:val="-8"/>
                                      <w:sz w:val="16"/>
                                      <w:szCs w:val="16"/>
                                    </w:rPr>
                                    <w:t>Tuesday</w:t>
                                  </w:r>
                                </w:p>
                              </w:tc>
                              <w:tc>
                                <w:tcPr>
                                  <w:tcW w:w="990" w:type="dxa"/>
                                  <w:tcBorders>
                                    <w:top w:val="single" w:sz="4" w:space="0" w:color="auto"/>
                                    <w:left w:val="single" w:sz="4" w:space="0" w:color="auto"/>
                                    <w:bottom w:val="single" w:sz="4" w:space="0" w:color="auto"/>
                                    <w:right w:val="single" w:sz="4" w:space="0" w:color="auto"/>
                                  </w:tcBorders>
                                  <w:shd w:val="pct62" w:color="auto" w:fill="FFFFFF"/>
                                  <w:vAlign w:val="center"/>
                                </w:tcPr>
                                <w:p w:rsidR="00293FA0" w:rsidRDefault="00293FA0">
                                  <w:pPr>
                                    <w:pStyle w:val="Heading3"/>
                                    <w:jc w:val="center"/>
                                    <w:rPr>
                                      <w:color w:val="FFFFFF"/>
                                      <w:spacing w:val="-16"/>
                                      <w:sz w:val="16"/>
                                      <w:szCs w:val="16"/>
                                    </w:rPr>
                                  </w:pPr>
                                  <w:r>
                                    <w:rPr>
                                      <w:color w:val="FFFFFF"/>
                                      <w:spacing w:val="-16"/>
                                      <w:sz w:val="16"/>
                                      <w:szCs w:val="16"/>
                                    </w:rPr>
                                    <w:t>Wednesday</w:t>
                                  </w:r>
                                </w:p>
                              </w:tc>
                              <w:tc>
                                <w:tcPr>
                                  <w:tcW w:w="990" w:type="dxa"/>
                                  <w:tcBorders>
                                    <w:top w:val="single" w:sz="4" w:space="0" w:color="auto"/>
                                    <w:left w:val="single" w:sz="4" w:space="0" w:color="auto"/>
                                    <w:bottom w:val="single" w:sz="4" w:space="0" w:color="auto"/>
                                    <w:right w:val="single" w:sz="4" w:space="0" w:color="auto"/>
                                  </w:tcBorders>
                                  <w:shd w:val="pct62" w:color="auto" w:fill="FFFFFF"/>
                                  <w:vAlign w:val="center"/>
                                </w:tcPr>
                                <w:p w:rsidR="00293FA0" w:rsidRDefault="00293FA0">
                                  <w:pPr>
                                    <w:pStyle w:val="Heading3"/>
                                    <w:jc w:val="center"/>
                                    <w:rPr>
                                      <w:color w:val="FFFFFF"/>
                                      <w:spacing w:val="-8"/>
                                      <w:sz w:val="16"/>
                                      <w:szCs w:val="16"/>
                                    </w:rPr>
                                  </w:pPr>
                                  <w:r>
                                    <w:rPr>
                                      <w:color w:val="FFFFFF"/>
                                      <w:spacing w:val="-8"/>
                                      <w:sz w:val="16"/>
                                      <w:szCs w:val="16"/>
                                    </w:rPr>
                                    <w:t>Thursday</w:t>
                                  </w:r>
                                </w:p>
                              </w:tc>
                              <w:tc>
                                <w:tcPr>
                                  <w:tcW w:w="990" w:type="dxa"/>
                                  <w:tcBorders>
                                    <w:top w:val="single" w:sz="4" w:space="0" w:color="auto"/>
                                    <w:left w:val="single" w:sz="4" w:space="0" w:color="auto"/>
                                    <w:bottom w:val="single" w:sz="4" w:space="0" w:color="auto"/>
                                    <w:right w:val="single" w:sz="4" w:space="0" w:color="auto"/>
                                  </w:tcBorders>
                                  <w:shd w:val="pct62" w:color="auto" w:fill="FFFFFF"/>
                                  <w:vAlign w:val="center"/>
                                </w:tcPr>
                                <w:p w:rsidR="00293FA0" w:rsidRDefault="00293FA0">
                                  <w:pPr>
                                    <w:pStyle w:val="Heading3"/>
                                    <w:jc w:val="center"/>
                                    <w:rPr>
                                      <w:color w:val="FFFFFF"/>
                                      <w:spacing w:val="-8"/>
                                      <w:sz w:val="16"/>
                                      <w:szCs w:val="16"/>
                                    </w:rPr>
                                  </w:pPr>
                                  <w:r>
                                    <w:rPr>
                                      <w:color w:val="FFFFFF"/>
                                      <w:spacing w:val="-8"/>
                                      <w:sz w:val="16"/>
                                      <w:szCs w:val="16"/>
                                    </w:rPr>
                                    <w:t>Friday</w:t>
                                  </w:r>
                                </w:p>
                              </w:tc>
                            </w:tr>
                            <w:tr w:rsidR="00293FA0">
                              <w:trPr>
                                <w:trHeight w:val="896"/>
                              </w:trPr>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r>
                            <w:tr w:rsidR="00293FA0">
                              <w:trPr>
                                <w:trHeight w:val="897"/>
                              </w:trPr>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r>
                            <w:tr w:rsidR="00293FA0">
                              <w:trPr>
                                <w:trHeight w:val="897"/>
                              </w:trPr>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r>
                            <w:tr w:rsidR="00293FA0">
                              <w:trPr>
                                <w:trHeight w:val="896"/>
                              </w:trPr>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r>
                            <w:tr w:rsidR="00293FA0">
                              <w:trPr>
                                <w:trHeight w:val="897"/>
                              </w:trPr>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r>
                            <w:tr w:rsidR="00293FA0">
                              <w:trPr>
                                <w:trHeight w:val="897"/>
                              </w:trPr>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r>
                          </w:tbl>
                          <w:p w:rsidR="00293FA0" w:rsidRDefault="00293FA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margin-left:481.05pt;margin-top:687.2pt;width:8.55pt;height: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kGtPgIAADoEAAAOAAAAZHJzL2Uyb0RvYy54bWysU9tu2zAMfR+wfxD07tjOnMQ24hRt0gwD&#10;ugvQ7gMUWY6N2aImKbG7Yf8+So67bHsb9iJQEnlInkOub4auJWehTQOyoPEsokRIDmUjjwX9/LQP&#10;UkqMZbJkLUhR0Gdh6M3m9at1r3IxhxraUmiCINLkvSpoba3Kw9DwWnTMzEAJiZ8V6I5ZvOpjWGrW&#10;I3rXhvMoWoY96FJp4MIYfN2Nn3Tj8atKcPuxqoywpC0o1mb9qf15cGe4WbP8qJmqG34pg/1DFR1r&#10;JCZ9gdoxy8hJN39BdQ3XYKCyMw5dCFXVcOF7wG7i6I9uHmumhO8FyTHqhSbz/2D5h/MnTZqyoHNK&#10;JOtQoicxWHIHA0kdO70yOTo9KnSzAz6jyr5Tox6AfzFEwrZm8ihutYa+FqzE6mIXGV6FjjjGgRz6&#10;91BiGnay4IGGSneOOiSDIDqq9PyijCuFu5RRukgXlHD8Wi1ReJ+A5VOs0sa+FdARZxRUo+4em50f&#10;jHW1sHxycakk7Ju29dq38rcHdBxfMDOGuj9Xg5fyexZl9+l9mgTJfHkfJFFZBrf7bRIs9/FqsXuz&#10;22538Y9xpK6C4nkS3c2zYL9MV0FSJYsgW0VpEMXZXbaMkizZ7X0Qpp6SeuocWyNvdjgMXqPFpMgB&#10;ymfkUsM40LiAaNSgv1HS4zAX1Hw9MS0oad9J1MNN/mToyThMBpMcQwtqKRnNrR035KR0c6wReVRc&#10;wi1qVjWeUCfuWMVFaRxQz/NlmdwGXN+916+V3/wEAAD//wMAUEsDBBQABgAIAAAAIQDVisr34gAA&#10;AA0BAAAPAAAAZHJzL2Rvd25yZXYueG1sTI/BTsMwDIbvSLxD5EncWLpSdWvXdJoQnJAQXTlwTBuv&#10;jdY4pcm28vZkJzja/6ffn4vdbAZ2wclpSwJWywgYUmuVpk7AZ/36uAHmvCQlB0so4Acd7Mr7u0Lm&#10;yl6pwsvBdyyUkMulgN77MefctT0a6ZZ2RArZ0U5G+jBOHVeTvIZyM/A4ilJupKZwoZcjPvfYng5n&#10;I2D/RdWL/n5vPqpjpes6i+gtPQnxsJj3W2AeZ/8Hw00/qEMZnBp7JuXYICBL41VAQ/C0ThJgAcnW&#10;WQysua02aQK8LPj/L8pfAAAA//8DAFBLAQItABQABgAIAAAAIQC2gziS/gAAAOEBAAATAAAAAAAA&#10;AAAAAAAAAAAAAABbQ29udGVudF9UeXBlc10ueG1sUEsBAi0AFAAGAAgAAAAhADj9If/WAAAAlAEA&#10;AAsAAAAAAAAAAAAAAAAALwEAAF9yZWxzLy5yZWxzUEsBAi0AFAAGAAgAAAAhAOBeQa0+AgAAOgQA&#10;AA4AAAAAAAAAAAAAAAAALgIAAGRycy9lMm9Eb2MueG1sUEsBAi0AFAAGAAgAAAAhANWKyvfiAAAA&#10;DQEAAA8AAAAAAAAAAAAAAAAAmAQAAGRycy9kb3ducmV2LnhtbFBLBQYAAAAABAAEAPMAAACnBQAA&#10;AAA=&#10;" filled="f" stroked="f">
                <v:textbox inset="0,0,0,0">
                  <w:txbxContent>
                    <w:p w:rsidR="00293FA0" w:rsidRDefault="00293FA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990"/>
                        <w:gridCol w:w="990"/>
                        <w:gridCol w:w="990"/>
                        <w:gridCol w:w="990"/>
                      </w:tblGrid>
                      <w:tr w:rsidR="00293FA0">
                        <w:trPr>
                          <w:trHeight w:val="350"/>
                        </w:trPr>
                        <w:tc>
                          <w:tcPr>
                            <w:tcW w:w="990" w:type="dxa"/>
                            <w:tcBorders>
                              <w:top w:val="single" w:sz="4" w:space="0" w:color="auto"/>
                              <w:left w:val="single" w:sz="4" w:space="0" w:color="auto"/>
                              <w:bottom w:val="single" w:sz="4" w:space="0" w:color="auto"/>
                              <w:right w:val="single" w:sz="4" w:space="0" w:color="auto"/>
                            </w:tcBorders>
                            <w:shd w:val="pct62" w:color="auto" w:fill="FFFFFF"/>
                            <w:vAlign w:val="center"/>
                          </w:tcPr>
                          <w:p w:rsidR="00293FA0" w:rsidRDefault="00293FA0">
                            <w:pPr>
                              <w:jc w:val="center"/>
                              <w:rPr>
                                <w:b/>
                                <w:bCs/>
                                <w:color w:val="FFFFFF"/>
                                <w:spacing w:val="-8"/>
                                <w:sz w:val="16"/>
                                <w:szCs w:val="16"/>
                              </w:rPr>
                            </w:pPr>
                            <w:r>
                              <w:rPr>
                                <w:b/>
                                <w:bCs/>
                                <w:color w:val="FFFFFF"/>
                                <w:spacing w:val="-8"/>
                                <w:sz w:val="16"/>
                                <w:szCs w:val="16"/>
                              </w:rPr>
                              <w:t>Monday</w:t>
                            </w:r>
                          </w:p>
                        </w:tc>
                        <w:tc>
                          <w:tcPr>
                            <w:tcW w:w="990" w:type="dxa"/>
                            <w:tcBorders>
                              <w:top w:val="single" w:sz="4" w:space="0" w:color="auto"/>
                              <w:left w:val="single" w:sz="4" w:space="0" w:color="auto"/>
                              <w:bottom w:val="single" w:sz="4" w:space="0" w:color="auto"/>
                              <w:right w:val="single" w:sz="4" w:space="0" w:color="auto"/>
                            </w:tcBorders>
                            <w:shd w:val="pct62" w:color="auto" w:fill="FFFFFF"/>
                            <w:vAlign w:val="center"/>
                          </w:tcPr>
                          <w:p w:rsidR="00293FA0" w:rsidRDefault="00293FA0">
                            <w:pPr>
                              <w:pStyle w:val="Heading3"/>
                              <w:jc w:val="center"/>
                              <w:rPr>
                                <w:color w:val="FFFFFF"/>
                                <w:spacing w:val="-8"/>
                                <w:sz w:val="16"/>
                                <w:szCs w:val="16"/>
                              </w:rPr>
                            </w:pPr>
                            <w:r>
                              <w:rPr>
                                <w:color w:val="FFFFFF"/>
                                <w:spacing w:val="-8"/>
                                <w:sz w:val="16"/>
                                <w:szCs w:val="16"/>
                              </w:rPr>
                              <w:t>Tuesday</w:t>
                            </w:r>
                          </w:p>
                        </w:tc>
                        <w:tc>
                          <w:tcPr>
                            <w:tcW w:w="990" w:type="dxa"/>
                            <w:tcBorders>
                              <w:top w:val="single" w:sz="4" w:space="0" w:color="auto"/>
                              <w:left w:val="single" w:sz="4" w:space="0" w:color="auto"/>
                              <w:bottom w:val="single" w:sz="4" w:space="0" w:color="auto"/>
                              <w:right w:val="single" w:sz="4" w:space="0" w:color="auto"/>
                            </w:tcBorders>
                            <w:shd w:val="pct62" w:color="auto" w:fill="FFFFFF"/>
                            <w:vAlign w:val="center"/>
                          </w:tcPr>
                          <w:p w:rsidR="00293FA0" w:rsidRDefault="00293FA0">
                            <w:pPr>
                              <w:pStyle w:val="Heading3"/>
                              <w:jc w:val="center"/>
                              <w:rPr>
                                <w:color w:val="FFFFFF"/>
                                <w:spacing w:val="-16"/>
                                <w:sz w:val="16"/>
                                <w:szCs w:val="16"/>
                              </w:rPr>
                            </w:pPr>
                            <w:r>
                              <w:rPr>
                                <w:color w:val="FFFFFF"/>
                                <w:spacing w:val="-16"/>
                                <w:sz w:val="16"/>
                                <w:szCs w:val="16"/>
                              </w:rPr>
                              <w:t>Wednesday</w:t>
                            </w:r>
                          </w:p>
                        </w:tc>
                        <w:tc>
                          <w:tcPr>
                            <w:tcW w:w="990" w:type="dxa"/>
                            <w:tcBorders>
                              <w:top w:val="single" w:sz="4" w:space="0" w:color="auto"/>
                              <w:left w:val="single" w:sz="4" w:space="0" w:color="auto"/>
                              <w:bottom w:val="single" w:sz="4" w:space="0" w:color="auto"/>
                              <w:right w:val="single" w:sz="4" w:space="0" w:color="auto"/>
                            </w:tcBorders>
                            <w:shd w:val="pct62" w:color="auto" w:fill="FFFFFF"/>
                            <w:vAlign w:val="center"/>
                          </w:tcPr>
                          <w:p w:rsidR="00293FA0" w:rsidRDefault="00293FA0">
                            <w:pPr>
                              <w:pStyle w:val="Heading3"/>
                              <w:jc w:val="center"/>
                              <w:rPr>
                                <w:color w:val="FFFFFF"/>
                                <w:spacing w:val="-8"/>
                                <w:sz w:val="16"/>
                                <w:szCs w:val="16"/>
                              </w:rPr>
                            </w:pPr>
                            <w:r>
                              <w:rPr>
                                <w:color w:val="FFFFFF"/>
                                <w:spacing w:val="-8"/>
                                <w:sz w:val="16"/>
                                <w:szCs w:val="16"/>
                              </w:rPr>
                              <w:t>Thursday</w:t>
                            </w:r>
                          </w:p>
                        </w:tc>
                        <w:tc>
                          <w:tcPr>
                            <w:tcW w:w="990" w:type="dxa"/>
                            <w:tcBorders>
                              <w:top w:val="single" w:sz="4" w:space="0" w:color="auto"/>
                              <w:left w:val="single" w:sz="4" w:space="0" w:color="auto"/>
                              <w:bottom w:val="single" w:sz="4" w:space="0" w:color="auto"/>
                              <w:right w:val="single" w:sz="4" w:space="0" w:color="auto"/>
                            </w:tcBorders>
                            <w:shd w:val="pct62" w:color="auto" w:fill="FFFFFF"/>
                            <w:vAlign w:val="center"/>
                          </w:tcPr>
                          <w:p w:rsidR="00293FA0" w:rsidRDefault="00293FA0">
                            <w:pPr>
                              <w:pStyle w:val="Heading3"/>
                              <w:jc w:val="center"/>
                              <w:rPr>
                                <w:color w:val="FFFFFF"/>
                                <w:spacing w:val="-8"/>
                                <w:sz w:val="16"/>
                                <w:szCs w:val="16"/>
                              </w:rPr>
                            </w:pPr>
                            <w:r>
                              <w:rPr>
                                <w:color w:val="FFFFFF"/>
                                <w:spacing w:val="-8"/>
                                <w:sz w:val="16"/>
                                <w:szCs w:val="16"/>
                              </w:rPr>
                              <w:t>Friday</w:t>
                            </w:r>
                          </w:p>
                        </w:tc>
                      </w:tr>
                      <w:tr w:rsidR="00293FA0">
                        <w:trPr>
                          <w:trHeight w:val="896"/>
                        </w:trPr>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r>
                      <w:tr w:rsidR="00293FA0">
                        <w:trPr>
                          <w:trHeight w:val="897"/>
                        </w:trPr>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r>
                      <w:tr w:rsidR="00293FA0">
                        <w:trPr>
                          <w:trHeight w:val="897"/>
                        </w:trPr>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r>
                      <w:tr w:rsidR="00293FA0">
                        <w:trPr>
                          <w:trHeight w:val="896"/>
                        </w:trPr>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r>
                      <w:tr w:rsidR="00293FA0">
                        <w:trPr>
                          <w:trHeight w:val="897"/>
                        </w:trPr>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r>
                      <w:tr w:rsidR="00293FA0">
                        <w:trPr>
                          <w:trHeight w:val="897"/>
                        </w:trPr>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r>
                    </w:tbl>
                    <w:p w:rsidR="00293FA0" w:rsidRDefault="00293FA0"/>
                  </w:txbxContent>
                </v:textbox>
                <w10:wrap type="square"/>
              </v:shape>
            </w:pict>
          </mc:Fallback>
        </mc:AlternateContent>
      </w:r>
    </w:p>
    <w:sectPr w:rsidR="008C0046" w:rsidSect="008C0046">
      <w:footerReference w:type="default" r:id="rId8"/>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F7D" w:rsidRDefault="000D1F7D">
      <w:r>
        <w:separator/>
      </w:r>
    </w:p>
  </w:endnote>
  <w:endnote w:type="continuationSeparator" w:id="0">
    <w:p w:rsidR="000D1F7D" w:rsidRDefault="000D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yriad Roman">
    <w:altName w:val="Cambri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FA0" w:rsidRDefault="00293FA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0F24">
      <w:rPr>
        <w:rStyle w:val="PageNumber"/>
        <w:noProof/>
      </w:rPr>
      <w:t>1</w:t>
    </w:r>
    <w:r>
      <w:rPr>
        <w:rStyle w:val="PageNumber"/>
      </w:rPr>
      <w:fldChar w:fldCharType="end"/>
    </w:r>
  </w:p>
  <w:p w:rsidR="00293FA0" w:rsidRPr="007956AB" w:rsidRDefault="00293FA0" w:rsidP="008C0046">
    <w:pPr>
      <w:pStyle w:val="Footer"/>
      <w:tabs>
        <w:tab w:val="clear" w:pos="4320"/>
        <w:tab w:val="clear" w:pos="8640"/>
        <w:tab w:val="left" w:pos="3630"/>
      </w:tabs>
      <w:ind w:right="360"/>
      <w:rPr>
        <w:b/>
        <w:i/>
        <w:spacing w:val="-4"/>
        <w:sz w:val="22"/>
        <w:szCs w:val="22"/>
      </w:rPr>
    </w:pPr>
    <w:r w:rsidRPr="007956AB">
      <w:rPr>
        <w:rFonts w:ascii="Myriad Roman" w:hAnsi="Myriad Roman"/>
        <w:b/>
        <w:i/>
        <w:spacing w:val="-4"/>
        <w:sz w:val="22"/>
        <w:szCs w:val="22"/>
      </w:rPr>
      <w:t>Created by the Seco</w:t>
    </w:r>
    <w:r>
      <w:rPr>
        <w:rFonts w:ascii="Myriad Roman" w:hAnsi="Myriad Roman"/>
        <w:b/>
        <w:i/>
        <w:spacing w:val="-4"/>
        <w:sz w:val="22"/>
        <w:szCs w:val="22"/>
      </w:rPr>
      <w:t>n</w:t>
    </w:r>
    <w:r w:rsidRPr="007956AB">
      <w:rPr>
        <w:rFonts w:ascii="Myriad Roman" w:hAnsi="Myriad Roman"/>
        <w:b/>
        <w:i/>
        <w:spacing w:val="-4"/>
        <w:sz w:val="22"/>
        <w:szCs w:val="22"/>
      </w:rPr>
      <w:t>d Grade Team of PS 226.</w:t>
    </w:r>
    <w:r w:rsidRPr="007956AB">
      <w:rPr>
        <w:rFonts w:ascii="Myriad Roman" w:hAnsi="Myriad Roman"/>
        <w:b/>
        <w:i/>
        <w:spacing w:val="-4"/>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F7D" w:rsidRDefault="000D1F7D">
      <w:r>
        <w:separator/>
      </w:r>
    </w:p>
  </w:footnote>
  <w:footnote w:type="continuationSeparator" w:id="0">
    <w:p w:rsidR="000D1F7D" w:rsidRDefault="000D1F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FB67F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381755"/>
    <w:multiLevelType w:val="hybridMultilevel"/>
    <w:tmpl w:val="8DFE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A3B9B"/>
    <w:multiLevelType w:val="hybridMultilevel"/>
    <w:tmpl w:val="C2C2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070618"/>
    <w:multiLevelType w:val="hybridMultilevel"/>
    <w:tmpl w:val="020E3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001F9C"/>
    <w:multiLevelType w:val="hybridMultilevel"/>
    <w:tmpl w:val="A576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6A2F7C"/>
    <w:multiLevelType w:val="hybridMultilevel"/>
    <w:tmpl w:val="DBC49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05"/>
    <w:rsid w:val="00084EC7"/>
    <w:rsid w:val="000D1F7D"/>
    <w:rsid w:val="000D77BC"/>
    <w:rsid w:val="001F0005"/>
    <w:rsid w:val="002167C9"/>
    <w:rsid w:val="00272DFC"/>
    <w:rsid w:val="00293FA0"/>
    <w:rsid w:val="002C524D"/>
    <w:rsid w:val="00394E62"/>
    <w:rsid w:val="003C3360"/>
    <w:rsid w:val="00427462"/>
    <w:rsid w:val="00467E03"/>
    <w:rsid w:val="006077F2"/>
    <w:rsid w:val="006D2F81"/>
    <w:rsid w:val="006E2595"/>
    <w:rsid w:val="00743237"/>
    <w:rsid w:val="00801B1F"/>
    <w:rsid w:val="008C0046"/>
    <w:rsid w:val="00A360A0"/>
    <w:rsid w:val="00A46562"/>
    <w:rsid w:val="00B20F78"/>
    <w:rsid w:val="00B423A5"/>
    <w:rsid w:val="00B57D16"/>
    <w:rsid w:val="00BB6F15"/>
    <w:rsid w:val="00BC10A5"/>
    <w:rsid w:val="00C469AB"/>
    <w:rsid w:val="00C90F24"/>
    <w:rsid w:val="00CB13FC"/>
    <w:rsid w:val="00CC75D1"/>
    <w:rsid w:val="00CE728F"/>
    <w:rsid w:val="00CF3A4B"/>
    <w:rsid w:val="00DC2320"/>
    <w:rsid w:val="00E61729"/>
    <w:rsid w:val="00ED408C"/>
    <w:rsid w:val="00ED6E14"/>
    <w:rsid w:val="00F85D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F2855589-3E4A-4BF5-A82C-6A159DF9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cs="Arial"/>
    </w:rPr>
  </w:style>
  <w:style w:type="paragraph" w:styleId="Heading1">
    <w:name w:val="heading 1"/>
    <w:basedOn w:val="Normal"/>
    <w:next w:val="Normal"/>
    <w:qFormat/>
    <w:pPr>
      <w:keepNext/>
      <w:jc w:val="center"/>
      <w:outlineLvl w:val="0"/>
    </w:pPr>
    <w:rPr>
      <w:b/>
      <w:bCs/>
      <w:color w:val="FFFFFF"/>
      <w:sz w:val="96"/>
      <w:szCs w:val="96"/>
    </w:rPr>
  </w:style>
  <w:style w:type="paragraph" w:styleId="Heading2">
    <w:name w:val="heading 2"/>
    <w:basedOn w:val="Normal"/>
    <w:next w:val="Normal"/>
    <w:qFormat/>
    <w:pPr>
      <w:keepNext/>
      <w:jc w:val="right"/>
      <w:outlineLvl w:val="1"/>
    </w:pPr>
    <w:rPr>
      <w:b/>
      <w:bCs/>
      <w:color w:val="FFFFFF"/>
      <w:sz w:val="22"/>
      <w:szCs w:val="22"/>
    </w:rPr>
  </w:style>
  <w:style w:type="paragraph" w:styleId="Heading3">
    <w:name w:val="heading 3"/>
    <w:basedOn w:val="Normal"/>
    <w:next w:val="Normal"/>
    <w:qFormat/>
    <w:pPr>
      <w:keepNext/>
      <w:outlineLvl w:val="2"/>
    </w:pPr>
    <w:rPr>
      <w:b/>
      <w:bCs/>
      <w:sz w:val="32"/>
      <w:szCs w:val="3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olorfulList-Accent11">
    <w:name w:val="Colorful List - Accent 11"/>
    <w:basedOn w:val="Normal"/>
    <w:qFormat/>
    <w:rsid w:val="00681630"/>
    <w:pPr>
      <w:autoSpaceDE/>
      <w:autoSpaceDN/>
      <w:spacing w:after="200" w:line="276" w:lineRule="auto"/>
      <w:ind w:left="720"/>
      <w:contextualSpacing/>
    </w:pPr>
    <w:rPr>
      <w:rFonts w:ascii="Calibri" w:hAnsi="Calibri" w:cs="Times New Roman"/>
      <w:sz w:val="22"/>
      <w:szCs w:val="22"/>
    </w:rPr>
  </w:style>
  <w:style w:type="character" w:styleId="Emphasis">
    <w:name w:val="Emphasis"/>
    <w:qFormat/>
    <w:rsid w:val="00681630"/>
    <w:rPr>
      <w:i/>
      <w:iCs/>
    </w:rPr>
  </w:style>
  <w:style w:type="character" w:customStyle="1" w:styleId="apple-converted-space">
    <w:name w:val="apple-converted-space"/>
    <w:basedOn w:val="DefaultParagraphFont"/>
    <w:rsid w:val="00681630"/>
  </w:style>
  <w:style w:type="character" w:styleId="Hyperlink">
    <w:name w:val="Hyperlink"/>
    <w:rsid w:val="00104757"/>
    <w:rPr>
      <w:color w:val="0000FF"/>
      <w:u w:val="single"/>
    </w:rPr>
  </w:style>
  <w:style w:type="paragraph" w:styleId="ListParagraph">
    <w:name w:val="List Paragraph"/>
    <w:basedOn w:val="Normal"/>
    <w:uiPriority w:val="34"/>
    <w:qFormat/>
    <w:rsid w:val="006077F2"/>
    <w:pPr>
      <w:ind w:left="720"/>
      <w:contextualSpacing/>
    </w:pPr>
  </w:style>
  <w:style w:type="paragraph" w:styleId="HTMLPreformatted">
    <w:name w:val="HTML Preformatted"/>
    <w:basedOn w:val="Normal"/>
    <w:link w:val="HTMLPreformattedChar"/>
    <w:semiHidden/>
    <w:unhideWhenUsed/>
    <w:rsid w:val="002C524D"/>
    <w:rPr>
      <w:rFonts w:ascii="Consolas" w:hAnsi="Consolas" w:cs="Consolas"/>
    </w:rPr>
  </w:style>
  <w:style w:type="character" w:customStyle="1" w:styleId="HTMLPreformattedChar">
    <w:name w:val="HTML Preformatted Char"/>
    <w:basedOn w:val="DefaultParagraphFont"/>
    <w:link w:val="HTMLPreformatted"/>
    <w:semiHidden/>
    <w:rsid w:val="002C524D"/>
    <w:rPr>
      <w:rFonts w:ascii="Consolas" w:hAnsi="Consolas" w:cs="Consolas"/>
    </w:rPr>
  </w:style>
  <w:style w:type="paragraph" w:styleId="BalloonText">
    <w:name w:val="Balloon Text"/>
    <w:basedOn w:val="Normal"/>
    <w:link w:val="BalloonTextChar"/>
    <w:semiHidden/>
    <w:unhideWhenUsed/>
    <w:rsid w:val="00C90F24"/>
    <w:rPr>
      <w:rFonts w:ascii="Segoe UI" w:hAnsi="Segoe UI" w:cs="Segoe UI"/>
      <w:sz w:val="18"/>
      <w:szCs w:val="18"/>
    </w:rPr>
  </w:style>
  <w:style w:type="character" w:customStyle="1" w:styleId="BalloonTextChar">
    <w:name w:val="Balloon Text Char"/>
    <w:basedOn w:val="DefaultParagraphFont"/>
    <w:link w:val="BalloonText"/>
    <w:semiHidden/>
    <w:rsid w:val="00C90F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1469">
      <w:bodyDiv w:val="1"/>
      <w:marLeft w:val="0"/>
      <w:marRight w:val="0"/>
      <w:marTop w:val="0"/>
      <w:marBottom w:val="0"/>
      <w:divBdr>
        <w:top w:val="none" w:sz="0" w:space="0" w:color="auto"/>
        <w:left w:val="none" w:sz="0" w:space="0" w:color="auto"/>
        <w:bottom w:val="none" w:sz="0" w:space="0" w:color="auto"/>
        <w:right w:val="none" w:sz="0" w:space="0" w:color="auto"/>
      </w:divBdr>
    </w:div>
    <w:div w:id="279383589">
      <w:bodyDiv w:val="1"/>
      <w:marLeft w:val="0"/>
      <w:marRight w:val="0"/>
      <w:marTop w:val="0"/>
      <w:marBottom w:val="0"/>
      <w:divBdr>
        <w:top w:val="none" w:sz="0" w:space="0" w:color="auto"/>
        <w:left w:val="none" w:sz="0" w:space="0" w:color="auto"/>
        <w:bottom w:val="none" w:sz="0" w:space="0" w:color="auto"/>
        <w:right w:val="none" w:sz="0" w:space="0" w:color="auto"/>
      </w:divBdr>
    </w:div>
    <w:div w:id="438336477">
      <w:bodyDiv w:val="1"/>
      <w:marLeft w:val="0"/>
      <w:marRight w:val="0"/>
      <w:marTop w:val="0"/>
      <w:marBottom w:val="0"/>
      <w:divBdr>
        <w:top w:val="none" w:sz="0" w:space="0" w:color="auto"/>
        <w:left w:val="none" w:sz="0" w:space="0" w:color="auto"/>
        <w:bottom w:val="none" w:sz="0" w:space="0" w:color="auto"/>
        <w:right w:val="none" w:sz="0" w:space="0" w:color="auto"/>
      </w:divBdr>
    </w:div>
    <w:div w:id="464126268">
      <w:bodyDiv w:val="1"/>
      <w:marLeft w:val="0"/>
      <w:marRight w:val="0"/>
      <w:marTop w:val="0"/>
      <w:marBottom w:val="0"/>
      <w:divBdr>
        <w:top w:val="none" w:sz="0" w:space="0" w:color="auto"/>
        <w:left w:val="none" w:sz="0" w:space="0" w:color="auto"/>
        <w:bottom w:val="none" w:sz="0" w:space="0" w:color="auto"/>
        <w:right w:val="none" w:sz="0" w:space="0" w:color="auto"/>
      </w:divBdr>
    </w:div>
    <w:div w:id="588078683">
      <w:bodyDiv w:val="1"/>
      <w:marLeft w:val="0"/>
      <w:marRight w:val="0"/>
      <w:marTop w:val="0"/>
      <w:marBottom w:val="0"/>
      <w:divBdr>
        <w:top w:val="none" w:sz="0" w:space="0" w:color="auto"/>
        <w:left w:val="none" w:sz="0" w:space="0" w:color="auto"/>
        <w:bottom w:val="none" w:sz="0" w:space="0" w:color="auto"/>
        <w:right w:val="none" w:sz="0" w:space="0" w:color="auto"/>
      </w:divBdr>
    </w:div>
    <w:div w:id="877208528">
      <w:bodyDiv w:val="1"/>
      <w:marLeft w:val="0"/>
      <w:marRight w:val="0"/>
      <w:marTop w:val="0"/>
      <w:marBottom w:val="0"/>
      <w:divBdr>
        <w:top w:val="none" w:sz="0" w:space="0" w:color="auto"/>
        <w:left w:val="none" w:sz="0" w:space="0" w:color="auto"/>
        <w:bottom w:val="none" w:sz="0" w:space="0" w:color="auto"/>
        <w:right w:val="none" w:sz="0" w:space="0" w:color="auto"/>
      </w:divBdr>
    </w:div>
    <w:div w:id="933707562">
      <w:bodyDiv w:val="1"/>
      <w:marLeft w:val="0"/>
      <w:marRight w:val="0"/>
      <w:marTop w:val="0"/>
      <w:marBottom w:val="0"/>
      <w:divBdr>
        <w:top w:val="none" w:sz="0" w:space="0" w:color="auto"/>
        <w:left w:val="none" w:sz="0" w:space="0" w:color="auto"/>
        <w:bottom w:val="none" w:sz="0" w:space="0" w:color="auto"/>
        <w:right w:val="none" w:sz="0" w:space="0" w:color="auto"/>
      </w:divBdr>
    </w:div>
    <w:div w:id="1210653483">
      <w:bodyDiv w:val="1"/>
      <w:marLeft w:val="0"/>
      <w:marRight w:val="0"/>
      <w:marTop w:val="0"/>
      <w:marBottom w:val="0"/>
      <w:divBdr>
        <w:top w:val="none" w:sz="0" w:space="0" w:color="auto"/>
        <w:left w:val="none" w:sz="0" w:space="0" w:color="auto"/>
        <w:bottom w:val="none" w:sz="0" w:space="0" w:color="auto"/>
        <w:right w:val="none" w:sz="0" w:space="0" w:color="auto"/>
      </w:divBdr>
    </w:div>
    <w:div w:id="1338119502">
      <w:bodyDiv w:val="1"/>
      <w:marLeft w:val="0"/>
      <w:marRight w:val="0"/>
      <w:marTop w:val="0"/>
      <w:marBottom w:val="0"/>
      <w:divBdr>
        <w:top w:val="none" w:sz="0" w:space="0" w:color="auto"/>
        <w:left w:val="none" w:sz="0" w:space="0" w:color="auto"/>
        <w:bottom w:val="none" w:sz="0" w:space="0" w:color="auto"/>
        <w:right w:val="none" w:sz="0" w:space="0" w:color="auto"/>
      </w:divBdr>
    </w:div>
    <w:div w:id="1886485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edmin.com</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pestrada</dc:creator>
  <cp:keywords/>
  <dc:description/>
  <cp:lastModifiedBy>Admin</cp:lastModifiedBy>
  <cp:revision>2</cp:revision>
  <cp:lastPrinted>2017-10-31T13:27:00Z</cp:lastPrinted>
  <dcterms:created xsi:type="dcterms:W3CDTF">2017-10-31T13:28:00Z</dcterms:created>
  <dcterms:modified xsi:type="dcterms:W3CDTF">2017-10-31T13:28:00Z</dcterms:modified>
</cp:coreProperties>
</file>