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60" w:rsidRPr="009D62E5" w:rsidRDefault="000B0B60" w:rsidP="000B0B60">
      <w:pPr>
        <w:jc w:val="center"/>
        <w:rPr>
          <w:rFonts w:ascii="Comic Sans MS" w:hAnsi="Comic Sans MS"/>
          <w:sz w:val="36"/>
          <w:szCs w:val="36"/>
        </w:rPr>
      </w:pPr>
      <w:bookmarkStart w:id="0" w:name="_GoBack"/>
      <w:bookmarkEnd w:id="0"/>
      <w:r w:rsidRPr="009D62E5">
        <w:rPr>
          <w:rFonts w:ascii="Comic Sans MS" w:hAnsi="Comic Sans MS"/>
          <w:sz w:val="36"/>
          <w:szCs w:val="36"/>
        </w:rPr>
        <w:t>Lafourche Parish School District</w:t>
      </w:r>
    </w:p>
    <w:p w:rsidR="000B0B60" w:rsidRPr="009D62E5" w:rsidRDefault="000B0B60" w:rsidP="000B0B60">
      <w:pPr>
        <w:jc w:val="center"/>
        <w:rPr>
          <w:rFonts w:ascii="Comic Sans MS" w:hAnsi="Comic Sans MS"/>
          <w:sz w:val="32"/>
          <w:szCs w:val="32"/>
        </w:rPr>
      </w:pPr>
      <w:r w:rsidRPr="009D62E5">
        <w:rPr>
          <w:rFonts w:ascii="Comic Sans MS" w:hAnsi="Comic Sans MS"/>
          <w:sz w:val="32"/>
          <w:szCs w:val="32"/>
        </w:rPr>
        <w:t>Developing Life Long Learners</w:t>
      </w:r>
    </w:p>
    <w:p w:rsidR="000B0B60" w:rsidRPr="009D62E5" w:rsidRDefault="000B0B60"/>
    <w:p w:rsidR="000B0B60" w:rsidRPr="009D62E5" w:rsidRDefault="000B0B60">
      <w:r w:rsidRPr="009D62E5">
        <w:rPr>
          <w:noProof/>
        </w:rPr>
        <w:drawing>
          <wp:anchor distT="0" distB="0" distL="114300" distR="114300" simplePos="0" relativeHeight="251658240" behindDoc="0" locked="0" layoutInCell="1" allowOverlap="1">
            <wp:simplePos x="0" y="0"/>
            <wp:positionH relativeFrom="margin">
              <wp:posOffset>3175000</wp:posOffset>
            </wp:positionH>
            <wp:positionV relativeFrom="paragraph">
              <wp:posOffset>5080</wp:posOffset>
            </wp:positionV>
            <wp:extent cx="2101215" cy="234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SB_Gold_Blue_Color%20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215" cy="2345690"/>
                    </a:xfrm>
                    <a:prstGeom prst="rect">
                      <a:avLst/>
                    </a:prstGeom>
                  </pic:spPr>
                </pic:pic>
              </a:graphicData>
            </a:graphic>
            <wp14:sizeRelH relativeFrom="page">
              <wp14:pctWidth>0</wp14:pctWidth>
            </wp14:sizeRelH>
            <wp14:sizeRelV relativeFrom="page">
              <wp14:pctHeight>0</wp14:pctHeight>
            </wp14:sizeRelV>
          </wp:anchor>
        </w:drawing>
      </w:r>
    </w:p>
    <w:p w:rsidR="000B0B60" w:rsidRPr="009D62E5" w:rsidRDefault="000B0B60"/>
    <w:p w:rsidR="000B0B60" w:rsidRPr="009D62E5" w:rsidRDefault="000B0B60"/>
    <w:p w:rsidR="000B0B60" w:rsidRPr="009D62E5" w:rsidRDefault="000B0B60"/>
    <w:p w:rsidR="000B0B60" w:rsidRPr="009D62E5" w:rsidRDefault="000B0B60"/>
    <w:p w:rsidR="000B0B60" w:rsidRPr="009D62E5" w:rsidRDefault="000B0B60"/>
    <w:p w:rsidR="000B0B60" w:rsidRPr="009D62E5" w:rsidRDefault="000B0B60"/>
    <w:p w:rsidR="000B0B60" w:rsidRPr="009D62E5" w:rsidRDefault="000B0B60"/>
    <w:p w:rsidR="000B0B60" w:rsidRPr="009D62E5" w:rsidRDefault="000B0B60"/>
    <w:p w:rsidR="000B0B60" w:rsidRPr="009D62E5" w:rsidRDefault="000B0B60" w:rsidP="000B0B60">
      <w:pPr>
        <w:jc w:val="center"/>
        <w:rPr>
          <w:rFonts w:ascii="Comic Sans MS" w:hAnsi="Comic Sans MS"/>
          <w:sz w:val="28"/>
          <w:szCs w:val="28"/>
        </w:rPr>
      </w:pPr>
      <w:r w:rsidRPr="009D62E5">
        <w:rPr>
          <w:rFonts w:ascii="Comic Sans MS" w:hAnsi="Comic Sans MS"/>
          <w:sz w:val="28"/>
          <w:szCs w:val="28"/>
        </w:rPr>
        <w:t>Title I School</w:t>
      </w:r>
      <w:r w:rsidR="00AA3492" w:rsidRPr="009D62E5">
        <w:rPr>
          <w:rFonts w:ascii="Comic Sans MS" w:hAnsi="Comic Sans MS"/>
          <w:sz w:val="28"/>
          <w:szCs w:val="28"/>
        </w:rPr>
        <w:t>-</w:t>
      </w:r>
      <w:r w:rsidRPr="009D62E5">
        <w:rPr>
          <w:rFonts w:ascii="Comic Sans MS" w:hAnsi="Comic Sans MS"/>
          <w:sz w:val="28"/>
          <w:szCs w:val="28"/>
        </w:rPr>
        <w:t>wide Plan</w:t>
      </w:r>
      <w:r w:rsidR="00AA3492" w:rsidRPr="009D62E5">
        <w:rPr>
          <w:rFonts w:ascii="Comic Sans MS" w:hAnsi="Comic Sans MS"/>
          <w:sz w:val="28"/>
          <w:szCs w:val="28"/>
        </w:rPr>
        <w:t xml:space="preserve"> </w:t>
      </w:r>
      <w:r w:rsidR="00B748F8">
        <w:rPr>
          <w:rFonts w:ascii="Comic Sans MS" w:hAnsi="Comic Sans MS"/>
          <w:sz w:val="28"/>
          <w:szCs w:val="28"/>
          <w:u w:val="single"/>
        </w:rPr>
        <w:t>2020-21</w:t>
      </w:r>
    </w:p>
    <w:p w:rsidR="000B0B60" w:rsidRPr="009D62E5" w:rsidRDefault="00771ABA" w:rsidP="000B0B60">
      <w:pPr>
        <w:jc w:val="center"/>
        <w:rPr>
          <w:rFonts w:ascii="Comic Sans MS" w:hAnsi="Comic Sans MS"/>
          <w:sz w:val="28"/>
          <w:szCs w:val="28"/>
          <w:u w:val="single"/>
        </w:rPr>
      </w:pPr>
      <w:r w:rsidRPr="009D62E5">
        <w:rPr>
          <w:rFonts w:ascii="Comic Sans MS" w:hAnsi="Comic Sans MS"/>
          <w:sz w:val="28"/>
          <w:szCs w:val="28"/>
          <w:u w:val="single"/>
        </w:rPr>
        <w:lastRenderedPageBreak/>
        <w:t>Bayou Blue Elementary</w:t>
      </w:r>
    </w:p>
    <w:p w:rsidR="000B0B60" w:rsidRPr="009D62E5" w:rsidRDefault="000B0B60" w:rsidP="000B0B60">
      <w:pPr>
        <w:jc w:val="center"/>
        <w:rPr>
          <w:rFonts w:ascii="Comic Sans MS" w:hAnsi="Comic Sans MS"/>
          <w:sz w:val="28"/>
          <w:szCs w:val="28"/>
          <w:u w:val="single"/>
        </w:rPr>
      </w:pPr>
      <w:r w:rsidRPr="009D62E5">
        <w:rPr>
          <w:rFonts w:ascii="Comic Sans MS" w:hAnsi="Comic Sans MS"/>
          <w:sz w:val="28"/>
          <w:szCs w:val="28"/>
          <w:u w:val="single"/>
        </w:rPr>
        <w:t>School Address</w:t>
      </w:r>
    </w:p>
    <w:p w:rsidR="000B0B60" w:rsidRPr="009D62E5" w:rsidRDefault="00771ABA" w:rsidP="000B0B60">
      <w:pPr>
        <w:jc w:val="center"/>
        <w:rPr>
          <w:rFonts w:ascii="Comic Sans MS" w:hAnsi="Comic Sans MS"/>
          <w:sz w:val="28"/>
          <w:szCs w:val="28"/>
          <w:u w:val="single"/>
        </w:rPr>
      </w:pPr>
      <w:r w:rsidRPr="009D62E5">
        <w:rPr>
          <w:rFonts w:ascii="Comic Sans MS" w:hAnsi="Comic Sans MS"/>
          <w:sz w:val="28"/>
          <w:szCs w:val="28"/>
          <w:u w:val="single"/>
        </w:rPr>
        <w:t>Tina Guidry</w:t>
      </w:r>
    </w:p>
    <w:p w:rsidR="000B0B60" w:rsidRPr="009D62E5" w:rsidRDefault="00771ABA" w:rsidP="000B0B60">
      <w:pPr>
        <w:jc w:val="center"/>
        <w:rPr>
          <w:rFonts w:ascii="Comic Sans MS" w:hAnsi="Comic Sans MS"/>
          <w:sz w:val="28"/>
          <w:szCs w:val="28"/>
          <w:u w:val="single"/>
        </w:rPr>
      </w:pPr>
      <w:r w:rsidRPr="009D62E5">
        <w:rPr>
          <w:rFonts w:ascii="Comic Sans MS" w:hAnsi="Comic Sans MS"/>
          <w:sz w:val="28"/>
          <w:szCs w:val="28"/>
          <w:u w:val="single"/>
        </w:rPr>
        <w:t>985-879-4378</w:t>
      </w:r>
    </w:p>
    <w:p w:rsidR="000B0B60" w:rsidRPr="009D62E5" w:rsidRDefault="00771ABA" w:rsidP="000B0B60">
      <w:pPr>
        <w:jc w:val="center"/>
        <w:rPr>
          <w:rFonts w:ascii="Comic Sans MS" w:hAnsi="Comic Sans MS"/>
          <w:sz w:val="28"/>
          <w:szCs w:val="28"/>
          <w:u w:val="single"/>
        </w:rPr>
      </w:pPr>
      <w:r w:rsidRPr="009D62E5">
        <w:rPr>
          <w:rFonts w:ascii="Comic Sans MS" w:hAnsi="Comic Sans MS"/>
          <w:sz w:val="28"/>
          <w:szCs w:val="28"/>
          <w:u w:val="single"/>
        </w:rPr>
        <w:t>tguidry@mylpsd.com</w:t>
      </w:r>
    </w:p>
    <w:p w:rsidR="000B0B60" w:rsidRPr="009D62E5" w:rsidRDefault="000B0B60" w:rsidP="000B0B60">
      <w:pPr>
        <w:jc w:val="center"/>
        <w:rPr>
          <w:rFonts w:ascii="Comic Sans MS" w:hAnsi="Comic Sans MS"/>
          <w:sz w:val="28"/>
          <w:szCs w:val="28"/>
          <w:u w:val="single"/>
        </w:rPr>
      </w:pPr>
    </w:p>
    <w:p w:rsidR="00F922EE" w:rsidRPr="009D62E5" w:rsidRDefault="00F922EE" w:rsidP="00F922EE">
      <w:pPr>
        <w:rPr>
          <w:rFonts w:ascii="Comic Sans MS" w:hAnsi="Comic Sans MS"/>
          <w:sz w:val="28"/>
          <w:szCs w:val="28"/>
        </w:rPr>
      </w:pPr>
      <w:r w:rsidRPr="009D62E5">
        <w:rPr>
          <w:rFonts w:ascii="Comic Sans MS" w:hAnsi="Comic Sans MS"/>
          <w:sz w:val="28"/>
          <w:szCs w:val="28"/>
          <w:u w:val="single"/>
        </w:rPr>
        <w:t>Element 1: Comprehensive Needs Assessment</w:t>
      </w:r>
      <w:r w:rsidRPr="009D62E5">
        <w:rPr>
          <w:rFonts w:ascii="Comic Sans MS" w:hAnsi="Comic Sans MS"/>
          <w:sz w:val="28"/>
          <w:szCs w:val="28"/>
        </w:rPr>
        <w:t xml:space="preserve"> </w:t>
      </w:r>
    </w:p>
    <w:p w:rsidR="00F922EE" w:rsidRPr="009D62E5" w:rsidRDefault="00F922EE" w:rsidP="00F922EE">
      <w:pPr>
        <w:rPr>
          <w:rFonts w:ascii="Comic Sans MS" w:hAnsi="Comic Sans MS"/>
          <w:sz w:val="20"/>
          <w:szCs w:val="20"/>
        </w:rPr>
      </w:pPr>
      <w:r w:rsidRPr="009D62E5">
        <w:rPr>
          <w:rFonts w:ascii="Comic Sans MS" w:hAnsi="Comic Sans MS"/>
          <w:sz w:val="20"/>
          <w:szCs w:val="20"/>
        </w:rPr>
        <w:t>The needs assessment is critical to developing a school</w:t>
      </w:r>
      <w:r w:rsidR="00AA3492" w:rsidRPr="009D62E5">
        <w:rPr>
          <w:rFonts w:ascii="Comic Sans MS" w:hAnsi="Comic Sans MS"/>
          <w:sz w:val="20"/>
          <w:szCs w:val="20"/>
        </w:rPr>
        <w:t>-</w:t>
      </w:r>
      <w:r w:rsidRPr="009D62E5">
        <w:rPr>
          <w:rFonts w:ascii="Comic Sans MS" w:hAnsi="Comic Sans MS"/>
          <w:sz w:val="20"/>
          <w:szCs w:val="20"/>
        </w:rPr>
        <w:t>wide program. The needs assessment reveals the priority areas in which the program will focus. The needs assessment guides the development of the comprehensive school</w:t>
      </w:r>
      <w:r w:rsidR="00AA3492" w:rsidRPr="009D62E5">
        <w:rPr>
          <w:rFonts w:ascii="Comic Sans MS" w:hAnsi="Comic Sans MS"/>
          <w:sz w:val="20"/>
          <w:szCs w:val="20"/>
        </w:rPr>
        <w:t>-</w:t>
      </w:r>
      <w:r w:rsidRPr="009D62E5">
        <w:rPr>
          <w:rFonts w:ascii="Comic Sans MS" w:hAnsi="Comic Sans MS"/>
          <w:sz w:val="20"/>
          <w:szCs w:val="20"/>
        </w:rPr>
        <w:t>wide plan, suggests benchmarks for its evaluation, and as such, is closely linked to all aspects of school</w:t>
      </w:r>
      <w:r w:rsidR="00AA3492" w:rsidRPr="009D62E5">
        <w:rPr>
          <w:rFonts w:ascii="Comic Sans MS" w:hAnsi="Comic Sans MS"/>
          <w:sz w:val="20"/>
          <w:szCs w:val="20"/>
        </w:rPr>
        <w:t>-</w:t>
      </w:r>
      <w:r w:rsidRPr="009D62E5">
        <w:rPr>
          <w:rFonts w:ascii="Comic Sans MS" w:hAnsi="Comic Sans MS"/>
          <w:sz w:val="20"/>
          <w:szCs w:val="20"/>
        </w:rPr>
        <w:t xml:space="preserve">wide program implementation. The comprehensive needs assessment is based on academic information about all </w:t>
      </w:r>
      <w:r w:rsidRPr="009D62E5">
        <w:rPr>
          <w:rFonts w:ascii="Comic Sans MS" w:hAnsi="Comic Sans MS"/>
          <w:sz w:val="20"/>
          <w:szCs w:val="20"/>
        </w:rPr>
        <w:lastRenderedPageBreak/>
        <w:t xml:space="preserve">students in the school, including at risk students; students from diverse racial and ethnic groups; students with disabilities; English Language Learners (ELs) and migrant students. </w:t>
      </w:r>
    </w:p>
    <w:p w:rsidR="000B0B60" w:rsidRPr="009D62E5" w:rsidRDefault="00496B01" w:rsidP="000B0B60">
      <w:pPr>
        <w:jc w:val="center"/>
        <w:rPr>
          <w:rFonts w:ascii="Comic Sans MS" w:hAnsi="Comic Sans MS"/>
          <w:sz w:val="28"/>
          <w:szCs w:val="28"/>
          <w:u w:val="single"/>
        </w:rPr>
      </w:pPr>
      <w:r w:rsidRPr="009D62E5">
        <w:rPr>
          <w:rFonts w:ascii="Comic Sans MS" w:hAnsi="Comic Sans MS"/>
          <w:sz w:val="28"/>
          <w:szCs w:val="28"/>
          <w:u w:val="single"/>
        </w:rPr>
        <w:t>S</w:t>
      </w:r>
      <w:r w:rsidR="000B0B60" w:rsidRPr="009D62E5">
        <w:rPr>
          <w:rFonts w:ascii="Comic Sans MS" w:hAnsi="Comic Sans MS"/>
          <w:sz w:val="28"/>
          <w:szCs w:val="28"/>
          <w:u w:val="single"/>
        </w:rPr>
        <w:t>chool Leadership Team</w:t>
      </w:r>
    </w:p>
    <w:tbl>
      <w:tblPr>
        <w:tblStyle w:val="TableGrid"/>
        <w:tblW w:w="0" w:type="auto"/>
        <w:tblLook w:val="04A0" w:firstRow="1" w:lastRow="0" w:firstColumn="1" w:lastColumn="0" w:noHBand="0" w:noVBand="1"/>
      </w:tblPr>
      <w:tblGrid>
        <w:gridCol w:w="2067"/>
        <w:gridCol w:w="4768"/>
        <w:gridCol w:w="1440"/>
        <w:gridCol w:w="4675"/>
      </w:tblGrid>
      <w:tr w:rsidR="000B0B60" w:rsidRPr="009D62E5" w:rsidTr="000B0B60">
        <w:tc>
          <w:tcPr>
            <w:tcW w:w="2067" w:type="dxa"/>
            <w:shd w:val="clear" w:color="auto" w:fill="BFBFBF" w:themeFill="background1" w:themeFillShade="BF"/>
          </w:tcPr>
          <w:p w:rsidR="000B0B60" w:rsidRPr="009D62E5" w:rsidRDefault="000B0B60" w:rsidP="000B0B60">
            <w:pPr>
              <w:jc w:val="center"/>
              <w:rPr>
                <w:rFonts w:ascii="Comic Sans MS" w:hAnsi="Comic Sans MS"/>
                <w:sz w:val="28"/>
                <w:szCs w:val="28"/>
              </w:rPr>
            </w:pPr>
            <w:r w:rsidRPr="009D62E5">
              <w:rPr>
                <w:rFonts w:ascii="Comic Sans MS" w:hAnsi="Comic Sans MS"/>
                <w:sz w:val="28"/>
                <w:szCs w:val="28"/>
              </w:rPr>
              <w:t>Administrator</w:t>
            </w:r>
          </w:p>
        </w:tc>
        <w:tc>
          <w:tcPr>
            <w:tcW w:w="4768" w:type="dxa"/>
          </w:tcPr>
          <w:p w:rsidR="000B0B60" w:rsidRPr="009D62E5" w:rsidRDefault="000A3FC5" w:rsidP="000B0B60">
            <w:pPr>
              <w:jc w:val="center"/>
              <w:rPr>
                <w:rFonts w:ascii="Comic Sans MS" w:hAnsi="Comic Sans MS"/>
                <w:sz w:val="28"/>
                <w:szCs w:val="28"/>
                <w:u w:val="single"/>
              </w:rPr>
            </w:pPr>
            <w:r w:rsidRPr="009D62E5">
              <w:rPr>
                <w:rFonts w:ascii="Comic Sans MS" w:hAnsi="Comic Sans MS"/>
                <w:sz w:val="28"/>
                <w:szCs w:val="28"/>
                <w:u w:val="single"/>
              </w:rPr>
              <w:t>Tina Guidry</w:t>
            </w:r>
          </w:p>
        </w:tc>
        <w:tc>
          <w:tcPr>
            <w:tcW w:w="1440" w:type="dxa"/>
            <w:shd w:val="clear" w:color="auto" w:fill="BFBFBF" w:themeFill="background1" w:themeFillShade="BF"/>
          </w:tcPr>
          <w:p w:rsidR="000B0B60" w:rsidRPr="009D62E5" w:rsidRDefault="000B0B60" w:rsidP="000B0B60">
            <w:pPr>
              <w:jc w:val="center"/>
              <w:rPr>
                <w:rFonts w:ascii="Comic Sans MS" w:hAnsi="Comic Sans MS"/>
                <w:sz w:val="28"/>
                <w:szCs w:val="28"/>
              </w:rPr>
            </w:pPr>
            <w:r w:rsidRPr="009D62E5">
              <w:rPr>
                <w:rFonts w:ascii="Comic Sans MS" w:hAnsi="Comic Sans MS"/>
                <w:sz w:val="28"/>
                <w:szCs w:val="28"/>
              </w:rPr>
              <w:t>Parent</w:t>
            </w:r>
          </w:p>
        </w:tc>
        <w:tc>
          <w:tcPr>
            <w:tcW w:w="4675" w:type="dxa"/>
          </w:tcPr>
          <w:p w:rsidR="000B0B60" w:rsidRPr="009D62E5" w:rsidRDefault="000B0B60" w:rsidP="000B0B60">
            <w:pPr>
              <w:jc w:val="center"/>
              <w:rPr>
                <w:rFonts w:ascii="Comic Sans MS" w:hAnsi="Comic Sans MS"/>
                <w:sz w:val="28"/>
                <w:szCs w:val="28"/>
                <w:u w:val="single"/>
              </w:rPr>
            </w:pPr>
          </w:p>
        </w:tc>
      </w:tr>
      <w:tr w:rsidR="000B0B60" w:rsidRPr="009D62E5" w:rsidTr="000B0B60">
        <w:tc>
          <w:tcPr>
            <w:tcW w:w="2067" w:type="dxa"/>
            <w:shd w:val="clear" w:color="auto" w:fill="BFBFBF" w:themeFill="background1" w:themeFillShade="BF"/>
          </w:tcPr>
          <w:p w:rsidR="000B0B60" w:rsidRPr="009D62E5" w:rsidRDefault="007F73CE" w:rsidP="000B0B60">
            <w:pPr>
              <w:jc w:val="center"/>
              <w:rPr>
                <w:rFonts w:ascii="Comic Sans MS" w:hAnsi="Comic Sans MS"/>
                <w:sz w:val="28"/>
                <w:szCs w:val="28"/>
              </w:rPr>
            </w:pPr>
            <w:r w:rsidRPr="009D62E5">
              <w:rPr>
                <w:rFonts w:ascii="Comic Sans MS" w:hAnsi="Comic Sans MS"/>
                <w:sz w:val="28"/>
                <w:szCs w:val="28"/>
              </w:rPr>
              <w:t>Administrator</w:t>
            </w:r>
          </w:p>
        </w:tc>
        <w:tc>
          <w:tcPr>
            <w:tcW w:w="4768" w:type="dxa"/>
          </w:tcPr>
          <w:p w:rsidR="000B0B60" w:rsidRPr="009D62E5" w:rsidRDefault="000A3FC5" w:rsidP="000B0B60">
            <w:pPr>
              <w:jc w:val="center"/>
              <w:rPr>
                <w:rFonts w:ascii="Comic Sans MS" w:hAnsi="Comic Sans MS"/>
                <w:sz w:val="28"/>
                <w:szCs w:val="28"/>
                <w:u w:val="single"/>
              </w:rPr>
            </w:pPr>
            <w:r w:rsidRPr="009D62E5">
              <w:rPr>
                <w:rFonts w:ascii="Comic Sans MS" w:hAnsi="Comic Sans MS"/>
                <w:sz w:val="28"/>
                <w:szCs w:val="28"/>
                <w:u w:val="single"/>
              </w:rPr>
              <w:t>Tammy Guidry</w:t>
            </w:r>
          </w:p>
        </w:tc>
        <w:tc>
          <w:tcPr>
            <w:tcW w:w="1440" w:type="dxa"/>
            <w:shd w:val="clear" w:color="auto" w:fill="BFBFBF" w:themeFill="background1" w:themeFillShade="BF"/>
          </w:tcPr>
          <w:p w:rsidR="000B0B60" w:rsidRPr="009D62E5" w:rsidRDefault="007F73CE" w:rsidP="000B0B60">
            <w:pPr>
              <w:jc w:val="center"/>
              <w:rPr>
                <w:rFonts w:ascii="Comic Sans MS" w:hAnsi="Comic Sans MS"/>
                <w:sz w:val="28"/>
                <w:szCs w:val="28"/>
              </w:rPr>
            </w:pPr>
            <w:r w:rsidRPr="009D62E5">
              <w:rPr>
                <w:rFonts w:ascii="Comic Sans MS" w:hAnsi="Comic Sans MS"/>
                <w:sz w:val="28"/>
                <w:szCs w:val="28"/>
              </w:rPr>
              <w:t>Parent</w:t>
            </w:r>
          </w:p>
        </w:tc>
        <w:tc>
          <w:tcPr>
            <w:tcW w:w="4675" w:type="dxa"/>
          </w:tcPr>
          <w:p w:rsidR="000B0B60" w:rsidRPr="009D62E5" w:rsidRDefault="000B0B60" w:rsidP="000B0B60">
            <w:pPr>
              <w:jc w:val="center"/>
              <w:rPr>
                <w:rFonts w:ascii="Comic Sans MS" w:hAnsi="Comic Sans MS"/>
                <w:sz w:val="28"/>
                <w:szCs w:val="28"/>
                <w:u w:val="single"/>
              </w:rPr>
            </w:pPr>
          </w:p>
        </w:tc>
      </w:tr>
      <w:tr w:rsidR="007F73CE" w:rsidRPr="009D62E5" w:rsidTr="000B0B60">
        <w:tc>
          <w:tcPr>
            <w:tcW w:w="2067" w:type="dxa"/>
            <w:shd w:val="clear" w:color="auto" w:fill="BFBFBF" w:themeFill="background1" w:themeFillShade="BF"/>
          </w:tcPr>
          <w:p w:rsidR="007F73CE" w:rsidRPr="009D62E5" w:rsidRDefault="007F73CE" w:rsidP="000B0B60">
            <w:pPr>
              <w:jc w:val="center"/>
              <w:rPr>
                <w:rFonts w:ascii="Comic Sans MS" w:hAnsi="Comic Sans MS"/>
                <w:sz w:val="28"/>
                <w:szCs w:val="28"/>
              </w:rPr>
            </w:pPr>
            <w:r w:rsidRPr="009D62E5">
              <w:rPr>
                <w:rFonts w:ascii="Comic Sans MS" w:hAnsi="Comic Sans MS"/>
                <w:sz w:val="28"/>
                <w:szCs w:val="28"/>
              </w:rPr>
              <w:t>Teacher</w:t>
            </w:r>
          </w:p>
        </w:tc>
        <w:tc>
          <w:tcPr>
            <w:tcW w:w="4768" w:type="dxa"/>
          </w:tcPr>
          <w:p w:rsidR="007F73CE" w:rsidRPr="009D62E5" w:rsidRDefault="000A3FC5" w:rsidP="000B0B60">
            <w:pPr>
              <w:jc w:val="center"/>
              <w:rPr>
                <w:rFonts w:ascii="Comic Sans MS" w:hAnsi="Comic Sans MS"/>
                <w:sz w:val="28"/>
                <w:szCs w:val="28"/>
                <w:u w:val="single"/>
              </w:rPr>
            </w:pPr>
            <w:r w:rsidRPr="009D62E5">
              <w:rPr>
                <w:rFonts w:ascii="Comic Sans MS" w:hAnsi="Comic Sans MS"/>
                <w:sz w:val="28"/>
                <w:szCs w:val="28"/>
                <w:u w:val="single"/>
              </w:rPr>
              <w:t>Cassidy Dryden</w:t>
            </w:r>
          </w:p>
        </w:tc>
        <w:tc>
          <w:tcPr>
            <w:tcW w:w="1440" w:type="dxa"/>
            <w:shd w:val="clear" w:color="auto" w:fill="BFBFBF" w:themeFill="background1" w:themeFillShade="BF"/>
          </w:tcPr>
          <w:p w:rsidR="007F73CE" w:rsidRPr="009D62E5" w:rsidRDefault="007F73CE" w:rsidP="000B0B60">
            <w:pPr>
              <w:jc w:val="center"/>
              <w:rPr>
                <w:rFonts w:ascii="Comic Sans MS" w:hAnsi="Comic Sans MS"/>
                <w:sz w:val="28"/>
                <w:szCs w:val="28"/>
              </w:rPr>
            </w:pPr>
            <w:r w:rsidRPr="009D62E5">
              <w:rPr>
                <w:rFonts w:ascii="Comic Sans MS" w:hAnsi="Comic Sans MS"/>
                <w:sz w:val="28"/>
                <w:szCs w:val="28"/>
              </w:rPr>
              <w:t>Other</w:t>
            </w:r>
          </w:p>
        </w:tc>
        <w:tc>
          <w:tcPr>
            <w:tcW w:w="4675" w:type="dxa"/>
          </w:tcPr>
          <w:p w:rsidR="007F73CE" w:rsidRPr="009D62E5" w:rsidRDefault="00F56CDD" w:rsidP="000B0B60">
            <w:pPr>
              <w:jc w:val="center"/>
              <w:rPr>
                <w:rFonts w:ascii="Comic Sans MS" w:hAnsi="Comic Sans MS"/>
                <w:sz w:val="28"/>
                <w:szCs w:val="28"/>
                <w:u w:val="single"/>
              </w:rPr>
            </w:pPr>
            <w:r w:rsidRPr="009D62E5">
              <w:rPr>
                <w:rFonts w:ascii="Comic Sans MS" w:hAnsi="Comic Sans MS"/>
                <w:sz w:val="28"/>
                <w:szCs w:val="28"/>
                <w:u w:val="single"/>
              </w:rPr>
              <w:t>Denise Phillpott</w:t>
            </w:r>
          </w:p>
        </w:tc>
      </w:tr>
      <w:tr w:rsidR="007F73CE" w:rsidRPr="009D62E5" w:rsidTr="000B0B60">
        <w:tc>
          <w:tcPr>
            <w:tcW w:w="2067" w:type="dxa"/>
            <w:shd w:val="clear" w:color="auto" w:fill="BFBFBF" w:themeFill="background1" w:themeFillShade="BF"/>
          </w:tcPr>
          <w:p w:rsidR="007F73CE" w:rsidRPr="009D62E5" w:rsidRDefault="007F73CE" w:rsidP="000B0B60">
            <w:pPr>
              <w:jc w:val="center"/>
              <w:rPr>
                <w:rFonts w:ascii="Comic Sans MS" w:hAnsi="Comic Sans MS"/>
                <w:sz w:val="28"/>
                <w:szCs w:val="28"/>
              </w:rPr>
            </w:pPr>
            <w:r w:rsidRPr="009D62E5">
              <w:rPr>
                <w:rFonts w:ascii="Comic Sans MS" w:hAnsi="Comic Sans MS"/>
                <w:sz w:val="28"/>
                <w:szCs w:val="28"/>
              </w:rPr>
              <w:t>Teacher</w:t>
            </w:r>
          </w:p>
        </w:tc>
        <w:tc>
          <w:tcPr>
            <w:tcW w:w="4768" w:type="dxa"/>
          </w:tcPr>
          <w:p w:rsidR="007F73CE" w:rsidRPr="009D62E5" w:rsidRDefault="000A3FC5" w:rsidP="000B0B60">
            <w:pPr>
              <w:jc w:val="center"/>
              <w:rPr>
                <w:rFonts w:ascii="Comic Sans MS" w:hAnsi="Comic Sans MS"/>
                <w:sz w:val="28"/>
                <w:szCs w:val="28"/>
                <w:u w:val="single"/>
              </w:rPr>
            </w:pPr>
            <w:r w:rsidRPr="009D62E5">
              <w:rPr>
                <w:rFonts w:ascii="Comic Sans MS" w:hAnsi="Comic Sans MS"/>
                <w:sz w:val="28"/>
                <w:szCs w:val="28"/>
                <w:u w:val="single"/>
              </w:rPr>
              <w:t>Rebecca Luke</w:t>
            </w:r>
          </w:p>
        </w:tc>
        <w:tc>
          <w:tcPr>
            <w:tcW w:w="1440" w:type="dxa"/>
            <w:shd w:val="clear" w:color="auto" w:fill="BFBFBF" w:themeFill="background1" w:themeFillShade="BF"/>
          </w:tcPr>
          <w:p w:rsidR="007F73CE" w:rsidRPr="009D62E5" w:rsidRDefault="000A3FC5" w:rsidP="000A3FC5">
            <w:pPr>
              <w:jc w:val="center"/>
              <w:rPr>
                <w:rFonts w:ascii="Comic Sans MS" w:hAnsi="Comic Sans MS"/>
                <w:sz w:val="28"/>
                <w:szCs w:val="28"/>
              </w:rPr>
            </w:pPr>
            <w:r w:rsidRPr="009D62E5">
              <w:rPr>
                <w:rFonts w:ascii="Comic Sans MS" w:hAnsi="Comic Sans MS"/>
                <w:sz w:val="28"/>
                <w:szCs w:val="28"/>
              </w:rPr>
              <w:t>Teacher</w:t>
            </w:r>
          </w:p>
        </w:tc>
        <w:tc>
          <w:tcPr>
            <w:tcW w:w="4675" w:type="dxa"/>
          </w:tcPr>
          <w:p w:rsidR="007F73CE" w:rsidRPr="009D62E5" w:rsidRDefault="000A3FC5" w:rsidP="000B0B60">
            <w:pPr>
              <w:jc w:val="center"/>
              <w:rPr>
                <w:rFonts w:ascii="Comic Sans MS" w:hAnsi="Comic Sans MS"/>
                <w:sz w:val="28"/>
                <w:szCs w:val="28"/>
                <w:u w:val="single"/>
              </w:rPr>
            </w:pPr>
            <w:r w:rsidRPr="009D62E5">
              <w:rPr>
                <w:rFonts w:ascii="Comic Sans MS" w:hAnsi="Comic Sans MS"/>
                <w:sz w:val="28"/>
                <w:szCs w:val="28"/>
                <w:u w:val="single"/>
              </w:rPr>
              <w:t>Andrea Rogers</w:t>
            </w:r>
          </w:p>
        </w:tc>
      </w:tr>
      <w:tr w:rsidR="007F73CE" w:rsidRPr="009D62E5" w:rsidTr="000B0B60">
        <w:tc>
          <w:tcPr>
            <w:tcW w:w="2067" w:type="dxa"/>
            <w:shd w:val="clear" w:color="auto" w:fill="BFBFBF" w:themeFill="background1" w:themeFillShade="BF"/>
          </w:tcPr>
          <w:p w:rsidR="007F73CE" w:rsidRPr="009D62E5" w:rsidRDefault="007F73CE" w:rsidP="000B0B60">
            <w:pPr>
              <w:jc w:val="center"/>
              <w:rPr>
                <w:rFonts w:ascii="Comic Sans MS" w:hAnsi="Comic Sans MS"/>
                <w:sz w:val="28"/>
                <w:szCs w:val="28"/>
              </w:rPr>
            </w:pPr>
            <w:r w:rsidRPr="009D62E5">
              <w:rPr>
                <w:rFonts w:ascii="Comic Sans MS" w:hAnsi="Comic Sans MS"/>
                <w:sz w:val="28"/>
                <w:szCs w:val="28"/>
              </w:rPr>
              <w:t>Teacher</w:t>
            </w:r>
          </w:p>
        </w:tc>
        <w:tc>
          <w:tcPr>
            <w:tcW w:w="4768" w:type="dxa"/>
          </w:tcPr>
          <w:p w:rsidR="007F73CE" w:rsidRPr="009D62E5" w:rsidRDefault="000A3FC5" w:rsidP="000B0B60">
            <w:pPr>
              <w:jc w:val="center"/>
              <w:rPr>
                <w:rFonts w:ascii="Comic Sans MS" w:hAnsi="Comic Sans MS"/>
                <w:sz w:val="28"/>
                <w:szCs w:val="28"/>
                <w:u w:val="single"/>
              </w:rPr>
            </w:pPr>
            <w:r w:rsidRPr="009D62E5">
              <w:rPr>
                <w:rFonts w:ascii="Comic Sans MS" w:hAnsi="Comic Sans MS"/>
                <w:sz w:val="28"/>
                <w:szCs w:val="28"/>
                <w:u w:val="single"/>
              </w:rPr>
              <w:t>Cindy Leboeuf</w:t>
            </w:r>
          </w:p>
        </w:tc>
        <w:tc>
          <w:tcPr>
            <w:tcW w:w="1440" w:type="dxa"/>
            <w:shd w:val="clear" w:color="auto" w:fill="BFBFBF" w:themeFill="background1" w:themeFillShade="BF"/>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Teacher</w:t>
            </w:r>
          </w:p>
        </w:tc>
        <w:tc>
          <w:tcPr>
            <w:tcW w:w="4675" w:type="dxa"/>
          </w:tcPr>
          <w:p w:rsidR="007F73CE" w:rsidRPr="009D62E5" w:rsidRDefault="00AC3BBB" w:rsidP="000B0B60">
            <w:pPr>
              <w:jc w:val="center"/>
              <w:rPr>
                <w:rFonts w:ascii="Comic Sans MS" w:hAnsi="Comic Sans MS"/>
                <w:sz w:val="28"/>
                <w:szCs w:val="28"/>
                <w:u w:val="single"/>
              </w:rPr>
            </w:pPr>
            <w:r>
              <w:rPr>
                <w:rFonts w:ascii="Comic Sans MS" w:hAnsi="Comic Sans MS"/>
                <w:sz w:val="28"/>
                <w:szCs w:val="28"/>
                <w:u w:val="single"/>
              </w:rPr>
              <w:t>Regina Walker</w:t>
            </w:r>
          </w:p>
        </w:tc>
      </w:tr>
    </w:tbl>
    <w:p w:rsidR="000B0B60" w:rsidRPr="009D62E5" w:rsidRDefault="000B0B60" w:rsidP="000B0B60">
      <w:pPr>
        <w:jc w:val="center"/>
        <w:rPr>
          <w:rFonts w:ascii="Comic Sans MS" w:hAnsi="Comic Sans MS"/>
          <w:sz w:val="28"/>
          <w:szCs w:val="28"/>
          <w:u w:val="single"/>
        </w:rPr>
      </w:pPr>
    </w:p>
    <w:p w:rsidR="007F73CE" w:rsidRPr="009D62E5" w:rsidRDefault="007F73CE" w:rsidP="000B0B60">
      <w:pPr>
        <w:jc w:val="center"/>
        <w:rPr>
          <w:rFonts w:ascii="Comic Sans MS" w:hAnsi="Comic Sans MS"/>
          <w:sz w:val="28"/>
          <w:szCs w:val="28"/>
          <w:u w:val="single"/>
        </w:rPr>
      </w:pPr>
      <w:r w:rsidRPr="009D62E5">
        <w:rPr>
          <w:rFonts w:ascii="Comic Sans MS" w:hAnsi="Comic Sans MS"/>
          <w:sz w:val="28"/>
          <w:szCs w:val="28"/>
          <w:u w:val="single"/>
        </w:rPr>
        <w:t>Faculty and Staff</w:t>
      </w:r>
    </w:p>
    <w:tbl>
      <w:tblPr>
        <w:tblStyle w:val="TableGrid"/>
        <w:tblW w:w="0" w:type="auto"/>
        <w:tblLook w:val="04A0" w:firstRow="1" w:lastRow="0" w:firstColumn="1" w:lastColumn="0" w:noHBand="0" w:noVBand="1"/>
      </w:tblPr>
      <w:tblGrid>
        <w:gridCol w:w="4316"/>
        <w:gridCol w:w="4317"/>
        <w:gridCol w:w="4317"/>
      </w:tblGrid>
      <w:tr w:rsidR="007F73CE" w:rsidRPr="009D62E5" w:rsidTr="007F73CE">
        <w:tc>
          <w:tcPr>
            <w:tcW w:w="4316" w:type="dxa"/>
            <w:shd w:val="clear" w:color="auto" w:fill="BFBFBF" w:themeFill="background1" w:themeFillShade="BF"/>
          </w:tcPr>
          <w:p w:rsidR="007F73CE" w:rsidRPr="009D62E5" w:rsidRDefault="007F73CE" w:rsidP="000B0B60">
            <w:pPr>
              <w:jc w:val="center"/>
              <w:rPr>
                <w:rFonts w:ascii="Comic Sans MS" w:hAnsi="Comic Sans MS"/>
                <w:sz w:val="28"/>
                <w:szCs w:val="28"/>
              </w:rPr>
            </w:pPr>
            <w:r w:rsidRPr="009D62E5">
              <w:rPr>
                <w:rFonts w:ascii="Comic Sans MS" w:hAnsi="Comic Sans MS"/>
                <w:sz w:val="28"/>
                <w:szCs w:val="28"/>
              </w:rPr>
              <w:t>Name</w:t>
            </w:r>
          </w:p>
        </w:tc>
        <w:tc>
          <w:tcPr>
            <w:tcW w:w="4317" w:type="dxa"/>
            <w:shd w:val="clear" w:color="auto" w:fill="BFBFBF" w:themeFill="background1" w:themeFillShade="BF"/>
          </w:tcPr>
          <w:p w:rsidR="007F73CE" w:rsidRPr="009D62E5" w:rsidRDefault="007F73CE" w:rsidP="000B0B60">
            <w:pPr>
              <w:jc w:val="center"/>
              <w:rPr>
                <w:rFonts w:ascii="Comic Sans MS" w:hAnsi="Comic Sans MS"/>
                <w:sz w:val="28"/>
                <w:szCs w:val="28"/>
              </w:rPr>
            </w:pPr>
            <w:r w:rsidRPr="009D62E5">
              <w:rPr>
                <w:rFonts w:ascii="Comic Sans MS" w:hAnsi="Comic Sans MS"/>
                <w:sz w:val="28"/>
                <w:szCs w:val="28"/>
              </w:rPr>
              <w:t>Position (Teachers and Paras)</w:t>
            </w:r>
          </w:p>
        </w:tc>
        <w:tc>
          <w:tcPr>
            <w:tcW w:w="4317" w:type="dxa"/>
            <w:shd w:val="clear" w:color="auto" w:fill="BFBFBF" w:themeFill="background1" w:themeFillShade="BF"/>
          </w:tcPr>
          <w:p w:rsidR="007F73CE" w:rsidRPr="009D62E5" w:rsidRDefault="007F73CE" w:rsidP="000B0B60">
            <w:pPr>
              <w:jc w:val="center"/>
              <w:rPr>
                <w:rFonts w:ascii="Comic Sans MS" w:hAnsi="Comic Sans MS"/>
                <w:sz w:val="28"/>
                <w:szCs w:val="28"/>
              </w:rPr>
            </w:pPr>
            <w:r w:rsidRPr="009D62E5">
              <w:rPr>
                <w:rFonts w:ascii="Comic Sans MS" w:hAnsi="Comic Sans MS"/>
                <w:sz w:val="28"/>
                <w:szCs w:val="28"/>
              </w:rPr>
              <w:t>Grade Level and Subject</w:t>
            </w:r>
          </w:p>
        </w:tc>
      </w:tr>
      <w:tr w:rsidR="007F73CE" w:rsidRPr="009D62E5" w:rsidTr="007F73CE">
        <w:tc>
          <w:tcPr>
            <w:tcW w:w="4316"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Rachelle Martin</w:t>
            </w:r>
          </w:p>
        </w:tc>
        <w:tc>
          <w:tcPr>
            <w:tcW w:w="4317" w:type="dxa"/>
            <w:shd w:val="clear" w:color="auto" w:fill="FFFFFF" w:themeFill="background1"/>
          </w:tcPr>
          <w:p w:rsidR="007F73CE" w:rsidRPr="009D62E5" w:rsidRDefault="0091419C" w:rsidP="000B0B60">
            <w:pPr>
              <w:jc w:val="center"/>
              <w:rPr>
                <w:rFonts w:ascii="Comic Sans MS" w:hAnsi="Comic Sans MS"/>
                <w:sz w:val="28"/>
                <w:szCs w:val="28"/>
              </w:rPr>
            </w:pPr>
            <w:r w:rsidRPr="009D62E5">
              <w:rPr>
                <w:rFonts w:ascii="Comic Sans MS" w:hAnsi="Comic Sans MS"/>
                <w:sz w:val="28"/>
                <w:szCs w:val="28"/>
              </w:rPr>
              <w:t>Tea</w:t>
            </w:r>
            <w:r w:rsidR="00B748F8">
              <w:rPr>
                <w:rFonts w:ascii="Comic Sans MS" w:hAnsi="Comic Sans MS"/>
                <w:sz w:val="28"/>
                <w:szCs w:val="28"/>
              </w:rPr>
              <w:t>c</w:t>
            </w:r>
            <w:r w:rsidRPr="009D62E5">
              <w:rPr>
                <w:rFonts w:ascii="Comic Sans MS" w:hAnsi="Comic Sans MS"/>
                <w:sz w:val="28"/>
                <w:szCs w:val="28"/>
              </w:rPr>
              <w:t>her</w:t>
            </w:r>
          </w:p>
        </w:tc>
        <w:tc>
          <w:tcPr>
            <w:tcW w:w="4317"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Pre K</w:t>
            </w:r>
          </w:p>
        </w:tc>
      </w:tr>
      <w:tr w:rsidR="007F73CE" w:rsidRPr="009D62E5" w:rsidTr="007F73CE">
        <w:tc>
          <w:tcPr>
            <w:tcW w:w="4316"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Dina Gillies</w:t>
            </w:r>
          </w:p>
        </w:tc>
        <w:tc>
          <w:tcPr>
            <w:tcW w:w="4317" w:type="dxa"/>
            <w:shd w:val="clear" w:color="auto" w:fill="FFFFFF" w:themeFill="background1"/>
          </w:tcPr>
          <w:p w:rsidR="007F73CE" w:rsidRPr="009D62E5" w:rsidRDefault="0091419C" w:rsidP="000B0B60">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Pre K</w:t>
            </w:r>
          </w:p>
        </w:tc>
      </w:tr>
      <w:tr w:rsidR="007F73CE" w:rsidRPr="009D62E5" w:rsidTr="007F73CE">
        <w:tc>
          <w:tcPr>
            <w:tcW w:w="4316"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Tonya Clause</w:t>
            </w:r>
          </w:p>
        </w:tc>
        <w:tc>
          <w:tcPr>
            <w:tcW w:w="4317" w:type="dxa"/>
            <w:shd w:val="clear" w:color="auto" w:fill="FFFFFF" w:themeFill="background1"/>
          </w:tcPr>
          <w:p w:rsidR="007F73CE" w:rsidRPr="009D62E5" w:rsidRDefault="0091419C" w:rsidP="000B0B60">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Pre K</w:t>
            </w:r>
          </w:p>
        </w:tc>
      </w:tr>
      <w:tr w:rsidR="007F73CE" w:rsidRPr="009D62E5" w:rsidTr="007F73CE">
        <w:tc>
          <w:tcPr>
            <w:tcW w:w="4316"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Melissa Jerstad</w:t>
            </w:r>
          </w:p>
        </w:tc>
        <w:tc>
          <w:tcPr>
            <w:tcW w:w="4317" w:type="dxa"/>
            <w:shd w:val="clear" w:color="auto" w:fill="FFFFFF" w:themeFill="background1"/>
          </w:tcPr>
          <w:p w:rsidR="007F73CE" w:rsidRPr="009D62E5" w:rsidRDefault="0091419C" w:rsidP="000B0B60">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Pre K</w:t>
            </w:r>
          </w:p>
        </w:tc>
      </w:tr>
      <w:tr w:rsidR="007F73CE" w:rsidRPr="009D62E5" w:rsidTr="007F73CE">
        <w:tc>
          <w:tcPr>
            <w:tcW w:w="4316"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Veronica Foret</w:t>
            </w:r>
          </w:p>
        </w:tc>
        <w:tc>
          <w:tcPr>
            <w:tcW w:w="4317" w:type="dxa"/>
            <w:shd w:val="clear" w:color="auto" w:fill="FFFFFF" w:themeFill="background1"/>
          </w:tcPr>
          <w:p w:rsidR="007F73CE" w:rsidRPr="009D62E5" w:rsidRDefault="0091419C" w:rsidP="000B0B60">
            <w:pPr>
              <w:jc w:val="center"/>
              <w:rPr>
                <w:rFonts w:ascii="Comic Sans MS" w:hAnsi="Comic Sans MS"/>
                <w:sz w:val="28"/>
                <w:szCs w:val="28"/>
              </w:rPr>
            </w:pPr>
            <w:r w:rsidRPr="009D62E5">
              <w:rPr>
                <w:rFonts w:ascii="Comic Sans MS" w:hAnsi="Comic Sans MS"/>
                <w:sz w:val="28"/>
                <w:szCs w:val="28"/>
              </w:rPr>
              <w:t xml:space="preserve">Teacher </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Kindergarten</w:t>
            </w:r>
          </w:p>
        </w:tc>
      </w:tr>
      <w:tr w:rsidR="007F73CE" w:rsidRPr="009D62E5" w:rsidTr="007F73CE">
        <w:tc>
          <w:tcPr>
            <w:tcW w:w="4316"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Rebecca Luke</w:t>
            </w:r>
          </w:p>
        </w:tc>
        <w:tc>
          <w:tcPr>
            <w:tcW w:w="4317" w:type="dxa"/>
            <w:shd w:val="clear" w:color="auto" w:fill="FFFFFF" w:themeFill="background1"/>
          </w:tcPr>
          <w:p w:rsidR="007F73CE" w:rsidRPr="009D62E5" w:rsidRDefault="0091419C" w:rsidP="000B0B60">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Kindergarten</w:t>
            </w:r>
            <w:r w:rsidR="00B748F8">
              <w:rPr>
                <w:rFonts w:ascii="Comic Sans MS" w:hAnsi="Comic Sans MS"/>
                <w:sz w:val="28"/>
                <w:szCs w:val="28"/>
              </w:rPr>
              <w:t>- ELA</w:t>
            </w:r>
          </w:p>
        </w:tc>
      </w:tr>
      <w:tr w:rsidR="007F73CE" w:rsidRPr="009D62E5" w:rsidTr="007F73CE">
        <w:tc>
          <w:tcPr>
            <w:tcW w:w="4316"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Jessica Babin</w:t>
            </w:r>
          </w:p>
        </w:tc>
        <w:tc>
          <w:tcPr>
            <w:tcW w:w="4317" w:type="dxa"/>
            <w:shd w:val="clear" w:color="auto" w:fill="FFFFFF" w:themeFill="background1"/>
          </w:tcPr>
          <w:p w:rsidR="007F73CE" w:rsidRPr="009D62E5" w:rsidRDefault="0091419C" w:rsidP="000B0B60">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Kindergarten</w:t>
            </w:r>
            <w:r w:rsidR="00B748F8">
              <w:rPr>
                <w:rFonts w:ascii="Comic Sans MS" w:hAnsi="Comic Sans MS"/>
                <w:sz w:val="28"/>
                <w:szCs w:val="28"/>
              </w:rPr>
              <w:t>- Math</w:t>
            </w:r>
          </w:p>
        </w:tc>
      </w:tr>
      <w:tr w:rsidR="007F73CE" w:rsidRPr="009D62E5" w:rsidTr="007F73CE">
        <w:tc>
          <w:tcPr>
            <w:tcW w:w="4316"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Jenny Harrelson</w:t>
            </w:r>
          </w:p>
        </w:tc>
        <w:tc>
          <w:tcPr>
            <w:tcW w:w="4317" w:type="dxa"/>
            <w:shd w:val="clear" w:color="auto" w:fill="FFFFFF" w:themeFill="background1"/>
          </w:tcPr>
          <w:p w:rsidR="007F73CE" w:rsidRPr="009D62E5" w:rsidRDefault="0091419C" w:rsidP="000B0B60">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Kindergarten</w:t>
            </w:r>
          </w:p>
        </w:tc>
      </w:tr>
      <w:tr w:rsidR="007F73CE" w:rsidRPr="009D62E5" w:rsidTr="007F73CE">
        <w:tc>
          <w:tcPr>
            <w:tcW w:w="4316" w:type="dxa"/>
            <w:shd w:val="clear" w:color="auto" w:fill="FFFFFF" w:themeFill="background1"/>
          </w:tcPr>
          <w:p w:rsidR="007F73CE" w:rsidRPr="009D62E5" w:rsidRDefault="00B748F8" w:rsidP="000B0B60">
            <w:pPr>
              <w:jc w:val="center"/>
              <w:rPr>
                <w:rFonts w:ascii="Comic Sans MS" w:hAnsi="Comic Sans MS"/>
                <w:sz w:val="28"/>
                <w:szCs w:val="28"/>
              </w:rPr>
            </w:pPr>
            <w:r>
              <w:rPr>
                <w:rFonts w:ascii="Comic Sans MS" w:hAnsi="Comic Sans MS"/>
                <w:sz w:val="28"/>
                <w:szCs w:val="28"/>
              </w:rPr>
              <w:t>Cassie Galland</w:t>
            </w:r>
          </w:p>
        </w:tc>
        <w:tc>
          <w:tcPr>
            <w:tcW w:w="4317" w:type="dxa"/>
            <w:shd w:val="clear" w:color="auto" w:fill="FFFFFF" w:themeFill="background1"/>
          </w:tcPr>
          <w:p w:rsidR="007F73CE" w:rsidRPr="009D62E5" w:rsidRDefault="0091419C" w:rsidP="000B0B60">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7F73CE" w:rsidRPr="009D62E5" w:rsidRDefault="000A3FC5" w:rsidP="000B0B60">
            <w:pPr>
              <w:jc w:val="center"/>
              <w:rPr>
                <w:rFonts w:ascii="Comic Sans MS" w:hAnsi="Comic Sans MS"/>
                <w:sz w:val="28"/>
                <w:szCs w:val="28"/>
              </w:rPr>
            </w:pPr>
            <w:r w:rsidRPr="009D62E5">
              <w:rPr>
                <w:rFonts w:ascii="Comic Sans MS" w:hAnsi="Comic Sans MS"/>
                <w:sz w:val="28"/>
                <w:szCs w:val="28"/>
              </w:rPr>
              <w:t>Kindergarten</w:t>
            </w:r>
          </w:p>
        </w:tc>
      </w:tr>
    </w:tbl>
    <w:p w:rsidR="007F73CE" w:rsidRPr="009D62E5" w:rsidRDefault="007F73CE" w:rsidP="007F73CE">
      <w:pPr>
        <w:jc w:val="center"/>
        <w:rPr>
          <w:rFonts w:ascii="Comic Sans MS" w:hAnsi="Comic Sans MS"/>
          <w:sz w:val="28"/>
          <w:szCs w:val="28"/>
          <w:u w:val="single"/>
        </w:rPr>
      </w:pPr>
      <w:r w:rsidRPr="009D62E5">
        <w:rPr>
          <w:rFonts w:ascii="Comic Sans MS" w:hAnsi="Comic Sans MS"/>
          <w:sz w:val="28"/>
          <w:szCs w:val="28"/>
          <w:u w:val="single"/>
        </w:rPr>
        <w:t>Faculty and Staff cont.</w:t>
      </w:r>
    </w:p>
    <w:tbl>
      <w:tblPr>
        <w:tblStyle w:val="TableGrid"/>
        <w:tblW w:w="0" w:type="auto"/>
        <w:tblLook w:val="04A0" w:firstRow="1" w:lastRow="0" w:firstColumn="1" w:lastColumn="0" w:noHBand="0" w:noVBand="1"/>
      </w:tblPr>
      <w:tblGrid>
        <w:gridCol w:w="4316"/>
        <w:gridCol w:w="4317"/>
        <w:gridCol w:w="4317"/>
      </w:tblGrid>
      <w:tr w:rsidR="007F73CE" w:rsidRPr="009D62E5" w:rsidTr="004A0BA6">
        <w:tc>
          <w:tcPr>
            <w:tcW w:w="4316" w:type="dxa"/>
            <w:shd w:val="clear" w:color="auto" w:fill="BFBFBF" w:themeFill="background1" w:themeFillShade="BF"/>
          </w:tcPr>
          <w:p w:rsidR="007F73CE" w:rsidRPr="009D62E5" w:rsidRDefault="007F73CE" w:rsidP="004A0BA6">
            <w:pPr>
              <w:jc w:val="center"/>
              <w:rPr>
                <w:rFonts w:ascii="Comic Sans MS" w:hAnsi="Comic Sans MS"/>
                <w:sz w:val="28"/>
                <w:szCs w:val="28"/>
              </w:rPr>
            </w:pPr>
            <w:r w:rsidRPr="009D62E5">
              <w:rPr>
                <w:rFonts w:ascii="Comic Sans MS" w:hAnsi="Comic Sans MS"/>
                <w:sz w:val="28"/>
                <w:szCs w:val="28"/>
              </w:rPr>
              <w:t>Name</w:t>
            </w:r>
          </w:p>
        </w:tc>
        <w:tc>
          <w:tcPr>
            <w:tcW w:w="4317" w:type="dxa"/>
            <w:shd w:val="clear" w:color="auto" w:fill="BFBFBF" w:themeFill="background1" w:themeFillShade="BF"/>
          </w:tcPr>
          <w:p w:rsidR="007F73CE" w:rsidRPr="009D62E5" w:rsidRDefault="007F73CE" w:rsidP="004A0BA6">
            <w:pPr>
              <w:jc w:val="center"/>
              <w:rPr>
                <w:rFonts w:ascii="Comic Sans MS" w:hAnsi="Comic Sans MS"/>
                <w:sz w:val="28"/>
                <w:szCs w:val="28"/>
              </w:rPr>
            </w:pPr>
            <w:r w:rsidRPr="009D62E5">
              <w:rPr>
                <w:rFonts w:ascii="Comic Sans MS" w:hAnsi="Comic Sans MS"/>
                <w:sz w:val="28"/>
                <w:szCs w:val="28"/>
              </w:rPr>
              <w:t>Position (Teachers and Paras)</w:t>
            </w:r>
          </w:p>
        </w:tc>
        <w:tc>
          <w:tcPr>
            <w:tcW w:w="4317" w:type="dxa"/>
            <w:shd w:val="clear" w:color="auto" w:fill="BFBFBF" w:themeFill="background1" w:themeFillShade="BF"/>
          </w:tcPr>
          <w:p w:rsidR="007F73CE" w:rsidRPr="009D62E5" w:rsidRDefault="007F73CE" w:rsidP="004A0BA6">
            <w:pPr>
              <w:jc w:val="center"/>
              <w:rPr>
                <w:rFonts w:ascii="Comic Sans MS" w:hAnsi="Comic Sans MS"/>
                <w:sz w:val="28"/>
                <w:szCs w:val="28"/>
              </w:rPr>
            </w:pPr>
            <w:r w:rsidRPr="009D62E5">
              <w:rPr>
                <w:rFonts w:ascii="Comic Sans MS" w:hAnsi="Comic Sans MS"/>
                <w:sz w:val="28"/>
                <w:szCs w:val="28"/>
              </w:rPr>
              <w:t>Grade Level and Subject</w:t>
            </w:r>
          </w:p>
        </w:tc>
      </w:tr>
      <w:tr w:rsidR="007F73CE" w:rsidRPr="009D62E5" w:rsidTr="007F73CE">
        <w:tc>
          <w:tcPr>
            <w:tcW w:w="4316" w:type="dxa"/>
            <w:shd w:val="clear" w:color="auto" w:fill="FFFFFF" w:themeFill="background1"/>
          </w:tcPr>
          <w:p w:rsidR="007F73CE" w:rsidRPr="009D62E5" w:rsidRDefault="000A3FC5" w:rsidP="004A0BA6">
            <w:pPr>
              <w:jc w:val="center"/>
              <w:rPr>
                <w:rFonts w:ascii="Comic Sans MS" w:hAnsi="Comic Sans MS"/>
                <w:sz w:val="28"/>
                <w:szCs w:val="28"/>
              </w:rPr>
            </w:pPr>
            <w:r w:rsidRPr="009D62E5">
              <w:rPr>
                <w:rFonts w:ascii="Comic Sans MS" w:hAnsi="Comic Sans MS"/>
                <w:sz w:val="28"/>
                <w:szCs w:val="28"/>
              </w:rPr>
              <w:t>Cindy Lebeouf</w:t>
            </w:r>
          </w:p>
        </w:tc>
        <w:tc>
          <w:tcPr>
            <w:tcW w:w="4317" w:type="dxa"/>
            <w:shd w:val="clear" w:color="auto" w:fill="FFFFFF" w:themeFill="background1"/>
          </w:tcPr>
          <w:p w:rsidR="007F73CE" w:rsidRPr="009D62E5" w:rsidRDefault="0091419C" w:rsidP="004A0BA6">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7F73CE" w:rsidRPr="009D62E5" w:rsidRDefault="000A3FC5" w:rsidP="004A0BA6">
            <w:pPr>
              <w:jc w:val="center"/>
              <w:rPr>
                <w:rFonts w:ascii="Comic Sans MS" w:hAnsi="Comic Sans MS"/>
                <w:sz w:val="28"/>
                <w:szCs w:val="28"/>
              </w:rPr>
            </w:pPr>
            <w:r w:rsidRPr="009D62E5">
              <w:rPr>
                <w:rFonts w:ascii="Comic Sans MS" w:hAnsi="Comic Sans MS"/>
                <w:sz w:val="28"/>
                <w:szCs w:val="28"/>
              </w:rPr>
              <w:t>First Grade</w:t>
            </w:r>
            <w:r w:rsidR="00B748F8">
              <w:rPr>
                <w:rFonts w:ascii="Comic Sans MS" w:hAnsi="Comic Sans MS"/>
                <w:sz w:val="28"/>
                <w:szCs w:val="28"/>
              </w:rPr>
              <w:t>-ELA</w:t>
            </w:r>
          </w:p>
        </w:tc>
      </w:tr>
      <w:tr w:rsidR="0091419C" w:rsidRPr="009D62E5" w:rsidTr="007F73CE">
        <w:tc>
          <w:tcPr>
            <w:tcW w:w="4316" w:type="dxa"/>
            <w:shd w:val="clear" w:color="auto" w:fill="FFFFFF" w:themeFill="background1"/>
          </w:tcPr>
          <w:p w:rsidR="0091419C" w:rsidRPr="009D62E5" w:rsidRDefault="00B748F8" w:rsidP="0091419C">
            <w:pPr>
              <w:jc w:val="center"/>
              <w:rPr>
                <w:rFonts w:ascii="Comic Sans MS" w:hAnsi="Comic Sans MS"/>
                <w:sz w:val="28"/>
                <w:szCs w:val="28"/>
              </w:rPr>
            </w:pPr>
            <w:r>
              <w:rPr>
                <w:rFonts w:ascii="Comic Sans MS" w:hAnsi="Comic Sans MS"/>
                <w:sz w:val="28"/>
                <w:szCs w:val="28"/>
              </w:rPr>
              <w:t>Adrianne Landry</w:t>
            </w:r>
          </w:p>
        </w:tc>
        <w:tc>
          <w:tcPr>
            <w:tcW w:w="4317" w:type="dxa"/>
            <w:shd w:val="clear" w:color="auto" w:fill="FFFFFF" w:themeFill="background1"/>
          </w:tcPr>
          <w:p w:rsidR="0091419C" w:rsidRPr="009D62E5" w:rsidRDefault="0091419C"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First Grade- Math</w:t>
            </w:r>
          </w:p>
        </w:tc>
      </w:tr>
      <w:tr w:rsidR="0091419C" w:rsidRPr="009D62E5" w:rsidTr="007F73CE">
        <w:tc>
          <w:tcPr>
            <w:tcW w:w="4316"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lastRenderedPageBreak/>
              <w:t>April Loupe</w:t>
            </w:r>
          </w:p>
        </w:tc>
        <w:tc>
          <w:tcPr>
            <w:tcW w:w="4317" w:type="dxa"/>
            <w:shd w:val="clear" w:color="auto" w:fill="FFFFFF" w:themeFill="background1"/>
          </w:tcPr>
          <w:p w:rsidR="0091419C" w:rsidRPr="009D62E5" w:rsidRDefault="0091419C" w:rsidP="0091419C">
            <w:pPr>
              <w:rPr>
                <w:rFonts w:ascii="Comic Sans MS" w:hAnsi="Comic Sans MS"/>
                <w:sz w:val="28"/>
                <w:szCs w:val="28"/>
              </w:rPr>
            </w:pPr>
            <w:r w:rsidRPr="009D62E5">
              <w:rPr>
                <w:rFonts w:ascii="Comic Sans MS" w:hAnsi="Comic Sans MS"/>
                <w:sz w:val="28"/>
                <w:szCs w:val="28"/>
              </w:rPr>
              <w:t xml:space="preserve">                  Teacher</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First Grade- ELA</w:t>
            </w:r>
          </w:p>
        </w:tc>
      </w:tr>
      <w:tr w:rsidR="0091419C" w:rsidRPr="009D62E5" w:rsidTr="007F73CE">
        <w:tc>
          <w:tcPr>
            <w:tcW w:w="4316"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Heidi Pitre</w:t>
            </w:r>
          </w:p>
        </w:tc>
        <w:tc>
          <w:tcPr>
            <w:tcW w:w="4317" w:type="dxa"/>
            <w:shd w:val="clear" w:color="auto" w:fill="FFFFFF" w:themeFill="background1"/>
          </w:tcPr>
          <w:p w:rsidR="0091419C" w:rsidRPr="009D62E5" w:rsidRDefault="0091419C"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First Grade</w:t>
            </w:r>
            <w:r w:rsidR="00B748F8">
              <w:rPr>
                <w:rFonts w:ascii="Comic Sans MS" w:hAnsi="Comic Sans MS"/>
                <w:sz w:val="28"/>
                <w:szCs w:val="28"/>
              </w:rPr>
              <w:t>- ELA</w:t>
            </w:r>
          </w:p>
        </w:tc>
      </w:tr>
      <w:tr w:rsidR="0091419C" w:rsidRPr="009D62E5" w:rsidTr="007F73CE">
        <w:tc>
          <w:tcPr>
            <w:tcW w:w="4316"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Alice Gregory</w:t>
            </w:r>
          </w:p>
        </w:tc>
        <w:tc>
          <w:tcPr>
            <w:tcW w:w="4317" w:type="dxa"/>
            <w:shd w:val="clear" w:color="auto" w:fill="FFFFFF" w:themeFill="background1"/>
          </w:tcPr>
          <w:p w:rsidR="0091419C" w:rsidRPr="009D62E5" w:rsidRDefault="0091419C" w:rsidP="0091419C">
            <w:pPr>
              <w:jc w:val="center"/>
              <w:rPr>
                <w:rFonts w:ascii="Comic Sans MS" w:hAnsi="Comic Sans MS"/>
                <w:sz w:val="28"/>
                <w:szCs w:val="28"/>
              </w:rPr>
            </w:pPr>
            <w:r w:rsidRPr="009D62E5">
              <w:rPr>
                <w:rFonts w:ascii="Comic Sans MS" w:hAnsi="Comic Sans MS"/>
                <w:sz w:val="28"/>
                <w:szCs w:val="28"/>
              </w:rPr>
              <w:t xml:space="preserve">Teacher </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First Grade</w:t>
            </w:r>
            <w:r w:rsidR="00B748F8">
              <w:rPr>
                <w:rFonts w:ascii="Comic Sans MS" w:hAnsi="Comic Sans MS"/>
                <w:sz w:val="28"/>
                <w:szCs w:val="28"/>
              </w:rPr>
              <w:t>- Math</w:t>
            </w:r>
          </w:p>
        </w:tc>
      </w:tr>
      <w:tr w:rsidR="0091419C" w:rsidRPr="009D62E5" w:rsidTr="007F73CE">
        <w:tc>
          <w:tcPr>
            <w:tcW w:w="4316"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Tai Holacka</w:t>
            </w:r>
          </w:p>
        </w:tc>
        <w:tc>
          <w:tcPr>
            <w:tcW w:w="4317" w:type="dxa"/>
            <w:shd w:val="clear" w:color="auto" w:fill="FFFFFF" w:themeFill="background1"/>
          </w:tcPr>
          <w:p w:rsidR="0091419C" w:rsidRPr="009D62E5" w:rsidRDefault="0091419C" w:rsidP="0091419C">
            <w:pPr>
              <w:jc w:val="center"/>
              <w:rPr>
                <w:rFonts w:ascii="Comic Sans MS" w:hAnsi="Comic Sans MS"/>
                <w:sz w:val="28"/>
                <w:szCs w:val="28"/>
              </w:rPr>
            </w:pPr>
            <w:r w:rsidRPr="009D62E5">
              <w:rPr>
                <w:rFonts w:ascii="Comic Sans MS" w:hAnsi="Comic Sans MS"/>
                <w:sz w:val="28"/>
                <w:szCs w:val="28"/>
              </w:rPr>
              <w:t xml:space="preserve">Teacher </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First Grade</w:t>
            </w:r>
            <w:r w:rsidR="00B748F8">
              <w:rPr>
                <w:rFonts w:ascii="Comic Sans MS" w:hAnsi="Comic Sans MS"/>
                <w:sz w:val="28"/>
                <w:szCs w:val="28"/>
              </w:rPr>
              <w:t>- Math</w:t>
            </w:r>
          </w:p>
        </w:tc>
      </w:tr>
      <w:tr w:rsidR="0091419C" w:rsidRPr="009D62E5" w:rsidTr="007F73CE">
        <w:tc>
          <w:tcPr>
            <w:tcW w:w="4316"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Cassidy Dryden</w:t>
            </w:r>
          </w:p>
        </w:tc>
        <w:tc>
          <w:tcPr>
            <w:tcW w:w="4317" w:type="dxa"/>
            <w:shd w:val="clear" w:color="auto" w:fill="FFFFFF" w:themeFill="background1"/>
          </w:tcPr>
          <w:p w:rsidR="0091419C" w:rsidRPr="009D62E5" w:rsidRDefault="0091419C"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0A3FC5" w:rsidP="000A3FC5">
            <w:pPr>
              <w:jc w:val="center"/>
              <w:rPr>
                <w:rFonts w:ascii="Comic Sans MS" w:hAnsi="Comic Sans MS"/>
                <w:sz w:val="28"/>
                <w:szCs w:val="28"/>
              </w:rPr>
            </w:pPr>
            <w:r w:rsidRPr="009D62E5">
              <w:rPr>
                <w:rFonts w:ascii="Comic Sans MS" w:hAnsi="Comic Sans MS"/>
                <w:sz w:val="28"/>
                <w:szCs w:val="28"/>
              </w:rPr>
              <w:t>Second Grade</w:t>
            </w:r>
          </w:p>
        </w:tc>
      </w:tr>
      <w:tr w:rsidR="0091419C" w:rsidRPr="009D62E5" w:rsidTr="007F73CE">
        <w:tc>
          <w:tcPr>
            <w:tcW w:w="4316"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Rubylin Forbes</w:t>
            </w:r>
          </w:p>
        </w:tc>
        <w:tc>
          <w:tcPr>
            <w:tcW w:w="4317" w:type="dxa"/>
            <w:shd w:val="clear" w:color="auto" w:fill="FFFFFF" w:themeFill="background1"/>
          </w:tcPr>
          <w:p w:rsidR="0091419C" w:rsidRPr="009D62E5" w:rsidRDefault="0091419C"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Second Grade</w:t>
            </w:r>
          </w:p>
        </w:tc>
      </w:tr>
      <w:tr w:rsidR="0091419C" w:rsidRPr="009D62E5" w:rsidTr="007F73CE">
        <w:tc>
          <w:tcPr>
            <w:tcW w:w="4316"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Jessica Ledet</w:t>
            </w:r>
          </w:p>
        </w:tc>
        <w:tc>
          <w:tcPr>
            <w:tcW w:w="4317" w:type="dxa"/>
            <w:shd w:val="clear" w:color="auto" w:fill="FFFFFF" w:themeFill="background1"/>
          </w:tcPr>
          <w:p w:rsidR="0091419C" w:rsidRPr="009D62E5" w:rsidRDefault="00F56CDD" w:rsidP="0091419C">
            <w:pPr>
              <w:jc w:val="center"/>
              <w:rPr>
                <w:rFonts w:ascii="Comic Sans MS" w:hAnsi="Comic Sans MS"/>
                <w:sz w:val="28"/>
                <w:szCs w:val="28"/>
              </w:rPr>
            </w:pPr>
            <w:r w:rsidRPr="009D62E5">
              <w:rPr>
                <w:rFonts w:ascii="Comic Sans MS" w:hAnsi="Comic Sans MS"/>
                <w:sz w:val="28"/>
                <w:szCs w:val="28"/>
              </w:rPr>
              <w:t xml:space="preserve">Teacher </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Second Grade</w:t>
            </w:r>
            <w:r w:rsidR="00B748F8">
              <w:rPr>
                <w:rFonts w:ascii="Comic Sans MS" w:hAnsi="Comic Sans MS"/>
                <w:sz w:val="28"/>
                <w:szCs w:val="28"/>
              </w:rPr>
              <w:t>- Math</w:t>
            </w:r>
          </w:p>
        </w:tc>
      </w:tr>
      <w:tr w:rsidR="0091419C" w:rsidRPr="009D62E5" w:rsidTr="007F73CE">
        <w:tc>
          <w:tcPr>
            <w:tcW w:w="4316"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Renee Himel</w:t>
            </w:r>
          </w:p>
        </w:tc>
        <w:tc>
          <w:tcPr>
            <w:tcW w:w="4317" w:type="dxa"/>
            <w:shd w:val="clear" w:color="auto" w:fill="FFFFFF" w:themeFill="background1"/>
          </w:tcPr>
          <w:p w:rsidR="0091419C" w:rsidRPr="009D62E5" w:rsidRDefault="00F56CDD"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Second Grade</w:t>
            </w:r>
          </w:p>
        </w:tc>
      </w:tr>
      <w:tr w:rsidR="0091419C" w:rsidRPr="009D62E5" w:rsidTr="007F73CE">
        <w:tc>
          <w:tcPr>
            <w:tcW w:w="4316" w:type="dxa"/>
            <w:shd w:val="clear" w:color="auto" w:fill="FFFFFF" w:themeFill="background1"/>
          </w:tcPr>
          <w:p w:rsidR="0091419C" w:rsidRPr="009D62E5" w:rsidRDefault="00B748F8" w:rsidP="0091419C">
            <w:pPr>
              <w:jc w:val="center"/>
              <w:rPr>
                <w:rFonts w:ascii="Comic Sans MS" w:hAnsi="Comic Sans MS"/>
                <w:sz w:val="28"/>
                <w:szCs w:val="28"/>
              </w:rPr>
            </w:pPr>
            <w:r>
              <w:rPr>
                <w:rFonts w:ascii="Comic Sans MS" w:hAnsi="Comic Sans MS"/>
                <w:sz w:val="28"/>
                <w:szCs w:val="28"/>
              </w:rPr>
              <w:t>Rhyannon</w:t>
            </w:r>
            <w:r w:rsidR="000A3FC5" w:rsidRPr="009D62E5">
              <w:rPr>
                <w:rFonts w:ascii="Comic Sans MS" w:hAnsi="Comic Sans MS"/>
                <w:sz w:val="28"/>
                <w:szCs w:val="28"/>
              </w:rPr>
              <w:t xml:space="preserve"> Thibodaux</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 xml:space="preserve">Teacher </w:t>
            </w:r>
          </w:p>
        </w:tc>
        <w:tc>
          <w:tcPr>
            <w:tcW w:w="4317" w:type="dxa"/>
            <w:shd w:val="clear" w:color="auto" w:fill="FFFFFF" w:themeFill="background1"/>
          </w:tcPr>
          <w:p w:rsidR="0091419C" w:rsidRPr="009D62E5" w:rsidRDefault="000A3FC5" w:rsidP="0091419C">
            <w:pPr>
              <w:jc w:val="center"/>
              <w:rPr>
                <w:rFonts w:ascii="Comic Sans MS" w:hAnsi="Comic Sans MS"/>
                <w:sz w:val="28"/>
                <w:szCs w:val="28"/>
              </w:rPr>
            </w:pPr>
            <w:r w:rsidRPr="009D62E5">
              <w:rPr>
                <w:rFonts w:ascii="Comic Sans MS" w:hAnsi="Comic Sans MS"/>
                <w:sz w:val="28"/>
                <w:szCs w:val="28"/>
              </w:rPr>
              <w:t>Second Grade</w:t>
            </w:r>
            <w:r w:rsidR="00B748F8">
              <w:rPr>
                <w:rFonts w:ascii="Comic Sans MS" w:hAnsi="Comic Sans MS"/>
                <w:sz w:val="28"/>
                <w:szCs w:val="28"/>
              </w:rPr>
              <w:t>- ELA</w:t>
            </w:r>
          </w:p>
        </w:tc>
      </w:tr>
      <w:tr w:rsidR="0091419C" w:rsidRPr="009D62E5" w:rsidTr="007F73CE">
        <w:tc>
          <w:tcPr>
            <w:tcW w:w="4316"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Danielle Adams</w:t>
            </w:r>
          </w:p>
        </w:tc>
        <w:tc>
          <w:tcPr>
            <w:tcW w:w="4317" w:type="dxa"/>
            <w:shd w:val="clear" w:color="auto" w:fill="FFFFFF" w:themeFill="background1"/>
          </w:tcPr>
          <w:p w:rsidR="0091419C" w:rsidRPr="009D62E5" w:rsidRDefault="005D1AD5" w:rsidP="005D1AD5">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5D1AD5" w:rsidP="00F56CDD">
            <w:pPr>
              <w:jc w:val="center"/>
              <w:rPr>
                <w:rFonts w:ascii="Comic Sans MS" w:hAnsi="Comic Sans MS"/>
                <w:sz w:val="28"/>
                <w:szCs w:val="28"/>
              </w:rPr>
            </w:pPr>
            <w:r w:rsidRPr="009D62E5">
              <w:rPr>
                <w:rFonts w:ascii="Comic Sans MS" w:hAnsi="Comic Sans MS"/>
                <w:sz w:val="28"/>
                <w:szCs w:val="28"/>
              </w:rPr>
              <w:t>Special Education</w:t>
            </w:r>
          </w:p>
        </w:tc>
      </w:tr>
      <w:tr w:rsidR="0091419C" w:rsidRPr="009D62E5" w:rsidTr="007F73CE">
        <w:tc>
          <w:tcPr>
            <w:tcW w:w="4316"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Reginia Thomas</w:t>
            </w:r>
          </w:p>
        </w:tc>
        <w:tc>
          <w:tcPr>
            <w:tcW w:w="4317"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 xml:space="preserve">Special Education </w:t>
            </w:r>
          </w:p>
        </w:tc>
      </w:tr>
      <w:tr w:rsidR="0091419C" w:rsidRPr="009D62E5" w:rsidTr="007F73CE">
        <w:tc>
          <w:tcPr>
            <w:tcW w:w="4316"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Anica Madderra</w:t>
            </w:r>
          </w:p>
        </w:tc>
        <w:tc>
          <w:tcPr>
            <w:tcW w:w="4317"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F56CDD" w:rsidP="0091419C">
            <w:pPr>
              <w:jc w:val="center"/>
              <w:rPr>
                <w:rFonts w:ascii="Comic Sans MS" w:hAnsi="Comic Sans MS"/>
                <w:sz w:val="28"/>
                <w:szCs w:val="28"/>
              </w:rPr>
            </w:pPr>
            <w:r w:rsidRPr="009D62E5">
              <w:rPr>
                <w:rFonts w:ascii="Comic Sans MS" w:hAnsi="Comic Sans MS"/>
                <w:sz w:val="28"/>
                <w:szCs w:val="28"/>
              </w:rPr>
              <w:t xml:space="preserve">Special Education </w:t>
            </w:r>
          </w:p>
        </w:tc>
      </w:tr>
      <w:tr w:rsidR="0091419C" w:rsidRPr="009D62E5" w:rsidTr="007F73CE">
        <w:tc>
          <w:tcPr>
            <w:tcW w:w="4316"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Andrea Rogers</w:t>
            </w:r>
          </w:p>
        </w:tc>
        <w:tc>
          <w:tcPr>
            <w:tcW w:w="4317" w:type="dxa"/>
            <w:shd w:val="clear" w:color="auto" w:fill="FFFFFF" w:themeFill="background1"/>
          </w:tcPr>
          <w:p w:rsidR="0091419C" w:rsidRPr="009D62E5" w:rsidRDefault="00F56CDD"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F56CDD" w:rsidP="0091419C">
            <w:pPr>
              <w:jc w:val="center"/>
              <w:rPr>
                <w:rFonts w:ascii="Comic Sans MS" w:hAnsi="Comic Sans MS"/>
                <w:sz w:val="28"/>
                <w:szCs w:val="28"/>
              </w:rPr>
            </w:pPr>
            <w:r w:rsidRPr="009D62E5">
              <w:rPr>
                <w:rFonts w:ascii="Comic Sans MS" w:hAnsi="Comic Sans MS"/>
                <w:sz w:val="28"/>
                <w:szCs w:val="28"/>
              </w:rPr>
              <w:t>Enrichment/Intervention</w:t>
            </w:r>
          </w:p>
        </w:tc>
      </w:tr>
      <w:tr w:rsidR="0091419C" w:rsidRPr="009D62E5" w:rsidTr="007F73CE">
        <w:tc>
          <w:tcPr>
            <w:tcW w:w="4316" w:type="dxa"/>
            <w:shd w:val="clear" w:color="auto" w:fill="FFFFFF" w:themeFill="background1"/>
          </w:tcPr>
          <w:p w:rsidR="0091419C" w:rsidRPr="009D62E5" w:rsidRDefault="00B748F8" w:rsidP="0091419C">
            <w:pPr>
              <w:jc w:val="center"/>
              <w:rPr>
                <w:rFonts w:ascii="Comic Sans MS" w:hAnsi="Comic Sans MS"/>
                <w:sz w:val="28"/>
                <w:szCs w:val="28"/>
              </w:rPr>
            </w:pPr>
            <w:r>
              <w:rPr>
                <w:rFonts w:ascii="Comic Sans MS" w:hAnsi="Comic Sans MS"/>
                <w:sz w:val="28"/>
                <w:szCs w:val="28"/>
              </w:rPr>
              <w:t>Carla Cartier</w:t>
            </w:r>
          </w:p>
        </w:tc>
        <w:tc>
          <w:tcPr>
            <w:tcW w:w="4317" w:type="dxa"/>
            <w:shd w:val="clear" w:color="auto" w:fill="FFFFFF" w:themeFill="background1"/>
          </w:tcPr>
          <w:p w:rsidR="0091419C" w:rsidRPr="009D62E5" w:rsidRDefault="00F56CDD"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F56CDD" w:rsidP="0091419C">
            <w:pPr>
              <w:jc w:val="center"/>
              <w:rPr>
                <w:rFonts w:ascii="Comic Sans MS" w:hAnsi="Comic Sans MS"/>
                <w:sz w:val="28"/>
                <w:szCs w:val="28"/>
              </w:rPr>
            </w:pPr>
            <w:r w:rsidRPr="009D62E5">
              <w:rPr>
                <w:rFonts w:ascii="Comic Sans MS" w:hAnsi="Comic Sans MS"/>
                <w:sz w:val="28"/>
                <w:szCs w:val="28"/>
              </w:rPr>
              <w:t>French</w:t>
            </w:r>
          </w:p>
        </w:tc>
      </w:tr>
      <w:tr w:rsidR="0091419C" w:rsidRPr="009D62E5" w:rsidTr="007F73CE">
        <w:tc>
          <w:tcPr>
            <w:tcW w:w="4316"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Celine Annerose</w:t>
            </w:r>
          </w:p>
        </w:tc>
        <w:tc>
          <w:tcPr>
            <w:tcW w:w="4317" w:type="dxa"/>
            <w:shd w:val="clear" w:color="auto" w:fill="FFFFFF" w:themeFill="background1"/>
          </w:tcPr>
          <w:p w:rsidR="0091419C" w:rsidRPr="009D62E5" w:rsidRDefault="00F56CDD"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F56CDD" w:rsidP="0091419C">
            <w:pPr>
              <w:jc w:val="center"/>
              <w:rPr>
                <w:rFonts w:ascii="Comic Sans MS" w:hAnsi="Comic Sans MS"/>
                <w:sz w:val="28"/>
                <w:szCs w:val="28"/>
              </w:rPr>
            </w:pPr>
            <w:r w:rsidRPr="009D62E5">
              <w:rPr>
                <w:rFonts w:ascii="Comic Sans MS" w:hAnsi="Comic Sans MS"/>
                <w:sz w:val="28"/>
                <w:szCs w:val="28"/>
              </w:rPr>
              <w:t>French</w:t>
            </w:r>
          </w:p>
        </w:tc>
      </w:tr>
      <w:tr w:rsidR="0091419C" w:rsidRPr="009D62E5" w:rsidTr="007F73CE">
        <w:tc>
          <w:tcPr>
            <w:tcW w:w="4316" w:type="dxa"/>
            <w:shd w:val="clear" w:color="auto" w:fill="FFFFFF" w:themeFill="background1"/>
          </w:tcPr>
          <w:p w:rsidR="0091419C" w:rsidRPr="009D62E5" w:rsidRDefault="00AC3BBB" w:rsidP="0091419C">
            <w:pPr>
              <w:jc w:val="center"/>
              <w:rPr>
                <w:rFonts w:ascii="Comic Sans MS" w:hAnsi="Comic Sans MS"/>
                <w:sz w:val="28"/>
                <w:szCs w:val="28"/>
              </w:rPr>
            </w:pPr>
            <w:r>
              <w:rPr>
                <w:rFonts w:ascii="Comic Sans MS" w:hAnsi="Comic Sans MS"/>
                <w:sz w:val="28"/>
                <w:szCs w:val="28"/>
              </w:rPr>
              <w:t>Hollie Crabtree</w:t>
            </w:r>
          </w:p>
        </w:tc>
        <w:tc>
          <w:tcPr>
            <w:tcW w:w="4317" w:type="dxa"/>
            <w:shd w:val="clear" w:color="auto" w:fill="FFFFFF" w:themeFill="background1"/>
          </w:tcPr>
          <w:p w:rsidR="0091419C" w:rsidRPr="009D62E5" w:rsidRDefault="00AC3BBB" w:rsidP="0091419C">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91419C" w:rsidRPr="009D62E5" w:rsidRDefault="00AC3BBB" w:rsidP="0091419C">
            <w:pPr>
              <w:jc w:val="center"/>
              <w:rPr>
                <w:rFonts w:ascii="Comic Sans MS" w:hAnsi="Comic Sans MS"/>
                <w:sz w:val="28"/>
                <w:szCs w:val="28"/>
              </w:rPr>
            </w:pPr>
            <w:r>
              <w:rPr>
                <w:rFonts w:ascii="Comic Sans MS" w:hAnsi="Comic Sans MS"/>
                <w:sz w:val="28"/>
                <w:szCs w:val="28"/>
              </w:rPr>
              <w:t>Second Grade</w:t>
            </w:r>
          </w:p>
        </w:tc>
      </w:tr>
      <w:tr w:rsidR="0091419C" w:rsidRPr="009D62E5" w:rsidTr="007F73CE">
        <w:tc>
          <w:tcPr>
            <w:tcW w:w="4316"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 xml:space="preserve">Denise Phillpott </w:t>
            </w:r>
          </w:p>
        </w:tc>
        <w:tc>
          <w:tcPr>
            <w:tcW w:w="4317"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Counselor</w:t>
            </w:r>
          </w:p>
        </w:tc>
        <w:tc>
          <w:tcPr>
            <w:tcW w:w="4317" w:type="dxa"/>
            <w:shd w:val="clear" w:color="auto" w:fill="FFFFFF" w:themeFill="background1"/>
          </w:tcPr>
          <w:p w:rsidR="0091419C" w:rsidRPr="009D62E5" w:rsidRDefault="0091419C" w:rsidP="0091419C">
            <w:pPr>
              <w:jc w:val="center"/>
              <w:rPr>
                <w:rFonts w:ascii="Comic Sans MS" w:hAnsi="Comic Sans MS"/>
                <w:sz w:val="28"/>
                <w:szCs w:val="28"/>
              </w:rPr>
            </w:pPr>
          </w:p>
        </w:tc>
      </w:tr>
      <w:tr w:rsidR="0091419C" w:rsidRPr="009D62E5" w:rsidTr="007F73CE">
        <w:tc>
          <w:tcPr>
            <w:tcW w:w="4316"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Cheryl Gagneaux</w:t>
            </w:r>
          </w:p>
        </w:tc>
        <w:tc>
          <w:tcPr>
            <w:tcW w:w="4317"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Playgroup</w:t>
            </w:r>
          </w:p>
        </w:tc>
      </w:tr>
      <w:tr w:rsidR="0091419C" w:rsidRPr="009D62E5" w:rsidTr="007F73CE">
        <w:tc>
          <w:tcPr>
            <w:tcW w:w="4316"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Shana Daigle</w:t>
            </w:r>
          </w:p>
        </w:tc>
        <w:tc>
          <w:tcPr>
            <w:tcW w:w="4317"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91419C" w:rsidRPr="009D62E5" w:rsidRDefault="005D1AD5" w:rsidP="0091419C">
            <w:pPr>
              <w:jc w:val="center"/>
              <w:rPr>
                <w:rFonts w:ascii="Comic Sans MS" w:hAnsi="Comic Sans MS"/>
                <w:sz w:val="28"/>
                <w:szCs w:val="28"/>
              </w:rPr>
            </w:pPr>
            <w:r w:rsidRPr="009D62E5">
              <w:rPr>
                <w:rFonts w:ascii="Comic Sans MS" w:hAnsi="Comic Sans MS"/>
                <w:sz w:val="28"/>
                <w:szCs w:val="28"/>
              </w:rPr>
              <w:t>Speech</w:t>
            </w:r>
          </w:p>
        </w:tc>
      </w:tr>
      <w:tr w:rsidR="005D1AD5" w:rsidRPr="009D62E5" w:rsidTr="007F73CE">
        <w:tc>
          <w:tcPr>
            <w:tcW w:w="4316"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Jackie Lirette</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Teacher</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Speech</w:t>
            </w:r>
          </w:p>
        </w:tc>
      </w:tr>
      <w:tr w:rsidR="005D1AD5" w:rsidRPr="009D62E5" w:rsidTr="007F73CE">
        <w:tc>
          <w:tcPr>
            <w:tcW w:w="4316"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Danielle Olivier</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Nurse</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p>
        </w:tc>
      </w:tr>
      <w:tr w:rsidR="005D1AD5" w:rsidRPr="009D62E5" w:rsidTr="007F73CE">
        <w:tc>
          <w:tcPr>
            <w:tcW w:w="4316"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Kelly Adams</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Para</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Kindergarten</w:t>
            </w:r>
            <w:r w:rsidR="00B748F8">
              <w:rPr>
                <w:rFonts w:ascii="Comic Sans MS" w:hAnsi="Comic Sans MS"/>
                <w:sz w:val="28"/>
                <w:szCs w:val="28"/>
              </w:rPr>
              <w:t xml:space="preserve"> Sped.</w:t>
            </w:r>
          </w:p>
        </w:tc>
      </w:tr>
      <w:tr w:rsidR="005D1AD5" w:rsidRPr="009D62E5" w:rsidTr="007F73CE">
        <w:tc>
          <w:tcPr>
            <w:tcW w:w="4316"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Kelly Pellegrin</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Para</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First Grade</w:t>
            </w:r>
            <w:r w:rsidR="00B748F8">
              <w:rPr>
                <w:rFonts w:ascii="Comic Sans MS" w:hAnsi="Comic Sans MS"/>
                <w:sz w:val="28"/>
                <w:szCs w:val="28"/>
              </w:rPr>
              <w:t xml:space="preserve"> Sped.</w:t>
            </w:r>
          </w:p>
        </w:tc>
      </w:tr>
      <w:tr w:rsidR="005D1AD5" w:rsidRPr="009D62E5" w:rsidTr="007F73CE">
        <w:tc>
          <w:tcPr>
            <w:tcW w:w="4316"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Melissa Blanchard</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Para</w:t>
            </w:r>
          </w:p>
        </w:tc>
        <w:tc>
          <w:tcPr>
            <w:tcW w:w="4317" w:type="dxa"/>
            <w:shd w:val="clear" w:color="auto" w:fill="FFFFFF" w:themeFill="background1"/>
          </w:tcPr>
          <w:p w:rsidR="005D1AD5" w:rsidRPr="009D62E5" w:rsidRDefault="00B748F8" w:rsidP="0091419C">
            <w:pPr>
              <w:jc w:val="center"/>
              <w:rPr>
                <w:rFonts w:ascii="Comic Sans MS" w:hAnsi="Comic Sans MS"/>
                <w:sz w:val="28"/>
                <w:szCs w:val="28"/>
              </w:rPr>
            </w:pPr>
            <w:r>
              <w:rPr>
                <w:rFonts w:ascii="Comic Sans MS" w:hAnsi="Comic Sans MS"/>
                <w:sz w:val="28"/>
                <w:szCs w:val="28"/>
              </w:rPr>
              <w:t>Kindergarten Sped.</w:t>
            </w:r>
          </w:p>
        </w:tc>
      </w:tr>
      <w:tr w:rsidR="005D1AD5" w:rsidRPr="009D62E5" w:rsidTr="007F73CE">
        <w:tc>
          <w:tcPr>
            <w:tcW w:w="4316" w:type="dxa"/>
            <w:shd w:val="clear" w:color="auto" w:fill="FFFFFF" w:themeFill="background1"/>
          </w:tcPr>
          <w:p w:rsidR="005D1AD5" w:rsidRPr="009D62E5" w:rsidRDefault="00B748F8" w:rsidP="0091419C">
            <w:pPr>
              <w:jc w:val="center"/>
              <w:rPr>
                <w:rFonts w:ascii="Comic Sans MS" w:hAnsi="Comic Sans MS"/>
                <w:sz w:val="28"/>
                <w:szCs w:val="28"/>
              </w:rPr>
            </w:pPr>
            <w:r>
              <w:rPr>
                <w:rFonts w:ascii="Comic Sans MS" w:hAnsi="Comic Sans MS"/>
                <w:sz w:val="28"/>
                <w:szCs w:val="28"/>
              </w:rPr>
              <w:t>Spring Applequist</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Para</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Second Grade</w:t>
            </w:r>
            <w:r w:rsidR="00B748F8">
              <w:rPr>
                <w:rFonts w:ascii="Comic Sans MS" w:hAnsi="Comic Sans MS"/>
                <w:sz w:val="28"/>
                <w:szCs w:val="28"/>
              </w:rPr>
              <w:t xml:space="preserve"> Sped.</w:t>
            </w:r>
          </w:p>
        </w:tc>
      </w:tr>
      <w:tr w:rsidR="00B748F8" w:rsidRPr="009D62E5" w:rsidTr="007F73CE">
        <w:tc>
          <w:tcPr>
            <w:tcW w:w="4316" w:type="dxa"/>
            <w:shd w:val="clear" w:color="auto" w:fill="FFFFFF" w:themeFill="background1"/>
          </w:tcPr>
          <w:p w:rsidR="00B748F8" w:rsidRDefault="00B748F8" w:rsidP="0091419C">
            <w:pPr>
              <w:jc w:val="center"/>
              <w:rPr>
                <w:rFonts w:ascii="Comic Sans MS" w:hAnsi="Comic Sans MS"/>
                <w:sz w:val="28"/>
                <w:szCs w:val="28"/>
              </w:rPr>
            </w:pPr>
            <w:r>
              <w:rPr>
                <w:rFonts w:ascii="Comic Sans MS" w:hAnsi="Comic Sans MS"/>
                <w:sz w:val="28"/>
                <w:szCs w:val="28"/>
              </w:rPr>
              <w:t>Holly Fournier</w:t>
            </w:r>
          </w:p>
        </w:tc>
        <w:tc>
          <w:tcPr>
            <w:tcW w:w="4317" w:type="dxa"/>
            <w:shd w:val="clear" w:color="auto" w:fill="FFFFFF" w:themeFill="background1"/>
          </w:tcPr>
          <w:p w:rsidR="00B748F8" w:rsidRPr="009D62E5" w:rsidRDefault="00B748F8" w:rsidP="0091419C">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B748F8" w:rsidRPr="009D62E5" w:rsidRDefault="00B748F8" w:rsidP="0091419C">
            <w:pPr>
              <w:jc w:val="center"/>
              <w:rPr>
                <w:rFonts w:ascii="Comic Sans MS" w:hAnsi="Comic Sans MS"/>
                <w:sz w:val="28"/>
                <w:szCs w:val="28"/>
              </w:rPr>
            </w:pPr>
            <w:r>
              <w:rPr>
                <w:rFonts w:ascii="Comic Sans MS" w:hAnsi="Comic Sans MS"/>
                <w:sz w:val="28"/>
                <w:szCs w:val="28"/>
              </w:rPr>
              <w:t>Second Grade Sped.</w:t>
            </w:r>
          </w:p>
        </w:tc>
      </w:tr>
      <w:tr w:rsidR="005D1AD5" w:rsidRPr="009D62E5" w:rsidTr="007F73CE">
        <w:tc>
          <w:tcPr>
            <w:tcW w:w="4316"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Kim Hoffpauir</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Para</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Pre K</w:t>
            </w:r>
          </w:p>
        </w:tc>
      </w:tr>
      <w:tr w:rsidR="005D1AD5" w:rsidRPr="009D62E5" w:rsidTr="007F73CE">
        <w:tc>
          <w:tcPr>
            <w:tcW w:w="4316"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Dorothy Plaisance</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Para</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Pre K</w:t>
            </w:r>
          </w:p>
        </w:tc>
      </w:tr>
      <w:tr w:rsidR="005D1AD5" w:rsidRPr="009D62E5" w:rsidTr="007F73CE">
        <w:tc>
          <w:tcPr>
            <w:tcW w:w="4316"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Brandy Guidry</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 xml:space="preserve">Para </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Pre K</w:t>
            </w:r>
          </w:p>
        </w:tc>
      </w:tr>
      <w:tr w:rsidR="005D1AD5" w:rsidRPr="009D62E5" w:rsidTr="007F73CE">
        <w:tc>
          <w:tcPr>
            <w:tcW w:w="4316"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Sunni Gaudet</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 xml:space="preserve">Para </w:t>
            </w:r>
          </w:p>
        </w:tc>
        <w:tc>
          <w:tcPr>
            <w:tcW w:w="4317" w:type="dxa"/>
            <w:shd w:val="clear" w:color="auto" w:fill="FFFFFF" w:themeFill="background1"/>
          </w:tcPr>
          <w:p w:rsidR="005D1AD5" w:rsidRPr="009D62E5" w:rsidRDefault="005D1AD5" w:rsidP="0091419C">
            <w:pPr>
              <w:jc w:val="center"/>
              <w:rPr>
                <w:rFonts w:ascii="Comic Sans MS" w:hAnsi="Comic Sans MS"/>
                <w:sz w:val="28"/>
                <w:szCs w:val="28"/>
              </w:rPr>
            </w:pPr>
            <w:r w:rsidRPr="009D62E5">
              <w:rPr>
                <w:rFonts w:ascii="Comic Sans MS" w:hAnsi="Comic Sans MS"/>
                <w:sz w:val="28"/>
                <w:szCs w:val="28"/>
              </w:rPr>
              <w:t>Pre K</w:t>
            </w:r>
          </w:p>
        </w:tc>
      </w:tr>
    </w:tbl>
    <w:p w:rsidR="007F73CE" w:rsidRPr="009D62E5" w:rsidRDefault="007F73CE" w:rsidP="000B0B60">
      <w:pPr>
        <w:jc w:val="center"/>
        <w:rPr>
          <w:rFonts w:ascii="Comic Sans MS" w:hAnsi="Comic Sans MS"/>
          <w:sz w:val="28"/>
          <w:szCs w:val="28"/>
          <w:u w:val="single"/>
        </w:rPr>
      </w:pPr>
    </w:p>
    <w:p w:rsidR="007F73CE" w:rsidRPr="009D62E5" w:rsidRDefault="007F73CE" w:rsidP="00F922EE">
      <w:pPr>
        <w:jc w:val="center"/>
        <w:rPr>
          <w:rFonts w:ascii="Comic Sans MS" w:hAnsi="Comic Sans MS"/>
          <w:sz w:val="28"/>
          <w:szCs w:val="28"/>
          <w:u w:val="single"/>
        </w:rPr>
      </w:pPr>
      <w:r w:rsidRPr="009D62E5">
        <w:rPr>
          <w:rFonts w:ascii="Comic Sans MS" w:hAnsi="Comic Sans MS"/>
          <w:sz w:val="28"/>
          <w:szCs w:val="28"/>
          <w:u w:val="single"/>
        </w:rPr>
        <w:t>Student Demographic Data</w:t>
      </w:r>
    </w:p>
    <w:p w:rsidR="00FC1ACD" w:rsidRPr="009D62E5" w:rsidRDefault="00FC1ACD" w:rsidP="007F73CE">
      <w:pPr>
        <w:rPr>
          <w:rFonts w:ascii="Comic Sans MS" w:hAnsi="Comic Sans MS"/>
          <w:sz w:val="28"/>
          <w:szCs w:val="28"/>
        </w:rPr>
      </w:pPr>
    </w:p>
    <w:p w:rsidR="007F73CE" w:rsidRPr="009D62E5" w:rsidRDefault="007F73CE" w:rsidP="007F73CE">
      <w:pPr>
        <w:rPr>
          <w:rFonts w:ascii="Comic Sans MS" w:hAnsi="Comic Sans MS"/>
          <w:sz w:val="28"/>
          <w:szCs w:val="28"/>
        </w:rPr>
      </w:pPr>
      <w:r w:rsidRPr="009D62E5">
        <w:rPr>
          <w:rFonts w:ascii="Comic Sans MS" w:hAnsi="Comic Sans MS"/>
          <w:sz w:val="28"/>
          <w:szCs w:val="28"/>
        </w:rPr>
        <w:t>Student Information:  List the number of students in each area</w:t>
      </w:r>
    </w:p>
    <w:tbl>
      <w:tblPr>
        <w:tblStyle w:val="TableGrid"/>
        <w:tblW w:w="14220" w:type="dxa"/>
        <w:tblInd w:w="-635" w:type="dxa"/>
        <w:tblLook w:val="04A0" w:firstRow="1" w:lastRow="0" w:firstColumn="1" w:lastColumn="0" w:noHBand="0" w:noVBand="1"/>
      </w:tblPr>
      <w:tblGrid>
        <w:gridCol w:w="2160"/>
        <w:gridCol w:w="2340"/>
        <w:gridCol w:w="2610"/>
        <w:gridCol w:w="900"/>
        <w:gridCol w:w="1080"/>
        <w:gridCol w:w="1710"/>
        <w:gridCol w:w="1800"/>
        <w:gridCol w:w="1620"/>
      </w:tblGrid>
      <w:tr w:rsidR="007F73CE" w:rsidRPr="009D62E5" w:rsidTr="007F73CE">
        <w:tc>
          <w:tcPr>
            <w:tcW w:w="2160" w:type="dxa"/>
            <w:shd w:val="clear" w:color="auto" w:fill="BFBFBF" w:themeFill="background1" w:themeFillShade="BF"/>
          </w:tcPr>
          <w:p w:rsidR="007F73CE" w:rsidRPr="009D62E5" w:rsidRDefault="007F73CE" w:rsidP="007F73CE">
            <w:pPr>
              <w:jc w:val="center"/>
              <w:rPr>
                <w:rFonts w:ascii="Comic Sans MS" w:hAnsi="Comic Sans MS"/>
                <w:b/>
                <w:sz w:val="24"/>
                <w:szCs w:val="24"/>
              </w:rPr>
            </w:pPr>
            <w:r w:rsidRPr="009D62E5">
              <w:rPr>
                <w:rFonts w:ascii="Comic Sans MS" w:hAnsi="Comic Sans MS"/>
                <w:b/>
                <w:sz w:val="24"/>
                <w:szCs w:val="24"/>
              </w:rPr>
              <w:t>Total At School</w:t>
            </w:r>
          </w:p>
        </w:tc>
        <w:tc>
          <w:tcPr>
            <w:tcW w:w="2340" w:type="dxa"/>
            <w:shd w:val="clear" w:color="auto" w:fill="BFBFBF" w:themeFill="background1" w:themeFillShade="BF"/>
          </w:tcPr>
          <w:p w:rsidR="007F73CE" w:rsidRPr="009D62E5" w:rsidRDefault="007F73CE" w:rsidP="007F73CE">
            <w:pPr>
              <w:jc w:val="center"/>
              <w:rPr>
                <w:rFonts w:ascii="Comic Sans MS" w:hAnsi="Comic Sans MS"/>
                <w:b/>
                <w:sz w:val="24"/>
                <w:szCs w:val="24"/>
              </w:rPr>
            </w:pPr>
            <w:r w:rsidRPr="009D62E5">
              <w:rPr>
                <w:rFonts w:ascii="Comic Sans MS" w:hAnsi="Comic Sans MS"/>
                <w:b/>
                <w:sz w:val="24"/>
                <w:szCs w:val="24"/>
              </w:rPr>
              <w:t>St w/ Disabilities</w:t>
            </w:r>
          </w:p>
        </w:tc>
        <w:tc>
          <w:tcPr>
            <w:tcW w:w="2610" w:type="dxa"/>
            <w:shd w:val="clear" w:color="auto" w:fill="BFBFBF" w:themeFill="background1" w:themeFillShade="BF"/>
          </w:tcPr>
          <w:p w:rsidR="007F73CE" w:rsidRPr="009D62E5" w:rsidRDefault="007F73CE" w:rsidP="007F73CE">
            <w:pPr>
              <w:jc w:val="center"/>
              <w:rPr>
                <w:rFonts w:ascii="Comic Sans MS" w:hAnsi="Comic Sans MS"/>
                <w:b/>
                <w:sz w:val="24"/>
                <w:szCs w:val="24"/>
              </w:rPr>
            </w:pPr>
            <w:r w:rsidRPr="009D62E5">
              <w:rPr>
                <w:rFonts w:ascii="Comic Sans MS" w:hAnsi="Comic Sans MS"/>
                <w:b/>
                <w:sz w:val="24"/>
                <w:szCs w:val="24"/>
              </w:rPr>
              <w:t>Gifted and Talented</w:t>
            </w:r>
          </w:p>
        </w:tc>
        <w:tc>
          <w:tcPr>
            <w:tcW w:w="900" w:type="dxa"/>
            <w:shd w:val="clear" w:color="auto" w:fill="BFBFBF" w:themeFill="background1" w:themeFillShade="BF"/>
          </w:tcPr>
          <w:p w:rsidR="007F73CE" w:rsidRPr="009D62E5" w:rsidRDefault="007F73CE" w:rsidP="007F73CE">
            <w:pPr>
              <w:jc w:val="center"/>
              <w:rPr>
                <w:rFonts w:ascii="Comic Sans MS" w:hAnsi="Comic Sans MS"/>
                <w:b/>
                <w:sz w:val="24"/>
                <w:szCs w:val="24"/>
              </w:rPr>
            </w:pPr>
            <w:r w:rsidRPr="009D62E5">
              <w:rPr>
                <w:rFonts w:ascii="Comic Sans MS" w:hAnsi="Comic Sans MS"/>
                <w:b/>
                <w:sz w:val="24"/>
                <w:szCs w:val="24"/>
              </w:rPr>
              <w:t>504</w:t>
            </w:r>
          </w:p>
        </w:tc>
        <w:tc>
          <w:tcPr>
            <w:tcW w:w="1080" w:type="dxa"/>
            <w:shd w:val="clear" w:color="auto" w:fill="BFBFBF" w:themeFill="background1" w:themeFillShade="BF"/>
          </w:tcPr>
          <w:p w:rsidR="007F73CE" w:rsidRPr="009D62E5" w:rsidRDefault="007F73CE" w:rsidP="007F73CE">
            <w:pPr>
              <w:jc w:val="center"/>
              <w:rPr>
                <w:rFonts w:ascii="Comic Sans MS" w:hAnsi="Comic Sans MS"/>
                <w:b/>
                <w:sz w:val="24"/>
                <w:szCs w:val="24"/>
              </w:rPr>
            </w:pPr>
            <w:r w:rsidRPr="009D62E5">
              <w:rPr>
                <w:rFonts w:ascii="Comic Sans MS" w:hAnsi="Comic Sans MS"/>
                <w:b/>
                <w:sz w:val="24"/>
                <w:szCs w:val="24"/>
              </w:rPr>
              <w:t>EL</w:t>
            </w:r>
          </w:p>
        </w:tc>
        <w:tc>
          <w:tcPr>
            <w:tcW w:w="1710" w:type="dxa"/>
            <w:shd w:val="clear" w:color="auto" w:fill="BFBFBF" w:themeFill="background1" w:themeFillShade="BF"/>
          </w:tcPr>
          <w:p w:rsidR="007F73CE" w:rsidRPr="009D62E5" w:rsidRDefault="007F73CE" w:rsidP="007F73CE">
            <w:pPr>
              <w:jc w:val="center"/>
              <w:rPr>
                <w:rFonts w:ascii="Comic Sans MS" w:hAnsi="Comic Sans MS"/>
                <w:b/>
                <w:sz w:val="24"/>
                <w:szCs w:val="24"/>
              </w:rPr>
            </w:pPr>
            <w:r w:rsidRPr="009D62E5">
              <w:rPr>
                <w:rFonts w:ascii="Comic Sans MS" w:hAnsi="Comic Sans MS"/>
                <w:b/>
                <w:sz w:val="24"/>
                <w:szCs w:val="24"/>
              </w:rPr>
              <w:t>Homeless</w:t>
            </w:r>
          </w:p>
        </w:tc>
        <w:tc>
          <w:tcPr>
            <w:tcW w:w="1800" w:type="dxa"/>
            <w:shd w:val="clear" w:color="auto" w:fill="BFBFBF" w:themeFill="background1" w:themeFillShade="BF"/>
          </w:tcPr>
          <w:p w:rsidR="007F73CE" w:rsidRPr="009D62E5" w:rsidRDefault="007F73CE" w:rsidP="007F73CE">
            <w:pPr>
              <w:jc w:val="center"/>
              <w:rPr>
                <w:rFonts w:ascii="Comic Sans MS" w:hAnsi="Comic Sans MS"/>
                <w:b/>
                <w:sz w:val="24"/>
                <w:szCs w:val="24"/>
              </w:rPr>
            </w:pPr>
            <w:r w:rsidRPr="009D62E5">
              <w:rPr>
                <w:rFonts w:ascii="Comic Sans MS" w:hAnsi="Comic Sans MS"/>
                <w:b/>
                <w:sz w:val="24"/>
                <w:szCs w:val="24"/>
              </w:rPr>
              <w:t>Migrant</w:t>
            </w:r>
          </w:p>
        </w:tc>
        <w:tc>
          <w:tcPr>
            <w:tcW w:w="1620" w:type="dxa"/>
            <w:shd w:val="clear" w:color="auto" w:fill="BFBFBF" w:themeFill="background1" w:themeFillShade="BF"/>
          </w:tcPr>
          <w:p w:rsidR="007F73CE" w:rsidRPr="009D62E5" w:rsidRDefault="007F73CE" w:rsidP="007F73CE">
            <w:pPr>
              <w:jc w:val="center"/>
              <w:rPr>
                <w:rFonts w:ascii="Comic Sans MS" w:hAnsi="Comic Sans MS"/>
                <w:b/>
                <w:sz w:val="24"/>
                <w:szCs w:val="24"/>
              </w:rPr>
            </w:pPr>
            <w:r w:rsidRPr="009D62E5">
              <w:rPr>
                <w:rFonts w:ascii="Comic Sans MS" w:hAnsi="Comic Sans MS"/>
                <w:b/>
                <w:sz w:val="24"/>
                <w:szCs w:val="24"/>
              </w:rPr>
              <w:t>Indian Ed</w:t>
            </w:r>
          </w:p>
        </w:tc>
      </w:tr>
      <w:tr w:rsidR="007F73CE" w:rsidRPr="009D62E5" w:rsidTr="007F73CE">
        <w:tc>
          <w:tcPr>
            <w:tcW w:w="2160" w:type="dxa"/>
            <w:shd w:val="clear" w:color="auto" w:fill="FFFFFF" w:themeFill="background1"/>
          </w:tcPr>
          <w:p w:rsidR="007F73CE" w:rsidRPr="009D62E5" w:rsidRDefault="00AC3BBB" w:rsidP="007F73CE">
            <w:pPr>
              <w:jc w:val="center"/>
              <w:rPr>
                <w:rFonts w:ascii="Comic Sans MS" w:hAnsi="Comic Sans MS"/>
                <w:b/>
                <w:sz w:val="24"/>
                <w:szCs w:val="24"/>
              </w:rPr>
            </w:pPr>
            <w:r>
              <w:rPr>
                <w:rFonts w:ascii="Comic Sans MS" w:hAnsi="Comic Sans MS"/>
                <w:b/>
                <w:sz w:val="24"/>
                <w:szCs w:val="24"/>
              </w:rPr>
              <w:t>495</w:t>
            </w:r>
          </w:p>
        </w:tc>
        <w:tc>
          <w:tcPr>
            <w:tcW w:w="2340" w:type="dxa"/>
            <w:shd w:val="clear" w:color="auto" w:fill="FFFFFF" w:themeFill="background1"/>
          </w:tcPr>
          <w:p w:rsidR="007F73CE" w:rsidRPr="009D62E5" w:rsidRDefault="00AC3BBB" w:rsidP="007F73CE">
            <w:pPr>
              <w:jc w:val="center"/>
              <w:rPr>
                <w:rFonts w:ascii="Comic Sans MS" w:hAnsi="Comic Sans MS"/>
                <w:b/>
                <w:sz w:val="24"/>
                <w:szCs w:val="24"/>
              </w:rPr>
            </w:pPr>
            <w:r>
              <w:rPr>
                <w:rFonts w:ascii="Comic Sans MS" w:hAnsi="Comic Sans MS"/>
                <w:b/>
                <w:sz w:val="24"/>
                <w:szCs w:val="24"/>
              </w:rPr>
              <w:t>27</w:t>
            </w:r>
          </w:p>
        </w:tc>
        <w:tc>
          <w:tcPr>
            <w:tcW w:w="2610" w:type="dxa"/>
            <w:shd w:val="clear" w:color="auto" w:fill="FFFFFF" w:themeFill="background1"/>
          </w:tcPr>
          <w:p w:rsidR="007F73CE" w:rsidRPr="009D62E5" w:rsidRDefault="00AC3BBB" w:rsidP="007F73CE">
            <w:pPr>
              <w:jc w:val="center"/>
              <w:rPr>
                <w:rFonts w:ascii="Comic Sans MS" w:hAnsi="Comic Sans MS"/>
                <w:b/>
                <w:sz w:val="24"/>
                <w:szCs w:val="24"/>
              </w:rPr>
            </w:pPr>
            <w:r>
              <w:rPr>
                <w:rFonts w:ascii="Comic Sans MS" w:hAnsi="Comic Sans MS"/>
                <w:b/>
                <w:sz w:val="24"/>
                <w:szCs w:val="24"/>
              </w:rPr>
              <w:t>1</w:t>
            </w:r>
          </w:p>
        </w:tc>
        <w:tc>
          <w:tcPr>
            <w:tcW w:w="900" w:type="dxa"/>
            <w:shd w:val="clear" w:color="auto" w:fill="FFFFFF" w:themeFill="background1"/>
          </w:tcPr>
          <w:p w:rsidR="007F73CE" w:rsidRPr="009D62E5" w:rsidRDefault="00AC3BBB" w:rsidP="007F73CE">
            <w:pPr>
              <w:jc w:val="center"/>
              <w:rPr>
                <w:rFonts w:ascii="Comic Sans MS" w:hAnsi="Comic Sans MS"/>
                <w:b/>
                <w:sz w:val="24"/>
                <w:szCs w:val="24"/>
              </w:rPr>
            </w:pPr>
            <w:r>
              <w:rPr>
                <w:rFonts w:ascii="Comic Sans MS" w:hAnsi="Comic Sans MS"/>
                <w:b/>
                <w:sz w:val="24"/>
                <w:szCs w:val="24"/>
              </w:rPr>
              <w:t>25</w:t>
            </w:r>
          </w:p>
        </w:tc>
        <w:tc>
          <w:tcPr>
            <w:tcW w:w="1080" w:type="dxa"/>
            <w:shd w:val="clear" w:color="auto" w:fill="FFFFFF" w:themeFill="background1"/>
          </w:tcPr>
          <w:p w:rsidR="007F73CE" w:rsidRPr="009D62E5" w:rsidRDefault="00AC3BBB" w:rsidP="007F73CE">
            <w:pPr>
              <w:jc w:val="center"/>
              <w:rPr>
                <w:rFonts w:ascii="Comic Sans MS" w:hAnsi="Comic Sans MS"/>
                <w:b/>
                <w:sz w:val="24"/>
                <w:szCs w:val="24"/>
              </w:rPr>
            </w:pPr>
            <w:r>
              <w:rPr>
                <w:rFonts w:ascii="Comic Sans MS" w:hAnsi="Comic Sans MS"/>
                <w:b/>
                <w:sz w:val="24"/>
                <w:szCs w:val="24"/>
              </w:rPr>
              <w:t>21</w:t>
            </w:r>
          </w:p>
        </w:tc>
        <w:tc>
          <w:tcPr>
            <w:tcW w:w="1710" w:type="dxa"/>
            <w:shd w:val="clear" w:color="auto" w:fill="FFFFFF" w:themeFill="background1"/>
          </w:tcPr>
          <w:p w:rsidR="007F73CE" w:rsidRPr="009D62E5" w:rsidRDefault="00AC3BBB" w:rsidP="007F73CE">
            <w:pPr>
              <w:jc w:val="center"/>
              <w:rPr>
                <w:rFonts w:ascii="Comic Sans MS" w:hAnsi="Comic Sans MS"/>
                <w:b/>
                <w:sz w:val="24"/>
                <w:szCs w:val="24"/>
              </w:rPr>
            </w:pPr>
            <w:r>
              <w:rPr>
                <w:rFonts w:ascii="Comic Sans MS" w:hAnsi="Comic Sans MS"/>
                <w:b/>
                <w:sz w:val="24"/>
                <w:szCs w:val="24"/>
              </w:rPr>
              <w:t>34</w:t>
            </w:r>
          </w:p>
        </w:tc>
        <w:tc>
          <w:tcPr>
            <w:tcW w:w="1800" w:type="dxa"/>
            <w:shd w:val="clear" w:color="auto" w:fill="FFFFFF" w:themeFill="background1"/>
          </w:tcPr>
          <w:p w:rsidR="007F73CE" w:rsidRPr="009D62E5" w:rsidRDefault="00006EEA" w:rsidP="007F73CE">
            <w:pPr>
              <w:jc w:val="center"/>
              <w:rPr>
                <w:rFonts w:ascii="Comic Sans MS" w:hAnsi="Comic Sans MS"/>
                <w:b/>
                <w:sz w:val="24"/>
                <w:szCs w:val="24"/>
              </w:rPr>
            </w:pPr>
            <w:r w:rsidRPr="009D62E5">
              <w:rPr>
                <w:rFonts w:ascii="Comic Sans MS" w:hAnsi="Comic Sans MS"/>
                <w:b/>
                <w:sz w:val="24"/>
                <w:szCs w:val="24"/>
              </w:rPr>
              <w:t>1</w:t>
            </w:r>
          </w:p>
        </w:tc>
        <w:tc>
          <w:tcPr>
            <w:tcW w:w="1620" w:type="dxa"/>
            <w:shd w:val="clear" w:color="auto" w:fill="FFFFFF" w:themeFill="background1"/>
          </w:tcPr>
          <w:p w:rsidR="007F73CE" w:rsidRPr="009D62E5" w:rsidRDefault="00AC3BBB" w:rsidP="007F73CE">
            <w:pPr>
              <w:jc w:val="center"/>
              <w:rPr>
                <w:rFonts w:ascii="Comic Sans MS" w:hAnsi="Comic Sans MS"/>
                <w:b/>
                <w:sz w:val="24"/>
                <w:szCs w:val="24"/>
              </w:rPr>
            </w:pPr>
            <w:r>
              <w:rPr>
                <w:rFonts w:ascii="Comic Sans MS" w:hAnsi="Comic Sans MS"/>
                <w:b/>
                <w:sz w:val="24"/>
                <w:szCs w:val="24"/>
              </w:rPr>
              <w:t>41</w:t>
            </w:r>
          </w:p>
        </w:tc>
      </w:tr>
    </w:tbl>
    <w:p w:rsidR="007F73CE" w:rsidRPr="009D62E5" w:rsidRDefault="007F73CE" w:rsidP="007F73CE">
      <w:pPr>
        <w:rPr>
          <w:rFonts w:ascii="Comic Sans MS" w:hAnsi="Comic Sans MS"/>
          <w:sz w:val="28"/>
          <w:szCs w:val="28"/>
        </w:rPr>
      </w:pPr>
    </w:p>
    <w:p w:rsidR="007F73CE" w:rsidRPr="009D62E5" w:rsidRDefault="007F73CE" w:rsidP="007F73CE">
      <w:pPr>
        <w:rPr>
          <w:rFonts w:ascii="Comic Sans MS" w:hAnsi="Comic Sans MS"/>
          <w:sz w:val="28"/>
          <w:szCs w:val="28"/>
        </w:rPr>
      </w:pPr>
      <w:r w:rsidRPr="009D62E5">
        <w:rPr>
          <w:rFonts w:ascii="Comic Sans MS" w:hAnsi="Comic Sans MS"/>
          <w:sz w:val="28"/>
          <w:szCs w:val="28"/>
        </w:rPr>
        <w:t>Subgroups:</w:t>
      </w:r>
    </w:p>
    <w:tbl>
      <w:tblPr>
        <w:tblStyle w:val="TableGrid"/>
        <w:tblW w:w="14220" w:type="dxa"/>
        <w:tblInd w:w="-635" w:type="dxa"/>
        <w:tblCellMar>
          <w:left w:w="115" w:type="dxa"/>
          <w:right w:w="115" w:type="dxa"/>
        </w:tblCellMar>
        <w:tblLook w:val="04A0" w:firstRow="1" w:lastRow="0" w:firstColumn="1" w:lastColumn="0" w:noHBand="0" w:noVBand="1"/>
      </w:tblPr>
      <w:tblGrid>
        <w:gridCol w:w="983"/>
        <w:gridCol w:w="1163"/>
        <w:gridCol w:w="1625"/>
        <w:gridCol w:w="1603"/>
        <w:gridCol w:w="1661"/>
        <w:gridCol w:w="1504"/>
        <w:gridCol w:w="1465"/>
        <w:gridCol w:w="2442"/>
        <w:gridCol w:w="1774"/>
      </w:tblGrid>
      <w:tr w:rsidR="007F73CE" w:rsidRPr="009D62E5" w:rsidTr="00FC1ACD">
        <w:tc>
          <w:tcPr>
            <w:tcW w:w="2048" w:type="dxa"/>
            <w:gridSpan w:val="2"/>
            <w:shd w:val="clear" w:color="auto" w:fill="BFBFBF" w:themeFill="background1" w:themeFillShade="BF"/>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Gender</w:t>
            </w:r>
          </w:p>
        </w:tc>
        <w:tc>
          <w:tcPr>
            <w:tcW w:w="12172" w:type="dxa"/>
            <w:gridSpan w:val="7"/>
            <w:shd w:val="clear" w:color="auto" w:fill="BFBFBF" w:themeFill="background1" w:themeFillShade="BF"/>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Ethnicity</w:t>
            </w:r>
          </w:p>
        </w:tc>
      </w:tr>
      <w:tr w:rsidR="007F73CE" w:rsidRPr="009D62E5" w:rsidTr="00FC1ACD">
        <w:tc>
          <w:tcPr>
            <w:tcW w:w="986" w:type="dxa"/>
            <w:shd w:val="clear" w:color="auto" w:fill="D9D9D9" w:themeFill="background1" w:themeFillShade="D9"/>
            <w:vAlign w:val="bottom"/>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Male</w:t>
            </w:r>
          </w:p>
        </w:tc>
        <w:tc>
          <w:tcPr>
            <w:tcW w:w="1062" w:type="dxa"/>
            <w:shd w:val="clear" w:color="auto" w:fill="D9D9D9" w:themeFill="background1" w:themeFillShade="D9"/>
            <w:vAlign w:val="bottom"/>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Female</w:t>
            </w:r>
          </w:p>
        </w:tc>
        <w:tc>
          <w:tcPr>
            <w:tcW w:w="1642" w:type="dxa"/>
            <w:shd w:val="clear" w:color="auto" w:fill="D9D9D9" w:themeFill="background1" w:themeFillShade="D9"/>
            <w:vAlign w:val="bottom"/>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White</w:t>
            </w:r>
          </w:p>
        </w:tc>
        <w:tc>
          <w:tcPr>
            <w:tcW w:w="1623" w:type="dxa"/>
            <w:shd w:val="clear" w:color="auto" w:fill="D9D9D9" w:themeFill="background1" w:themeFillShade="D9"/>
            <w:vAlign w:val="bottom"/>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Black</w:t>
            </w:r>
          </w:p>
        </w:tc>
        <w:tc>
          <w:tcPr>
            <w:tcW w:w="1671" w:type="dxa"/>
            <w:shd w:val="clear" w:color="auto" w:fill="D9D9D9" w:themeFill="background1" w:themeFillShade="D9"/>
            <w:vAlign w:val="bottom"/>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Hispanic</w:t>
            </w:r>
          </w:p>
        </w:tc>
        <w:tc>
          <w:tcPr>
            <w:tcW w:w="1517" w:type="dxa"/>
            <w:shd w:val="clear" w:color="auto" w:fill="D9D9D9" w:themeFill="background1" w:themeFillShade="D9"/>
            <w:vAlign w:val="bottom"/>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Am. Indian</w:t>
            </w:r>
          </w:p>
        </w:tc>
        <w:tc>
          <w:tcPr>
            <w:tcW w:w="1480" w:type="dxa"/>
            <w:shd w:val="clear" w:color="auto" w:fill="D9D9D9" w:themeFill="background1" w:themeFillShade="D9"/>
            <w:vAlign w:val="bottom"/>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Asian</w:t>
            </w:r>
          </w:p>
        </w:tc>
        <w:tc>
          <w:tcPr>
            <w:tcW w:w="2442" w:type="dxa"/>
            <w:shd w:val="clear" w:color="auto" w:fill="D9D9D9" w:themeFill="background1" w:themeFillShade="D9"/>
            <w:vAlign w:val="bottom"/>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Native Hawaiian/Pacific Islander</w:t>
            </w:r>
          </w:p>
        </w:tc>
        <w:tc>
          <w:tcPr>
            <w:tcW w:w="1797" w:type="dxa"/>
            <w:shd w:val="clear" w:color="auto" w:fill="D9D9D9" w:themeFill="background1" w:themeFillShade="D9"/>
            <w:vAlign w:val="bottom"/>
          </w:tcPr>
          <w:p w:rsidR="007F73CE" w:rsidRPr="009D62E5" w:rsidRDefault="007F73CE" w:rsidP="004A0BA6">
            <w:pPr>
              <w:jc w:val="center"/>
              <w:rPr>
                <w:rFonts w:ascii="Comic Sans MS" w:hAnsi="Comic Sans MS"/>
                <w:b/>
                <w:sz w:val="28"/>
                <w:szCs w:val="28"/>
              </w:rPr>
            </w:pPr>
            <w:r w:rsidRPr="009D62E5">
              <w:rPr>
                <w:rFonts w:ascii="Comic Sans MS" w:hAnsi="Comic Sans MS"/>
                <w:b/>
                <w:sz w:val="28"/>
                <w:szCs w:val="28"/>
              </w:rPr>
              <w:t>Two or More Races</w:t>
            </w:r>
          </w:p>
        </w:tc>
      </w:tr>
      <w:tr w:rsidR="005B4E97" w:rsidRPr="009D62E5" w:rsidTr="005B4E97">
        <w:tc>
          <w:tcPr>
            <w:tcW w:w="986" w:type="dxa"/>
            <w:shd w:val="clear" w:color="auto" w:fill="auto"/>
            <w:vAlign w:val="bottom"/>
          </w:tcPr>
          <w:p w:rsidR="005B4E97" w:rsidRPr="009D62E5" w:rsidRDefault="005B4E97" w:rsidP="004A0BA6">
            <w:pPr>
              <w:jc w:val="center"/>
              <w:rPr>
                <w:rFonts w:ascii="Comic Sans MS" w:hAnsi="Comic Sans MS"/>
                <w:b/>
                <w:sz w:val="28"/>
                <w:szCs w:val="28"/>
              </w:rPr>
            </w:pPr>
          </w:p>
          <w:p w:rsidR="005B4E97" w:rsidRPr="009D62E5" w:rsidRDefault="00AC3BBB" w:rsidP="004A0BA6">
            <w:pPr>
              <w:jc w:val="center"/>
              <w:rPr>
                <w:rFonts w:ascii="Comic Sans MS" w:hAnsi="Comic Sans MS"/>
                <w:b/>
                <w:sz w:val="28"/>
                <w:szCs w:val="28"/>
              </w:rPr>
            </w:pPr>
            <w:r>
              <w:rPr>
                <w:rFonts w:ascii="Comic Sans MS" w:hAnsi="Comic Sans MS"/>
                <w:b/>
                <w:sz w:val="28"/>
                <w:szCs w:val="28"/>
              </w:rPr>
              <w:t>24</w:t>
            </w:r>
            <w:r w:rsidR="00006EEA" w:rsidRPr="009D62E5">
              <w:rPr>
                <w:rFonts w:ascii="Comic Sans MS" w:hAnsi="Comic Sans MS"/>
                <w:b/>
                <w:sz w:val="28"/>
                <w:szCs w:val="28"/>
              </w:rPr>
              <w:t>1</w:t>
            </w:r>
          </w:p>
          <w:p w:rsidR="005B4E97" w:rsidRPr="009D62E5" w:rsidRDefault="005B4E97" w:rsidP="004A0BA6">
            <w:pPr>
              <w:jc w:val="center"/>
              <w:rPr>
                <w:rFonts w:ascii="Comic Sans MS" w:hAnsi="Comic Sans MS"/>
                <w:b/>
                <w:sz w:val="28"/>
                <w:szCs w:val="28"/>
              </w:rPr>
            </w:pPr>
          </w:p>
        </w:tc>
        <w:tc>
          <w:tcPr>
            <w:tcW w:w="1062" w:type="dxa"/>
            <w:shd w:val="clear" w:color="auto" w:fill="auto"/>
            <w:vAlign w:val="bottom"/>
          </w:tcPr>
          <w:p w:rsidR="005B4E97" w:rsidRPr="009D62E5" w:rsidRDefault="00AC3BBB" w:rsidP="004A0BA6">
            <w:pPr>
              <w:jc w:val="center"/>
              <w:rPr>
                <w:rFonts w:ascii="Comic Sans MS" w:hAnsi="Comic Sans MS"/>
                <w:b/>
                <w:sz w:val="28"/>
                <w:szCs w:val="28"/>
              </w:rPr>
            </w:pPr>
            <w:r>
              <w:rPr>
                <w:rFonts w:ascii="Comic Sans MS" w:hAnsi="Comic Sans MS"/>
                <w:b/>
                <w:sz w:val="28"/>
                <w:szCs w:val="28"/>
              </w:rPr>
              <w:t>254</w:t>
            </w:r>
          </w:p>
        </w:tc>
        <w:tc>
          <w:tcPr>
            <w:tcW w:w="1642" w:type="dxa"/>
            <w:shd w:val="clear" w:color="auto" w:fill="auto"/>
            <w:vAlign w:val="bottom"/>
          </w:tcPr>
          <w:p w:rsidR="005B4E97" w:rsidRPr="009D62E5" w:rsidRDefault="00006EEA" w:rsidP="004A0BA6">
            <w:pPr>
              <w:jc w:val="center"/>
              <w:rPr>
                <w:rFonts w:ascii="Comic Sans MS" w:hAnsi="Comic Sans MS"/>
                <w:b/>
                <w:sz w:val="28"/>
                <w:szCs w:val="28"/>
              </w:rPr>
            </w:pPr>
            <w:r w:rsidRPr="009D62E5">
              <w:rPr>
                <w:rFonts w:ascii="Comic Sans MS" w:hAnsi="Comic Sans MS"/>
                <w:b/>
                <w:sz w:val="28"/>
                <w:szCs w:val="28"/>
              </w:rPr>
              <w:t>320</w:t>
            </w:r>
          </w:p>
        </w:tc>
        <w:tc>
          <w:tcPr>
            <w:tcW w:w="1623" w:type="dxa"/>
            <w:shd w:val="clear" w:color="auto" w:fill="auto"/>
            <w:vAlign w:val="bottom"/>
          </w:tcPr>
          <w:p w:rsidR="005B4E97" w:rsidRPr="009D62E5" w:rsidRDefault="00AC3BBB" w:rsidP="004A0BA6">
            <w:pPr>
              <w:jc w:val="center"/>
              <w:rPr>
                <w:rFonts w:ascii="Comic Sans MS" w:hAnsi="Comic Sans MS"/>
                <w:b/>
                <w:sz w:val="28"/>
                <w:szCs w:val="28"/>
              </w:rPr>
            </w:pPr>
            <w:r>
              <w:rPr>
                <w:rFonts w:ascii="Comic Sans MS" w:hAnsi="Comic Sans MS"/>
                <w:b/>
                <w:sz w:val="28"/>
                <w:szCs w:val="28"/>
              </w:rPr>
              <w:t>30</w:t>
            </w:r>
          </w:p>
        </w:tc>
        <w:tc>
          <w:tcPr>
            <w:tcW w:w="1671" w:type="dxa"/>
            <w:shd w:val="clear" w:color="auto" w:fill="auto"/>
            <w:vAlign w:val="bottom"/>
          </w:tcPr>
          <w:p w:rsidR="005B4E97" w:rsidRPr="009D62E5" w:rsidRDefault="00AC3BBB" w:rsidP="004A0BA6">
            <w:pPr>
              <w:jc w:val="center"/>
              <w:rPr>
                <w:rFonts w:ascii="Comic Sans MS" w:hAnsi="Comic Sans MS"/>
                <w:b/>
                <w:sz w:val="28"/>
                <w:szCs w:val="28"/>
              </w:rPr>
            </w:pPr>
            <w:r>
              <w:rPr>
                <w:rFonts w:ascii="Comic Sans MS" w:hAnsi="Comic Sans MS"/>
                <w:b/>
                <w:sz w:val="28"/>
                <w:szCs w:val="28"/>
              </w:rPr>
              <w:t>47</w:t>
            </w:r>
          </w:p>
        </w:tc>
        <w:tc>
          <w:tcPr>
            <w:tcW w:w="1517" w:type="dxa"/>
            <w:shd w:val="clear" w:color="auto" w:fill="auto"/>
            <w:vAlign w:val="bottom"/>
          </w:tcPr>
          <w:p w:rsidR="005B4E97" w:rsidRPr="009D62E5" w:rsidRDefault="00AC3BBB" w:rsidP="004A0BA6">
            <w:pPr>
              <w:jc w:val="center"/>
              <w:rPr>
                <w:rFonts w:ascii="Comic Sans MS" w:hAnsi="Comic Sans MS"/>
                <w:b/>
                <w:sz w:val="28"/>
                <w:szCs w:val="28"/>
              </w:rPr>
            </w:pPr>
            <w:r>
              <w:rPr>
                <w:rFonts w:ascii="Comic Sans MS" w:hAnsi="Comic Sans MS"/>
                <w:b/>
                <w:sz w:val="28"/>
                <w:szCs w:val="28"/>
              </w:rPr>
              <w:t>34</w:t>
            </w:r>
          </w:p>
        </w:tc>
        <w:tc>
          <w:tcPr>
            <w:tcW w:w="1480" w:type="dxa"/>
            <w:shd w:val="clear" w:color="auto" w:fill="auto"/>
            <w:vAlign w:val="bottom"/>
          </w:tcPr>
          <w:p w:rsidR="005B4E97" w:rsidRPr="009D62E5" w:rsidRDefault="00AC3BBB" w:rsidP="004A0BA6">
            <w:pPr>
              <w:jc w:val="center"/>
              <w:rPr>
                <w:rFonts w:ascii="Comic Sans MS" w:hAnsi="Comic Sans MS"/>
                <w:b/>
                <w:sz w:val="28"/>
                <w:szCs w:val="28"/>
              </w:rPr>
            </w:pPr>
            <w:r>
              <w:rPr>
                <w:rFonts w:ascii="Comic Sans MS" w:hAnsi="Comic Sans MS"/>
                <w:b/>
                <w:sz w:val="28"/>
                <w:szCs w:val="28"/>
              </w:rPr>
              <w:t>2</w:t>
            </w:r>
          </w:p>
        </w:tc>
        <w:tc>
          <w:tcPr>
            <w:tcW w:w="2442" w:type="dxa"/>
            <w:shd w:val="clear" w:color="auto" w:fill="auto"/>
            <w:vAlign w:val="bottom"/>
          </w:tcPr>
          <w:p w:rsidR="005B4E97" w:rsidRPr="009D62E5" w:rsidRDefault="00006EEA" w:rsidP="004A0BA6">
            <w:pPr>
              <w:jc w:val="center"/>
              <w:rPr>
                <w:rFonts w:ascii="Comic Sans MS" w:hAnsi="Comic Sans MS"/>
                <w:b/>
                <w:sz w:val="28"/>
                <w:szCs w:val="28"/>
              </w:rPr>
            </w:pPr>
            <w:r w:rsidRPr="009D62E5">
              <w:rPr>
                <w:rFonts w:ascii="Comic Sans MS" w:hAnsi="Comic Sans MS"/>
                <w:b/>
                <w:sz w:val="28"/>
                <w:szCs w:val="28"/>
              </w:rPr>
              <w:t>1</w:t>
            </w:r>
          </w:p>
        </w:tc>
        <w:tc>
          <w:tcPr>
            <w:tcW w:w="1797" w:type="dxa"/>
            <w:shd w:val="clear" w:color="auto" w:fill="auto"/>
            <w:vAlign w:val="bottom"/>
          </w:tcPr>
          <w:p w:rsidR="005B4E97" w:rsidRPr="009D62E5" w:rsidRDefault="00AC3BBB" w:rsidP="004A0BA6">
            <w:pPr>
              <w:jc w:val="center"/>
              <w:rPr>
                <w:rFonts w:ascii="Comic Sans MS" w:hAnsi="Comic Sans MS"/>
                <w:b/>
                <w:sz w:val="28"/>
                <w:szCs w:val="28"/>
              </w:rPr>
            </w:pPr>
            <w:r>
              <w:rPr>
                <w:rFonts w:ascii="Comic Sans MS" w:hAnsi="Comic Sans MS"/>
                <w:b/>
                <w:sz w:val="28"/>
                <w:szCs w:val="28"/>
              </w:rPr>
              <w:t>62</w:t>
            </w:r>
          </w:p>
        </w:tc>
      </w:tr>
    </w:tbl>
    <w:p w:rsidR="00F922EE" w:rsidRPr="009D62E5" w:rsidRDefault="00F922EE" w:rsidP="00F922EE">
      <w:pPr>
        <w:pBdr>
          <w:bottom w:val="none" w:sz="0" w:space="8" w:color="auto"/>
        </w:pBdr>
        <w:shd w:val="clear" w:color="auto" w:fill="FFFFFF"/>
        <w:spacing w:line="310" w:lineRule="auto"/>
        <w:jc w:val="center"/>
        <w:rPr>
          <w:rFonts w:ascii="Comic Sans MS" w:eastAsia="Comic Sans MS" w:hAnsi="Comic Sans MS" w:cs="Comic Sans MS"/>
          <w:sz w:val="28"/>
          <w:szCs w:val="28"/>
          <w:u w:val="single"/>
        </w:rPr>
      </w:pPr>
      <w:r w:rsidRPr="009D62E5">
        <w:rPr>
          <w:rFonts w:ascii="Comic Sans MS" w:eastAsia="Comic Sans MS" w:hAnsi="Comic Sans MS" w:cs="Comic Sans MS"/>
          <w:sz w:val="28"/>
          <w:szCs w:val="28"/>
          <w:u w:val="single"/>
        </w:rPr>
        <w:t>Community Demographics</w:t>
      </w:r>
    </w:p>
    <w:p w:rsidR="00F922EE" w:rsidRPr="009D62E5" w:rsidRDefault="00F922EE" w:rsidP="00F922EE">
      <w:pPr>
        <w:pBdr>
          <w:bottom w:val="none" w:sz="0" w:space="8" w:color="auto"/>
        </w:pBdr>
        <w:shd w:val="clear" w:color="auto" w:fill="FFFFFF"/>
        <w:spacing w:line="310" w:lineRule="auto"/>
        <w:rPr>
          <w:rFonts w:ascii="Comic Sans MS" w:eastAsia="Comic Sans MS" w:hAnsi="Comic Sans MS" w:cs="Comic Sans MS"/>
          <w:sz w:val="24"/>
          <w:szCs w:val="24"/>
        </w:rPr>
      </w:pPr>
      <w:r w:rsidRPr="009D62E5">
        <w:rPr>
          <w:rFonts w:ascii="Comic Sans MS" w:eastAsia="Comic Sans MS" w:hAnsi="Comic Sans MS" w:cs="Comic Sans MS"/>
          <w:sz w:val="24"/>
          <w:szCs w:val="24"/>
        </w:rPr>
        <w:t xml:space="preserve">Lafourche Parish spans about 1,000 square miles for area and has an estimated population of 98,426. The </w:t>
      </w:r>
      <w:r w:rsidRPr="009D62E5">
        <w:rPr>
          <w:rFonts w:ascii="Comic Sans MS" w:eastAsia="Comic Sans MS" w:hAnsi="Comic Sans MS" w:cs="Comic Sans MS"/>
          <w:sz w:val="24"/>
          <w:szCs w:val="24"/>
        </w:rPr>
        <w:lastRenderedPageBreak/>
        <w:t>Lafourche Parish School District serves 14,586 students in grades PreK-12 which are 64.9% Caucasian, 21.7% African-American, 7.7%Hispanic, 1% Asian, and 4.7% Native American/Alaskan Native. Students range from 4 years old to 21 years old. About 8% of the student population has physical or mental disabilities. Forty-six percent of the student population has grandparents as caregivers and 37% live in single parent homes of which 67% are below the poverty level. At least 22% of children aged 0-5 and 18% of children aged 6-17 live in poverty. About 29.7% of the local adults never graduated from high school and 16.2% hold a bachelor’s degree.</w:t>
      </w:r>
    </w:p>
    <w:p w:rsidR="00FC1ACD" w:rsidRPr="009D62E5" w:rsidRDefault="00FC1ACD" w:rsidP="007F73CE">
      <w:pPr>
        <w:rPr>
          <w:rFonts w:ascii="Comic Sans MS" w:hAnsi="Comic Sans MS"/>
          <w:sz w:val="28"/>
          <w:szCs w:val="28"/>
        </w:rPr>
      </w:pPr>
    </w:p>
    <w:p w:rsidR="00F922EE" w:rsidRPr="009D62E5" w:rsidRDefault="00F922EE" w:rsidP="007F73CE">
      <w:pPr>
        <w:rPr>
          <w:rFonts w:ascii="Comic Sans MS" w:hAnsi="Comic Sans MS"/>
          <w:sz w:val="28"/>
          <w:szCs w:val="28"/>
        </w:rPr>
      </w:pPr>
    </w:p>
    <w:p w:rsidR="00F16A96" w:rsidRPr="009D62E5" w:rsidRDefault="00F16A96" w:rsidP="007F73CE">
      <w:pPr>
        <w:rPr>
          <w:rFonts w:ascii="Comic Sans MS" w:hAnsi="Comic Sans MS"/>
          <w:b/>
          <w:sz w:val="24"/>
          <w:szCs w:val="24"/>
        </w:rPr>
      </w:pPr>
      <w:r w:rsidRPr="009D62E5">
        <w:rPr>
          <w:rFonts w:ascii="Comic Sans MS" w:hAnsi="Comic Sans MS"/>
          <w:b/>
          <w:sz w:val="24"/>
          <w:szCs w:val="24"/>
        </w:rPr>
        <w:t>Lafourche Parish Public School System District Vision Statement</w:t>
      </w:r>
    </w:p>
    <w:p w:rsidR="002C6F22" w:rsidRPr="009D62E5" w:rsidRDefault="00F16A96" w:rsidP="00161E73">
      <w:pPr>
        <w:ind w:left="720"/>
        <w:rPr>
          <w:rFonts w:ascii="Comic Sans MS" w:hAnsi="Comic Sans MS"/>
          <w:sz w:val="24"/>
          <w:szCs w:val="24"/>
        </w:rPr>
      </w:pPr>
      <w:r w:rsidRPr="009D62E5">
        <w:rPr>
          <w:rFonts w:ascii="Comic Sans MS" w:hAnsi="Comic Sans MS"/>
          <w:b/>
          <w:i/>
          <w:sz w:val="24"/>
          <w:szCs w:val="24"/>
        </w:rPr>
        <w:t>Vision:</w:t>
      </w:r>
      <w:r w:rsidR="00161E73" w:rsidRPr="009D62E5">
        <w:rPr>
          <w:rFonts w:ascii="Comic Sans MS" w:hAnsi="Comic Sans MS"/>
          <w:i/>
          <w:sz w:val="24"/>
          <w:szCs w:val="24"/>
        </w:rPr>
        <w:t xml:space="preserve"> </w:t>
      </w:r>
      <w:r w:rsidR="00CD5526" w:rsidRPr="009D62E5">
        <w:rPr>
          <w:rFonts w:ascii="Comic Sans MS" w:hAnsi="Comic Sans MS"/>
          <w:bCs/>
          <w:iCs/>
          <w:sz w:val="24"/>
          <w:szCs w:val="24"/>
        </w:rPr>
        <w:t>Lafourche Parish Schools are committed to helping ALL students become lifelong learners, realize their full potential, appreciate the relevance of their education, and become empowered for success.</w:t>
      </w:r>
    </w:p>
    <w:p w:rsidR="00F16A96" w:rsidRPr="009D62E5" w:rsidRDefault="00F16A96" w:rsidP="007F73CE">
      <w:pPr>
        <w:rPr>
          <w:rFonts w:ascii="Comic Sans MS" w:hAnsi="Comic Sans MS"/>
          <w:b/>
          <w:sz w:val="24"/>
          <w:szCs w:val="24"/>
        </w:rPr>
      </w:pPr>
      <w:r w:rsidRPr="009D62E5">
        <w:rPr>
          <w:rFonts w:ascii="Comic Sans MS" w:hAnsi="Comic Sans MS"/>
          <w:b/>
          <w:sz w:val="24"/>
          <w:szCs w:val="24"/>
        </w:rPr>
        <w:t>School Vision and Mission Statement</w:t>
      </w:r>
    </w:p>
    <w:p w:rsidR="00F16A96" w:rsidRPr="009D62E5" w:rsidRDefault="00F16A96" w:rsidP="00F16A96">
      <w:pPr>
        <w:ind w:firstLine="720"/>
        <w:rPr>
          <w:rFonts w:ascii="Comic Sans MS" w:hAnsi="Comic Sans MS"/>
          <w:i/>
          <w:sz w:val="24"/>
          <w:szCs w:val="24"/>
        </w:rPr>
      </w:pPr>
      <w:r w:rsidRPr="009D62E5">
        <w:rPr>
          <w:rFonts w:ascii="Comic Sans MS" w:hAnsi="Comic Sans MS"/>
          <w:i/>
          <w:sz w:val="24"/>
          <w:szCs w:val="24"/>
        </w:rPr>
        <w:t>Vision:</w:t>
      </w:r>
      <w:r w:rsidR="00F56CDD" w:rsidRPr="009D62E5">
        <w:rPr>
          <w:rFonts w:ascii="Comic Sans MS" w:hAnsi="Comic Sans MS"/>
          <w:i/>
          <w:sz w:val="24"/>
          <w:szCs w:val="24"/>
        </w:rPr>
        <w:t xml:space="preserve"> To provide all students with a quality education that will lead to academic success. </w:t>
      </w:r>
    </w:p>
    <w:p w:rsidR="00F16A96" w:rsidRPr="009D62E5" w:rsidRDefault="00F16A96" w:rsidP="00F16A96">
      <w:pPr>
        <w:rPr>
          <w:rFonts w:ascii="Comic Sans MS" w:hAnsi="Comic Sans MS"/>
          <w:i/>
          <w:sz w:val="24"/>
          <w:szCs w:val="24"/>
        </w:rPr>
      </w:pPr>
    </w:p>
    <w:p w:rsidR="00F16A96" w:rsidRPr="009D62E5" w:rsidRDefault="00F16A96" w:rsidP="00F16A96">
      <w:pPr>
        <w:rPr>
          <w:rFonts w:ascii="Comic Sans MS" w:hAnsi="Comic Sans MS"/>
          <w:i/>
          <w:sz w:val="24"/>
          <w:szCs w:val="24"/>
        </w:rPr>
      </w:pPr>
      <w:r w:rsidRPr="009D62E5">
        <w:rPr>
          <w:rFonts w:ascii="Comic Sans MS" w:hAnsi="Comic Sans MS"/>
          <w:i/>
          <w:sz w:val="24"/>
          <w:szCs w:val="24"/>
        </w:rPr>
        <w:lastRenderedPageBreak/>
        <w:tab/>
        <w:t>Mission:</w:t>
      </w:r>
      <w:r w:rsidR="00006EEA" w:rsidRPr="009D62E5">
        <w:rPr>
          <w:rFonts w:ascii="Comic Sans MS" w:hAnsi="Comic Sans MS"/>
          <w:i/>
          <w:sz w:val="24"/>
          <w:szCs w:val="24"/>
        </w:rPr>
        <w:t xml:space="preserve"> Bayou Blue Elementary</w:t>
      </w:r>
      <w:r w:rsidR="00F56CDD" w:rsidRPr="009D62E5">
        <w:rPr>
          <w:rFonts w:ascii="Comic Sans MS" w:hAnsi="Comic Sans MS"/>
          <w:i/>
          <w:sz w:val="24"/>
          <w:szCs w:val="24"/>
        </w:rPr>
        <w:t xml:space="preserve"> will prepare all students for academic success.</w:t>
      </w:r>
    </w:p>
    <w:p w:rsidR="00F922EE" w:rsidRPr="009D62E5" w:rsidRDefault="00F922EE" w:rsidP="007F73CE">
      <w:pPr>
        <w:rPr>
          <w:rFonts w:ascii="Comic Sans MS" w:hAnsi="Comic Sans MS"/>
          <w:sz w:val="24"/>
          <w:szCs w:val="24"/>
        </w:rPr>
      </w:pPr>
    </w:p>
    <w:p w:rsidR="00F922EE" w:rsidRPr="009D62E5" w:rsidRDefault="00F922EE" w:rsidP="007F73CE">
      <w:pPr>
        <w:rPr>
          <w:rFonts w:ascii="Comic Sans MS" w:hAnsi="Comic Sans MS"/>
          <w:sz w:val="24"/>
          <w:szCs w:val="24"/>
        </w:rPr>
      </w:pPr>
    </w:p>
    <w:p w:rsidR="00F922EE" w:rsidRPr="009D62E5" w:rsidRDefault="00F922EE" w:rsidP="007F73CE">
      <w:pPr>
        <w:rPr>
          <w:rFonts w:ascii="Comic Sans MS" w:hAnsi="Comic Sans MS"/>
          <w:sz w:val="24"/>
          <w:szCs w:val="24"/>
        </w:rPr>
      </w:pPr>
    </w:p>
    <w:p w:rsidR="00F922EE" w:rsidRPr="009D62E5" w:rsidRDefault="00F922EE" w:rsidP="007F73CE">
      <w:pPr>
        <w:rPr>
          <w:rFonts w:ascii="Comic Sans MS" w:hAnsi="Comic Sans MS"/>
          <w:sz w:val="28"/>
          <w:szCs w:val="28"/>
          <w:u w:val="single"/>
        </w:rPr>
      </w:pPr>
      <w:r w:rsidRPr="009D62E5">
        <w:rPr>
          <w:rFonts w:ascii="Comic Sans MS" w:hAnsi="Comic Sans MS"/>
          <w:sz w:val="28"/>
          <w:szCs w:val="28"/>
          <w:u w:val="single"/>
        </w:rPr>
        <w:t>Element 4: Student Opportunities</w:t>
      </w:r>
    </w:p>
    <w:p w:rsidR="00F922EE" w:rsidRPr="009D62E5" w:rsidRDefault="00F922EE" w:rsidP="007F73CE">
      <w:pPr>
        <w:rPr>
          <w:rFonts w:ascii="Comic Sans MS" w:hAnsi="Comic Sans MS"/>
          <w:sz w:val="20"/>
          <w:szCs w:val="20"/>
        </w:rPr>
      </w:pPr>
      <w:r w:rsidRPr="009D62E5">
        <w:rPr>
          <w:rFonts w:ascii="Comic Sans MS" w:hAnsi="Comic Sans MS"/>
          <w:sz w:val="20"/>
          <w:szCs w:val="20"/>
        </w:rPr>
        <w:t xml:space="preserve">The evaluation of postsecondary education and the workforce </w:t>
      </w:r>
      <w:r w:rsidR="00871FE2" w:rsidRPr="009D62E5">
        <w:rPr>
          <w:rFonts w:ascii="Comic Sans MS" w:hAnsi="Comic Sans MS"/>
          <w:sz w:val="20"/>
          <w:szCs w:val="20"/>
        </w:rPr>
        <w:t>is noted as a consideration when developing activities for improvement in the school</w:t>
      </w:r>
      <w:r w:rsidR="00AA3492" w:rsidRPr="009D62E5">
        <w:rPr>
          <w:rFonts w:ascii="Comic Sans MS" w:hAnsi="Comic Sans MS"/>
          <w:sz w:val="20"/>
          <w:szCs w:val="20"/>
        </w:rPr>
        <w:t>-</w:t>
      </w:r>
      <w:r w:rsidR="00871FE2" w:rsidRPr="009D62E5">
        <w:rPr>
          <w:rFonts w:ascii="Comic Sans MS" w:hAnsi="Comic Sans MS"/>
          <w:sz w:val="20"/>
          <w:szCs w:val="20"/>
        </w:rPr>
        <w:t>wide plan. Preparation for and awareness of opportunities for postsecondary education credit while still in high school (such as advanced placement, industry based, dual or concurrent enrollment, or early college high schools), are all worthy of consideration when addressing the needs of all students, particularly at risk students.</w:t>
      </w:r>
    </w:p>
    <w:p w:rsidR="00FC1ACD" w:rsidRPr="009D62E5" w:rsidRDefault="00FC1ACD" w:rsidP="007F73CE">
      <w:pPr>
        <w:rPr>
          <w:rFonts w:ascii="Comic Sans MS" w:hAnsi="Comic Sans MS"/>
          <w:sz w:val="24"/>
          <w:szCs w:val="24"/>
        </w:rPr>
      </w:pPr>
      <w:r w:rsidRPr="009D62E5">
        <w:rPr>
          <w:rFonts w:ascii="Comic Sans MS" w:hAnsi="Comic Sans MS"/>
          <w:sz w:val="24"/>
          <w:szCs w:val="24"/>
        </w:rPr>
        <w:t>Goals</w:t>
      </w:r>
    </w:p>
    <w:p w:rsidR="00FC1ACD" w:rsidRPr="009D62E5" w:rsidRDefault="00FC1ACD" w:rsidP="007F73CE">
      <w:pPr>
        <w:rPr>
          <w:rFonts w:ascii="Comic Sans MS" w:hAnsi="Comic Sans MS"/>
          <w:sz w:val="24"/>
          <w:szCs w:val="24"/>
        </w:rPr>
      </w:pPr>
      <w:r w:rsidRPr="009D62E5">
        <w:rPr>
          <w:rFonts w:ascii="Comic Sans MS" w:hAnsi="Comic Sans MS"/>
          <w:sz w:val="24"/>
          <w:szCs w:val="24"/>
        </w:rPr>
        <w:lastRenderedPageBreak/>
        <w:tab/>
        <w:t>State of Louisiana Critical Goals:  Louisiana Students will:</w:t>
      </w:r>
    </w:p>
    <w:p w:rsidR="00FC1ACD" w:rsidRPr="009D62E5" w:rsidRDefault="00FC1ACD" w:rsidP="00FC1ACD">
      <w:pPr>
        <w:spacing w:after="0"/>
        <w:rPr>
          <w:rFonts w:ascii="Comic Sans MS" w:hAnsi="Comic Sans MS"/>
          <w:sz w:val="24"/>
          <w:szCs w:val="24"/>
        </w:rPr>
      </w:pPr>
      <w:r w:rsidRPr="009D62E5">
        <w:rPr>
          <w:rFonts w:ascii="Comic Sans MS" w:hAnsi="Comic Sans MS"/>
          <w:sz w:val="24"/>
          <w:szCs w:val="24"/>
        </w:rPr>
        <w:tab/>
      </w:r>
      <w:r w:rsidRPr="009D62E5">
        <w:rPr>
          <w:rFonts w:ascii="Comic Sans MS" w:hAnsi="Comic Sans MS"/>
          <w:sz w:val="24"/>
          <w:szCs w:val="24"/>
        </w:rPr>
        <w:tab/>
        <w:t>CG1.</w:t>
      </w:r>
      <w:r w:rsidRPr="009D62E5">
        <w:rPr>
          <w:rFonts w:ascii="Comic Sans MS" w:hAnsi="Comic Sans MS"/>
          <w:sz w:val="24"/>
          <w:szCs w:val="24"/>
        </w:rPr>
        <w:tab/>
        <w:t>Enter Kindergarten ready to learn.</w:t>
      </w:r>
    </w:p>
    <w:p w:rsidR="00FC1ACD" w:rsidRPr="009D62E5" w:rsidRDefault="00FC1ACD" w:rsidP="00FC1ACD">
      <w:pPr>
        <w:spacing w:after="0"/>
        <w:rPr>
          <w:rFonts w:ascii="Comic Sans MS" w:hAnsi="Comic Sans MS"/>
          <w:sz w:val="24"/>
          <w:szCs w:val="24"/>
        </w:rPr>
      </w:pPr>
      <w:r w:rsidRPr="009D62E5">
        <w:rPr>
          <w:rFonts w:ascii="Comic Sans MS" w:hAnsi="Comic Sans MS"/>
          <w:sz w:val="24"/>
          <w:szCs w:val="24"/>
        </w:rPr>
        <w:tab/>
      </w:r>
      <w:r w:rsidRPr="009D62E5">
        <w:rPr>
          <w:rFonts w:ascii="Comic Sans MS" w:hAnsi="Comic Sans MS"/>
          <w:sz w:val="24"/>
          <w:szCs w:val="24"/>
        </w:rPr>
        <w:tab/>
        <w:t>CG2.</w:t>
      </w:r>
      <w:r w:rsidRPr="009D62E5">
        <w:rPr>
          <w:rFonts w:ascii="Comic Sans MS" w:hAnsi="Comic Sans MS"/>
          <w:sz w:val="24"/>
          <w:szCs w:val="24"/>
        </w:rPr>
        <w:tab/>
        <w:t>Be literate by 3</w:t>
      </w:r>
      <w:r w:rsidRPr="009D62E5">
        <w:rPr>
          <w:rFonts w:ascii="Comic Sans MS" w:hAnsi="Comic Sans MS"/>
          <w:sz w:val="24"/>
          <w:szCs w:val="24"/>
          <w:vertAlign w:val="superscript"/>
        </w:rPr>
        <w:t>rd</w:t>
      </w:r>
      <w:r w:rsidRPr="009D62E5">
        <w:rPr>
          <w:rFonts w:ascii="Comic Sans MS" w:hAnsi="Comic Sans MS"/>
          <w:sz w:val="24"/>
          <w:szCs w:val="24"/>
        </w:rPr>
        <w:t xml:space="preserve"> grade.</w:t>
      </w:r>
    </w:p>
    <w:p w:rsidR="00FC1ACD" w:rsidRPr="009D62E5" w:rsidRDefault="00FC1ACD" w:rsidP="00FC1ACD">
      <w:pPr>
        <w:spacing w:after="0"/>
        <w:rPr>
          <w:rFonts w:ascii="Comic Sans MS" w:hAnsi="Comic Sans MS"/>
          <w:sz w:val="24"/>
          <w:szCs w:val="24"/>
        </w:rPr>
      </w:pPr>
      <w:r w:rsidRPr="009D62E5">
        <w:rPr>
          <w:rFonts w:ascii="Comic Sans MS" w:hAnsi="Comic Sans MS"/>
          <w:sz w:val="24"/>
          <w:szCs w:val="24"/>
        </w:rPr>
        <w:tab/>
      </w:r>
      <w:r w:rsidRPr="009D62E5">
        <w:rPr>
          <w:rFonts w:ascii="Comic Sans MS" w:hAnsi="Comic Sans MS"/>
          <w:sz w:val="24"/>
          <w:szCs w:val="24"/>
        </w:rPr>
        <w:tab/>
        <w:t>CG3.</w:t>
      </w:r>
      <w:r w:rsidRPr="009D62E5">
        <w:rPr>
          <w:rFonts w:ascii="Comic Sans MS" w:hAnsi="Comic Sans MS"/>
          <w:sz w:val="24"/>
          <w:szCs w:val="24"/>
        </w:rPr>
        <w:tab/>
        <w:t>Arrive in 4</w:t>
      </w:r>
      <w:r w:rsidRPr="009D62E5">
        <w:rPr>
          <w:rFonts w:ascii="Comic Sans MS" w:hAnsi="Comic Sans MS"/>
          <w:sz w:val="24"/>
          <w:szCs w:val="24"/>
          <w:vertAlign w:val="superscript"/>
        </w:rPr>
        <w:t>th</w:t>
      </w:r>
      <w:r w:rsidRPr="009D62E5">
        <w:rPr>
          <w:rFonts w:ascii="Comic Sans MS" w:hAnsi="Comic Sans MS"/>
          <w:sz w:val="24"/>
          <w:szCs w:val="24"/>
        </w:rPr>
        <w:t xml:space="preserve"> grade on time.</w:t>
      </w:r>
    </w:p>
    <w:p w:rsidR="00FC1ACD" w:rsidRPr="009D62E5" w:rsidRDefault="00FC1ACD" w:rsidP="00FC1ACD">
      <w:pPr>
        <w:spacing w:after="0"/>
        <w:rPr>
          <w:rFonts w:ascii="Comic Sans MS" w:hAnsi="Comic Sans MS"/>
          <w:sz w:val="24"/>
          <w:szCs w:val="24"/>
        </w:rPr>
      </w:pPr>
      <w:r w:rsidRPr="009D62E5">
        <w:rPr>
          <w:rFonts w:ascii="Comic Sans MS" w:hAnsi="Comic Sans MS"/>
          <w:sz w:val="24"/>
          <w:szCs w:val="24"/>
        </w:rPr>
        <w:tab/>
      </w:r>
      <w:r w:rsidRPr="009D62E5">
        <w:rPr>
          <w:rFonts w:ascii="Comic Sans MS" w:hAnsi="Comic Sans MS"/>
          <w:sz w:val="24"/>
          <w:szCs w:val="24"/>
        </w:rPr>
        <w:tab/>
        <w:t>CG4.</w:t>
      </w:r>
      <w:r w:rsidRPr="009D62E5">
        <w:rPr>
          <w:rFonts w:ascii="Comic Sans MS" w:hAnsi="Comic Sans MS"/>
          <w:sz w:val="24"/>
          <w:szCs w:val="24"/>
        </w:rPr>
        <w:tab/>
        <w:t>Perform adequately in the area of English Language Arts by 8</w:t>
      </w:r>
      <w:r w:rsidRPr="009D62E5">
        <w:rPr>
          <w:rFonts w:ascii="Comic Sans MS" w:hAnsi="Comic Sans MS"/>
          <w:sz w:val="24"/>
          <w:szCs w:val="24"/>
          <w:vertAlign w:val="superscript"/>
        </w:rPr>
        <w:t>th</w:t>
      </w:r>
      <w:r w:rsidRPr="009D62E5">
        <w:rPr>
          <w:rFonts w:ascii="Comic Sans MS" w:hAnsi="Comic Sans MS"/>
          <w:sz w:val="24"/>
          <w:szCs w:val="24"/>
        </w:rPr>
        <w:t xml:space="preserve"> grade.</w:t>
      </w:r>
    </w:p>
    <w:p w:rsidR="00FC1ACD" w:rsidRPr="009D62E5" w:rsidRDefault="00FC1ACD" w:rsidP="00FC1ACD">
      <w:pPr>
        <w:spacing w:after="0"/>
        <w:rPr>
          <w:rFonts w:ascii="Comic Sans MS" w:hAnsi="Comic Sans MS"/>
          <w:sz w:val="24"/>
          <w:szCs w:val="24"/>
        </w:rPr>
      </w:pPr>
      <w:r w:rsidRPr="009D62E5">
        <w:rPr>
          <w:rFonts w:ascii="Comic Sans MS" w:hAnsi="Comic Sans MS"/>
          <w:sz w:val="24"/>
          <w:szCs w:val="24"/>
        </w:rPr>
        <w:tab/>
      </w:r>
      <w:r w:rsidRPr="009D62E5">
        <w:rPr>
          <w:rFonts w:ascii="Comic Sans MS" w:hAnsi="Comic Sans MS"/>
          <w:sz w:val="24"/>
          <w:szCs w:val="24"/>
        </w:rPr>
        <w:tab/>
        <w:t>CG5.</w:t>
      </w:r>
      <w:r w:rsidRPr="009D62E5">
        <w:rPr>
          <w:rFonts w:ascii="Comic Sans MS" w:hAnsi="Comic Sans MS"/>
          <w:sz w:val="24"/>
          <w:szCs w:val="24"/>
        </w:rPr>
        <w:tab/>
        <w:t>Have necessary numeracy skills by 8</w:t>
      </w:r>
      <w:r w:rsidRPr="009D62E5">
        <w:rPr>
          <w:rFonts w:ascii="Comic Sans MS" w:hAnsi="Comic Sans MS"/>
          <w:sz w:val="24"/>
          <w:szCs w:val="24"/>
          <w:vertAlign w:val="superscript"/>
        </w:rPr>
        <w:t>th</w:t>
      </w:r>
      <w:r w:rsidRPr="009D62E5">
        <w:rPr>
          <w:rFonts w:ascii="Comic Sans MS" w:hAnsi="Comic Sans MS"/>
          <w:sz w:val="24"/>
          <w:szCs w:val="24"/>
        </w:rPr>
        <w:t xml:space="preserve"> grade.</w:t>
      </w:r>
    </w:p>
    <w:p w:rsidR="00FC1ACD" w:rsidRPr="009D62E5" w:rsidRDefault="00FC1ACD" w:rsidP="00FC1ACD">
      <w:pPr>
        <w:spacing w:after="0"/>
        <w:rPr>
          <w:rFonts w:ascii="Comic Sans MS" w:hAnsi="Comic Sans MS"/>
          <w:sz w:val="24"/>
          <w:szCs w:val="24"/>
        </w:rPr>
      </w:pPr>
      <w:r w:rsidRPr="009D62E5">
        <w:rPr>
          <w:rFonts w:ascii="Comic Sans MS" w:hAnsi="Comic Sans MS"/>
          <w:sz w:val="24"/>
          <w:szCs w:val="24"/>
        </w:rPr>
        <w:tab/>
      </w:r>
      <w:r w:rsidRPr="009D62E5">
        <w:rPr>
          <w:rFonts w:ascii="Comic Sans MS" w:hAnsi="Comic Sans MS"/>
          <w:sz w:val="24"/>
          <w:szCs w:val="24"/>
        </w:rPr>
        <w:tab/>
        <w:t>CG6.</w:t>
      </w:r>
      <w:r w:rsidRPr="009D62E5">
        <w:rPr>
          <w:rFonts w:ascii="Comic Sans MS" w:hAnsi="Comic Sans MS"/>
          <w:sz w:val="24"/>
          <w:szCs w:val="24"/>
        </w:rPr>
        <w:tab/>
        <w:t>Graduate on Time.</w:t>
      </w:r>
    </w:p>
    <w:p w:rsidR="00FC1ACD" w:rsidRPr="009D62E5" w:rsidRDefault="00FC1ACD" w:rsidP="00FC1ACD">
      <w:pPr>
        <w:spacing w:after="0"/>
        <w:rPr>
          <w:rFonts w:ascii="Comic Sans MS" w:hAnsi="Comic Sans MS"/>
          <w:sz w:val="24"/>
          <w:szCs w:val="24"/>
        </w:rPr>
      </w:pPr>
      <w:r w:rsidRPr="009D62E5">
        <w:rPr>
          <w:rFonts w:ascii="Comic Sans MS" w:hAnsi="Comic Sans MS"/>
          <w:sz w:val="24"/>
          <w:szCs w:val="24"/>
        </w:rPr>
        <w:tab/>
      </w:r>
      <w:r w:rsidRPr="009D62E5">
        <w:rPr>
          <w:rFonts w:ascii="Comic Sans MS" w:hAnsi="Comic Sans MS"/>
          <w:sz w:val="24"/>
          <w:szCs w:val="24"/>
        </w:rPr>
        <w:tab/>
        <w:t>CG7.</w:t>
      </w:r>
      <w:r w:rsidRPr="009D62E5">
        <w:rPr>
          <w:rFonts w:ascii="Comic Sans MS" w:hAnsi="Comic Sans MS"/>
          <w:sz w:val="24"/>
          <w:szCs w:val="24"/>
        </w:rPr>
        <w:tab/>
        <w:t>Enroll in post-secondary institution or workforce ready.</w:t>
      </w:r>
    </w:p>
    <w:p w:rsidR="00FC1ACD" w:rsidRPr="009D62E5" w:rsidRDefault="00FC1ACD" w:rsidP="00FC1ACD">
      <w:pPr>
        <w:spacing w:after="0"/>
        <w:rPr>
          <w:rFonts w:ascii="Comic Sans MS" w:hAnsi="Comic Sans MS"/>
          <w:sz w:val="24"/>
          <w:szCs w:val="24"/>
        </w:rPr>
      </w:pPr>
      <w:r w:rsidRPr="009D62E5">
        <w:rPr>
          <w:rFonts w:ascii="Comic Sans MS" w:hAnsi="Comic Sans MS"/>
          <w:sz w:val="24"/>
          <w:szCs w:val="24"/>
        </w:rPr>
        <w:tab/>
      </w:r>
      <w:r w:rsidRPr="009D62E5">
        <w:rPr>
          <w:rFonts w:ascii="Comic Sans MS" w:hAnsi="Comic Sans MS"/>
          <w:sz w:val="24"/>
          <w:szCs w:val="24"/>
        </w:rPr>
        <w:tab/>
        <w:t>CG8.</w:t>
      </w:r>
      <w:r w:rsidRPr="009D62E5">
        <w:rPr>
          <w:rFonts w:ascii="Comic Sans MS" w:hAnsi="Comic Sans MS"/>
          <w:sz w:val="24"/>
          <w:szCs w:val="24"/>
        </w:rPr>
        <w:tab/>
        <w:t>Achieve these goals regardless of race or class.</w:t>
      </w:r>
    </w:p>
    <w:p w:rsidR="00F16A96" w:rsidRPr="009D62E5" w:rsidRDefault="00F16A96" w:rsidP="00FC1ACD">
      <w:pPr>
        <w:spacing w:after="0"/>
        <w:ind w:firstLine="720"/>
        <w:rPr>
          <w:rFonts w:ascii="Comic Sans MS" w:hAnsi="Comic Sans MS"/>
          <w:sz w:val="24"/>
          <w:szCs w:val="24"/>
        </w:rPr>
      </w:pPr>
    </w:p>
    <w:p w:rsidR="00F16A96" w:rsidRPr="009D62E5" w:rsidRDefault="00F16A96" w:rsidP="00AA3492">
      <w:pPr>
        <w:spacing w:after="0"/>
        <w:rPr>
          <w:rFonts w:ascii="Comic Sans MS" w:hAnsi="Comic Sans MS"/>
          <w:sz w:val="24"/>
          <w:szCs w:val="24"/>
        </w:rPr>
      </w:pPr>
      <w:r w:rsidRPr="009D62E5">
        <w:rPr>
          <w:rFonts w:ascii="Comic Sans MS" w:hAnsi="Comic Sans MS"/>
          <w:sz w:val="24"/>
          <w:szCs w:val="24"/>
        </w:rPr>
        <w:t>School Goals:</w:t>
      </w:r>
    </w:p>
    <w:p w:rsidR="00AA3492" w:rsidRPr="009D62E5" w:rsidRDefault="00AA3492" w:rsidP="00FC1ACD">
      <w:pPr>
        <w:spacing w:after="0"/>
        <w:ind w:firstLine="720"/>
        <w:rPr>
          <w:rFonts w:ascii="Comic Sans MS" w:hAnsi="Comic Sans MS"/>
          <w:sz w:val="24"/>
          <w:szCs w:val="24"/>
        </w:rPr>
      </w:pPr>
    </w:p>
    <w:p w:rsidR="00AA3492" w:rsidRPr="009D62E5" w:rsidRDefault="00AA3492" w:rsidP="00F56CDD">
      <w:pPr>
        <w:pStyle w:val="ListParagraph"/>
        <w:numPr>
          <w:ilvl w:val="0"/>
          <w:numId w:val="24"/>
        </w:numPr>
        <w:spacing w:after="0"/>
        <w:rPr>
          <w:rFonts w:ascii="Comic Sans MS" w:hAnsi="Comic Sans MS"/>
          <w:sz w:val="24"/>
          <w:szCs w:val="24"/>
        </w:rPr>
      </w:pPr>
      <w:r w:rsidRPr="009D62E5">
        <w:rPr>
          <w:rFonts w:ascii="Comic Sans MS" w:hAnsi="Comic Sans MS"/>
          <w:sz w:val="24"/>
          <w:szCs w:val="24"/>
        </w:rPr>
        <w:t>Kindergarten- 2</w:t>
      </w:r>
      <w:r w:rsidRPr="009D62E5">
        <w:rPr>
          <w:rFonts w:ascii="Comic Sans MS" w:hAnsi="Comic Sans MS"/>
          <w:sz w:val="24"/>
          <w:szCs w:val="24"/>
          <w:vertAlign w:val="superscript"/>
        </w:rPr>
        <w:t>nd</w:t>
      </w:r>
      <w:r w:rsidRPr="009D62E5">
        <w:rPr>
          <w:rFonts w:ascii="Comic Sans MS" w:hAnsi="Comic Sans MS"/>
          <w:sz w:val="24"/>
          <w:szCs w:val="24"/>
        </w:rPr>
        <w:t xml:space="preserve"> grade (ELA Fluency) 80% of our students will maintain an average of 75% on the K-2 High Frequency Word Unit List.</w:t>
      </w:r>
    </w:p>
    <w:p w:rsidR="00F56CDD" w:rsidRPr="009D62E5" w:rsidRDefault="00FB2DF1" w:rsidP="00F56CDD">
      <w:pPr>
        <w:pStyle w:val="ListParagraph"/>
        <w:numPr>
          <w:ilvl w:val="0"/>
          <w:numId w:val="24"/>
        </w:numPr>
        <w:spacing w:after="0"/>
        <w:rPr>
          <w:rFonts w:ascii="Comic Sans MS" w:hAnsi="Comic Sans MS"/>
          <w:sz w:val="24"/>
          <w:szCs w:val="24"/>
        </w:rPr>
      </w:pPr>
      <w:r w:rsidRPr="009D62E5">
        <w:rPr>
          <w:rFonts w:ascii="Comic Sans MS" w:hAnsi="Comic Sans MS"/>
          <w:sz w:val="24"/>
          <w:szCs w:val="24"/>
        </w:rPr>
        <w:t>Kindergarten-2</w:t>
      </w:r>
      <w:r w:rsidRPr="009D62E5">
        <w:rPr>
          <w:rFonts w:ascii="Comic Sans MS" w:hAnsi="Comic Sans MS"/>
          <w:sz w:val="24"/>
          <w:szCs w:val="24"/>
          <w:vertAlign w:val="superscript"/>
        </w:rPr>
        <w:t>nd</w:t>
      </w:r>
      <w:r w:rsidR="00AA3492" w:rsidRPr="009D62E5">
        <w:rPr>
          <w:rFonts w:ascii="Comic Sans MS" w:hAnsi="Comic Sans MS"/>
          <w:sz w:val="24"/>
          <w:szCs w:val="24"/>
        </w:rPr>
        <w:t xml:space="preserve"> grade (ELA Comprehension) 75</w:t>
      </w:r>
      <w:r w:rsidRPr="009D62E5">
        <w:rPr>
          <w:rFonts w:ascii="Comic Sans MS" w:hAnsi="Comic Sans MS"/>
          <w:sz w:val="24"/>
          <w:szCs w:val="24"/>
        </w:rPr>
        <w:t xml:space="preserve">% of our students </w:t>
      </w:r>
      <w:r w:rsidR="00CF6D64" w:rsidRPr="009D62E5">
        <w:rPr>
          <w:rFonts w:ascii="Comic Sans MS" w:hAnsi="Comic Sans MS"/>
          <w:sz w:val="24"/>
          <w:szCs w:val="24"/>
        </w:rPr>
        <w:t xml:space="preserve">will maintain an average of 75% on the ELA District Assessments. </w:t>
      </w:r>
    </w:p>
    <w:p w:rsidR="00F56CDD" w:rsidRPr="009D62E5" w:rsidRDefault="00AA3492" w:rsidP="00F56CDD">
      <w:pPr>
        <w:pStyle w:val="ListParagraph"/>
        <w:numPr>
          <w:ilvl w:val="0"/>
          <w:numId w:val="24"/>
        </w:numPr>
        <w:spacing w:after="0"/>
        <w:rPr>
          <w:rFonts w:ascii="Comic Sans MS" w:hAnsi="Comic Sans MS"/>
          <w:sz w:val="24"/>
          <w:szCs w:val="24"/>
        </w:rPr>
      </w:pPr>
      <w:r w:rsidRPr="009D62E5">
        <w:rPr>
          <w:rFonts w:ascii="Comic Sans MS" w:hAnsi="Comic Sans MS"/>
          <w:sz w:val="24"/>
          <w:szCs w:val="24"/>
        </w:rPr>
        <w:t>Kindergarten-2</w:t>
      </w:r>
      <w:r w:rsidRPr="009D62E5">
        <w:rPr>
          <w:rFonts w:ascii="Comic Sans MS" w:hAnsi="Comic Sans MS"/>
          <w:sz w:val="24"/>
          <w:szCs w:val="24"/>
          <w:vertAlign w:val="superscript"/>
        </w:rPr>
        <w:t>nd</w:t>
      </w:r>
      <w:r w:rsidRPr="009D62E5">
        <w:rPr>
          <w:rFonts w:ascii="Comic Sans MS" w:hAnsi="Comic Sans MS"/>
          <w:sz w:val="24"/>
          <w:szCs w:val="24"/>
        </w:rPr>
        <w:t xml:space="preserve"> (Math Fluency) 80% of our students will maintain an average of 75% on the K-2 Fluency Assessments. </w:t>
      </w:r>
    </w:p>
    <w:p w:rsidR="00F56CDD" w:rsidRPr="009D62E5" w:rsidRDefault="00AA3492" w:rsidP="00F56CDD">
      <w:pPr>
        <w:pStyle w:val="ListParagraph"/>
        <w:numPr>
          <w:ilvl w:val="0"/>
          <w:numId w:val="24"/>
        </w:numPr>
        <w:spacing w:after="0"/>
        <w:rPr>
          <w:rFonts w:ascii="Comic Sans MS" w:hAnsi="Comic Sans MS"/>
          <w:sz w:val="24"/>
          <w:szCs w:val="24"/>
        </w:rPr>
      </w:pPr>
      <w:r w:rsidRPr="009D62E5">
        <w:rPr>
          <w:rFonts w:ascii="Comic Sans MS" w:hAnsi="Comic Sans MS"/>
          <w:sz w:val="24"/>
          <w:szCs w:val="24"/>
        </w:rPr>
        <w:t>Kindergarten-2</w:t>
      </w:r>
      <w:r w:rsidRPr="009D62E5">
        <w:rPr>
          <w:rFonts w:ascii="Comic Sans MS" w:hAnsi="Comic Sans MS"/>
          <w:sz w:val="24"/>
          <w:szCs w:val="24"/>
          <w:vertAlign w:val="superscript"/>
        </w:rPr>
        <w:t>nd</w:t>
      </w:r>
      <w:r w:rsidRPr="009D62E5">
        <w:rPr>
          <w:rFonts w:ascii="Comic Sans MS" w:hAnsi="Comic Sans MS"/>
          <w:sz w:val="24"/>
          <w:szCs w:val="24"/>
        </w:rPr>
        <w:t xml:space="preserve"> (Math District Assessments) 75% of our students will maintain an average of 75% on the Kindergarten Math District Assessments.</w:t>
      </w:r>
    </w:p>
    <w:p w:rsidR="00F56CDD" w:rsidRPr="009D62E5" w:rsidRDefault="00F56CDD" w:rsidP="00E524A6">
      <w:pPr>
        <w:pStyle w:val="ListParagraph"/>
        <w:spacing w:after="0"/>
        <w:ind w:left="1080"/>
        <w:rPr>
          <w:rFonts w:ascii="Comic Sans MS" w:hAnsi="Comic Sans MS"/>
          <w:sz w:val="24"/>
          <w:szCs w:val="24"/>
        </w:rPr>
      </w:pPr>
    </w:p>
    <w:p w:rsidR="00AA3492" w:rsidRPr="009D62E5" w:rsidRDefault="00AA3492" w:rsidP="00AA3492">
      <w:pPr>
        <w:pStyle w:val="ListParagraph"/>
        <w:numPr>
          <w:ilvl w:val="0"/>
          <w:numId w:val="24"/>
        </w:numPr>
        <w:rPr>
          <w:rFonts w:ascii="Comic Sans MS" w:hAnsi="Comic Sans MS"/>
          <w:sz w:val="24"/>
          <w:szCs w:val="24"/>
        </w:rPr>
      </w:pPr>
      <w:r w:rsidRPr="009D62E5">
        <w:rPr>
          <w:rFonts w:ascii="Comic Sans MS" w:hAnsi="Comic Sans MS"/>
          <w:sz w:val="24"/>
          <w:szCs w:val="24"/>
        </w:rPr>
        <w:lastRenderedPageBreak/>
        <w:t>First and Second Grade (District Math Assessments) 80% of our students will maintain an average of 75% or higher.</w:t>
      </w:r>
    </w:p>
    <w:p w:rsidR="00AA3492" w:rsidRPr="009D62E5" w:rsidRDefault="00AA3492" w:rsidP="00AA3492">
      <w:pPr>
        <w:pStyle w:val="ListParagraph"/>
        <w:numPr>
          <w:ilvl w:val="0"/>
          <w:numId w:val="24"/>
        </w:numPr>
        <w:rPr>
          <w:rFonts w:ascii="Comic Sans MS" w:hAnsi="Comic Sans MS"/>
          <w:sz w:val="24"/>
          <w:szCs w:val="24"/>
        </w:rPr>
      </w:pPr>
      <w:r w:rsidRPr="009D62E5">
        <w:rPr>
          <w:rFonts w:ascii="Comic Sans MS" w:hAnsi="Comic Sans MS"/>
          <w:sz w:val="24"/>
          <w:szCs w:val="24"/>
        </w:rPr>
        <w:t>First and Second Grade (District Reading Assessments) 80% of our students will maintain an average of 75% or higher.</w:t>
      </w:r>
    </w:p>
    <w:p w:rsidR="00FC1ACD" w:rsidRPr="009D62E5" w:rsidRDefault="00FC1ACD" w:rsidP="00AA3492">
      <w:pPr>
        <w:rPr>
          <w:rFonts w:ascii="Comic Sans MS" w:hAnsi="Comic Sans MS"/>
          <w:sz w:val="24"/>
          <w:szCs w:val="24"/>
        </w:rPr>
      </w:pPr>
    </w:p>
    <w:p w:rsidR="00D3076E" w:rsidRPr="009D62E5" w:rsidRDefault="00AA3492" w:rsidP="00AA3492">
      <w:pPr>
        <w:rPr>
          <w:sz w:val="28"/>
          <w:szCs w:val="28"/>
        </w:rPr>
      </w:pPr>
      <w:r w:rsidRPr="009D62E5">
        <w:rPr>
          <w:rFonts w:ascii="Comic Sans MS" w:hAnsi="Comic Sans MS"/>
          <w:b/>
          <w:sz w:val="28"/>
          <w:szCs w:val="28"/>
        </w:rPr>
        <w:t>I</w:t>
      </w:r>
      <w:r w:rsidR="00D3076E" w:rsidRPr="009D62E5">
        <w:rPr>
          <w:b/>
          <w:sz w:val="28"/>
          <w:szCs w:val="28"/>
        </w:rPr>
        <w:t>mplementing a School</w:t>
      </w:r>
      <w:r w:rsidRPr="009D62E5">
        <w:rPr>
          <w:b/>
          <w:sz w:val="28"/>
          <w:szCs w:val="28"/>
        </w:rPr>
        <w:t>-</w:t>
      </w:r>
      <w:r w:rsidR="00D3076E" w:rsidRPr="009D62E5">
        <w:rPr>
          <w:b/>
          <w:sz w:val="28"/>
          <w:szCs w:val="28"/>
        </w:rPr>
        <w:t xml:space="preserve">wide Program as defined in the USDOE Non-Regulatory Guidance, </w:t>
      </w:r>
      <w:r w:rsidR="00D3076E" w:rsidRPr="009D62E5">
        <w:rPr>
          <w:b/>
          <w:bCs/>
          <w:sz w:val="28"/>
          <w:szCs w:val="28"/>
        </w:rPr>
        <w:t xml:space="preserve">SUPPORTING SCHOOL REFORM BY LEVERAGING FEDERAL FUNDS IN A SCHOOLWIDE PROGRAM </w:t>
      </w:r>
      <w:r w:rsidR="00D3076E" w:rsidRPr="009D62E5">
        <w:rPr>
          <w:b/>
          <w:sz w:val="28"/>
          <w:szCs w:val="28"/>
        </w:rPr>
        <w:t xml:space="preserve"> (pg. 3-4 and 7-8)</w:t>
      </w:r>
    </w:p>
    <w:p w:rsidR="00D3076E" w:rsidRPr="009D62E5" w:rsidRDefault="00D3076E" w:rsidP="00D3076E">
      <w:pPr>
        <w:jc w:val="both"/>
      </w:pPr>
      <w:r w:rsidRPr="009D62E5">
        <w:t>There are three required components of a schoolwide program that are essential to effective implementation:  conducting a comprehensive needs assessment, preparing a comprehensive schoolwide plan, and annually reviewing and revising, as necessary, the schoolwide plan.</w:t>
      </w:r>
    </w:p>
    <w:p w:rsidR="00D3076E" w:rsidRPr="009D62E5" w:rsidRDefault="00D3076E" w:rsidP="00D3076E">
      <w:pPr>
        <w:pStyle w:val="ListParagraph"/>
        <w:numPr>
          <w:ilvl w:val="0"/>
          <w:numId w:val="21"/>
        </w:numPr>
        <w:spacing w:after="200" w:line="276" w:lineRule="auto"/>
        <w:jc w:val="both"/>
      </w:pPr>
      <w:r w:rsidRPr="009D62E5">
        <w:lastRenderedPageBreak/>
        <w:t xml:space="preserve">Conducting a </w:t>
      </w:r>
      <w:r w:rsidRPr="009D62E5">
        <w:rPr>
          <w:b/>
        </w:rPr>
        <w:t xml:space="preserve">comprehensive needs assessment. </w:t>
      </w:r>
      <w:r w:rsidRPr="009D62E5">
        <w:t xml:space="preserve"> To ensure that a school’s comprehensive plan best serves the needs of those children who are failing, or are at-risk of failing, to meet the challenging State academic standards, the school must conduct a comprehensive needs assessment.  (ESEA section 1114(b)(6)).  Through the needs assessment, a school must consult with a broad range of stakeholders, including parents, school staff, and others in the community, and examine relevant academic achievement data to understand students’ most pressing needs and other root causes.  (ESEA section 1114(b)(2); 34 C.F.R. ß 200.26(a).  Where necessary, a school should attempt to engage in interviews, focus groups, or surveys, as well as review data on students, educators, and schools to gain a better understanding of the root causes of the identified needs.</w:t>
      </w:r>
    </w:p>
    <w:p w:rsidR="00D3076E" w:rsidRPr="009D62E5" w:rsidRDefault="00D3076E" w:rsidP="00D3076E">
      <w:pPr>
        <w:pStyle w:val="ListParagraph"/>
        <w:numPr>
          <w:ilvl w:val="0"/>
          <w:numId w:val="21"/>
        </w:numPr>
        <w:spacing w:after="200" w:line="276" w:lineRule="auto"/>
        <w:jc w:val="both"/>
      </w:pPr>
      <w:r w:rsidRPr="009D62E5">
        <w:t xml:space="preserve">Preparing a </w:t>
      </w:r>
      <w:r w:rsidRPr="009D62E5">
        <w:rPr>
          <w:b/>
        </w:rPr>
        <w:t>comprehensive schoolwide plan</w:t>
      </w:r>
      <w:r w:rsidRPr="009D62E5">
        <w:t xml:space="preserve"> that describes how the school will improve academic achievement throughout the school, but particularly for the lowest-achieving students, by addressing the needs identified in the comprehensive </w:t>
      </w:r>
      <w:r w:rsidRPr="009D62E5">
        <w:lastRenderedPageBreak/>
        <w:t xml:space="preserve">needs assessment.  (ESEA section 1114(b)(7)).  The schoolwide plan must include a description of how the strategies the school will be implementing will provide opportunities and address the learning needs of all students in the school, particularly the needs of the lowest-achieving students (ESEA section 1114(b)(7)(A)(i), (iii)).  The plan must also contain descriptions of how the methods and instructional strategies that the school intends to use will strengthen the academic program in the school, increase the amount and quality of learning time, and help provide an enriched and accelerated curriculum, including programs and activities necessary to provide a well-rounded education.  (ESEA section 1114(b)(7)(A)(ii)).  To ensure that the plan results in progress toward addressing the needs of the school, the plan should include benchmarks for the evaluation of program results.  </w:t>
      </w:r>
      <w:r w:rsidRPr="009D62E5">
        <w:rPr>
          <w:b/>
        </w:rPr>
        <w:t>This plan may be integrated into an existing improvement plan.</w:t>
      </w:r>
    </w:p>
    <w:p w:rsidR="00D3076E" w:rsidRPr="009D62E5" w:rsidRDefault="00D3076E" w:rsidP="00D3076E">
      <w:pPr>
        <w:pStyle w:val="ListParagraph"/>
        <w:numPr>
          <w:ilvl w:val="0"/>
          <w:numId w:val="21"/>
        </w:numPr>
        <w:spacing w:after="200" w:line="276" w:lineRule="auto"/>
        <w:jc w:val="both"/>
      </w:pPr>
      <w:r w:rsidRPr="009D62E5">
        <w:rPr>
          <w:b/>
        </w:rPr>
        <w:t xml:space="preserve">Annually evaluating the schoolwide plan, </w:t>
      </w:r>
      <w:r w:rsidRPr="009D62E5">
        <w:t xml:space="preserve">using data from the State’s assessments, other student performance data, and perception data to determine if the schoolwide program has been </w:t>
      </w:r>
      <w:r w:rsidRPr="009D62E5">
        <w:lastRenderedPageBreak/>
        <w:t xml:space="preserve">effective in addressing the major problem areas and, in turn, increasing student achievement, particularly for the lowest-achieving students.  Schools must </w:t>
      </w:r>
      <w:r w:rsidRPr="009D62E5">
        <w:rPr>
          <w:b/>
        </w:rPr>
        <w:t>annually revise the plan</w:t>
      </w:r>
      <w:r w:rsidRPr="009D62E5">
        <w:t>, as necessary, based on student needs and the results of the evaluation to ensure continuous improvement.  (ESEA section 1114(b)(3); 34 C.F.R. ß 200.26(c)).</w:t>
      </w:r>
    </w:p>
    <w:p w:rsidR="00D3076E" w:rsidRPr="009D62E5" w:rsidRDefault="00D3076E" w:rsidP="00D3076E">
      <w:pPr>
        <w:pStyle w:val="Default"/>
        <w:rPr>
          <w:rFonts w:asciiTheme="minorHAnsi" w:hAnsiTheme="minorHAnsi"/>
          <w:sz w:val="32"/>
          <w:szCs w:val="32"/>
        </w:rPr>
      </w:pPr>
      <w:r w:rsidRPr="009D62E5">
        <w:rPr>
          <w:rFonts w:asciiTheme="minorHAnsi" w:hAnsiTheme="minorHAnsi"/>
          <w:b/>
          <w:bCs/>
          <w:i/>
          <w:iCs/>
          <w:sz w:val="32"/>
          <w:szCs w:val="32"/>
        </w:rPr>
        <w:t xml:space="preserve">Safeguarding the Interests of Historically Underserved Populations </w:t>
      </w:r>
    </w:p>
    <w:p w:rsidR="00D3076E" w:rsidRPr="009D62E5" w:rsidRDefault="00D3076E" w:rsidP="00D3076E">
      <w:pPr>
        <w:pStyle w:val="Default"/>
        <w:rPr>
          <w:rFonts w:asciiTheme="minorHAnsi" w:hAnsiTheme="minorHAnsi"/>
          <w:sz w:val="23"/>
          <w:szCs w:val="23"/>
        </w:rPr>
      </w:pPr>
    </w:p>
    <w:p w:rsidR="00D3076E" w:rsidRPr="009D62E5" w:rsidRDefault="00D3076E" w:rsidP="00D3076E">
      <w:pPr>
        <w:pStyle w:val="Default"/>
        <w:rPr>
          <w:rFonts w:asciiTheme="minorHAnsi" w:hAnsiTheme="minorHAnsi"/>
          <w:sz w:val="23"/>
          <w:szCs w:val="23"/>
        </w:rPr>
      </w:pPr>
      <w:r w:rsidRPr="009D62E5">
        <w:rPr>
          <w:rFonts w:asciiTheme="minorHAnsi" w:hAnsiTheme="minorHAnsi"/>
          <w:sz w:val="23"/>
          <w:szCs w:val="23"/>
        </w:rPr>
        <w:t xml:space="preserve">Although a school may use Title I funds to serve all students in a schoolwide program, there are protections to ensure that low-achieving students and historically underserved populations of students do not get ignored. </w:t>
      </w:r>
    </w:p>
    <w:p w:rsidR="00D3076E" w:rsidRPr="009D62E5" w:rsidRDefault="00D3076E" w:rsidP="00D3076E">
      <w:pPr>
        <w:pStyle w:val="Default"/>
        <w:numPr>
          <w:ilvl w:val="0"/>
          <w:numId w:val="22"/>
        </w:numPr>
        <w:rPr>
          <w:rFonts w:asciiTheme="minorHAnsi" w:hAnsiTheme="minorHAnsi"/>
          <w:sz w:val="23"/>
          <w:szCs w:val="23"/>
        </w:rPr>
      </w:pPr>
      <w:r w:rsidRPr="009D62E5">
        <w:rPr>
          <w:rFonts w:asciiTheme="minorHAnsi" w:hAnsiTheme="minorHAnsi"/>
          <w:sz w:val="23"/>
          <w:szCs w:val="23"/>
        </w:rPr>
        <w:t xml:space="preserve">The very purpose of a schoolwide program is to upgrade the entire educational program of the school in order to raise the achievement of the lowest-achieving students. (ESEA section 1114). </w:t>
      </w:r>
    </w:p>
    <w:p w:rsidR="00D3076E" w:rsidRPr="009D62E5" w:rsidRDefault="00D3076E" w:rsidP="00D3076E">
      <w:pPr>
        <w:pStyle w:val="Default"/>
        <w:ind w:left="720"/>
        <w:rPr>
          <w:rFonts w:asciiTheme="minorHAnsi" w:hAnsiTheme="minorHAnsi"/>
          <w:sz w:val="23"/>
          <w:szCs w:val="23"/>
        </w:rPr>
      </w:pPr>
    </w:p>
    <w:p w:rsidR="00D3076E" w:rsidRPr="009D62E5" w:rsidRDefault="00D3076E" w:rsidP="00D3076E">
      <w:pPr>
        <w:pStyle w:val="Default"/>
        <w:numPr>
          <w:ilvl w:val="0"/>
          <w:numId w:val="22"/>
        </w:numPr>
        <w:rPr>
          <w:rFonts w:asciiTheme="minorHAnsi" w:hAnsiTheme="minorHAnsi"/>
          <w:sz w:val="23"/>
          <w:szCs w:val="23"/>
        </w:rPr>
      </w:pPr>
      <w:r w:rsidRPr="009D62E5">
        <w:rPr>
          <w:rFonts w:asciiTheme="minorHAnsi" w:hAnsiTheme="minorHAnsi"/>
          <w:sz w:val="23"/>
          <w:szCs w:val="23"/>
        </w:rPr>
        <w:lastRenderedPageBreak/>
        <w:t xml:space="preserve">A comprehensive schoolwide plan must include strategies for — </w:t>
      </w:r>
    </w:p>
    <w:p w:rsidR="00D3076E" w:rsidRPr="009D62E5" w:rsidRDefault="00D3076E" w:rsidP="00D3076E">
      <w:pPr>
        <w:pStyle w:val="Default"/>
        <w:ind w:left="1440"/>
        <w:rPr>
          <w:rFonts w:asciiTheme="minorHAnsi" w:hAnsiTheme="minorHAnsi"/>
          <w:sz w:val="23"/>
          <w:szCs w:val="23"/>
        </w:rPr>
      </w:pPr>
      <w:r w:rsidRPr="009D62E5">
        <w:rPr>
          <w:rFonts w:asciiTheme="minorHAnsi" w:hAnsiTheme="minorHAnsi"/>
          <w:sz w:val="23"/>
          <w:szCs w:val="23"/>
        </w:rPr>
        <w:t>meeting the educational needs of all students, including each subgroup of students defined in section 1111(c)(2) (economically disadvantaged students; students from major racial and ethnic groups; children with disabilities; and English learners). (ESEA section 1114(b)(7)(A)(i)); and</w:t>
      </w:r>
    </w:p>
    <w:p w:rsidR="00D3076E" w:rsidRPr="009D62E5" w:rsidRDefault="00D3076E" w:rsidP="00D3076E">
      <w:pPr>
        <w:pStyle w:val="Default"/>
        <w:ind w:left="720"/>
        <w:rPr>
          <w:rFonts w:asciiTheme="minorHAnsi" w:hAnsiTheme="minorHAnsi"/>
          <w:sz w:val="22"/>
          <w:szCs w:val="22"/>
        </w:rPr>
      </w:pPr>
      <w:r w:rsidRPr="009D62E5">
        <w:rPr>
          <w:rFonts w:asciiTheme="minorHAnsi" w:hAnsiTheme="minorHAnsi"/>
          <w:sz w:val="22"/>
          <w:szCs w:val="22"/>
        </w:rPr>
        <w:t xml:space="preserve"> </w:t>
      </w:r>
    </w:p>
    <w:p w:rsidR="00D3076E" w:rsidRPr="009D62E5" w:rsidRDefault="00D3076E" w:rsidP="00D3076E">
      <w:pPr>
        <w:pStyle w:val="Default"/>
        <w:numPr>
          <w:ilvl w:val="0"/>
          <w:numId w:val="22"/>
        </w:numPr>
        <w:rPr>
          <w:rFonts w:asciiTheme="minorHAnsi" w:hAnsiTheme="minorHAnsi"/>
          <w:sz w:val="23"/>
          <w:szCs w:val="23"/>
        </w:rPr>
      </w:pPr>
      <w:r w:rsidRPr="009D62E5">
        <w:rPr>
          <w:rFonts w:asciiTheme="minorHAnsi" w:hAnsiTheme="minorHAnsi"/>
          <w:sz w:val="23"/>
          <w:szCs w:val="23"/>
        </w:rPr>
        <w:t xml:space="preserve">addressing the needs of all students but particularly the needs of students who are failing, or are at risk of failing, to meet the challenging State academic standards. (ESEA section 1114(b)(6), (7)(A)(iii). </w:t>
      </w:r>
    </w:p>
    <w:p w:rsidR="00D3076E" w:rsidRPr="009D62E5" w:rsidRDefault="00D3076E" w:rsidP="00D3076E">
      <w:pPr>
        <w:pStyle w:val="Default"/>
        <w:rPr>
          <w:rFonts w:asciiTheme="minorHAnsi" w:hAnsiTheme="minorHAnsi"/>
          <w:sz w:val="23"/>
          <w:szCs w:val="23"/>
        </w:rPr>
      </w:pPr>
    </w:p>
    <w:p w:rsidR="00D3076E" w:rsidRPr="009D62E5" w:rsidRDefault="00D3076E" w:rsidP="00D3076E">
      <w:pPr>
        <w:pStyle w:val="Default"/>
        <w:numPr>
          <w:ilvl w:val="0"/>
          <w:numId w:val="22"/>
        </w:numPr>
        <w:rPr>
          <w:rFonts w:asciiTheme="minorHAnsi" w:hAnsiTheme="minorHAnsi"/>
          <w:sz w:val="16"/>
          <w:szCs w:val="16"/>
        </w:rPr>
      </w:pPr>
      <w:r w:rsidRPr="009D62E5">
        <w:rPr>
          <w:rFonts w:asciiTheme="minorHAnsi" w:hAnsiTheme="minorHAnsi"/>
          <w:sz w:val="23"/>
          <w:szCs w:val="23"/>
        </w:rPr>
        <w:t xml:space="preserve">An LEA operating a schoolwide program must comply with all </w:t>
      </w:r>
      <w:r w:rsidRPr="009D62E5">
        <w:rPr>
          <w:rFonts w:asciiTheme="minorHAnsi" w:hAnsiTheme="minorHAnsi"/>
          <w:sz w:val="22"/>
          <w:szCs w:val="22"/>
        </w:rPr>
        <w:t xml:space="preserve">Federal </w:t>
      </w:r>
      <w:r w:rsidRPr="009D62E5">
        <w:rPr>
          <w:rFonts w:asciiTheme="minorHAnsi" w:hAnsiTheme="minorHAnsi"/>
          <w:sz w:val="23"/>
          <w:szCs w:val="23"/>
        </w:rPr>
        <w:t>civil rights laws that prohibit discrimination based on race, color, national origin, sex, disability, and age. These laws includ</w:t>
      </w:r>
      <w:r w:rsidRPr="009D62E5">
        <w:rPr>
          <w:rFonts w:asciiTheme="minorHAnsi" w:hAnsiTheme="minorHAnsi"/>
          <w:sz w:val="22"/>
          <w:szCs w:val="22"/>
        </w:rPr>
        <w:t xml:space="preserve">e </w:t>
      </w:r>
      <w:r w:rsidRPr="009D62E5">
        <w:rPr>
          <w:rFonts w:asciiTheme="minorHAnsi" w:hAnsiTheme="minorHAnsi"/>
          <w:sz w:val="23"/>
          <w:szCs w:val="23"/>
        </w:rPr>
        <w:t>Title VI of the Civil Rights Act of 1964, Title IX of the Education Amendments of 1972, Title II of the Americans with Disabilities Act, the Equal Educa</w:t>
      </w:r>
      <w:r w:rsidRPr="009D62E5">
        <w:rPr>
          <w:rFonts w:asciiTheme="minorHAnsi" w:hAnsiTheme="minorHAnsi"/>
          <w:sz w:val="23"/>
          <w:szCs w:val="23"/>
        </w:rPr>
        <w:lastRenderedPageBreak/>
        <w:t>tional Opportunities Act (EEOA), Section 504 of the Rehabilitation Act of 1973, and the Age Discrimination Act of 1975. In addition, LEAs must comply with the requirements under the IDEA with respect to children with disabilities. (ESEA sections 1114(a)(3)(B), 8306(a)(1)).</w:t>
      </w:r>
      <w:r w:rsidRPr="009D62E5">
        <w:rPr>
          <w:rFonts w:asciiTheme="minorHAnsi" w:hAnsiTheme="minorHAnsi"/>
          <w:sz w:val="16"/>
          <w:szCs w:val="16"/>
        </w:rPr>
        <w:t xml:space="preserve">3 </w:t>
      </w:r>
    </w:p>
    <w:p w:rsidR="00D3076E" w:rsidRPr="009D62E5" w:rsidRDefault="00D3076E" w:rsidP="00D3076E">
      <w:pPr>
        <w:pStyle w:val="Default"/>
        <w:rPr>
          <w:rFonts w:asciiTheme="minorHAnsi" w:hAnsiTheme="minorHAnsi"/>
          <w:sz w:val="16"/>
          <w:szCs w:val="16"/>
        </w:rPr>
      </w:pPr>
    </w:p>
    <w:p w:rsidR="00D3076E" w:rsidRPr="009D62E5" w:rsidRDefault="00D3076E" w:rsidP="00D3076E">
      <w:pPr>
        <w:pStyle w:val="Default"/>
        <w:numPr>
          <w:ilvl w:val="0"/>
          <w:numId w:val="22"/>
        </w:numPr>
        <w:rPr>
          <w:rFonts w:asciiTheme="minorHAnsi" w:hAnsiTheme="minorHAnsi"/>
          <w:sz w:val="23"/>
          <w:szCs w:val="23"/>
        </w:rPr>
      </w:pPr>
      <w:r w:rsidRPr="009D62E5">
        <w:rPr>
          <w:rFonts w:asciiTheme="minorHAnsi" w:hAnsiTheme="minorHAnsi"/>
          <w:sz w:val="23"/>
          <w:szCs w:val="23"/>
        </w:rPr>
        <w:t xml:space="preserve">An LEA must ensure that each schoolwide program school receives funds from non-Federal sources to provide services that are required by law for students with disabilities and English learners before using Title I funds in the school. (ESEA section 1114(a)(2)(B)). </w:t>
      </w:r>
    </w:p>
    <w:p w:rsidR="00D3076E" w:rsidRPr="009D62E5" w:rsidRDefault="00D3076E" w:rsidP="00D3076E">
      <w:pPr>
        <w:pStyle w:val="Default"/>
        <w:rPr>
          <w:rFonts w:asciiTheme="minorHAnsi" w:hAnsiTheme="minorHAnsi"/>
          <w:sz w:val="23"/>
          <w:szCs w:val="23"/>
        </w:rPr>
      </w:pPr>
    </w:p>
    <w:p w:rsidR="00D3076E" w:rsidRPr="009D62E5" w:rsidRDefault="00D3076E" w:rsidP="00D3076E">
      <w:pPr>
        <w:pStyle w:val="Default"/>
        <w:numPr>
          <w:ilvl w:val="0"/>
          <w:numId w:val="22"/>
        </w:numPr>
        <w:rPr>
          <w:rFonts w:asciiTheme="minorHAnsi" w:hAnsiTheme="minorHAnsi"/>
          <w:sz w:val="23"/>
          <w:szCs w:val="23"/>
        </w:rPr>
      </w:pPr>
      <w:r w:rsidRPr="009D62E5">
        <w:rPr>
          <w:rFonts w:asciiTheme="minorHAnsi" w:hAnsiTheme="minorHAnsi"/>
          <w:sz w:val="23"/>
          <w:szCs w:val="23"/>
        </w:rPr>
        <w:t xml:space="preserve">If a schoolwide program school consolidates Federal funds, it must maintain records that demonstrate that it meets the intent and purposes of each Federal program whose funds it consolidates. (ESEA section 1114(a)(3)(C)). </w:t>
      </w:r>
    </w:p>
    <w:p w:rsidR="00D3076E" w:rsidRPr="009D62E5" w:rsidRDefault="00D3076E" w:rsidP="00D3076E">
      <w:pPr>
        <w:pStyle w:val="Default"/>
        <w:rPr>
          <w:rFonts w:asciiTheme="minorHAnsi" w:hAnsiTheme="minorHAnsi"/>
          <w:sz w:val="23"/>
          <w:szCs w:val="23"/>
        </w:rPr>
      </w:pPr>
    </w:p>
    <w:p w:rsidR="00D3076E" w:rsidRPr="009D62E5" w:rsidRDefault="00D3076E" w:rsidP="00D3076E">
      <w:pPr>
        <w:pStyle w:val="Default"/>
        <w:numPr>
          <w:ilvl w:val="0"/>
          <w:numId w:val="22"/>
        </w:numPr>
        <w:rPr>
          <w:rFonts w:asciiTheme="minorHAnsi" w:hAnsiTheme="minorHAnsi"/>
          <w:sz w:val="23"/>
          <w:szCs w:val="23"/>
        </w:rPr>
      </w:pPr>
      <w:r w:rsidRPr="009D62E5">
        <w:rPr>
          <w:rFonts w:asciiTheme="minorHAnsi" w:hAnsiTheme="minorHAnsi"/>
          <w:sz w:val="23"/>
          <w:szCs w:val="23"/>
        </w:rPr>
        <w:t>Before a schoolwide program school may consolidate Title I, Part C Migrant Education Program (MEP) funds, it must, in consultation with migrant parents, an organization rep</w:t>
      </w:r>
      <w:r w:rsidRPr="009D62E5">
        <w:rPr>
          <w:rFonts w:asciiTheme="minorHAnsi" w:hAnsiTheme="minorHAnsi"/>
          <w:sz w:val="23"/>
          <w:szCs w:val="23"/>
        </w:rPr>
        <w:lastRenderedPageBreak/>
        <w:t xml:space="preserve">resenting those parents, or both, first meet the unique educational needs of migrant students that result from the effects of their migratory lifestyle, and those other needs that are necessary to permit these students to participate effectively in school. The school also must document that these needs have been met. (ESEA section 1306(b)(4); 34 C.F.R. § 200.29(c)(1)). </w:t>
      </w:r>
    </w:p>
    <w:p w:rsidR="00D3076E" w:rsidRPr="009D62E5" w:rsidRDefault="00D3076E" w:rsidP="00D3076E">
      <w:pPr>
        <w:pStyle w:val="Default"/>
        <w:rPr>
          <w:rFonts w:asciiTheme="minorHAnsi" w:hAnsiTheme="minorHAnsi"/>
          <w:sz w:val="23"/>
          <w:szCs w:val="23"/>
        </w:rPr>
      </w:pPr>
    </w:p>
    <w:p w:rsidR="00D3076E" w:rsidRPr="009D62E5" w:rsidRDefault="00D3076E" w:rsidP="00D3076E">
      <w:pPr>
        <w:pStyle w:val="Default"/>
        <w:numPr>
          <w:ilvl w:val="0"/>
          <w:numId w:val="22"/>
        </w:numPr>
        <w:rPr>
          <w:rFonts w:asciiTheme="minorHAnsi" w:hAnsiTheme="minorHAnsi"/>
          <w:sz w:val="23"/>
          <w:szCs w:val="23"/>
        </w:rPr>
      </w:pPr>
      <w:r w:rsidRPr="009D62E5">
        <w:rPr>
          <w:rFonts w:asciiTheme="minorHAnsi" w:hAnsiTheme="minorHAnsi"/>
          <w:sz w:val="23"/>
          <w:szCs w:val="23"/>
        </w:rPr>
        <w:t xml:space="preserve">Before a schoolwide program school may consolidate Title VI, Part A, Subpart 1 Indian education formula funds to LEAs, the LEA’s Indian committee, composed of parents and family members of Indian children, representatives of Indian tribes on Indian lands located within 50 miles of a school that has Indian students, teachers, and if appropriate, high school students, must approve the inclusion of those funds and the LEA must identify how the consolidation of those funds will produce benefits to Indian students that would not be achieved if the funds were not used in a schoolwide program. (ESEA section 6115(c)). </w:t>
      </w:r>
    </w:p>
    <w:p w:rsidR="0026634E" w:rsidRPr="009D62E5" w:rsidRDefault="0026634E" w:rsidP="007F73CE">
      <w:pPr>
        <w:rPr>
          <w:rFonts w:ascii="Comic Sans MS" w:hAnsi="Comic Sans MS"/>
          <w:b/>
          <w:sz w:val="28"/>
          <w:szCs w:val="28"/>
        </w:rPr>
      </w:pPr>
    </w:p>
    <w:p w:rsidR="0058080D" w:rsidRPr="009D62E5" w:rsidRDefault="0058080D" w:rsidP="007F73CE">
      <w:pPr>
        <w:rPr>
          <w:rFonts w:ascii="Comic Sans MS" w:hAnsi="Comic Sans MS"/>
          <w:b/>
          <w:sz w:val="28"/>
          <w:szCs w:val="28"/>
        </w:rPr>
      </w:pPr>
      <w:r w:rsidRPr="009D62E5">
        <w:rPr>
          <w:rFonts w:ascii="Comic Sans MS" w:hAnsi="Comic Sans MS"/>
          <w:b/>
          <w:sz w:val="28"/>
          <w:szCs w:val="28"/>
        </w:rPr>
        <w:lastRenderedPageBreak/>
        <w:t xml:space="preserve">Part A.  </w:t>
      </w:r>
      <w:r w:rsidR="000602B1" w:rsidRPr="009D62E5">
        <w:rPr>
          <w:rFonts w:ascii="Comic Sans MS" w:hAnsi="Comic Sans MS"/>
          <w:b/>
          <w:sz w:val="28"/>
          <w:szCs w:val="28"/>
        </w:rPr>
        <w:t xml:space="preserve">ESSA </w:t>
      </w:r>
      <w:r w:rsidR="00F0129D" w:rsidRPr="009D62E5">
        <w:rPr>
          <w:rFonts w:ascii="Comic Sans MS" w:hAnsi="Comic Sans MS"/>
          <w:b/>
          <w:sz w:val="28"/>
          <w:szCs w:val="28"/>
        </w:rPr>
        <w:t xml:space="preserve">Required Components of A Title I School Wide </w:t>
      </w:r>
      <w:r w:rsidR="00C0355D" w:rsidRPr="009D62E5">
        <w:rPr>
          <w:rFonts w:ascii="Comic Sans MS" w:hAnsi="Comic Sans MS"/>
          <w:b/>
          <w:sz w:val="28"/>
          <w:szCs w:val="28"/>
        </w:rPr>
        <w:t>Program</w:t>
      </w:r>
      <w:r w:rsidR="007E661B" w:rsidRPr="009D62E5">
        <w:rPr>
          <w:rFonts w:ascii="Comic Sans MS" w:hAnsi="Comic Sans MS"/>
          <w:b/>
          <w:sz w:val="28"/>
          <w:szCs w:val="28"/>
        </w:rPr>
        <w:t xml:space="preserve"> </w:t>
      </w:r>
      <w:r w:rsidR="005111F9" w:rsidRPr="009D62E5">
        <w:rPr>
          <w:rFonts w:ascii="Comic Sans MS" w:hAnsi="Comic Sans MS"/>
          <w:b/>
          <w:sz w:val="28"/>
          <w:szCs w:val="28"/>
        </w:rPr>
        <w:t>and Plan</w:t>
      </w:r>
    </w:p>
    <w:tbl>
      <w:tblPr>
        <w:tblStyle w:val="TableGrid"/>
        <w:tblW w:w="13765" w:type="dxa"/>
        <w:tblLook w:val="04A0" w:firstRow="1" w:lastRow="0" w:firstColumn="1" w:lastColumn="0" w:noHBand="0" w:noVBand="1"/>
      </w:tblPr>
      <w:tblGrid>
        <w:gridCol w:w="3055"/>
        <w:gridCol w:w="6120"/>
        <w:gridCol w:w="2156"/>
        <w:gridCol w:w="2434"/>
      </w:tblGrid>
      <w:tr w:rsidR="000602B1" w:rsidRPr="009D62E5" w:rsidTr="00C57308">
        <w:tc>
          <w:tcPr>
            <w:tcW w:w="3055" w:type="dxa"/>
            <w:tcBorders>
              <w:top w:val="single" w:sz="4" w:space="0" w:color="auto"/>
              <w:left w:val="single" w:sz="4" w:space="0" w:color="auto"/>
              <w:bottom w:val="single" w:sz="4" w:space="0" w:color="auto"/>
            </w:tcBorders>
            <w:shd w:val="clear" w:color="auto" w:fill="BFBFBF" w:themeFill="background1" w:themeFillShade="BF"/>
          </w:tcPr>
          <w:p w:rsidR="000602B1" w:rsidRPr="009D62E5" w:rsidRDefault="00F811A3" w:rsidP="00954D0A">
            <w:pPr>
              <w:jc w:val="center"/>
              <w:rPr>
                <w:rFonts w:ascii="Comic Sans MS" w:hAnsi="Comic Sans MS"/>
                <w:b/>
              </w:rPr>
            </w:pPr>
            <w:r w:rsidRPr="009D62E5">
              <w:rPr>
                <w:rFonts w:ascii="Comic Sans MS" w:hAnsi="Comic Sans MS"/>
                <w:b/>
              </w:rPr>
              <w:t>Program Cate</w:t>
            </w:r>
            <w:r w:rsidR="00E73DB0" w:rsidRPr="009D62E5">
              <w:rPr>
                <w:rFonts w:ascii="Comic Sans MS" w:hAnsi="Comic Sans MS"/>
                <w:b/>
              </w:rPr>
              <w:t>gories</w:t>
            </w:r>
          </w:p>
        </w:tc>
        <w:tc>
          <w:tcPr>
            <w:tcW w:w="6120" w:type="dxa"/>
            <w:tcBorders>
              <w:top w:val="single" w:sz="4" w:space="0" w:color="auto"/>
              <w:left w:val="single" w:sz="4" w:space="0" w:color="auto"/>
              <w:bottom w:val="single" w:sz="4" w:space="0" w:color="auto"/>
            </w:tcBorders>
            <w:shd w:val="clear" w:color="auto" w:fill="BFBFBF" w:themeFill="background1" w:themeFillShade="BF"/>
          </w:tcPr>
          <w:p w:rsidR="005111F9" w:rsidRPr="009D62E5" w:rsidRDefault="000602B1" w:rsidP="00954D0A">
            <w:pPr>
              <w:jc w:val="center"/>
              <w:rPr>
                <w:rFonts w:ascii="Comic Sans MS" w:hAnsi="Comic Sans MS"/>
                <w:b/>
              </w:rPr>
            </w:pPr>
            <w:r w:rsidRPr="009D62E5">
              <w:rPr>
                <w:rFonts w:ascii="Comic Sans MS" w:hAnsi="Comic Sans MS"/>
                <w:b/>
              </w:rPr>
              <w:t xml:space="preserve">ESSA Component Requirements of </w:t>
            </w:r>
          </w:p>
          <w:p w:rsidR="000602B1" w:rsidRPr="009D62E5" w:rsidRDefault="000602B1" w:rsidP="00954D0A">
            <w:pPr>
              <w:jc w:val="center"/>
              <w:rPr>
                <w:rFonts w:ascii="Comic Sans MS" w:hAnsi="Comic Sans MS"/>
                <w:b/>
              </w:rPr>
            </w:pPr>
            <w:r w:rsidRPr="009D62E5">
              <w:rPr>
                <w:rFonts w:ascii="Comic Sans MS" w:hAnsi="Comic Sans MS"/>
                <w:b/>
              </w:rPr>
              <w:t>Title I School</w:t>
            </w:r>
            <w:r w:rsidR="005111F9" w:rsidRPr="009D62E5">
              <w:rPr>
                <w:rFonts w:ascii="Comic Sans MS" w:hAnsi="Comic Sans MS"/>
                <w:b/>
              </w:rPr>
              <w:t xml:space="preserve">wide Program </w:t>
            </w:r>
          </w:p>
        </w:tc>
        <w:tc>
          <w:tcPr>
            <w:tcW w:w="4590" w:type="dxa"/>
            <w:gridSpan w:val="2"/>
            <w:shd w:val="clear" w:color="auto" w:fill="BFBFBF" w:themeFill="background1" w:themeFillShade="BF"/>
          </w:tcPr>
          <w:p w:rsidR="000602B1" w:rsidRPr="009D62E5" w:rsidRDefault="000602B1" w:rsidP="00954D0A">
            <w:pPr>
              <w:jc w:val="center"/>
              <w:rPr>
                <w:rFonts w:ascii="Comic Sans MS" w:hAnsi="Comic Sans MS"/>
                <w:b/>
              </w:rPr>
            </w:pPr>
            <w:r w:rsidRPr="009D62E5">
              <w:rPr>
                <w:rFonts w:ascii="Comic Sans MS" w:hAnsi="Comic Sans MS"/>
                <w:b/>
              </w:rPr>
              <w:t>Title I Documentation</w:t>
            </w:r>
          </w:p>
        </w:tc>
      </w:tr>
      <w:tr w:rsidR="000602B1" w:rsidRPr="009D62E5" w:rsidTr="007C7EC2">
        <w:tc>
          <w:tcPr>
            <w:tcW w:w="3055" w:type="dxa"/>
          </w:tcPr>
          <w:p w:rsidR="000602B1" w:rsidRPr="009D62E5" w:rsidRDefault="000602B1" w:rsidP="000602B1">
            <w:pPr>
              <w:pStyle w:val="ListParagraph"/>
              <w:numPr>
                <w:ilvl w:val="0"/>
                <w:numId w:val="12"/>
              </w:numPr>
              <w:autoSpaceDE w:val="0"/>
              <w:autoSpaceDN w:val="0"/>
              <w:adjustRightInd w:val="0"/>
              <w:rPr>
                <w:b/>
              </w:rPr>
            </w:pPr>
            <w:r w:rsidRPr="009D62E5">
              <w:rPr>
                <w:b/>
              </w:rPr>
              <w:t xml:space="preserve">Comprehensive Plan </w:t>
            </w:r>
          </w:p>
        </w:tc>
        <w:tc>
          <w:tcPr>
            <w:tcW w:w="6120" w:type="dxa"/>
          </w:tcPr>
          <w:p w:rsidR="000602B1" w:rsidRPr="009D62E5" w:rsidRDefault="000602B1" w:rsidP="00954D0A">
            <w:pPr>
              <w:autoSpaceDE w:val="0"/>
              <w:autoSpaceDN w:val="0"/>
              <w:adjustRightInd w:val="0"/>
            </w:pPr>
            <w:r w:rsidRPr="009D62E5">
              <w:rPr>
                <w:b/>
              </w:rPr>
              <w:t xml:space="preserve">Component 1 </w:t>
            </w:r>
            <w:r w:rsidRPr="009D62E5">
              <w:t>§1114(b)(1) An eligible school operating a schoolwide program shall develop a comprehensive plan (or amend a plan for such program that was in existence on the day before the date of the enactment of the Every Student Succeeds Act</w:t>
            </w:r>
            <w:r w:rsidR="007C7EC2" w:rsidRPr="009D62E5">
              <w:t>)</w:t>
            </w:r>
            <w:r w:rsidRPr="009D62E5">
              <w:t xml:space="preserve"> that</w:t>
            </w:r>
            <w:r w:rsidR="007C7EC2" w:rsidRPr="009D62E5">
              <w:t>:</w:t>
            </w:r>
            <w:r w:rsidRPr="009D62E5">
              <w:t xml:space="preserve"> </w:t>
            </w:r>
          </w:p>
          <w:p w:rsidR="000602B1" w:rsidRPr="009D62E5" w:rsidRDefault="000602B1" w:rsidP="00954D0A">
            <w:pPr>
              <w:pStyle w:val="ListParagraph"/>
              <w:numPr>
                <w:ilvl w:val="0"/>
                <w:numId w:val="1"/>
              </w:numPr>
              <w:autoSpaceDE w:val="0"/>
              <w:autoSpaceDN w:val="0"/>
              <w:adjustRightInd w:val="0"/>
            </w:pPr>
            <w:r w:rsidRPr="009D62E5">
              <w:t>is developed during a 1 year period unless….</w:t>
            </w:r>
          </w:p>
          <w:p w:rsidR="000602B1" w:rsidRPr="009D62E5" w:rsidRDefault="000602B1" w:rsidP="00954D0A">
            <w:pPr>
              <w:pStyle w:val="ListParagraph"/>
              <w:numPr>
                <w:ilvl w:val="1"/>
                <w:numId w:val="1"/>
              </w:numPr>
              <w:autoSpaceDE w:val="0"/>
              <w:autoSpaceDN w:val="0"/>
              <w:adjustRightInd w:val="0"/>
            </w:pPr>
            <w:r w:rsidRPr="009D62E5">
              <w:t>The local educational agency determines, in consultation with the school, that less time is needed to develop and implement the schoolwide program; or</w:t>
            </w:r>
          </w:p>
          <w:p w:rsidR="000602B1" w:rsidRPr="009D62E5" w:rsidRDefault="000602B1" w:rsidP="007A0B2E">
            <w:pPr>
              <w:pStyle w:val="ListParagraph"/>
              <w:numPr>
                <w:ilvl w:val="1"/>
                <w:numId w:val="1"/>
              </w:numPr>
              <w:autoSpaceDE w:val="0"/>
              <w:autoSpaceDN w:val="0"/>
              <w:adjustRightInd w:val="0"/>
              <w:rPr>
                <w:rFonts w:ascii="Comic Sans MS" w:hAnsi="Comic Sans MS"/>
                <w:b/>
                <w:sz w:val="28"/>
                <w:szCs w:val="28"/>
              </w:rPr>
            </w:pPr>
            <w:r w:rsidRPr="009D62E5">
              <w:t>The school is operating a schoolwide program on the day before the date of the enactment of the Every Student Succeeds Act, in which case such school may continue to operate such program, but shall develop amendments to its existing plan during the first year of assistance after that date to reflect the provision of this section;</w:t>
            </w:r>
          </w:p>
        </w:tc>
        <w:tc>
          <w:tcPr>
            <w:tcW w:w="4590" w:type="dxa"/>
            <w:gridSpan w:val="2"/>
          </w:tcPr>
          <w:p w:rsidR="00E524A6" w:rsidRPr="009D62E5" w:rsidRDefault="00AD2F94" w:rsidP="000602B1">
            <w:pPr>
              <w:jc w:val="center"/>
              <w:rPr>
                <w:rFonts w:ascii="Comic Sans MS" w:hAnsi="Comic Sans MS"/>
                <w:sz w:val="24"/>
                <w:szCs w:val="24"/>
              </w:rPr>
            </w:pPr>
            <w:r w:rsidRPr="009D62E5">
              <w:rPr>
                <w:rFonts w:ascii="Comic Sans MS" w:hAnsi="Comic Sans MS"/>
                <w:sz w:val="24"/>
                <w:szCs w:val="24"/>
              </w:rPr>
              <w:t>Bayou Blue</w:t>
            </w:r>
            <w:r w:rsidR="00E524A6" w:rsidRPr="009D62E5">
              <w:rPr>
                <w:rFonts w:ascii="Comic Sans MS" w:hAnsi="Comic Sans MS"/>
                <w:sz w:val="24"/>
                <w:szCs w:val="24"/>
              </w:rPr>
              <w:t xml:space="preserve"> Elementary </w:t>
            </w:r>
          </w:p>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Title I School</w:t>
            </w:r>
            <w:r w:rsidR="00AD2F94" w:rsidRPr="009D62E5">
              <w:rPr>
                <w:rFonts w:ascii="Comic Sans MS" w:hAnsi="Comic Sans MS"/>
                <w:sz w:val="24"/>
                <w:szCs w:val="24"/>
              </w:rPr>
              <w:t xml:space="preserve"> </w:t>
            </w:r>
            <w:r w:rsidRPr="009D62E5">
              <w:rPr>
                <w:rFonts w:ascii="Comic Sans MS" w:hAnsi="Comic Sans MS"/>
                <w:sz w:val="24"/>
                <w:szCs w:val="24"/>
              </w:rPr>
              <w:t>wide Plan</w:t>
            </w:r>
          </w:p>
        </w:tc>
      </w:tr>
      <w:tr w:rsidR="000602B1" w:rsidRPr="009D62E5" w:rsidTr="007C7EC2">
        <w:tc>
          <w:tcPr>
            <w:tcW w:w="3055" w:type="dxa"/>
          </w:tcPr>
          <w:p w:rsidR="000602B1" w:rsidRPr="009D62E5" w:rsidRDefault="000602B1" w:rsidP="000602B1">
            <w:pPr>
              <w:pStyle w:val="ListParagraph"/>
              <w:numPr>
                <w:ilvl w:val="0"/>
                <w:numId w:val="12"/>
              </w:numPr>
              <w:autoSpaceDE w:val="0"/>
              <w:autoSpaceDN w:val="0"/>
              <w:adjustRightInd w:val="0"/>
              <w:rPr>
                <w:b/>
              </w:rPr>
            </w:pPr>
            <w:r w:rsidRPr="009D62E5">
              <w:rPr>
                <w:b/>
              </w:rPr>
              <w:t>Include All Stakeholders</w:t>
            </w:r>
            <w:r w:rsidR="00B41331" w:rsidRPr="009D62E5">
              <w:rPr>
                <w:b/>
              </w:rPr>
              <w:t xml:space="preserve"> in development of Title I Schoolwide Plan</w:t>
            </w:r>
          </w:p>
        </w:tc>
        <w:tc>
          <w:tcPr>
            <w:tcW w:w="6120" w:type="dxa"/>
          </w:tcPr>
          <w:p w:rsidR="000602B1" w:rsidRPr="009D62E5" w:rsidRDefault="000602B1" w:rsidP="00954D0A">
            <w:pPr>
              <w:autoSpaceDE w:val="0"/>
              <w:autoSpaceDN w:val="0"/>
              <w:adjustRightInd w:val="0"/>
            </w:pPr>
            <w:r w:rsidRPr="009D62E5">
              <w:rPr>
                <w:b/>
              </w:rPr>
              <w:t xml:space="preserve">Component 2 </w:t>
            </w:r>
            <w:r w:rsidRPr="009D62E5">
              <w:t>§1114(b)(2) The schoolwide plan is developed with the involvement of parents and other members of the community to be served and individuals who will carry out such plan, including teachers, principals, other school leaders, paraprofessionals present in the school, administrators,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 by the school;</w:t>
            </w:r>
          </w:p>
          <w:p w:rsidR="000602B1" w:rsidRPr="009D62E5" w:rsidRDefault="000602B1" w:rsidP="00954D0A">
            <w:pPr>
              <w:autoSpaceDE w:val="0"/>
              <w:autoSpaceDN w:val="0"/>
              <w:adjustRightInd w:val="0"/>
              <w:rPr>
                <w:b/>
              </w:rPr>
            </w:pPr>
          </w:p>
        </w:tc>
        <w:tc>
          <w:tcPr>
            <w:tcW w:w="4590" w:type="dxa"/>
            <w:gridSpan w:val="2"/>
          </w:tcPr>
          <w:p w:rsidR="000602B1" w:rsidRPr="009D62E5" w:rsidRDefault="006A34EB" w:rsidP="00954D0A">
            <w:pPr>
              <w:jc w:val="center"/>
              <w:rPr>
                <w:rFonts w:ascii="Comic Sans MS" w:hAnsi="Comic Sans MS"/>
                <w:sz w:val="24"/>
                <w:szCs w:val="24"/>
              </w:rPr>
            </w:pPr>
            <w:r w:rsidRPr="009D62E5">
              <w:rPr>
                <w:rFonts w:ascii="Comic Sans MS" w:hAnsi="Comic Sans MS"/>
                <w:sz w:val="24"/>
                <w:szCs w:val="24"/>
              </w:rPr>
              <w:t xml:space="preserve">Signature Page </w:t>
            </w:r>
          </w:p>
        </w:tc>
      </w:tr>
      <w:tr w:rsidR="00B41331" w:rsidRPr="009D62E5" w:rsidTr="007C7EC2">
        <w:tc>
          <w:tcPr>
            <w:tcW w:w="3055" w:type="dxa"/>
          </w:tcPr>
          <w:p w:rsidR="00B41331" w:rsidRPr="009D62E5" w:rsidRDefault="00B41331" w:rsidP="0026634E">
            <w:pPr>
              <w:pStyle w:val="ListParagraph"/>
              <w:numPr>
                <w:ilvl w:val="0"/>
                <w:numId w:val="12"/>
              </w:numPr>
              <w:autoSpaceDE w:val="0"/>
              <w:autoSpaceDN w:val="0"/>
              <w:adjustRightInd w:val="0"/>
              <w:rPr>
                <w:b/>
              </w:rPr>
            </w:pPr>
            <w:r w:rsidRPr="009D62E5">
              <w:rPr>
                <w:b/>
              </w:rPr>
              <w:t>District Monitoring of Title I Schoolwide Plan</w:t>
            </w:r>
          </w:p>
        </w:tc>
        <w:tc>
          <w:tcPr>
            <w:tcW w:w="6120" w:type="dxa"/>
          </w:tcPr>
          <w:p w:rsidR="00B41331" w:rsidRPr="009D62E5" w:rsidRDefault="00B41331" w:rsidP="00954D0A">
            <w:pPr>
              <w:autoSpaceDE w:val="0"/>
              <w:autoSpaceDN w:val="0"/>
              <w:adjustRightInd w:val="0"/>
            </w:pPr>
            <w:r w:rsidRPr="009D62E5">
              <w:rPr>
                <w:b/>
              </w:rPr>
              <w:t xml:space="preserve">Component 3 </w:t>
            </w:r>
            <w:r w:rsidRPr="009D62E5">
              <w:t>§1114(b)(3) The schoolwide plan remains in effect for the duration of the school’s participation under this part, except the plan and its implementation shall be regularly monitored and revised as necessary based on students</w:t>
            </w:r>
            <w:r w:rsidR="00535901">
              <w:t>’</w:t>
            </w:r>
            <w:r w:rsidRPr="009D62E5">
              <w:t xml:space="preserve"> needs to ensure that all students are provided opportunities to meet the challenging State academic standards;</w:t>
            </w:r>
          </w:p>
          <w:p w:rsidR="00B41331" w:rsidRPr="009D62E5" w:rsidRDefault="00B41331" w:rsidP="00954D0A">
            <w:pPr>
              <w:autoSpaceDE w:val="0"/>
              <w:autoSpaceDN w:val="0"/>
              <w:adjustRightInd w:val="0"/>
              <w:rPr>
                <w:b/>
              </w:rPr>
            </w:pPr>
          </w:p>
        </w:tc>
        <w:tc>
          <w:tcPr>
            <w:tcW w:w="4590" w:type="dxa"/>
            <w:gridSpan w:val="2"/>
          </w:tcPr>
          <w:p w:rsidR="00B41331" w:rsidRPr="009D62E5" w:rsidRDefault="00B41331" w:rsidP="00954D0A">
            <w:pPr>
              <w:jc w:val="center"/>
              <w:rPr>
                <w:rFonts w:ascii="Comic Sans MS" w:hAnsi="Comic Sans MS"/>
                <w:sz w:val="24"/>
                <w:szCs w:val="24"/>
              </w:rPr>
            </w:pPr>
            <w:r w:rsidRPr="009D62E5">
              <w:rPr>
                <w:rFonts w:ascii="Comic Sans MS" w:hAnsi="Comic Sans MS"/>
                <w:sz w:val="24"/>
                <w:szCs w:val="24"/>
              </w:rPr>
              <w:t>Mid and EOY District Monitoring</w:t>
            </w:r>
          </w:p>
        </w:tc>
      </w:tr>
      <w:tr w:rsidR="00B41331" w:rsidRPr="009D62E5" w:rsidTr="007C7EC2">
        <w:tc>
          <w:tcPr>
            <w:tcW w:w="3055" w:type="dxa"/>
          </w:tcPr>
          <w:p w:rsidR="00B41331" w:rsidRPr="009D62E5" w:rsidRDefault="00B41331" w:rsidP="00B41331">
            <w:pPr>
              <w:pStyle w:val="ListParagraph"/>
              <w:numPr>
                <w:ilvl w:val="0"/>
                <w:numId w:val="12"/>
              </w:numPr>
              <w:autoSpaceDE w:val="0"/>
              <w:autoSpaceDN w:val="0"/>
              <w:adjustRightInd w:val="0"/>
              <w:rPr>
                <w:b/>
              </w:rPr>
            </w:pPr>
            <w:r w:rsidRPr="009D62E5">
              <w:rPr>
                <w:b/>
              </w:rPr>
              <w:t>Access to the Title I SchoolwidePlan</w:t>
            </w:r>
          </w:p>
        </w:tc>
        <w:tc>
          <w:tcPr>
            <w:tcW w:w="6120" w:type="dxa"/>
          </w:tcPr>
          <w:p w:rsidR="00B41331" w:rsidRPr="009D62E5" w:rsidRDefault="00B41331" w:rsidP="00954D0A">
            <w:pPr>
              <w:autoSpaceDE w:val="0"/>
              <w:autoSpaceDN w:val="0"/>
              <w:adjustRightInd w:val="0"/>
            </w:pPr>
            <w:r w:rsidRPr="009D62E5">
              <w:rPr>
                <w:b/>
              </w:rPr>
              <w:t xml:space="preserve">Component 4 </w:t>
            </w:r>
            <w:r w:rsidRPr="009D62E5">
              <w:t xml:space="preserve">§1114(b)(4) The schoolwide plan is available to the local education agency, parents and the public and the information contained in such plan shall be in an understandable and uniform format, and to the extent practicable, provided in a language that the parents can understand; and  </w:t>
            </w:r>
          </w:p>
          <w:p w:rsidR="00B41331" w:rsidRPr="009D62E5" w:rsidRDefault="00B41331" w:rsidP="00954D0A">
            <w:pPr>
              <w:autoSpaceDE w:val="0"/>
              <w:autoSpaceDN w:val="0"/>
              <w:adjustRightInd w:val="0"/>
              <w:rPr>
                <w:b/>
              </w:rPr>
            </w:pPr>
          </w:p>
        </w:tc>
        <w:tc>
          <w:tcPr>
            <w:tcW w:w="4590" w:type="dxa"/>
            <w:gridSpan w:val="2"/>
          </w:tcPr>
          <w:p w:rsidR="00B41331" w:rsidRPr="009D62E5" w:rsidRDefault="00B41331" w:rsidP="00954D0A">
            <w:pPr>
              <w:jc w:val="center"/>
              <w:rPr>
                <w:rFonts w:ascii="Comic Sans MS" w:hAnsi="Comic Sans MS"/>
                <w:sz w:val="24"/>
                <w:szCs w:val="24"/>
              </w:rPr>
            </w:pPr>
            <w:r w:rsidRPr="009D62E5">
              <w:rPr>
                <w:rFonts w:ascii="Comic Sans MS" w:hAnsi="Comic Sans MS"/>
                <w:sz w:val="24"/>
                <w:szCs w:val="24"/>
              </w:rPr>
              <w:t>School Website, hard copy in front</w:t>
            </w:r>
            <w:r w:rsidR="00900EDC" w:rsidRPr="009D62E5">
              <w:rPr>
                <w:rFonts w:ascii="Comic Sans MS" w:hAnsi="Comic Sans MS"/>
                <w:sz w:val="24"/>
                <w:szCs w:val="24"/>
              </w:rPr>
              <w:t>, District Website</w:t>
            </w:r>
            <w:r w:rsidRPr="009D62E5">
              <w:rPr>
                <w:rFonts w:ascii="Comic Sans MS" w:hAnsi="Comic Sans MS"/>
                <w:sz w:val="24"/>
                <w:szCs w:val="24"/>
              </w:rPr>
              <w:t xml:space="preserve"> </w:t>
            </w:r>
          </w:p>
        </w:tc>
      </w:tr>
      <w:tr w:rsidR="00900EDC" w:rsidRPr="009D62E5" w:rsidTr="007C7EC2">
        <w:tc>
          <w:tcPr>
            <w:tcW w:w="3055" w:type="dxa"/>
          </w:tcPr>
          <w:p w:rsidR="00900EDC" w:rsidRPr="009D62E5" w:rsidRDefault="00900EDC" w:rsidP="00900EDC">
            <w:pPr>
              <w:pStyle w:val="ListParagraph"/>
              <w:numPr>
                <w:ilvl w:val="0"/>
                <w:numId w:val="12"/>
              </w:numPr>
              <w:autoSpaceDE w:val="0"/>
              <w:autoSpaceDN w:val="0"/>
              <w:adjustRightInd w:val="0"/>
              <w:rPr>
                <w:b/>
              </w:rPr>
            </w:pPr>
            <w:r w:rsidRPr="009D62E5">
              <w:rPr>
                <w:b/>
              </w:rPr>
              <w:t>Coordination of Services</w:t>
            </w:r>
          </w:p>
        </w:tc>
        <w:tc>
          <w:tcPr>
            <w:tcW w:w="6120" w:type="dxa"/>
          </w:tcPr>
          <w:p w:rsidR="00900EDC" w:rsidRPr="009D62E5" w:rsidRDefault="00900EDC" w:rsidP="00954D0A">
            <w:pPr>
              <w:autoSpaceDE w:val="0"/>
              <w:autoSpaceDN w:val="0"/>
              <w:adjustRightInd w:val="0"/>
            </w:pPr>
            <w:r w:rsidRPr="009D62E5">
              <w:rPr>
                <w:b/>
              </w:rPr>
              <w:t xml:space="preserve">Component 5 </w:t>
            </w:r>
            <w:r w:rsidRPr="009D62E5">
              <w:t>§1114(b)(5) The schoolwide plan, if appropriate and applicable,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programs and schools implementing comprehensive support and improvement activities or targeted support and improvement activities under section 111(d);</w:t>
            </w:r>
          </w:p>
          <w:p w:rsidR="00900EDC" w:rsidRPr="009D62E5" w:rsidRDefault="00900EDC" w:rsidP="00954D0A">
            <w:pPr>
              <w:autoSpaceDE w:val="0"/>
              <w:autoSpaceDN w:val="0"/>
              <w:adjustRightInd w:val="0"/>
              <w:rPr>
                <w:b/>
              </w:rPr>
            </w:pPr>
          </w:p>
        </w:tc>
        <w:tc>
          <w:tcPr>
            <w:tcW w:w="4590" w:type="dxa"/>
            <w:gridSpan w:val="2"/>
          </w:tcPr>
          <w:p w:rsidR="00900EDC" w:rsidRPr="009D62E5" w:rsidRDefault="00900EDC" w:rsidP="00954D0A">
            <w:pPr>
              <w:jc w:val="center"/>
              <w:rPr>
                <w:rFonts w:ascii="Comic Sans MS" w:hAnsi="Comic Sans MS"/>
                <w:sz w:val="24"/>
                <w:szCs w:val="24"/>
              </w:rPr>
            </w:pPr>
            <w:r w:rsidRPr="009D62E5">
              <w:rPr>
                <w:rFonts w:ascii="Comic Sans MS" w:hAnsi="Comic Sans MS"/>
                <w:sz w:val="24"/>
                <w:szCs w:val="24"/>
              </w:rPr>
              <w:lastRenderedPageBreak/>
              <w:t>Action Plan and Budgets</w:t>
            </w:r>
          </w:p>
        </w:tc>
      </w:tr>
      <w:tr w:rsidR="00900EDC" w:rsidRPr="009D62E5" w:rsidTr="007C7EC2">
        <w:tc>
          <w:tcPr>
            <w:tcW w:w="3055" w:type="dxa"/>
          </w:tcPr>
          <w:p w:rsidR="00900EDC" w:rsidRPr="009D62E5" w:rsidRDefault="00900EDC" w:rsidP="00900EDC">
            <w:pPr>
              <w:pStyle w:val="ListParagraph"/>
              <w:numPr>
                <w:ilvl w:val="0"/>
                <w:numId w:val="12"/>
              </w:numPr>
              <w:autoSpaceDE w:val="0"/>
              <w:autoSpaceDN w:val="0"/>
              <w:adjustRightInd w:val="0"/>
              <w:rPr>
                <w:b/>
              </w:rPr>
            </w:pPr>
            <w:r w:rsidRPr="009D62E5">
              <w:rPr>
                <w:b/>
              </w:rPr>
              <w:t>Comprehensive Needs Assessment</w:t>
            </w:r>
          </w:p>
        </w:tc>
        <w:tc>
          <w:tcPr>
            <w:tcW w:w="6120" w:type="dxa"/>
          </w:tcPr>
          <w:p w:rsidR="00900EDC" w:rsidRPr="009D62E5" w:rsidRDefault="00900EDC" w:rsidP="00954D0A">
            <w:pPr>
              <w:autoSpaceDE w:val="0"/>
              <w:autoSpaceDN w:val="0"/>
              <w:adjustRightInd w:val="0"/>
              <w:rPr>
                <w:b/>
              </w:rPr>
            </w:pPr>
            <w:r w:rsidRPr="009D62E5">
              <w:rPr>
                <w:b/>
              </w:rPr>
              <w:t>Component 6</w:t>
            </w:r>
            <w:r w:rsidRPr="009D62E5">
              <w:t xml:space="preserve"> §1114(b)(6):  A comprehensive needs assessment of the entire school </w:t>
            </w:r>
            <w:r w:rsidRPr="009D62E5">
              <w:rPr>
                <w:rFonts w:cs="NewCenturySchlbk-Roman"/>
              </w:rPr>
              <w:t>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r w:rsidRPr="009D62E5">
              <w:rPr>
                <w:rFonts w:ascii="NewCenturySchlbk-Roman" w:hAnsi="NewCenturySchlbk-Roman" w:cs="NewCenturySchlbk-Roman"/>
                <w:sz w:val="20"/>
                <w:szCs w:val="20"/>
              </w:rPr>
              <w:t xml:space="preserve"> </w:t>
            </w:r>
            <w:r w:rsidRPr="009D62E5">
              <w:t xml:space="preserve"> </w:t>
            </w:r>
          </w:p>
          <w:p w:rsidR="009D62E5" w:rsidRPr="009D62E5" w:rsidRDefault="009D62E5" w:rsidP="00954D0A">
            <w:pPr>
              <w:autoSpaceDE w:val="0"/>
              <w:autoSpaceDN w:val="0"/>
              <w:adjustRightInd w:val="0"/>
              <w:rPr>
                <w:b/>
              </w:rPr>
            </w:pPr>
          </w:p>
        </w:tc>
        <w:tc>
          <w:tcPr>
            <w:tcW w:w="4590" w:type="dxa"/>
            <w:gridSpan w:val="2"/>
          </w:tcPr>
          <w:p w:rsidR="00900EDC" w:rsidRPr="009D62E5" w:rsidRDefault="00900EDC" w:rsidP="00954D0A">
            <w:pPr>
              <w:jc w:val="center"/>
              <w:rPr>
                <w:rFonts w:ascii="Comic Sans MS" w:hAnsi="Comic Sans MS"/>
                <w:sz w:val="20"/>
                <w:szCs w:val="20"/>
              </w:rPr>
            </w:pPr>
            <w:r w:rsidRPr="009D62E5">
              <w:rPr>
                <w:rFonts w:ascii="Comic Sans MS" w:hAnsi="Comic Sans MS"/>
                <w:sz w:val="20"/>
                <w:szCs w:val="20"/>
              </w:rPr>
              <w:t xml:space="preserve">Principal’s Report Card, Principal Profile Sheets, District Assessment Data, STAR Benchmark, Parent and Teacher Surveys </w:t>
            </w:r>
          </w:p>
          <w:p w:rsidR="00900EDC" w:rsidRPr="009D62E5" w:rsidRDefault="00900EDC" w:rsidP="00954D0A">
            <w:pPr>
              <w:jc w:val="center"/>
              <w:rPr>
                <w:rFonts w:ascii="Comic Sans MS" w:hAnsi="Comic Sans MS"/>
                <w:sz w:val="24"/>
                <w:szCs w:val="24"/>
              </w:rPr>
            </w:pPr>
            <w:r w:rsidRPr="009D62E5">
              <w:rPr>
                <w:rFonts w:ascii="Comic Sans MS" w:hAnsi="Comic Sans MS"/>
                <w:sz w:val="24"/>
                <w:szCs w:val="24"/>
              </w:rPr>
              <w:t xml:space="preserve"> </w:t>
            </w:r>
          </w:p>
        </w:tc>
      </w:tr>
      <w:tr w:rsidR="007C7EC2" w:rsidRPr="009D62E5" w:rsidTr="00C57308">
        <w:tc>
          <w:tcPr>
            <w:tcW w:w="3055" w:type="dxa"/>
            <w:shd w:val="clear" w:color="auto" w:fill="BFBFBF" w:themeFill="background1" w:themeFillShade="BF"/>
          </w:tcPr>
          <w:p w:rsidR="007C7EC2" w:rsidRPr="009D62E5" w:rsidRDefault="007C7EC2" w:rsidP="00657623">
            <w:pPr>
              <w:jc w:val="center"/>
              <w:rPr>
                <w:rFonts w:ascii="Comic Sans MS" w:hAnsi="Comic Sans MS"/>
                <w:b/>
              </w:rPr>
            </w:pPr>
            <w:r w:rsidRPr="009D62E5">
              <w:rPr>
                <w:rFonts w:ascii="Comic Sans MS" w:hAnsi="Comic Sans MS"/>
                <w:b/>
              </w:rPr>
              <w:t>ESS Components</w:t>
            </w:r>
          </w:p>
        </w:tc>
        <w:tc>
          <w:tcPr>
            <w:tcW w:w="6120" w:type="dxa"/>
            <w:shd w:val="clear" w:color="auto" w:fill="BFBFBF" w:themeFill="background1" w:themeFillShade="BF"/>
          </w:tcPr>
          <w:p w:rsidR="007C7EC2" w:rsidRPr="009D62E5" w:rsidRDefault="007C7EC2" w:rsidP="005111F9">
            <w:pPr>
              <w:jc w:val="center"/>
              <w:rPr>
                <w:rFonts w:ascii="Comic Sans MS" w:hAnsi="Comic Sans MS"/>
                <w:b/>
              </w:rPr>
            </w:pPr>
            <w:r w:rsidRPr="009D62E5">
              <w:rPr>
                <w:rFonts w:ascii="Comic Sans MS" w:hAnsi="Comic Sans MS"/>
                <w:b/>
              </w:rPr>
              <w:t xml:space="preserve">ESSA Component Requirements of </w:t>
            </w:r>
          </w:p>
          <w:p w:rsidR="007C7EC2" w:rsidRPr="009D62E5" w:rsidRDefault="007C7EC2" w:rsidP="005111F9">
            <w:pPr>
              <w:jc w:val="center"/>
              <w:rPr>
                <w:rFonts w:ascii="Comic Sans MS" w:hAnsi="Comic Sans MS"/>
                <w:b/>
              </w:rPr>
            </w:pPr>
            <w:r w:rsidRPr="009D62E5">
              <w:rPr>
                <w:rFonts w:ascii="Comic Sans MS" w:hAnsi="Comic Sans MS"/>
                <w:b/>
              </w:rPr>
              <w:t>Title I Schoolwide Plan</w:t>
            </w:r>
          </w:p>
        </w:tc>
        <w:tc>
          <w:tcPr>
            <w:tcW w:w="4590" w:type="dxa"/>
            <w:gridSpan w:val="2"/>
            <w:shd w:val="clear" w:color="auto" w:fill="BFBFBF" w:themeFill="background1" w:themeFillShade="BF"/>
          </w:tcPr>
          <w:p w:rsidR="007C7EC2" w:rsidRPr="009D62E5" w:rsidRDefault="007C7EC2" w:rsidP="005111F9">
            <w:pPr>
              <w:jc w:val="center"/>
              <w:rPr>
                <w:rFonts w:ascii="Comic Sans MS" w:hAnsi="Comic Sans MS"/>
                <w:b/>
                <w:sz w:val="24"/>
                <w:szCs w:val="24"/>
              </w:rPr>
            </w:pPr>
          </w:p>
        </w:tc>
      </w:tr>
      <w:tr w:rsidR="00570D32" w:rsidRPr="009D62E5" w:rsidTr="00871FE2">
        <w:trPr>
          <w:trHeight w:val="9411"/>
        </w:trPr>
        <w:tc>
          <w:tcPr>
            <w:tcW w:w="3055" w:type="dxa"/>
          </w:tcPr>
          <w:p w:rsidR="00570D32" w:rsidRPr="009D62E5" w:rsidRDefault="00570D32" w:rsidP="005111F9">
            <w:pPr>
              <w:pStyle w:val="ListParagraph"/>
              <w:numPr>
                <w:ilvl w:val="0"/>
                <w:numId w:val="13"/>
              </w:numPr>
              <w:autoSpaceDE w:val="0"/>
              <w:autoSpaceDN w:val="0"/>
              <w:adjustRightInd w:val="0"/>
              <w:rPr>
                <w:b/>
              </w:rPr>
            </w:pPr>
            <w:r w:rsidRPr="009D62E5">
              <w:rPr>
                <w:b/>
              </w:rPr>
              <w:t>Reform Strategies</w:t>
            </w:r>
          </w:p>
        </w:tc>
        <w:tc>
          <w:tcPr>
            <w:tcW w:w="6120" w:type="dxa"/>
          </w:tcPr>
          <w:p w:rsidR="00570D32" w:rsidRPr="009D62E5" w:rsidRDefault="00570D32" w:rsidP="005111F9">
            <w:pPr>
              <w:autoSpaceDE w:val="0"/>
              <w:autoSpaceDN w:val="0"/>
              <w:adjustRightInd w:val="0"/>
            </w:pPr>
            <w:r w:rsidRPr="009D62E5">
              <w:rPr>
                <w:b/>
              </w:rPr>
              <w:t>Component 7</w:t>
            </w:r>
            <w:r w:rsidRPr="009D62E5">
              <w:t xml:space="preserve"> §1114(b)(7)(A)(i): The </w:t>
            </w:r>
            <w:r w:rsidRPr="009D62E5">
              <w:rPr>
                <w:b/>
              </w:rPr>
              <w:t>schoolwide plan activities</w:t>
            </w:r>
            <w:r w:rsidRPr="009D62E5">
              <w:t xml:space="preserve"> include a description of:  </w:t>
            </w:r>
          </w:p>
          <w:p w:rsidR="00570D32" w:rsidRPr="009D62E5" w:rsidRDefault="00570D32" w:rsidP="005111F9">
            <w:pPr>
              <w:pStyle w:val="ListParagraph"/>
              <w:numPr>
                <w:ilvl w:val="0"/>
                <w:numId w:val="1"/>
              </w:numPr>
              <w:autoSpaceDE w:val="0"/>
              <w:autoSpaceDN w:val="0"/>
              <w:adjustRightInd w:val="0"/>
            </w:pPr>
            <w:r w:rsidRPr="009D62E5">
              <w:t>Schoolwide reform strategies that provide opportunities for all children, including each of the subgroups of students (as defined in section 1111(c)(2) to meet the challenging state academic standards.</w:t>
            </w:r>
          </w:p>
          <w:p w:rsidR="00570D32" w:rsidRPr="009D62E5" w:rsidRDefault="00570D32" w:rsidP="005111F9">
            <w:pPr>
              <w:autoSpaceDE w:val="0"/>
              <w:autoSpaceDN w:val="0"/>
              <w:adjustRightInd w:val="0"/>
            </w:pPr>
          </w:p>
          <w:p w:rsidR="00570D32" w:rsidRPr="009D62E5" w:rsidRDefault="00570D32" w:rsidP="005111F9">
            <w:pPr>
              <w:autoSpaceDE w:val="0"/>
              <w:autoSpaceDN w:val="0"/>
              <w:adjustRightInd w:val="0"/>
            </w:pPr>
          </w:p>
          <w:p w:rsidR="00570D32" w:rsidRPr="009D62E5" w:rsidRDefault="00570D32" w:rsidP="005111F9">
            <w:pPr>
              <w:autoSpaceDE w:val="0"/>
              <w:autoSpaceDN w:val="0"/>
              <w:adjustRightInd w:val="0"/>
            </w:pPr>
          </w:p>
          <w:p w:rsidR="00570D32" w:rsidRPr="009D62E5" w:rsidRDefault="00570D32" w:rsidP="005111F9">
            <w:pPr>
              <w:autoSpaceDE w:val="0"/>
              <w:autoSpaceDN w:val="0"/>
              <w:adjustRightInd w:val="0"/>
            </w:pPr>
          </w:p>
          <w:p w:rsidR="00570D32" w:rsidRPr="009D62E5" w:rsidRDefault="00570D32" w:rsidP="005111F9">
            <w:pPr>
              <w:autoSpaceDE w:val="0"/>
              <w:autoSpaceDN w:val="0"/>
              <w:adjustRightInd w:val="0"/>
            </w:pPr>
          </w:p>
          <w:p w:rsidR="00570D32" w:rsidRPr="009D62E5" w:rsidRDefault="00570D32" w:rsidP="005111F9">
            <w:pPr>
              <w:autoSpaceDE w:val="0"/>
              <w:autoSpaceDN w:val="0"/>
              <w:adjustRightInd w:val="0"/>
            </w:pPr>
          </w:p>
          <w:p w:rsidR="00570D32" w:rsidRPr="009D62E5" w:rsidRDefault="00570D32" w:rsidP="005111F9">
            <w:pPr>
              <w:autoSpaceDE w:val="0"/>
              <w:autoSpaceDN w:val="0"/>
              <w:adjustRightInd w:val="0"/>
            </w:pPr>
          </w:p>
        </w:tc>
        <w:tc>
          <w:tcPr>
            <w:tcW w:w="4590" w:type="dxa"/>
            <w:gridSpan w:val="2"/>
          </w:tcPr>
          <w:p w:rsidR="00570D32" w:rsidRPr="009D62E5" w:rsidRDefault="00F73782" w:rsidP="009D62E5">
            <w:pPr>
              <w:jc w:val="center"/>
              <w:rPr>
                <w:rFonts w:ascii="Comic Sans MS" w:hAnsi="Comic Sans MS"/>
                <w:sz w:val="20"/>
                <w:szCs w:val="20"/>
              </w:rPr>
            </w:pPr>
            <w:r w:rsidRPr="009D62E5">
              <w:rPr>
                <w:rFonts w:ascii="Comic Sans MS" w:hAnsi="Comic Sans MS"/>
                <w:b/>
                <w:sz w:val="28"/>
                <w:szCs w:val="28"/>
              </w:rPr>
              <w:t>Action P</w:t>
            </w:r>
            <w:r w:rsidR="009D62E5">
              <w:rPr>
                <w:rFonts w:ascii="Comic Sans MS" w:hAnsi="Comic Sans MS"/>
                <w:b/>
                <w:sz w:val="28"/>
                <w:szCs w:val="28"/>
              </w:rPr>
              <w:t>l</w:t>
            </w:r>
            <w:r w:rsidRPr="009D62E5">
              <w:rPr>
                <w:rFonts w:ascii="Comic Sans MS" w:hAnsi="Comic Sans MS"/>
                <w:b/>
                <w:sz w:val="28"/>
                <w:szCs w:val="28"/>
              </w:rPr>
              <w:t>an Goals 1 &amp; 2</w:t>
            </w:r>
          </w:p>
        </w:tc>
      </w:tr>
      <w:tr w:rsidR="007C7EC2" w:rsidRPr="009D62E5" w:rsidTr="00C57308">
        <w:tc>
          <w:tcPr>
            <w:tcW w:w="9175" w:type="dxa"/>
            <w:gridSpan w:val="2"/>
            <w:shd w:val="clear" w:color="auto" w:fill="BFBFBF" w:themeFill="background1" w:themeFillShade="BF"/>
          </w:tcPr>
          <w:p w:rsidR="007C7EC2" w:rsidRPr="009D62E5" w:rsidRDefault="007C7EC2" w:rsidP="007C7EC2">
            <w:pPr>
              <w:pStyle w:val="ListParagraph"/>
              <w:autoSpaceDE w:val="0"/>
              <w:autoSpaceDN w:val="0"/>
              <w:adjustRightInd w:val="0"/>
            </w:pPr>
          </w:p>
        </w:tc>
        <w:tc>
          <w:tcPr>
            <w:tcW w:w="2156" w:type="dxa"/>
            <w:shd w:val="clear" w:color="auto" w:fill="BFBFBF" w:themeFill="background1" w:themeFillShade="BF"/>
          </w:tcPr>
          <w:p w:rsidR="007C7EC2" w:rsidRPr="009D62E5" w:rsidRDefault="007C7EC2" w:rsidP="005111F9">
            <w:pPr>
              <w:jc w:val="center"/>
              <w:rPr>
                <w:rFonts w:ascii="Comic Sans MS" w:hAnsi="Comic Sans MS"/>
                <w:b/>
                <w:sz w:val="24"/>
                <w:szCs w:val="24"/>
              </w:rPr>
            </w:pPr>
          </w:p>
        </w:tc>
        <w:tc>
          <w:tcPr>
            <w:tcW w:w="2434" w:type="dxa"/>
            <w:shd w:val="clear" w:color="auto" w:fill="BFBFBF" w:themeFill="background1" w:themeFillShade="BF"/>
          </w:tcPr>
          <w:p w:rsidR="007C7EC2" w:rsidRPr="009D62E5" w:rsidRDefault="007C7EC2" w:rsidP="005111F9">
            <w:pPr>
              <w:jc w:val="center"/>
              <w:rPr>
                <w:rFonts w:ascii="Comic Sans MS" w:hAnsi="Comic Sans MS"/>
                <w:b/>
                <w:sz w:val="24"/>
                <w:szCs w:val="24"/>
              </w:rPr>
            </w:pPr>
          </w:p>
        </w:tc>
      </w:tr>
      <w:tr w:rsidR="00F73782" w:rsidRPr="009D62E5" w:rsidTr="00871FE2">
        <w:tc>
          <w:tcPr>
            <w:tcW w:w="3055" w:type="dxa"/>
          </w:tcPr>
          <w:p w:rsidR="00F73782" w:rsidRPr="009D62E5" w:rsidRDefault="00F73782" w:rsidP="009D62E5">
            <w:pPr>
              <w:pStyle w:val="ListParagraph"/>
              <w:numPr>
                <w:ilvl w:val="0"/>
                <w:numId w:val="13"/>
              </w:numPr>
              <w:autoSpaceDE w:val="0"/>
              <w:autoSpaceDN w:val="0"/>
              <w:adjustRightInd w:val="0"/>
              <w:rPr>
                <w:b/>
              </w:rPr>
            </w:pPr>
            <w:r w:rsidRPr="009D62E5">
              <w:rPr>
                <w:b/>
              </w:rPr>
              <w:t>Intervention and Enrichment</w:t>
            </w:r>
          </w:p>
        </w:tc>
        <w:tc>
          <w:tcPr>
            <w:tcW w:w="6120" w:type="dxa"/>
          </w:tcPr>
          <w:p w:rsidR="00F73782" w:rsidRPr="009D62E5" w:rsidRDefault="00F73782" w:rsidP="005111F9">
            <w:pPr>
              <w:pStyle w:val="ListParagraph"/>
              <w:numPr>
                <w:ilvl w:val="0"/>
                <w:numId w:val="1"/>
              </w:numPr>
              <w:autoSpaceDE w:val="0"/>
              <w:autoSpaceDN w:val="0"/>
              <w:adjustRightInd w:val="0"/>
            </w:pPr>
            <w:r w:rsidRPr="009D62E5">
              <w:t>§1114(b)(7)(ii):  Schoolwide reform strategies that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rsidR="00F73782" w:rsidRPr="009D62E5" w:rsidRDefault="00F73782" w:rsidP="005111F9">
            <w:pPr>
              <w:autoSpaceDE w:val="0"/>
              <w:autoSpaceDN w:val="0"/>
              <w:adjustRightInd w:val="0"/>
              <w:rPr>
                <w:b/>
              </w:rPr>
            </w:pPr>
          </w:p>
        </w:tc>
        <w:tc>
          <w:tcPr>
            <w:tcW w:w="4590" w:type="dxa"/>
            <w:gridSpan w:val="2"/>
          </w:tcPr>
          <w:p w:rsidR="00F73782" w:rsidRPr="009D62E5" w:rsidRDefault="00F73782" w:rsidP="005111F9">
            <w:pPr>
              <w:jc w:val="center"/>
              <w:rPr>
                <w:rFonts w:ascii="Comic Sans MS" w:hAnsi="Comic Sans MS"/>
                <w:b/>
                <w:sz w:val="28"/>
                <w:szCs w:val="28"/>
              </w:rPr>
            </w:pPr>
            <w:r w:rsidRPr="009D62E5">
              <w:rPr>
                <w:rFonts w:ascii="Comic Sans MS" w:hAnsi="Comic Sans MS"/>
                <w:b/>
                <w:sz w:val="28"/>
                <w:szCs w:val="28"/>
              </w:rPr>
              <w:t>Action Plan Goals 1 &amp; 2</w:t>
            </w:r>
          </w:p>
        </w:tc>
      </w:tr>
      <w:tr w:rsidR="00F73782" w:rsidRPr="009D62E5" w:rsidTr="00871FE2">
        <w:tc>
          <w:tcPr>
            <w:tcW w:w="3055" w:type="dxa"/>
          </w:tcPr>
          <w:p w:rsidR="00F73782" w:rsidRPr="009D62E5" w:rsidRDefault="00F73782" w:rsidP="00C57308">
            <w:pPr>
              <w:pStyle w:val="ListParagraph"/>
              <w:numPr>
                <w:ilvl w:val="0"/>
                <w:numId w:val="13"/>
              </w:numPr>
              <w:autoSpaceDE w:val="0"/>
              <w:autoSpaceDN w:val="0"/>
              <w:adjustRightInd w:val="0"/>
              <w:rPr>
                <w:b/>
              </w:rPr>
            </w:pPr>
            <w:r w:rsidRPr="009D62E5">
              <w:rPr>
                <w:b/>
              </w:rPr>
              <w:t>Activities that address the needs of at risk Students</w:t>
            </w: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r w:rsidRPr="009D62E5">
              <w:rPr>
                <w:b/>
              </w:rPr>
              <w:t>Culture and Climate</w:t>
            </w: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r w:rsidRPr="009D62E5">
              <w:rPr>
                <w:b/>
              </w:rPr>
              <w:t>High School (N/A)</w:t>
            </w: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r w:rsidRPr="009D62E5">
              <w:rPr>
                <w:b/>
              </w:rPr>
              <w:t>RTI (Monitoring of Student data and performance)</w:t>
            </w: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r w:rsidRPr="009D62E5">
              <w:rPr>
                <w:b/>
              </w:rPr>
              <w:t>Professional Development</w:t>
            </w: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r w:rsidRPr="009D62E5">
              <w:rPr>
                <w:b/>
              </w:rPr>
              <w:t>Pre-K Transition</w:t>
            </w: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p w:rsidR="00F73782" w:rsidRPr="009D62E5" w:rsidRDefault="00F73782" w:rsidP="00C57308">
            <w:pPr>
              <w:pStyle w:val="ListParagraph"/>
              <w:autoSpaceDE w:val="0"/>
              <w:autoSpaceDN w:val="0"/>
              <w:adjustRightInd w:val="0"/>
              <w:rPr>
                <w:b/>
              </w:rPr>
            </w:pPr>
          </w:p>
        </w:tc>
        <w:tc>
          <w:tcPr>
            <w:tcW w:w="6120" w:type="dxa"/>
          </w:tcPr>
          <w:p w:rsidR="00F73782" w:rsidRPr="009D62E5" w:rsidRDefault="00F73782" w:rsidP="005111F9">
            <w:pPr>
              <w:pStyle w:val="ListParagraph"/>
              <w:numPr>
                <w:ilvl w:val="0"/>
                <w:numId w:val="1"/>
              </w:numPr>
              <w:autoSpaceDE w:val="0"/>
              <w:autoSpaceDN w:val="0"/>
              <w:adjustRightInd w:val="0"/>
            </w:pPr>
            <w:r w:rsidRPr="009D62E5">
              <w:lastRenderedPageBreak/>
              <w:t>§1114(b)(7)(iii):  Schoolwide reform strategies that address the needs of all children in the school, but particularly the needs those at risk of not meeting the challenging state academic standards, through activities which may include—</w:t>
            </w:r>
          </w:p>
          <w:p w:rsidR="00F73782" w:rsidRPr="009D62E5" w:rsidRDefault="00F73782" w:rsidP="005111F9">
            <w:pPr>
              <w:pStyle w:val="ListParagraph"/>
              <w:numPr>
                <w:ilvl w:val="1"/>
                <w:numId w:val="1"/>
              </w:numPr>
              <w:autoSpaceDE w:val="0"/>
              <w:autoSpaceDN w:val="0"/>
              <w:adjustRightInd w:val="0"/>
            </w:pPr>
            <w:r w:rsidRPr="009D62E5">
              <w:lastRenderedPageBreak/>
              <w:t>Counseling, school-based mental health programs, specialized instructional support services, mentoring services, and other strategies to improve students’ skills outside the academic subject areas;</w:t>
            </w:r>
          </w:p>
          <w:p w:rsidR="00F73782" w:rsidRPr="009D62E5" w:rsidRDefault="00F73782" w:rsidP="005111F9">
            <w:pPr>
              <w:pStyle w:val="ListParagraph"/>
              <w:numPr>
                <w:ilvl w:val="1"/>
                <w:numId w:val="1"/>
              </w:numPr>
              <w:autoSpaceDE w:val="0"/>
              <w:autoSpaceDN w:val="0"/>
              <w:adjustRightInd w:val="0"/>
            </w:pPr>
            <w:r w:rsidRPr="009D62E5">
              <w:rPr>
                <w:rFonts w:cs="NewCenturySchlbk-Roman"/>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F73782" w:rsidRPr="009D62E5" w:rsidRDefault="00F73782" w:rsidP="005111F9">
            <w:pPr>
              <w:pStyle w:val="ListParagraph"/>
              <w:numPr>
                <w:ilvl w:val="1"/>
                <w:numId w:val="1"/>
              </w:numPr>
              <w:autoSpaceDE w:val="0"/>
              <w:autoSpaceDN w:val="0"/>
              <w:adjustRightInd w:val="0"/>
            </w:pPr>
            <w:r w:rsidRPr="009D62E5">
              <w:rPr>
                <w:rFonts w:cs="NewCenturySchlbk-Roman"/>
              </w:rPr>
              <w:t>Implementation of a schoolwide tiered model to prevent and address problem behavior, and early intervening services, coordinated with similar activities and services carried out under the Individuals with Disabilities  Education Act (20 U.S.C. 1400 et seq.)</w:t>
            </w:r>
            <w:r w:rsidRPr="009D62E5">
              <w:t xml:space="preserve">; </w:t>
            </w:r>
          </w:p>
          <w:p w:rsidR="00F73782" w:rsidRPr="009D62E5" w:rsidRDefault="00F73782" w:rsidP="005111F9">
            <w:pPr>
              <w:pStyle w:val="ListParagraph"/>
              <w:numPr>
                <w:ilvl w:val="1"/>
                <w:numId w:val="1"/>
              </w:numPr>
              <w:autoSpaceDE w:val="0"/>
              <w:autoSpaceDN w:val="0"/>
              <w:adjustRightInd w:val="0"/>
            </w:pPr>
            <w:r w:rsidRPr="009D62E5">
              <w:rPr>
                <w:rFonts w:cs="NewCenturySchlbk-Roman"/>
              </w:rPr>
              <w:t>Professional development and other activities for teachers, paraprofessionals, and other school personnel to improve instruction and use of data from academic assessments, and to recruit and retain effective teachers, particularly in high-need subjects;</w:t>
            </w:r>
            <w:r w:rsidRPr="009D62E5">
              <w:t xml:space="preserve"> and</w:t>
            </w:r>
          </w:p>
          <w:p w:rsidR="00F73782" w:rsidRPr="009D62E5" w:rsidRDefault="00F73782" w:rsidP="005111F9">
            <w:pPr>
              <w:pStyle w:val="ListParagraph"/>
              <w:numPr>
                <w:ilvl w:val="1"/>
                <w:numId w:val="1"/>
              </w:numPr>
              <w:autoSpaceDE w:val="0"/>
              <w:autoSpaceDN w:val="0"/>
              <w:adjustRightInd w:val="0"/>
              <w:rPr>
                <w:b/>
              </w:rPr>
            </w:pPr>
            <w:r w:rsidRPr="009D62E5">
              <w:t>Strategies for assisting preschool children in the transition from early childhood education programs to local elementary school programs and, if programs are consolidated, the specific state educational agency and local education agency programs and other federal programs that will be consolidated in the schoolwide program.</w:t>
            </w:r>
          </w:p>
        </w:tc>
        <w:tc>
          <w:tcPr>
            <w:tcW w:w="4590" w:type="dxa"/>
            <w:gridSpan w:val="2"/>
          </w:tcPr>
          <w:p w:rsidR="00F73782" w:rsidRPr="009D62E5" w:rsidRDefault="00F73782" w:rsidP="005111F9">
            <w:pPr>
              <w:jc w:val="center"/>
              <w:rPr>
                <w:rFonts w:ascii="Comic Sans MS" w:hAnsi="Comic Sans MS"/>
                <w:b/>
                <w:sz w:val="28"/>
                <w:szCs w:val="28"/>
              </w:rPr>
            </w:pPr>
            <w:r w:rsidRPr="009D62E5">
              <w:rPr>
                <w:rFonts w:ascii="Comic Sans MS" w:hAnsi="Comic Sans MS"/>
                <w:b/>
                <w:sz w:val="28"/>
                <w:szCs w:val="28"/>
              </w:rPr>
              <w:lastRenderedPageBreak/>
              <w:t>Action Plan Goals 1, 2 &amp; 3</w:t>
            </w:r>
          </w:p>
        </w:tc>
      </w:tr>
      <w:tr w:rsidR="00F73782" w:rsidRPr="009D62E5" w:rsidTr="00871FE2">
        <w:tc>
          <w:tcPr>
            <w:tcW w:w="3055" w:type="dxa"/>
          </w:tcPr>
          <w:p w:rsidR="00F73782" w:rsidRPr="009D62E5" w:rsidRDefault="00F73782" w:rsidP="00E73DB0">
            <w:pPr>
              <w:pStyle w:val="ListParagraph"/>
              <w:numPr>
                <w:ilvl w:val="0"/>
                <w:numId w:val="13"/>
              </w:numPr>
              <w:autoSpaceDE w:val="0"/>
              <w:autoSpaceDN w:val="0"/>
              <w:adjustRightInd w:val="0"/>
              <w:rPr>
                <w:b/>
              </w:rPr>
            </w:pPr>
            <w:r w:rsidRPr="009D62E5">
              <w:rPr>
                <w:b/>
              </w:rPr>
              <w:t>Parent and Family Engagement</w:t>
            </w:r>
          </w:p>
        </w:tc>
        <w:tc>
          <w:tcPr>
            <w:tcW w:w="6120" w:type="dxa"/>
          </w:tcPr>
          <w:p w:rsidR="00F73782" w:rsidRPr="009D62E5" w:rsidRDefault="00F73782" w:rsidP="003E3643">
            <w:pPr>
              <w:pStyle w:val="ListParagraph"/>
              <w:numPr>
                <w:ilvl w:val="0"/>
                <w:numId w:val="1"/>
              </w:numPr>
              <w:autoSpaceDE w:val="0"/>
              <w:autoSpaceDN w:val="0"/>
              <w:adjustRightInd w:val="0"/>
            </w:pPr>
            <w:r w:rsidRPr="009D62E5">
              <w:t>§1116:  Each School-wide plan must:</w:t>
            </w:r>
          </w:p>
          <w:p w:rsidR="00F73782" w:rsidRPr="009D62E5" w:rsidRDefault="00F73782" w:rsidP="003E3643">
            <w:pPr>
              <w:pStyle w:val="ListParagraph"/>
              <w:numPr>
                <w:ilvl w:val="0"/>
                <w:numId w:val="18"/>
              </w:numPr>
              <w:autoSpaceDE w:val="0"/>
              <w:autoSpaceDN w:val="0"/>
              <w:adjustRightInd w:val="0"/>
            </w:pPr>
            <w:r w:rsidRPr="009D62E5">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employees, business leaders, and philanthropic organizations, or individuals with expertise in effectively engaging parents and family members in education;</w:t>
            </w:r>
          </w:p>
          <w:p w:rsidR="00F73782" w:rsidRPr="009D62E5" w:rsidRDefault="00F73782" w:rsidP="003E3643">
            <w:pPr>
              <w:pStyle w:val="ListParagraph"/>
              <w:numPr>
                <w:ilvl w:val="0"/>
                <w:numId w:val="18"/>
              </w:numPr>
              <w:autoSpaceDE w:val="0"/>
              <w:autoSpaceDN w:val="0"/>
              <w:adjustRightInd w:val="0"/>
            </w:pPr>
            <w:r w:rsidRPr="009D62E5">
              <w:t>Coordinate and integrate parent and family engagement strategies under this part with parent and family engagement strategies, to the extent feasible and appropriate, with other relevant Federal, State, and local laws and programs;</w:t>
            </w:r>
          </w:p>
          <w:p w:rsidR="00F73782" w:rsidRPr="009D62E5" w:rsidRDefault="00F73782" w:rsidP="003E3643">
            <w:pPr>
              <w:pStyle w:val="ListParagraph"/>
              <w:numPr>
                <w:ilvl w:val="0"/>
                <w:numId w:val="18"/>
              </w:numPr>
              <w:autoSpaceDE w:val="0"/>
              <w:autoSpaceDN w:val="0"/>
              <w:adjustRightInd w:val="0"/>
            </w:pPr>
            <w:r w:rsidRPr="009D62E5">
              <w:t>Conduct, with the meaningful involvement of parents and family members, an annual evaluation for the content and effectiveness of the parent and family engagement policy in improving the academic quality of all schools served under this part, including identifying –</w:t>
            </w:r>
          </w:p>
          <w:p w:rsidR="00F73782" w:rsidRPr="009D62E5" w:rsidRDefault="00F73782" w:rsidP="003E3643">
            <w:pPr>
              <w:pStyle w:val="ListParagraph"/>
              <w:numPr>
                <w:ilvl w:val="0"/>
                <w:numId w:val="19"/>
              </w:numPr>
              <w:autoSpaceDE w:val="0"/>
              <w:autoSpaceDN w:val="0"/>
              <w:adjustRightInd w:val="0"/>
            </w:pPr>
            <w:r w:rsidRPr="009D62E5">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rsidR="00F73782" w:rsidRPr="009D62E5" w:rsidRDefault="00F73782" w:rsidP="003E3643">
            <w:pPr>
              <w:pStyle w:val="ListParagraph"/>
              <w:numPr>
                <w:ilvl w:val="0"/>
                <w:numId w:val="19"/>
              </w:numPr>
              <w:autoSpaceDE w:val="0"/>
              <w:autoSpaceDN w:val="0"/>
              <w:adjustRightInd w:val="0"/>
            </w:pPr>
            <w:r w:rsidRPr="009D62E5">
              <w:lastRenderedPageBreak/>
              <w:t>The needs of parents and family members to assist with the learning of their children, including engaging with school personnel and teachers; and</w:t>
            </w:r>
          </w:p>
          <w:p w:rsidR="00F73782" w:rsidRPr="009D62E5" w:rsidRDefault="00F73782" w:rsidP="003E3643">
            <w:pPr>
              <w:pStyle w:val="ListParagraph"/>
              <w:numPr>
                <w:ilvl w:val="0"/>
                <w:numId w:val="19"/>
              </w:numPr>
              <w:autoSpaceDE w:val="0"/>
              <w:autoSpaceDN w:val="0"/>
              <w:adjustRightInd w:val="0"/>
            </w:pPr>
            <w:r w:rsidRPr="009D62E5">
              <w:t>Strategies to support successful school and family interactions;</w:t>
            </w:r>
          </w:p>
          <w:p w:rsidR="00F73782" w:rsidRPr="009D62E5" w:rsidRDefault="00F73782" w:rsidP="001A2A75">
            <w:pPr>
              <w:pStyle w:val="ListParagraph"/>
              <w:numPr>
                <w:ilvl w:val="0"/>
                <w:numId w:val="20"/>
              </w:numPr>
              <w:autoSpaceDE w:val="0"/>
              <w:autoSpaceDN w:val="0"/>
              <w:adjustRightInd w:val="0"/>
            </w:pPr>
            <w:r w:rsidRPr="009D62E5">
              <w:t>Use the findings of such evaluation in subparagraph to design evidence-based strategies for more effective parental involvement, and to revise if necessary, the parent and family engagement policies described in this section; and</w:t>
            </w:r>
          </w:p>
          <w:p w:rsidR="00F73782" w:rsidRPr="009D62E5" w:rsidRDefault="00F73782" w:rsidP="001A2A75">
            <w:pPr>
              <w:pStyle w:val="ListParagraph"/>
              <w:numPr>
                <w:ilvl w:val="0"/>
                <w:numId w:val="20"/>
              </w:numPr>
              <w:autoSpaceDE w:val="0"/>
              <w:autoSpaceDN w:val="0"/>
              <w:adjustRightInd w:val="0"/>
            </w:pPr>
            <w:r w:rsidRPr="009D62E5">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tc>
        <w:tc>
          <w:tcPr>
            <w:tcW w:w="4590" w:type="dxa"/>
            <w:gridSpan w:val="2"/>
          </w:tcPr>
          <w:p w:rsidR="00F73782" w:rsidRPr="009D62E5" w:rsidRDefault="00F73782" w:rsidP="005111F9">
            <w:pPr>
              <w:jc w:val="center"/>
              <w:rPr>
                <w:rFonts w:ascii="Comic Sans MS" w:hAnsi="Comic Sans MS"/>
                <w:b/>
                <w:sz w:val="28"/>
                <w:szCs w:val="28"/>
              </w:rPr>
            </w:pPr>
            <w:r w:rsidRPr="009D62E5">
              <w:rPr>
                <w:rFonts w:ascii="Comic Sans MS" w:hAnsi="Comic Sans MS"/>
                <w:b/>
                <w:sz w:val="28"/>
                <w:szCs w:val="28"/>
              </w:rPr>
              <w:lastRenderedPageBreak/>
              <w:t>Action Plan Goal 3</w:t>
            </w:r>
          </w:p>
        </w:tc>
      </w:tr>
    </w:tbl>
    <w:p w:rsidR="007A0B2E" w:rsidRPr="009D62E5" w:rsidRDefault="007A0B2E" w:rsidP="00F0129D">
      <w:pPr>
        <w:rPr>
          <w:rFonts w:ascii="Comic Sans MS" w:hAnsi="Comic Sans MS"/>
          <w:b/>
          <w:sz w:val="28"/>
          <w:szCs w:val="28"/>
        </w:rPr>
      </w:pPr>
    </w:p>
    <w:p w:rsidR="003D7374" w:rsidRPr="009D62E5" w:rsidRDefault="003D7374" w:rsidP="00F0129D">
      <w:pPr>
        <w:rPr>
          <w:rFonts w:ascii="Comic Sans MS" w:hAnsi="Comic Sans MS"/>
          <w:b/>
          <w:sz w:val="28"/>
          <w:szCs w:val="28"/>
        </w:rPr>
      </w:pPr>
    </w:p>
    <w:p w:rsidR="003D7374" w:rsidRPr="009D62E5" w:rsidRDefault="003D7374" w:rsidP="00F0129D">
      <w:pPr>
        <w:rPr>
          <w:rFonts w:ascii="Comic Sans MS" w:hAnsi="Comic Sans MS"/>
          <w:b/>
          <w:sz w:val="28"/>
          <w:szCs w:val="28"/>
        </w:rPr>
      </w:pPr>
    </w:p>
    <w:p w:rsidR="003D7374" w:rsidRPr="009D62E5" w:rsidRDefault="003D7374" w:rsidP="00F0129D">
      <w:pPr>
        <w:rPr>
          <w:rFonts w:ascii="Comic Sans MS" w:hAnsi="Comic Sans MS"/>
          <w:b/>
          <w:sz w:val="28"/>
          <w:szCs w:val="28"/>
        </w:rPr>
      </w:pPr>
    </w:p>
    <w:p w:rsidR="003D7374" w:rsidRPr="009D62E5" w:rsidRDefault="003D7374" w:rsidP="00F0129D">
      <w:pPr>
        <w:rPr>
          <w:rFonts w:ascii="Comic Sans MS" w:hAnsi="Comic Sans MS"/>
          <w:b/>
          <w:sz w:val="28"/>
          <w:szCs w:val="28"/>
        </w:rPr>
      </w:pPr>
    </w:p>
    <w:p w:rsidR="005D73FA" w:rsidRPr="009D62E5" w:rsidRDefault="005D73FA" w:rsidP="005D73FA">
      <w:pPr>
        <w:rPr>
          <w:rFonts w:ascii="Comic Sans MS" w:hAnsi="Comic Sans MS"/>
          <w:b/>
          <w:sz w:val="28"/>
          <w:szCs w:val="28"/>
        </w:rPr>
      </w:pPr>
      <w:r w:rsidRPr="009D62E5">
        <w:rPr>
          <w:rFonts w:ascii="Comic Sans MS" w:hAnsi="Comic Sans MS"/>
          <w:b/>
          <w:sz w:val="28"/>
          <w:szCs w:val="28"/>
        </w:rPr>
        <w:t>Part B. Comprehensive Needs Assessment</w:t>
      </w:r>
    </w:p>
    <w:p w:rsidR="005D73FA" w:rsidRPr="009D62E5" w:rsidRDefault="005D73FA" w:rsidP="005D73FA">
      <w:pPr>
        <w:jc w:val="center"/>
        <w:rPr>
          <w:rFonts w:ascii="Comic Sans MS" w:hAnsi="Comic Sans MS"/>
          <w:sz w:val="28"/>
          <w:szCs w:val="28"/>
        </w:rPr>
      </w:pPr>
    </w:p>
    <w:p w:rsidR="005D73FA" w:rsidRPr="009D62E5" w:rsidRDefault="005D73FA" w:rsidP="005D73FA">
      <w:pPr>
        <w:rPr>
          <w:rFonts w:ascii="Comic Sans MS" w:hAnsi="Comic Sans MS"/>
          <w:sz w:val="24"/>
          <w:szCs w:val="24"/>
        </w:rPr>
      </w:pPr>
      <w:r w:rsidRPr="009D62E5">
        <w:rPr>
          <w:rFonts w:ascii="Comic Sans MS" w:hAnsi="Comic Sans MS"/>
          <w:b/>
          <w:sz w:val="28"/>
          <w:szCs w:val="28"/>
        </w:rPr>
        <w:lastRenderedPageBreak/>
        <w:t xml:space="preserve">State Assessment Data: </w:t>
      </w:r>
      <w:hyperlink r:id="rId9" w:anchor="about-our-school" w:history="1">
        <w:r w:rsidR="00181408" w:rsidRPr="009D62E5">
          <w:rPr>
            <w:rStyle w:val="Hyperlink"/>
          </w:rPr>
          <w:t>https://louisianaschools.com/schools/29001#about-our-school</w:t>
        </w:r>
      </w:hyperlink>
    </w:p>
    <w:p w:rsidR="005D73FA" w:rsidRPr="009D62E5" w:rsidRDefault="005D73FA" w:rsidP="005D73FA">
      <w:pPr>
        <w:rPr>
          <w:rFonts w:ascii="Comic Sans MS" w:hAnsi="Comic Sans MS"/>
          <w:b/>
          <w:sz w:val="28"/>
          <w:szCs w:val="28"/>
        </w:rPr>
      </w:pPr>
    </w:p>
    <w:p w:rsidR="005D73FA" w:rsidRPr="009D62E5" w:rsidRDefault="005D73FA" w:rsidP="005D73FA">
      <w:pPr>
        <w:rPr>
          <w:rFonts w:ascii="Comic Sans MS" w:hAnsi="Comic Sans MS"/>
          <w:sz w:val="24"/>
          <w:szCs w:val="24"/>
        </w:rPr>
      </w:pPr>
      <w:r w:rsidRPr="009D62E5">
        <w:rPr>
          <w:rFonts w:ascii="Comic Sans MS" w:hAnsi="Comic Sans MS"/>
          <w:b/>
          <w:sz w:val="28"/>
          <w:szCs w:val="28"/>
        </w:rPr>
        <w:t>Other Student Performance Data:</w:t>
      </w:r>
    </w:p>
    <w:p w:rsidR="005D73FA" w:rsidRPr="009D62E5" w:rsidRDefault="005D73FA" w:rsidP="005D73FA">
      <w:pPr>
        <w:jc w:val="center"/>
        <w:rPr>
          <w:rFonts w:ascii="Comic Sans MS" w:hAnsi="Comic Sans MS"/>
          <w:sz w:val="24"/>
          <w:szCs w:val="24"/>
        </w:rPr>
      </w:pPr>
      <w:r w:rsidRPr="009D62E5">
        <w:rPr>
          <w:rFonts w:ascii="Comic Sans MS" w:hAnsi="Comic Sans MS"/>
          <w:sz w:val="24"/>
          <w:szCs w:val="24"/>
        </w:rPr>
        <w:t>Google Sheets for 17-18 District Assessments: See Google Sheets</w:t>
      </w:r>
    </w:p>
    <w:p w:rsidR="005D73FA" w:rsidRDefault="009D62E5" w:rsidP="005D73FA">
      <w:pPr>
        <w:jc w:val="center"/>
        <w:rPr>
          <w:rFonts w:ascii="Comic Sans MS" w:hAnsi="Comic Sans MS"/>
          <w:sz w:val="24"/>
          <w:szCs w:val="24"/>
        </w:rPr>
      </w:pPr>
      <w:r>
        <w:rPr>
          <w:rFonts w:ascii="Comic Sans MS" w:hAnsi="Comic Sans MS"/>
          <w:sz w:val="24"/>
          <w:szCs w:val="24"/>
        </w:rPr>
        <w:t>19-20</w:t>
      </w:r>
      <w:r w:rsidR="005D73FA" w:rsidRPr="009D62E5">
        <w:rPr>
          <w:rFonts w:ascii="Comic Sans MS" w:hAnsi="Comic Sans MS"/>
          <w:sz w:val="24"/>
          <w:szCs w:val="24"/>
        </w:rPr>
        <w:t xml:space="preserve"> STAR Benchmark Report per grade level </w:t>
      </w:r>
    </w:p>
    <w:p w:rsidR="009D62E5" w:rsidRDefault="00C0232B" w:rsidP="005D73FA">
      <w:pPr>
        <w:jc w:val="center"/>
        <w:rPr>
          <w:rFonts w:ascii="Comic Sans MS" w:hAnsi="Comic Sans MS"/>
          <w:sz w:val="24"/>
          <w:szCs w:val="24"/>
        </w:rPr>
      </w:pPr>
      <w:hyperlink r:id="rId10" w:history="1">
        <w:r w:rsidR="009D62E5" w:rsidRPr="009D62E5">
          <w:rPr>
            <w:rStyle w:val="Hyperlink"/>
            <w:rFonts w:ascii="Comic Sans MS" w:hAnsi="Comic Sans MS"/>
            <w:sz w:val="24"/>
            <w:szCs w:val="24"/>
          </w:rPr>
          <w:t>Math STAR summary report 19-20.pdf</w:t>
        </w:r>
      </w:hyperlink>
      <w:r w:rsidR="009D62E5">
        <w:rPr>
          <w:rFonts w:ascii="Comic Sans MS" w:hAnsi="Comic Sans MS"/>
          <w:sz w:val="24"/>
          <w:szCs w:val="24"/>
        </w:rPr>
        <w:t xml:space="preserve">       </w:t>
      </w:r>
    </w:p>
    <w:p w:rsidR="009D62E5" w:rsidRPr="009D62E5" w:rsidRDefault="00C0232B" w:rsidP="005D73FA">
      <w:pPr>
        <w:jc w:val="center"/>
        <w:rPr>
          <w:rFonts w:ascii="Comic Sans MS" w:hAnsi="Comic Sans MS"/>
          <w:sz w:val="24"/>
          <w:szCs w:val="24"/>
        </w:rPr>
      </w:pPr>
      <w:hyperlink r:id="rId11" w:history="1">
        <w:r w:rsidR="009D62E5" w:rsidRPr="009D62E5">
          <w:rPr>
            <w:rStyle w:val="Hyperlink"/>
            <w:rFonts w:ascii="Comic Sans MS" w:hAnsi="Comic Sans MS"/>
            <w:sz w:val="24"/>
            <w:szCs w:val="24"/>
          </w:rPr>
          <w:t>Reading Summary Report 19-20.pdf</w:t>
        </w:r>
      </w:hyperlink>
    </w:p>
    <w:p w:rsidR="005D73FA" w:rsidRPr="009D62E5" w:rsidRDefault="005D73FA" w:rsidP="005D73FA">
      <w:pPr>
        <w:rPr>
          <w:rFonts w:ascii="Comic Sans MS" w:hAnsi="Comic Sans MS"/>
          <w:b/>
          <w:sz w:val="28"/>
          <w:szCs w:val="28"/>
        </w:rPr>
      </w:pPr>
      <w:r w:rsidRPr="009D62E5">
        <w:rPr>
          <w:rFonts w:ascii="Comic Sans MS" w:hAnsi="Comic Sans MS"/>
          <w:b/>
          <w:sz w:val="28"/>
          <w:szCs w:val="28"/>
        </w:rPr>
        <w:t>Perception Data:</w:t>
      </w:r>
    </w:p>
    <w:p w:rsidR="005D73FA" w:rsidRPr="009D62E5" w:rsidRDefault="005D73FA" w:rsidP="005D73FA">
      <w:pPr>
        <w:rPr>
          <w:rFonts w:ascii="Comic Sans MS" w:hAnsi="Comic Sans MS"/>
          <w:sz w:val="24"/>
          <w:szCs w:val="24"/>
        </w:rPr>
      </w:pPr>
      <w:r w:rsidRPr="009D62E5">
        <w:rPr>
          <w:rFonts w:ascii="Comic Sans MS" w:hAnsi="Comic Sans MS"/>
          <w:sz w:val="24"/>
          <w:szCs w:val="24"/>
        </w:rPr>
        <w:t xml:space="preserve">  </w:t>
      </w:r>
      <w:r w:rsidRPr="009D62E5">
        <w:rPr>
          <w:rFonts w:ascii="Comic Sans MS" w:hAnsi="Comic Sans MS"/>
          <w:sz w:val="24"/>
          <w:szCs w:val="24"/>
        </w:rPr>
        <w:tab/>
      </w:r>
      <w:r w:rsidRPr="009D62E5">
        <w:rPr>
          <w:rFonts w:ascii="Comic Sans MS" w:hAnsi="Comic Sans MS"/>
          <w:sz w:val="24"/>
          <w:szCs w:val="24"/>
        </w:rPr>
        <w:tab/>
      </w:r>
      <w:r w:rsidRPr="009D62E5">
        <w:rPr>
          <w:rFonts w:ascii="Comic Sans MS" w:hAnsi="Comic Sans MS"/>
          <w:sz w:val="24"/>
          <w:szCs w:val="24"/>
        </w:rPr>
        <w:tab/>
        <w:t xml:space="preserve">Parent Surveys: </w:t>
      </w:r>
      <w:r w:rsidR="00657623" w:rsidRPr="009D62E5">
        <w:rPr>
          <w:rFonts w:ascii="Comic Sans MS" w:hAnsi="Comic Sans MS"/>
          <w:sz w:val="24"/>
          <w:szCs w:val="24"/>
        </w:rPr>
        <w:t xml:space="preserve"> See Google Sheet on Google sites</w:t>
      </w:r>
    </w:p>
    <w:p w:rsidR="005D73FA" w:rsidRPr="009D62E5" w:rsidRDefault="005D73FA" w:rsidP="005D73FA">
      <w:pPr>
        <w:ind w:left="1440" w:firstLine="720"/>
        <w:rPr>
          <w:rFonts w:ascii="Comic Sans MS" w:hAnsi="Comic Sans MS"/>
          <w:sz w:val="24"/>
          <w:szCs w:val="24"/>
        </w:rPr>
      </w:pPr>
      <w:r w:rsidRPr="009D62E5">
        <w:rPr>
          <w:rFonts w:ascii="Comic Sans MS" w:hAnsi="Comic Sans MS"/>
          <w:sz w:val="24"/>
          <w:szCs w:val="24"/>
        </w:rPr>
        <w:lastRenderedPageBreak/>
        <w:t xml:space="preserve"> Teacher Surveys: </w:t>
      </w:r>
      <w:r w:rsidR="00657623" w:rsidRPr="009D62E5">
        <w:rPr>
          <w:rFonts w:ascii="Comic Sans MS" w:hAnsi="Comic Sans MS"/>
          <w:sz w:val="24"/>
          <w:szCs w:val="24"/>
        </w:rPr>
        <w:t xml:space="preserve"> See Google Sheet on Google sites</w:t>
      </w:r>
    </w:p>
    <w:p w:rsidR="003C6162" w:rsidRPr="009D62E5" w:rsidRDefault="003C6162" w:rsidP="00974C3C">
      <w:pPr>
        <w:rPr>
          <w:rFonts w:ascii="Comic Sans MS" w:hAnsi="Comic Sans MS"/>
          <w:sz w:val="24"/>
          <w:szCs w:val="24"/>
        </w:rPr>
      </w:pPr>
    </w:p>
    <w:p w:rsidR="00871FE2" w:rsidRPr="009D62E5" w:rsidRDefault="00871FE2" w:rsidP="00871FE2">
      <w:pPr>
        <w:pBdr>
          <w:bottom w:val="none" w:sz="0" w:space="8" w:color="auto"/>
        </w:pBdr>
        <w:shd w:val="clear" w:color="auto" w:fill="FFFFFF"/>
        <w:spacing w:line="310" w:lineRule="auto"/>
        <w:rPr>
          <w:rFonts w:ascii="Comic Sans MS" w:eastAsia="Comic Sans MS" w:hAnsi="Comic Sans MS" w:cs="Comic Sans MS"/>
          <w:b/>
          <w:sz w:val="20"/>
          <w:szCs w:val="20"/>
        </w:rPr>
      </w:pPr>
      <w:r w:rsidRPr="009D62E5">
        <w:rPr>
          <w:rFonts w:ascii="Comic Sans MS" w:eastAsia="Comic Sans MS" w:hAnsi="Comic Sans MS" w:cs="Comic Sans MS"/>
          <w:b/>
          <w:sz w:val="20"/>
          <w:szCs w:val="20"/>
        </w:rPr>
        <w:t>School is identified as a School in need of Interv</w:t>
      </w:r>
      <w:r w:rsidR="00657623" w:rsidRPr="009D62E5">
        <w:rPr>
          <w:rFonts w:ascii="Comic Sans MS" w:eastAsia="Comic Sans MS" w:hAnsi="Comic Sans MS" w:cs="Comic Sans MS"/>
          <w:b/>
          <w:sz w:val="20"/>
          <w:szCs w:val="20"/>
        </w:rPr>
        <w:t xml:space="preserve">ention for a subgroup? ___ Yes </w:t>
      </w:r>
      <w:r w:rsidRPr="009D62E5">
        <w:rPr>
          <w:rFonts w:ascii="Comic Sans MS" w:eastAsia="Comic Sans MS" w:hAnsi="Comic Sans MS" w:cs="Comic Sans MS"/>
          <w:b/>
          <w:sz w:val="20"/>
          <w:szCs w:val="20"/>
        </w:rPr>
        <w:t>_</w:t>
      </w:r>
      <w:r w:rsidR="00657623" w:rsidRPr="009D62E5">
        <w:rPr>
          <w:rFonts w:ascii="Comic Sans MS" w:eastAsia="Comic Sans MS" w:hAnsi="Comic Sans MS" w:cs="Comic Sans MS"/>
          <w:b/>
          <w:sz w:val="20"/>
          <w:szCs w:val="20"/>
          <w:u w:val="single"/>
        </w:rPr>
        <w:t>X</w:t>
      </w:r>
      <w:r w:rsidRPr="009D62E5">
        <w:rPr>
          <w:rFonts w:ascii="Comic Sans MS" w:eastAsia="Comic Sans MS" w:hAnsi="Comic Sans MS" w:cs="Comic Sans MS"/>
          <w:b/>
          <w:sz w:val="20"/>
          <w:szCs w:val="20"/>
        </w:rPr>
        <w:t>_ No</w:t>
      </w:r>
    </w:p>
    <w:p w:rsidR="00871FE2" w:rsidRPr="009D62E5" w:rsidRDefault="00871FE2" w:rsidP="00871FE2">
      <w:pPr>
        <w:pBdr>
          <w:bottom w:val="none" w:sz="0" w:space="8" w:color="auto"/>
        </w:pBdr>
        <w:shd w:val="clear" w:color="auto" w:fill="FFFFFF"/>
        <w:spacing w:line="310" w:lineRule="auto"/>
        <w:rPr>
          <w:rFonts w:ascii="Comic Sans MS" w:eastAsia="Comic Sans MS" w:hAnsi="Comic Sans MS" w:cs="Comic Sans MS"/>
          <w:sz w:val="20"/>
          <w:szCs w:val="20"/>
        </w:rPr>
      </w:pPr>
      <w:r w:rsidRPr="009D62E5">
        <w:rPr>
          <w:rFonts w:ascii="Comic Sans MS" w:eastAsia="Comic Sans MS" w:hAnsi="Comic Sans MS" w:cs="Comic Sans MS"/>
          <w:sz w:val="20"/>
          <w:szCs w:val="20"/>
        </w:rPr>
        <w:t>If yes, complete the table below</w:t>
      </w:r>
    </w:p>
    <w:tbl>
      <w:tblPr>
        <w:tblW w:w="964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0"/>
        <w:gridCol w:w="4680"/>
      </w:tblGrid>
      <w:tr w:rsidR="00871FE2" w:rsidRPr="009D62E5" w:rsidTr="00560A58">
        <w:tc>
          <w:tcPr>
            <w:tcW w:w="4960" w:type="dxa"/>
            <w:shd w:val="clear" w:color="auto" w:fill="auto"/>
            <w:tcMar>
              <w:top w:w="100" w:type="dxa"/>
              <w:left w:w="100" w:type="dxa"/>
              <w:bottom w:w="100" w:type="dxa"/>
              <w:right w:w="100" w:type="dxa"/>
            </w:tcMar>
          </w:tcPr>
          <w:p w:rsidR="00871FE2" w:rsidRPr="009D62E5" w:rsidRDefault="00871FE2" w:rsidP="00871FE2">
            <w:pPr>
              <w:widowControl w:val="0"/>
              <w:pBdr>
                <w:top w:val="nil"/>
                <w:left w:val="nil"/>
                <w:bottom w:val="nil"/>
                <w:right w:val="nil"/>
                <w:between w:val="nil"/>
              </w:pBdr>
              <w:spacing w:line="240" w:lineRule="auto"/>
              <w:jc w:val="center"/>
              <w:rPr>
                <w:rFonts w:ascii="Comic Sans MS" w:eastAsia="Comic Sans MS" w:hAnsi="Comic Sans MS" w:cs="Comic Sans MS"/>
                <w:sz w:val="28"/>
                <w:szCs w:val="28"/>
              </w:rPr>
            </w:pPr>
            <w:r w:rsidRPr="009D62E5">
              <w:rPr>
                <w:rFonts w:ascii="Comic Sans MS" w:eastAsia="Comic Sans MS" w:hAnsi="Comic Sans MS" w:cs="Comic Sans MS"/>
                <w:sz w:val="28"/>
                <w:szCs w:val="28"/>
              </w:rPr>
              <w:t>Subgroup</w:t>
            </w:r>
          </w:p>
        </w:tc>
        <w:tc>
          <w:tcPr>
            <w:tcW w:w="4680" w:type="dxa"/>
            <w:shd w:val="clear" w:color="auto" w:fill="auto"/>
            <w:tcMar>
              <w:top w:w="100" w:type="dxa"/>
              <w:left w:w="100" w:type="dxa"/>
              <w:bottom w:w="100" w:type="dxa"/>
              <w:right w:w="100" w:type="dxa"/>
            </w:tcMar>
          </w:tcPr>
          <w:p w:rsidR="00871FE2" w:rsidRPr="009D62E5" w:rsidRDefault="00871FE2" w:rsidP="00871FE2">
            <w:pPr>
              <w:widowControl w:val="0"/>
              <w:pBdr>
                <w:top w:val="nil"/>
                <w:left w:val="nil"/>
                <w:bottom w:val="nil"/>
                <w:right w:val="nil"/>
                <w:between w:val="nil"/>
              </w:pBdr>
              <w:spacing w:line="240" w:lineRule="auto"/>
              <w:jc w:val="center"/>
              <w:rPr>
                <w:rFonts w:ascii="Comic Sans MS" w:eastAsia="Comic Sans MS" w:hAnsi="Comic Sans MS" w:cs="Comic Sans MS"/>
                <w:sz w:val="28"/>
                <w:szCs w:val="28"/>
              </w:rPr>
            </w:pPr>
            <w:r w:rsidRPr="009D62E5">
              <w:rPr>
                <w:rFonts w:ascii="Comic Sans MS" w:eastAsia="Comic Sans MS" w:hAnsi="Comic Sans MS" w:cs="Comic Sans MS"/>
                <w:sz w:val="28"/>
                <w:szCs w:val="28"/>
              </w:rPr>
              <w:t>Intervention Label</w:t>
            </w:r>
          </w:p>
        </w:tc>
      </w:tr>
      <w:tr w:rsidR="00871FE2" w:rsidRPr="009D62E5" w:rsidTr="00560A58">
        <w:tc>
          <w:tcPr>
            <w:tcW w:w="4960" w:type="dxa"/>
            <w:shd w:val="clear" w:color="auto" w:fill="auto"/>
            <w:tcMar>
              <w:top w:w="100" w:type="dxa"/>
              <w:left w:w="100" w:type="dxa"/>
              <w:bottom w:w="100" w:type="dxa"/>
              <w:right w:w="100" w:type="dxa"/>
            </w:tcMar>
          </w:tcPr>
          <w:p w:rsidR="00871FE2" w:rsidRPr="009D62E5"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4680" w:type="dxa"/>
            <w:shd w:val="clear" w:color="auto" w:fill="auto"/>
            <w:tcMar>
              <w:top w:w="100" w:type="dxa"/>
              <w:left w:w="100" w:type="dxa"/>
              <w:bottom w:w="100" w:type="dxa"/>
              <w:right w:w="100" w:type="dxa"/>
            </w:tcMar>
          </w:tcPr>
          <w:p w:rsidR="00871FE2" w:rsidRPr="009D62E5"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r>
    </w:tbl>
    <w:p w:rsidR="003C6162" w:rsidRPr="009D62E5" w:rsidRDefault="003C6162" w:rsidP="00974C3C">
      <w:pPr>
        <w:rPr>
          <w:rFonts w:ascii="Comic Sans MS" w:hAnsi="Comic Sans MS"/>
          <w:sz w:val="24"/>
          <w:szCs w:val="24"/>
        </w:rPr>
      </w:pPr>
    </w:p>
    <w:p w:rsidR="003C6162" w:rsidRPr="009D62E5" w:rsidRDefault="003C6162" w:rsidP="00974C3C">
      <w:pPr>
        <w:rPr>
          <w:rFonts w:ascii="Comic Sans MS" w:hAnsi="Comic Sans MS"/>
          <w:sz w:val="24"/>
          <w:szCs w:val="24"/>
        </w:rPr>
      </w:pPr>
    </w:p>
    <w:p w:rsidR="00E73DB0" w:rsidRPr="009D62E5" w:rsidRDefault="00BF48C3" w:rsidP="00974C3C">
      <w:pPr>
        <w:rPr>
          <w:rFonts w:ascii="Comic Sans MS" w:hAnsi="Comic Sans MS"/>
          <w:sz w:val="24"/>
          <w:szCs w:val="24"/>
        </w:rPr>
      </w:pPr>
      <w:r w:rsidRPr="009D62E5">
        <w:rPr>
          <w:rFonts w:ascii="Comic Sans MS" w:hAnsi="Comic Sans MS"/>
          <w:sz w:val="24"/>
          <w:szCs w:val="24"/>
        </w:rPr>
        <w:t xml:space="preserve">Part B </w:t>
      </w:r>
      <w:r w:rsidR="00E73DB0" w:rsidRPr="009D62E5">
        <w:rPr>
          <w:rFonts w:ascii="Comic Sans MS" w:hAnsi="Comic Sans MS"/>
          <w:sz w:val="24"/>
          <w:szCs w:val="24"/>
        </w:rPr>
        <w:t>(</w:t>
      </w:r>
      <w:r w:rsidRPr="009D62E5">
        <w:rPr>
          <w:rFonts w:ascii="Comic Sans MS" w:hAnsi="Comic Sans MS"/>
          <w:sz w:val="24"/>
          <w:szCs w:val="24"/>
        </w:rPr>
        <w:t>cont.</w:t>
      </w:r>
      <w:r w:rsidR="00E73DB0" w:rsidRPr="009D62E5">
        <w:rPr>
          <w:rFonts w:ascii="Comic Sans MS" w:hAnsi="Comic Sans MS"/>
          <w:sz w:val="24"/>
          <w:szCs w:val="24"/>
        </w:rPr>
        <w:t>)</w:t>
      </w:r>
      <w:r w:rsidR="00E73DB0" w:rsidRPr="009D62E5">
        <w:rPr>
          <w:rFonts w:ascii="Comic Sans MS" w:hAnsi="Comic Sans MS"/>
          <w:sz w:val="24"/>
          <w:szCs w:val="24"/>
        </w:rPr>
        <w:tab/>
      </w:r>
      <w:r w:rsidR="00E73DB0" w:rsidRPr="009D62E5">
        <w:rPr>
          <w:rFonts w:ascii="Comic Sans MS" w:hAnsi="Comic Sans MS"/>
          <w:b/>
          <w:sz w:val="24"/>
          <w:szCs w:val="24"/>
        </w:rPr>
        <w:t>State Assessment and Other Performance Data</w:t>
      </w:r>
    </w:p>
    <w:p w:rsidR="003C6162" w:rsidRPr="009D62E5" w:rsidRDefault="00F0129D" w:rsidP="00974C3C">
      <w:pPr>
        <w:rPr>
          <w:rFonts w:ascii="Comic Sans MS" w:hAnsi="Comic Sans MS"/>
          <w:sz w:val="24"/>
          <w:szCs w:val="24"/>
        </w:rPr>
      </w:pPr>
      <w:r w:rsidRPr="009D62E5">
        <w:rPr>
          <w:rFonts w:ascii="Comic Sans MS" w:hAnsi="Comic Sans MS"/>
          <w:sz w:val="24"/>
          <w:szCs w:val="24"/>
        </w:rPr>
        <w:t>Summary of Data Collection:</w:t>
      </w:r>
    </w:p>
    <w:tbl>
      <w:tblPr>
        <w:tblStyle w:val="TableGrid"/>
        <w:tblW w:w="0" w:type="auto"/>
        <w:tblLook w:val="04A0" w:firstRow="1" w:lastRow="0" w:firstColumn="1" w:lastColumn="0" w:noHBand="0" w:noVBand="1"/>
      </w:tblPr>
      <w:tblGrid>
        <w:gridCol w:w="895"/>
        <w:gridCol w:w="5580"/>
        <w:gridCol w:w="6475"/>
      </w:tblGrid>
      <w:tr w:rsidR="00F0129D" w:rsidRPr="009D62E5" w:rsidTr="004A0BA6">
        <w:tc>
          <w:tcPr>
            <w:tcW w:w="12950" w:type="dxa"/>
            <w:gridSpan w:val="3"/>
            <w:shd w:val="clear" w:color="auto" w:fill="BFBFBF" w:themeFill="background1" w:themeFillShade="BF"/>
          </w:tcPr>
          <w:p w:rsidR="00F0129D" w:rsidRPr="009D62E5" w:rsidRDefault="00F0129D" w:rsidP="00F0129D">
            <w:pPr>
              <w:jc w:val="center"/>
              <w:rPr>
                <w:rFonts w:ascii="Comic Sans MS" w:hAnsi="Comic Sans MS"/>
                <w:sz w:val="24"/>
                <w:szCs w:val="24"/>
              </w:rPr>
            </w:pPr>
            <w:r w:rsidRPr="009D62E5">
              <w:rPr>
                <w:rFonts w:ascii="Comic Sans MS" w:hAnsi="Comic Sans MS"/>
                <w:sz w:val="24"/>
                <w:szCs w:val="24"/>
              </w:rPr>
              <w:t>Areas of Strength</w:t>
            </w:r>
          </w:p>
        </w:tc>
      </w:tr>
      <w:tr w:rsidR="00F0129D" w:rsidRPr="009D62E5" w:rsidTr="004A0BA6">
        <w:tc>
          <w:tcPr>
            <w:tcW w:w="6475" w:type="dxa"/>
            <w:gridSpan w:val="2"/>
            <w:shd w:val="clear" w:color="auto" w:fill="BFBFBF" w:themeFill="background1" w:themeFillShade="BF"/>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Strengths</w:t>
            </w:r>
          </w:p>
        </w:tc>
        <w:tc>
          <w:tcPr>
            <w:tcW w:w="6475" w:type="dxa"/>
            <w:shd w:val="clear" w:color="auto" w:fill="BFBFBF" w:themeFill="background1" w:themeFillShade="BF"/>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Data Source</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1</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ELA.K.RL.4</w:t>
            </w:r>
          </w:p>
          <w:p w:rsidR="00F0129D" w:rsidRPr="009D62E5" w:rsidRDefault="00321125" w:rsidP="00321125">
            <w:pPr>
              <w:jc w:val="center"/>
              <w:rPr>
                <w:rFonts w:ascii="Comic Sans MS" w:hAnsi="Comic Sans MS"/>
                <w:sz w:val="24"/>
                <w:szCs w:val="24"/>
              </w:rPr>
            </w:pPr>
            <w:r>
              <w:rPr>
                <w:rFonts w:ascii="Arial" w:hAnsi="Arial" w:cs="Arial"/>
                <w:sz w:val="18"/>
                <w:szCs w:val="18"/>
              </w:rPr>
              <w:t>Ask and answer questions about unknown words in a text</w:t>
            </w:r>
          </w:p>
        </w:tc>
        <w:tc>
          <w:tcPr>
            <w:tcW w:w="6475" w:type="dxa"/>
            <w:shd w:val="clear" w:color="auto" w:fill="auto"/>
          </w:tcPr>
          <w:p w:rsidR="00F0129D" w:rsidRPr="009D62E5" w:rsidRDefault="00321125" w:rsidP="004A0BA6">
            <w:pPr>
              <w:jc w:val="center"/>
              <w:rPr>
                <w:rFonts w:ascii="Comic Sans MS" w:hAnsi="Comic Sans MS"/>
                <w:sz w:val="24"/>
                <w:szCs w:val="24"/>
              </w:rPr>
            </w:pPr>
            <w:r>
              <w:rPr>
                <w:rFonts w:ascii="Comic Sans MS" w:hAnsi="Comic Sans MS"/>
                <w:sz w:val="24"/>
                <w:szCs w:val="24"/>
              </w:rPr>
              <w:t>Star Early Lit</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lastRenderedPageBreak/>
              <w:t>2</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ELA.K.RL.5</w:t>
            </w:r>
          </w:p>
          <w:p w:rsidR="00F0129D" w:rsidRPr="009D62E5" w:rsidRDefault="00321125" w:rsidP="00321125">
            <w:pPr>
              <w:jc w:val="center"/>
              <w:rPr>
                <w:rFonts w:ascii="Comic Sans MS" w:hAnsi="Comic Sans MS"/>
                <w:sz w:val="24"/>
                <w:szCs w:val="24"/>
              </w:rPr>
            </w:pPr>
            <w:r>
              <w:rPr>
                <w:rFonts w:ascii="Arial" w:hAnsi="Arial" w:cs="Arial"/>
                <w:sz w:val="18"/>
                <w:szCs w:val="18"/>
              </w:rPr>
              <w:t>Recognize common types of texts (e.g., storybooks, poems).</w:t>
            </w:r>
          </w:p>
        </w:tc>
        <w:tc>
          <w:tcPr>
            <w:tcW w:w="6475" w:type="dxa"/>
            <w:shd w:val="clear" w:color="auto" w:fill="auto"/>
          </w:tcPr>
          <w:p w:rsidR="00F0129D" w:rsidRPr="009D62E5" w:rsidRDefault="00321125" w:rsidP="004A0BA6">
            <w:pPr>
              <w:jc w:val="center"/>
              <w:rPr>
                <w:rFonts w:ascii="Comic Sans MS" w:hAnsi="Comic Sans MS"/>
                <w:sz w:val="24"/>
                <w:szCs w:val="24"/>
              </w:rPr>
            </w:pPr>
            <w:r>
              <w:rPr>
                <w:rFonts w:ascii="Comic Sans MS" w:hAnsi="Comic Sans MS"/>
                <w:sz w:val="24"/>
                <w:szCs w:val="24"/>
              </w:rPr>
              <w:t>Star Early Lit</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3</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ELA.1.RI.2</w:t>
            </w:r>
          </w:p>
          <w:p w:rsidR="00F0129D" w:rsidRPr="009D62E5" w:rsidRDefault="00321125" w:rsidP="00321125">
            <w:pPr>
              <w:jc w:val="center"/>
              <w:rPr>
                <w:rFonts w:ascii="Comic Sans MS" w:hAnsi="Comic Sans MS"/>
                <w:sz w:val="24"/>
                <w:szCs w:val="24"/>
              </w:rPr>
            </w:pPr>
            <w:r>
              <w:rPr>
                <w:rFonts w:ascii="Arial" w:hAnsi="Arial" w:cs="Arial"/>
                <w:sz w:val="18"/>
                <w:szCs w:val="18"/>
              </w:rPr>
              <w:t>Identify the main topic and retell key details of a text.</w:t>
            </w:r>
          </w:p>
        </w:tc>
        <w:tc>
          <w:tcPr>
            <w:tcW w:w="6475" w:type="dxa"/>
            <w:shd w:val="clear" w:color="auto" w:fill="auto"/>
          </w:tcPr>
          <w:p w:rsidR="00F0129D" w:rsidRPr="009D62E5" w:rsidRDefault="00321125" w:rsidP="004A0BA6">
            <w:pPr>
              <w:jc w:val="center"/>
              <w:rPr>
                <w:rFonts w:ascii="Comic Sans MS" w:hAnsi="Comic Sans MS"/>
                <w:sz w:val="24"/>
                <w:szCs w:val="24"/>
              </w:rPr>
            </w:pPr>
            <w:r>
              <w:rPr>
                <w:rFonts w:ascii="Comic Sans MS" w:hAnsi="Comic Sans MS"/>
                <w:sz w:val="24"/>
                <w:szCs w:val="24"/>
              </w:rPr>
              <w:t>Star Reading</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4</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ELA.1.RF.1a</w:t>
            </w:r>
          </w:p>
          <w:p w:rsidR="00F0129D" w:rsidRPr="009D62E5" w:rsidRDefault="00321125" w:rsidP="00321125">
            <w:pPr>
              <w:jc w:val="center"/>
              <w:rPr>
                <w:rFonts w:ascii="Comic Sans MS" w:hAnsi="Comic Sans MS"/>
                <w:sz w:val="24"/>
                <w:szCs w:val="24"/>
              </w:rPr>
            </w:pPr>
            <w:r>
              <w:rPr>
                <w:rFonts w:ascii="Arial" w:hAnsi="Arial" w:cs="Arial"/>
                <w:sz w:val="18"/>
                <w:szCs w:val="18"/>
              </w:rPr>
              <w:t>Recognize the distinguishing features of a sentence (e.g., first word, capitalization, ending punctuation).</w:t>
            </w:r>
          </w:p>
        </w:tc>
        <w:tc>
          <w:tcPr>
            <w:tcW w:w="6475" w:type="dxa"/>
            <w:shd w:val="clear" w:color="auto" w:fill="auto"/>
          </w:tcPr>
          <w:p w:rsidR="00F0129D" w:rsidRPr="009D62E5" w:rsidRDefault="00321125" w:rsidP="004A0BA6">
            <w:pPr>
              <w:jc w:val="center"/>
              <w:rPr>
                <w:rFonts w:ascii="Comic Sans MS" w:hAnsi="Comic Sans MS"/>
                <w:sz w:val="24"/>
                <w:szCs w:val="24"/>
              </w:rPr>
            </w:pPr>
            <w:r>
              <w:rPr>
                <w:rFonts w:ascii="Comic Sans MS" w:hAnsi="Comic Sans MS"/>
                <w:sz w:val="24"/>
                <w:szCs w:val="24"/>
              </w:rPr>
              <w:t>Star Reading</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5</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ELA.2.RL.1</w:t>
            </w:r>
          </w:p>
          <w:p w:rsidR="00F0129D" w:rsidRPr="009D62E5" w:rsidRDefault="00321125" w:rsidP="00321125">
            <w:pPr>
              <w:jc w:val="center"/>
              <w:rPr>
                <w:rFonts w:ascii="Comic Sans MS" w:hAnsi="Comic Sans MS"/>
                <w:sz w:val="24"/>
                <w:szCs w:val="24"/>
              </w:rPr>
            </w:pPr>
            <w:r>
              <w:rPr>
                <w:rFonts w:ascii="Arial" w:hAnsi="Arial" w:cs="Arial"/>
                <w:sz w:val="18"/>
                <w:szCs w:val="18"/>
              </w:rPr>
              <w:t>Ask and answer such questions as who, what, where, when, why, and how to demonstrate understanding of key details in a text.</w:t>
            </w:r>
          </w:p>
        </w:tc>
        <w:tc>
          <w:tcPr>
            <w:tcW w:w="6475" w:type="dxa"/>
            <w:shd w:val="clear" w:color="auto" w:fill="auto"/>
          </w:tcPr>
          <w:p w:rsidR="00F0129D" w:rsidRDefault="00321125" w:rsidP="004A0BA6">
            <w:pPr>
              <w:jc w:val="center"/>
              <w:rPr>
                <w:rFonts w:ascii="Comic Sans MS" w:hAnsi="Comic Sans MS"/>
                <w:sz w:val="24"/>
                <w:szCs w:val="24"/>
              </w:rPr>
            </w:pPr>
            <w:r>
              <w:rPr>
                <w:rFonts w:ascii="Comic Sans MS" w:hAnsi="Comic Sans MS"/>
                <w:sz w:val="24"/>
                <w:szCs w:val="24"/>
              </w:rPr>
              <w:t>Star Reading</w:t>
            </w:r>
          </w:p>
          <w:p w:rsidR="00321125" w:rsidRPr="009D62E5" w:rsidRDefault="00321125" w:rsidP="00321125">
            <w:pPr>
              <w:rPr>
                <w:rFonts w:ascii="Comic Sans MS" w:hAnsi="Comic Sans MS"/>
                <w:sz w:val="24"/>
                <w:szCs w:val="24"/>
              </w:rPr>
            </w:pPr>
          </w:p>
        </w:tc>
      </w:tr>
      <w:tr w:rsidR="00321125" w:rsidRPr="009D62E5" w:rsidTr="004A0BA6">
        <w:tc>
          <w:tcPr>
            <w:tcW w:w="895" w:type="dxa"/>
            <w:shd w:val="clear" w:color="auto" w:fill="auto"/>
          </w:tcPr>
          <w:p w:rsidR="00321125" w:rsidRPr="009D62E5" w:rsidRDefault="00321125" w:rsidP="004A0BA6">
            <w:pPr>
              <w:jc w:val="center"/>
              <w:rPr>
                <w:rFonts w:ascii="Comic Sans MS" w:hAnsi="Comic Sans MS"/>
                <w:sz w:val="24"/>
                <w:szCs w:val="24"/>
              </w:rPr>
            </w:pPr>
            <w:r>
              <w:rPr>
                <w:rFonts w:ascii="Comic Sans MS" w:hAnsi="Comic Sans MS"/>
                <w:sz w:val="24"/>
                <w:szCs w:val="24"/>
              </w:rPr>
              <w:t>6</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ELA.2.RL.3</w:t>
            </w:r>
          </w:p>
          <w:p w:rsidR="00321125" w:rsidRDefault="00321125" w:rsidP="00321125">
            <w:pPr>
              <w:autoSpaceDE w:val="0"/>
              <w:autoSpaceDN w:val="0"/>
              <w:adjustRightInd w:val="0"/>
              <w:jc w:val="center"/>
              <w:rPr>
                <w:rFonts w:ascii="Arial" w:hAnsi="Arial" w:cs="Arial"/>
                <w:b/>
                <w:bCs/>
                <w:sz w:val="20"/>
                <w:szCs w:val="20"/>
              </w:rPr>
            </w:pPr>
            <w:r>
              <w:rPr>
                <w:rFonts w:ascii="Arial" w:hAnsi="Arial" w:cs="Arial"/>
                <w:sz w:val="18"/>
                <w:szCs w:val="18"/>
              </w:rPr>
              <w:t>Describe how characters in a story respond to major events and challenges.</w:t>
            </w:r>
          </w:p>
        </w:tc>
        <w:tc>
          <w:tcPr>
            <w:tcW w:w="6475" w:type="dxa"/>
            <w:shd w:val="clear" w:color="auto" w:fill="auto"/>
          </w:tcPr>
          <w:p w:rsidR="00321125" w:rsidRDefault="00321125" w:rsidP="004A0BA6">
            <w:pPr>
              <w:jc w:val="center"/>
              <w:rPr>
                <w:rFonts w:ascii="Comic Sans MS" w:hAnsi="Comic Sans MS"/>
                <w:sz w:val="24"/>
                <w:szCs w:val="24"/>
              </w:rPr>
            </w:pPr>
            <w:r>
              <w:rPr>
                <w:rFonts w:ascii="Comic Sans MS" w:hAnsi="Comic Sans MS"/>
                <w:sz w:val="24"/>
                <w:szCs w:val="24"/>
              </w:rPr>
              <w:t>Star Reading</w:t>
            </w:r>
          </w:p>
        </w:tc>
      </w:tr>
      <w:tr w:rsidR="002C63CF" w:rsidRPr="009D62E5" w:rsidTr="004A0BA6">
        <w:tc>
          <w:tcPr>
            <w:tcW w:w="895" w:type="dxa"/>
            <w:shd w:val="clear" w:color="auto" w:fill="auto"/>
          </w:tcPr>
          <w:p w:rsidR="002C63CF" w:rsidRDefault="00F612FF" w:rsidP="004A0BA6">
            <w:pPr>
              <w:jc w:val="center"/>
              <w:rPr>
                <w:rFonts w:ascii="Comic Sans MS" w:hAnsi="Comic Sans MS"/>
                <w:sz w:val="24"/>
                <w:szCs w:val="24"/>
              </w:rPr>
            </w:pPr>
            <w:r>
              <w:rPr>
                <w:rFonts w:ascii="Comic Sans MS" w:hAnsi="Comic Sans MS"/>
                <w:sz w:val="24"/>
                <w:szCs w:val="24"/>
              </w:rPr>
              <w:t>7</w:t>
            </w:r>
          </w:p>
        </w:tc>
        <w:tc>
          <w:tcPr>
            <w:tcW w:w="5580" w:type="dxa"/>
            <w:shd w:val="clear" w:color="auto" w:fill="auto"/>
          </w:tcPr>
          <w:p w:rsidR="00F612FF" w:rsidRDefault="00F612FF" w:rsidP="00F612FF">
            <w:pPr>
              <w:autoSpaceDE w:val="0"/>
              <w:autoSpaceDN w:val="0"/>
              <w:adjustRightInd w:val="0"/>
              <w:rPr>
                <w:rFonts w:ascii="Arial" w:hAnsi="Arial" w:cs="Arial"/>
                <w:b/>
                <w:bCs/>
                <w:sz w:val="20"/>
                <w:szCs w:val="20"/>
              </w:rPr>
            </w:pPr>
            <w:r>
              <w:rPr>
                <w:rFonts w:ascii="Arial" w:hAnsi="Arial" w:cs="Arial"/>
                <w:b/>
                <w:bCs/>
                <w:sz w:val="20"/>
                <w:szCs w:val="20"/>
              </w:rPr>
              <w:t>1.NBT.B.2.a</w:t>
            </w:r>
          </w:p>
          <w:p w:rsidR="002C63CF" w:rsidRDefault="00F612FF" w:rsidP="00F612FF">
            <w:pPr>
              <w:autoSpaceDE w:val="0"/>
              <w:autoSpaceDN w:val="0"/>
              <w:adjustRightInd w:val="0"/>
              <w:jc w:val="center"/>
              <w:rPr>
                <w:rFonts w:ascii="Arial" w:hAnsi="Arial" w:cs="Arial"/>
                <w:b/>
                <w:bCs/>
                <w:sz w:val="20"/>
                <w:szCs w:val="20"/>
              </w:rPr>
            </w:pPr>
            <w:r>
              <w:rPr>
                <w:rFonts w:ascii="Arial" w:hAnsi="Arial" w:cs="Arial"/>
                <w:sz w:val="18"/>
                <w:szCs w:val="18"/>
              </w:rPr>
              <w:t>10 can be thought of as a bundle of ten ones-called a "ten."</w:t>
            </w:r>
          </w:p>
        </w:tc>
        <w:tc>
          <w:tcPr>
            <w:tcW w:w="6475" w:type="dxa"/>
            <w:shd w:val="clear" w:color="auto" w:fill="auto"/>
          </w:tcPr>
          <w:p w:rsidR="002C63CF" w:rsidRDefault="00F612FF" w:rsidP="004A0BA6">
            <w:pPr>
              <w:jc w:val="center"/>
              <w:rPr>
                <w:rFonts w:ascii="Comic Sans MS" w:hAnsi="Comic Sans MS"/>
                <w:sz w:val="24"/>
                <w:szCs w:val="24"/>
              </w:rPr>
            </w:pPr>
            <w:r>
              <w:rPr>
                <w:rFonts w:ascii="Comic Sans MS" w:hAnsi="Comic Sans MS"/>
                <w:sz w:val="24"/>
                <w:szCs w:val="24"/>
              </w:rPr>
              <w:t>Star Math</w:t>
            </w:r>
          </w:p>
        </w:tc>
      </w:tr>
      <w:tr w:rsidR="002C63CF" w:rsidRPr="009D62E5" w:rsidTr="004A0BA6">
        <w:tc>
          <w:tcPr>
            <w:tcW w:w="895" w:type="dxa"/>
            <w:shd w:val="clear" w:color="auto" w:fill="auto"/>
          </w:tcPr>
          <w:p w:rsidR="002C63CF" w:rsidRDefault="00F612FF" w:rsidP="004A0BA6">
            <w:pPr>
              <w:jc w:val="center"/>
              <w:rPr>
                <w:rFonts w:ascii="Comic Sans MS" w:hAnsi="Comic Sans MS"/>
                <w:sz w:val="24"/>
                <w:szCs w:val="24"/>
              </w:rPr>
            </w:pPr>
            <w:r>
              <w:rPr>
                <w:rFonts w:ascii="Comic Sans MS" w:hAnsi="Comic Sans MS"/>
                <w:sz w:val="24"/>
                <w:szCs w:val="24"/>
              </w:rPr>
              <w:t>8</w:t>
            </w:r>
          </w:p>
        </w:tc>
        <w:tc>
          <w:tcPr>
            <w:tcW w:w="5580" w:type="dxa"/>
            <w:shd w:val="clear" w:color="auto" w:fill="auto"/>
          </w:tcPr>
          <w:p w:rsidR="00F612FF" w:rsidRDefault="00F612FF" w:rsidP="00F612FF">
            <w:pPr>
              <w:autoSpaceDE w:val="0"/>
              <w:autoSpaceDN w:val="0"/>
              <w:adjustRightInd w:val="0"/>
              <w:rPr>
                <w:rFonts w:ascii="Arial" w:hAnsi="Arial" w:cs="Arial"/>
                <w:b/>
                <w:bCs/>
                <w:sz w:val="20"/>
                <w:szCs w:val="20"/>
              </w:rPr>
            </w:pPr>
            <w:r>
              <w:rPr>
                <w:rFonts w:ascii="Arial" w:hAnsi="Arial" w:cs="Arial"/>
                <w:b/>
                <w:bCs/>
                <w:sz w:val="20"/>
                <w:szCs w:val="20"/>
              </w:rPr>
              <w:t>1.NBT.B.3</w:t>
            </w:r>
          </w:p>
          <w:p w:rsidR="00F612FF" w:rsidRDefault="00F612FF" w:rsidP="00F612FF">
            <w:pPr>
              <w:autoSpaceDE w:val="0"/>
              <w:autoSpaceDN w:val="0"/>
              <w:adjustRightInd w:val="0"/>
              <w:rPr>
                <w:rFonts w:ascii="Arial" w:hAnsi="Arial" w:cs="Arial"/>
                <w:sz w:val="18"/>
                <w:szCs w:val="18"/>
              </w:rPr>
            </w:pPr>
            <w:r>
              <w:rPr>
                <w:rFonts w:ascii="Arial" w:hAnsi="Arial" w:cs="Arial"/>
                <w:sz w:val="18"/>
                <w:szCs w:val="18"/>
              </w:rPr>
              <w:t>Compare two two-digit numbers based on meanings of the tens and ones digits, recording the results of comparisons with</w:t>
            </w:r>
          </w:p>
          <w:p w:rsidR="002C63CF" w:rsidRDefault="00F612FF" w:rsidP="00F612FF">
            <w:pPr>
              <w:autoSpaceDE w:val="0"/>
              <w:autoSpaceDN w:val="0"/>
              <w:adjustRightInd w:val="0"/>
              <w:jc w:val="center"/>
              <w:rPr>
                <w:rFonts w:ascii="Arial" w:hAnsi="Arial" w:cs="Arial"/>
                <w:b/>
                <w:bCs/>
                <w:sz w:val="20"/>
                <w:szCs w:val="20"/>
              </w:rPr>
            </w:pPr>
            <w:r>
              <w:rPr>
                <w:rFonts w:ascii="Arial" w:hAnsi="Arial" w:cs="Arial"/>
                <w:sz w:val="18"/>
                <w:szCs w:val="18"/>
              </w:rPr>
              <w:t>the symbols &gt;, =, and &lt;.</w:t>
            </w:r>
          </w:p>
        </w:tc>
        <w:tc>
          <w:tcPr>
            <w:tcW w:w="6475" w:type="dxa"/>
            <w:shd w:val="clear" w:color="auto" w:fill="auto"/>
          </w:tcPr>
          <w:p w:rsidR="002C63CF" w:rsidRDefault="00F612FF" w:rsidP="004A0BA6">
            <w:pPr>
              <w:jc w:val="center"/>
              <w:rPr>
                <w:rFonts w:ascii="Comic Sans MS" w:hAnsi="Comic Sans MS"/>
                <w:sz w:val="24"/>
                <w:szCs w:val="24"/>
              </w:rPr>
            </w:pPr>
            <w:r>
              <w:rPr>
                <w:rFonts w:ascii="Comic Sans MS" w:hAnsi="Comic Sans MS"/>
                <w:sz w:val="24"/>
                <w:szCs w:val="24"/>
              </w:rPr>
              <w:t>Star Math</w:t>
            </w:r>
          </w:p>
        </w:tc>
      </w:tr>
      <w:tr w:rsidR="002C63CF" w:rsidRPr="009D62E5" w:rsidTr="004A0BA6">
        <w:tc>
          <w:tcPr>
            <w:tcW w:w="895" w:type="dxa"/>
            <w:shd w:val="clear" w:color="auto" w:fill="auto"/>
          </w:tcPr>
          <w:p w:rsidR="002C63CF" w:rsidRDefault="00DA3DB1" w:rsidP="004A0BA6">
            <w:pPr>
              <w:jc w:val="center"/>
              <w:rPr>
                <w:rFonts w:ascii="Comic Sans MS" w:hAnsi="Comic Sans MS"/>
                <w:sz w:val="24"/>
                <w:szCs w:val="24"/>
              </w:rPr>
            </w:pPr>
            <w:r>
              <w:rPr>
                <w:rFonts w:ascii="Comic Sans MS" w:hAnsi="Comic Sans MS"/>
                <w:sz w:val="24"/>
                <w:szCs w:val="24"/>
              </w:rPr>
              <w:t>9</w:t>
            </w:r>
          </w:p>
        </w:tc>
        <w:tc>
          <w:tcPr>
            <w:tcW w:w="5580" w:type="dxa"/>
            <w:shd w:val="clear" w:color="auto" w:fill="auto"/>
          </w:tcPr>
          <w:p w:rsidR="00DA3DB1" w:rsidRDefault="00DA3DB1" w:rsidP="00DA3DB1">
            <w:pPr>
              <w:autoSpaceDE w:val="0"/>
              <w:autoSpaceDN w:val="0"/>
              <w:adjustRightInd w:val="0"/>
              <w:rPr>
                <w:rFonts w:ascii="Arial" w:hAnsi="Arial" w:cs="Arial"/>
                <w:b/>
                <w:bCs/>
                <w:sz w:val="20"/>
                <w:szCs w:val="20"/>
              </w:rPr>
            </w:pPr>
            <w:r>
              <w:rPr>
                <w:rFonts w:ascii="Arial" w:hAnsi="Arial" w:cs="Arial"/>
                <w:b/>
                <w:bCs/>
                <w:sz w:val="20"/>
                <w:szCs w:val="20"/>
              </w:rPr>
              <w:t>2.OA.B.2</w:t>
            </w:r>
          </w:p>
          <w:p w:rsidR="00DA3DB1" w:rsidRDefault="00DA3DB1" w:rsidP="00DA3DB1">
            <w:pPr>
              <w:autoSpaceDE w:val="0"/>
              <w:autoSpaceDN w:val="0"/>
              <w:adjustRightInd w:val="0"/>
              <w:rPr>
                <w:rFonts w:ascii="Arial" w:hAnsi="Arial" w:cs="Arial"/>
                <w:sz w:val="18"/>
                <w:szCs w:val="18"/>
              </w:rPr>
            </w:pPr>
            <w:r>
              <w:rPr>
                <w:rFonts w:ascii="Arial" w:hAnsi="Arial" w:cs="Arial"/>
                <w:sz w:val="18"/>
                <w:szCs w:val="18"/>
              </w:rPr>
              <w:t>Fluently add and subtract within 20 using mental strategies. By the end of Grade 2, know from memory all sums of two</w:t>
            </w:r>
          </w:p>
          <w:p w:rsidR="002C63CF" w:rsidRDefault="00DA3DB1" w:rsidP="00DA3DB1">
            <w:pPr>
              <w:autoSpaceDE w:val="0"/>
              <w:autoSpaceDN w:val="0"/>
              <w:adjustRightInd w:val="0"/>
              <w:jc w:val="center"/>
              <w:rPr>
                <w:rFonts w:ascii="Arial" w:hAnsi="Arial" w:cs="Arial"/>
                <w:b/>
                <w:bCs/>
                <w:sz w:val="20"/>
                <w:szCs w:val="20"/>
              </w:rPr>
            </w:pPr>
            <w:r>
              <w:rPr>
                <w:rFonts w:ascii="Arial" w:hAnsi="Arial" w:cs="Arial"/>
                <w:sz w:val="18"/>
                <w:szCs w:val="18"/>
              </w:rPr>
              <w:t>one-digit numbers</w:t>
            </w:r>
          </w:p>
        </w:tc>
        <w:tc>
          <w:tcPr>
            <w:tcW w:w="6475" w:type="dxa"/>
            <w:shd w:val="clear" w:color="auto" w:fill="auto"/>
          </w:tcPr>
          <w:p w:rsidR="002C63CF" w:rsidRDefault="00DA3DB1" w:rsidP="004A0BA6">
            <w:pPr>
              <w:jc w:val="center"/>
              <w:rPr>
                <w:rFonts w:ascii="Comic Sans MS" w:hAnsi="Comic Sans MS"/>
                <w:sz w:val="24"/>
                <w:szCs w:val="24"/>
              </w:rPr>
            </w:pPr>
            <w:r>
              <w:rPr>
                <w:rFonts w:ascii="Comic Sans MS" w:hAnsi="Comic Sans MS"/>
                <w:sz w:val="24"/>
                <w:szCs w:val="24"/>
              </w:rPr>
              <w:t>Star Math</w:t>
            </w:r>
          </w:p>
        </w:tc>
      </w:tr>
      <w:tr w:rsidR="002C63CF" w:rsidRPr="009D62E5" w:rsidTr="004A0BA6">
        <w:tc>
          <w:tcPr>
            <w:tcW w:w="895" w:type="dxa"/>
            <w:shd w:val="clear" w:color="auto" w:fill="auto"/>
          </w:tcPr>
          <w:p w:rsidR="002C63CF" w:rsidRDefault="00285A49" w:rsidP="004A0BA6">
            <w:pPr>
              <w:jc w:val="center"/>
              <w:rPr>
                <w:rFonts w:ascii="Comic Sans MS" w:hAnsi="Comic Sans MS"/>
                <w:sz w:val="24"/>
                <w:szCs w:val="24"/>
              </w:rPr>
            </w:pPr>
            <w:r>
              <w:rPr>
                <w:rFonts w:ascii="Comic Sans MS" w:hAnsi="Comic Sans MS"/>
                <w:sz w:val="24"/>
                <w:szCs w:val="24"/>
              </w:rPr>
              <w:t>10</w:t>
            </w:r>
          </w:p>
        </w:tc>
        <w:tc>
          <w:tcPr>
            <w:tcW w:w="5580" w:type="dxa"/>
            <w:shd w:val="clear" w:color="auto" w:fill="auto"/>
          </w:tcPr>
          <w:p w:rsidR="00285A49" w:rsidRDefault="00285A49" w:rsidP="00285A49">
            <w:pPr>
              <w:autoSpaceDE w:val="0"/>
              <w:autoSpaceDN w:val="0"/>
              <w:adjustRightInd w:val="0"/>
              <w:rPr>
                <w:rFonts w:ascii="Arial" w:hAnsi="Arial" w:cs="Arial"/>
                <w:b/>
                <w:bCs/>
                <w:sz w:val="20"/>
                <w:szCs w:val="20"/>
              </w:rPr>
            </w:pPr>
            <w:r>
              <w:rPr>
                <w:rFonts w:ascii="Arial" w:hAnsi="Arial" w:cs="Arial"/>
                <w:b/>
                <w:bCs/>
                <w:sz w:val="20"/>
                <w:szCs w:val="20"/>
              </w:rPr>
              <w:t>2.NBT.A.1.a</w:t>
            </w:r>
          </w:p>
          <w:p w:rsidR="002C63CF" w:rsidRDefault="00285A49" w:rsidP="00285A49">
            <w:pPr>
              <w:autoSpaceDE w:val="0"/>
              <w:autoSpaceDN w:val="0"/>
              <w:adjustRightInd w:val="0"/>
              <w:jc w:val="center"/>
              <w:rPr>
                <w:rFonts w:ascii="Arial" w:hAnsi="Arial" w:cs="Arial"/>
                <w:b/>
                <w:bCs/>
                <w:sz w:val="20"/>
                <w:szCs w:val="20"/>
              </w:rPr>
            </w:pPr>
            <w:r>
              <w:rPr>
                <w:rFonts w:ascii="Arial" w:hAnsi="Arial" w:cs="Arial"/>
                <w:sz w:val="18"/>
                <w:szCs w:val="18"/>
              </w:rPr>
              <w:t>100 can be thought of as a bundle of ten tens-called a "hundred."</w:t>
            </w:r>
          </w:p>
        </w:tc>
        <w:tc>
          <w:tcPr>
            <w:tcW w:w="6475" w:type="dxa"/>
            <w:shd w:val="clear" w:color="auto" w:fill="auto"/>
          </w:tcPr>
          <w:p w:rsidR="002C63CF" w:rsidRDefault="00285A49" w:rsidP="004A0BA6">
            <w:pPr>
              <w:jc w:val="center"/>
              <w:rPr>
                <w:rFonts w:ascii="Comic Sans MS" w:hAnsi="Comic Sans MS"/>
                <w:sz w:val="24"/>
                <w:szCs w:val="24"/>
              </w:rPr>
            </w:pPr>
            <w:r>
              <w:rPr>
                <w:rFonts w:ascii="Comic Sans MS" w:hAnsi="Comic Sans MS"/>
                <w:sz w:val="24"/>
                <w:szCs w:val="24"/>
              </w:rPr>
              <w:t>Star Math</w:t>
            </w:r>
          </w:p>
        </w:tc>
      </w:tr>
      <w:tr w:rsidR="00F0129D" w:rsidRPr="009D62E5" w:rsidTr="004A0BA6">
        <w:tc>
          <w:tcPr>
            <w:tcW w:w="12950" w:type="dxa"/>
            <w:gridSpan w:val="3"/>
            <w:shd w:val="clear" w:color="auto" w:fill="BFBFBF" w:themeFill="background1" w:themeFillShade="BF"/>
          </w:tcPr>
          <w:p w:rsidR="00F0129D" w:rsidRPr="009D62E5" w:rsidRDefault="00F0129D" w:rsidP="00F0129D">
            <w:pPr>
              <w:jc w:val="center"/>
              <w:rPr>
                <w:rFonts w:ascii="Comic Sans MS" w:hAnsi="Comic Sans MS"/>
                <w:sz w:val="24"/>
                <w:szCs w:val="24"/>
              </w:rPr>
            </w:pPr>
            <w:r w:rsidRPr="009D62E5">
              <w:rPr>
                <w:rFonts w:ascii="Comic Sans MS" w:hAnsi="Comic Sans MS"/>
                <w:sz w:val="24"/>
                <w:szCs w:val="24"/>
              </w:rPr>
              <w:t>Areas of Improvement</w:t>
            </w:r>
          </w:p>
        </w:tc>
      </w:tr>
      <w:tr w:rsidR="00F0129D" w:rsidRPr="009D62E5" w:rsidTr="004A0BA6">
        <w:tc>
          <w:tcPr>
            <w:tcW w:w="6475" w:type="dxa"/>
            <w:gridSpan w:val="2"/>
            <w:shd w:val="clear" w:color="auto" w:fill="D9D9D9" w:themeFill="background1" w:themeFillShade="D9"/>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Weaknesses</w:t>
            </w:r>
          </w:p>
        </w:tc>
        <w:tc>
          <w:tcPr>
            <w:tcW w:w="6475" w:type="dxa"/>
            <w:shd w:val="clear" w:color="auto" w:fill="D9D9D9" w:themeFill="background1" w:themeFillShade="D9"/>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Data Source</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1</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ELA.K.RL.9</w:t>
            </w:r>
          </w:p>
          <w:p w:rsidR="00F0129D" w:rsidRPr="009D62E5" w:rsidRDefault="00321125" w:rsidP="00321125">
            <w:pPr>
              <w:jc w:val="center"/>
              <w:rPr>
                <w:rFonts w:ascii="Comic Sans MS" w:hAnsi="Comic Sans MS"/>
                <w:sz w:val="24"/>
                <w:szCs w:val="24"/>
              </w:rPr>
            </w:pPr>
            <w:r>
              <w:rPr>
                <w:rFonts w:ascii="Arial" w:hAnsi="Arial" w:cs="Arial"/>
                <w:sz w:val="18"/>
                <w:szCs w:val="18"/>
              </w:rPr>
              <w:t>With prompting and support, compare and contrast the adventures and experiences of characters in familiar stories.</w:t>
            </w:r>
          </w:p>
        </w:tc>
        <w:tc>
          <w:tcPr>
            <w:tcW w:w="6475" w:type="dxa"/>
            <w:shd w:val="clear" w:color="auto" w:fill="auto"/>
          </w:tcPr>
          <w:p w:rsidR="00F0129D" w:rsidRPr="009D62E5" w:rsidRDefault="00321125" w:rsidP="004A0BA6">
            <w:pPr>
              <w:jc w:val="center"/>
              <w:rPr>
                <w:rFonts w:ascii="Comic Sans MS" w:hAnsi="Comic Sans MS"/>
                <w:sz w:val="24"/>
                <w:szCs w:val="24"/>
              </w:rPr>
            </w:pPr>
            <w:r>
              <w:rPr>
                <w:rFonts w:ascii="Comic Sans MS" w:hAnsi="Comic Sans MS"/>
                <w:sz w:val="24"/>
                <w:szCs w:val="24"/>
              </w:rPr>
              <w:t>Star Early Lit</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2</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ELA.K.RL.2</w:t>
            </w:r>
          </w:p>
          <w:p w:rsidR="00F0129D" w:rsidRPr="009D62E5" w:rsidRDefault="00321125" w:rsidP="00321125">
            <w:pPr>
              <w:jc w:val="center"/>
              <w:rPr>
                <w:rFonts w:ascii="Comic Sans MS" w:hAnsi="Comic Sans MS"/>
                <w:sz w:val="24"/>
                <w:szCs w:val="24"/>
              </w:rPr>
            </w:pPr>
            <w:r>
              <w:rPr>
                <w:rFonts w:ascii="Arial" w:hAnsi="Arial" w:cs="Arial"/>
                <w:sz w:val="18"/>
                <w:szCs w:val="18"/>
              </w:rPr>
              <w:t>With prompting and support, retell familiar stories, including key details.</w:t>
            </w:r>
          </w:p>
        </w:tc>
        <w:tc>
          <w:tcPr>
            <w:tcW w:w="6475" w:type="dxa"/>
            <w:shd w:val="clear" w:color="auto" w:fill="auto"/>
          </w:tcPr>
          <w:p w:rsidR="00F0129D" w:rsidRPr="009D62E5" w:rsidRDefault="00321125" w:rsidP="004A0BA6">
            <w:pPr>
              <w:jc w:val="center"/>
              <w:rPr>
                <w:rFonts w:ascii="Comic Sans MS" w:hAnsi="Comic Sans MS"/>
                <w:sz w:val="24"/>
                <w:szCs w:val="24"/>
              </w:rPr>
            </w:pPr>
            <w:r>
              <w:rPr>
                <w:rFonts w:ascii="Comic Sans MS" w:hAnsi="Comic Sans MS"/>
                <w:sz w:val="24"/>
                <w:szCs w:val="24"/>
              </w:rPr>
              <w:t>Star Early Lit</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3</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ELA.1.RL.2a</w:t>
            </w:r>
          </w:p>
          <w:p w:rsidR="00F0129D" w:rsidRPr="009D62E5" w:rsidRDefault="00321125" w:rsidP="00321125">
            <w:pPr>
              <w:jc w:val="center"/>
              <w:rPr>
                <w:rFonts w:ascii="Comic Sans MS" w:hAnsi="Comic Sans MS"/>
                <w:sz w:val="24"/>
                <w:szCs w:val="24"/>
              </w:rPr>
            </w:pPr>
            <w:r>
              <w:rPr>
                <w:rFonts w:ascii="Arial" w:hAnsi="Arial" w:cs="Arial"/>
                <w:sz w:val="18"/>
                <w:szCs w:val="18"/>
              </w:rPr>
              <w:t>Retell stories, including key details.</w:t>
            </w:r>
          </w:p>
        </w:tc>
        <w:tc>
          <w:tcPr>
            <w:tcW w:w="6475" w:type="dxa"/>
            <w:shd w:val="clear" w:color="auto" w:fill="auto"/>
          </w:tcPr>
          <w:p w:rsidR="00F0129D" w:rsidRPr="009D62E5" w:rsidRDefault="00321125" w:rsidP="004A0BA6">
            <w:pPr>
              <w:jc w:val="center"/>
              <w:rPr>
                <w:rFonts w:ascii="Comic Sans MS" w:hAnsi="Comic Sans MS"/>
                <w:sz w:val="24"/>
                <w:szCs w:val="24"/>
              </w:rPr>
            </w:pPr>
            <w:r>
              <w:rPr>
                <w:rFonts w:ascii="Comic Sans MS" w:hAnsi="Comic Sans MS"/>
                <w:sz w:val="24"/>
                <w:szCs w:val="24"/>
              </w:rPr>
              <w:t>Star Reading</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4</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ELA.1.RL.2b</w:t>
            </w:r>
          </w:p>
          <w:p w:rsidR="00F0129D" w:rsidRPr="009D62E5" w:rsidRDefault="00321125" w:rsidP="00321125">
            <w:pPr>
              <w:jc w:val="center"/>
              <w:rPr>
                <w:rFonts w:ascii="Comic Sans MS" w:hAnsi="Comic Sans MS"/>
                <w:sz w:val="24"/>
                <w:szCs w:val="24"/>
              </w:rPr>
            </w:pPr>
            <w:r>
              <w:rPr>
                <w:rFonts w:ascii="Arial" w:hAnsi="Arial" w:cs="Arial"/>
                <w:sz w:val="18"/>
                <w:szCs w:val="18"/>
              </w:rPr>
              <w:t>Recognize and understand the central message or lesson.</w:t>
            </w:r>
          </w:p>
        </w:tc>
        <w:tc>
          <w:tcPr>
            <w:tcW w:w="6475" w:type="dxa"/>
            <w:shd w:val="clear" w:color="auto" w:fill="auto"/>
          </w:tcPr>
          <w:p w:rsidR="00F0129D" w:rsidRPr="009D62E5" w:rsidRDefault="00321125" w:rsidP="004A0BA6">
            <w:pPr>
              <w:jc w:val="center"/>
              <w:rPr>
                <w:rFonts w:ascii="Comic Sans MS" w:hAnsi="Comic Sans MS"/>
                <w:sz w:val="24"/>
                <w:szCs w:val="24"/>
              </w:rPr>
            </w:pPr>
            <w:r>
              <w:rPr>
                <w:rFonts w:ascii="Comic Sans MS" w:hAnsi="Comic Sans MS"/>
                <w:sz w:val="24"/>
                <w:szCs w:val="24"/>
              </w:rPr>
              <w:t>Star Reading</w:t>
            </w:r>
          </w:p>
        </w:tc>
      </w:tr>
      <w:tr w:rsidR="00F0129D" w:rsidRPr="009D62E5" w:rsidTr="004A0BA6">
        <w:tc>
          <w:tcPr>
            <w:tcW w:w="895" w:type="dxa"/>
            <w:shd w:val="clear" w:color="auto" w:fill="auto"/>
          </w:tcPr>
          <w:p w:rsidR="00F0129D" w:rsidRPr="009D62E5" w:rsidRDefault="00F0129D" w:rsidP="004A0BA6">
            <w:pPr>
              <w:jc w:val="center"/>
              <w:rPr>
                <w:rFonts w:ascii="Comic Sans MS" w:hAnsi="Comic Sans MS"/>
                <w:sz w:val="24"/>
                <w:szCs w:val="24"/>
              </w:rPr>
            </w:pPr>
            <w:r w:rsidRPr="009D62E5">
              <w:rPr>
                <w:rFonts w:ascii="Comic Sans MS" w:hAnsi="Comic Sans MS"/>
                <w:sz w:val="24"/>
                <w:szCs w:val="24"/>
              </w:rPr>
              <w:t>5</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ELA.2.RL.2</w:t>
            </w:r>
          </w:p>
          <w:p w:rsidR="00F0129D" w:rsidRPr="009D62E5" w:rsidRDefault="00321125" w:rsidP="00321125">
            <w:pPr>
              <w:jc w:val="center"/>
              <w:rPr>
                <w:rFonts w:ascii="Comic Sans MS" w:hAnsi="Comic Sans MS"/>
                <w:sz w:val="24"/>
                <w:szCs w:val="24"/>
              </w:rPr>
            </w:pPr>
            <w:r>
              <w:rPr>
                <w:rFonts w:ascii="Arial" w:hAnsi="Arial" w:cs="Arial"/>
                <w:sz w:val="18"/>
                <w:szCs w:val="18"/>
              </w:rPr>
              <w:t>Recount stories, including fables and folktales from diverse cultures, and determine their central message, lesson, or moral.</w:t>
            </w:r>
          </w:p>
        </w:tc>
        <w:tc>
          <w:tcPr>
            <w:tcW w:w="6475" w:type="dxa"/>
            <w:shd w:val="clear" w:color="auto" w:fill="auto"/>
          </w:tcPr>
          <w:p w:rsidR="00F0129D" w:rsidRPr="009D62E5" w:rsidRDefault="00321125" w:rsidP="004A0BA6">
            <w:pPr>
              <w:jc w:val="center"/>
              <w:rPr>
                <w:rFonts w:ascii="Comic Sans MS" w:hAnsi="Comic Sans MS"/>
                <w:sz w:val="24"/>
                <w:szCs w:val="24"/>
              </w:rPr>
            </w:pPr>
            <w:r>
              <w:rPr>
                <w:rFonts w:ascii="Comic Sans MS" w:hAnsi="Comic Sans MS"/>
                <w:sz w:val="24"/>
                <w:szCs w:val="24"/>
              </w:rPr>
              <w:t>Star Reading</w:t>
            </w:r>
          </w:p>
        </w:tc>
      </w:tr>
      <w:tr w:rsidR="00321125" w:rsidRPr="009D62E5" w:rsidTr="004A0BA6">
        <w:tc>
          <w:tcPr>
            <w:tcW w:w="895" w:type="dxa"/>
            <w:shd w:val="clear" w:color="auto" w:fill="auto"/>
          </w:tcPr>
          <w:p w:rsidR="00321125" w:rsidRPr="009D62E5" w:rsidRDefault="002C63CF" w:rsidP="004A0BA6">
            <w:pPr>
              <w:jc w:val="center"/>
              <w:rPr>
                <w:rFonts w:ascii="Comic Sans MS" w:hAnsi="Comic Sans MS"/>
                <w:sz w:val="24"/>
                <w:szCs w:val="24"/>
              </w:rPr>
            </w:pPr>
            <w:r>
              <w:rPr>
                <w:rFonts w:ascii="Comic Sans MS" w:hAnsi="Comic Sans MS"/>
                <w:sz w:val="24"/>
                <w:szCs w:val="24"/>
              </w:rPr>
              <w:t>6</w:t>
            </w:r>
          </w:p>
        </w:tc>
        <w:tc>
          <w:tcPr>
            <w:tcW w:w="5580" w:type="dxa"/>
            <w:shd w:val="clear" w:color="auto" w:fill="auto"/>
          </w:tcPr>
          <w:p w:rsidR="00321125" w:rsidRDefault="00321125" w:rsidP="00321125">
            <w:pPr>
              <w:autoSpaceDE w:val="0"/>
              <w:autoSpaceDN w:val="0"/>
              <w:adjustRightInd w:val="0"/>
              <w:rPr>
                <w:rFonts w:ascii="Arial" w:hAnsi="Arial" w:cs="Arial"/>
                <w:b/>
                <w:bCs/>
                <w:sz w:val="20"/>
                <w:szCs w:val="20"/>
              </w:rPr>
            </w:pPr>
            <w:r>
              <w:rPr>
                <w:rFonts w:ascii="Arial" w:hAnsi="Arial" w:cs="Arial"/>
                <w:b/>
                <w:bCs/>
                <w:sz w:val="20"/>
                <w:szCs w:val="20"/>
              </w:rPr>
              <w:t>ELA.2.RL.4</w:t>
            </w:r>
          </w:p>
          <w:p w:rsidR="00321125" w:rsidRDefault="00321125" w:rsidP="00321125">
            <w:pPr>
              <w:autoSpaceDE w:val="0"/>
              <w:autoSpaceDN w:val="0"/>
              <w:adjustRightInd w:val="0"/>
              <w:jc w:val="center"/>
              <w:rPr>
                <w:rFonts w:ascii="Arial" w:hAnsi="Arial" w:cs="Arial"/>
                <w:b/>
                <w:bCs/>
                <w:sz w:val="20"/>
                <w:szCs w:val="20"/>
              </w:rPr>
            </w:pPr>
            <w:r>
              <w:rPr>
                <w:rFonts w:ascii="Arial" w:hAnsi="Arial" w:cs="Arial"/>
                <w:sz w:val="18"/>
                <w:szCs w:val="18"/>
              </w:rPr>
              <w:t>Describe how words and phrases supply rhythm and meaning in a poem or song; determine the meaning of words and phrases as they are used in a text.</w:t>
            </w:r>
          </w:p>
        </w:tc>
        <w:tc>
          <w:tcPr>
            <w:tcW w:w="6475" w:type="dxa"/>
            <w:shd w:val="clear" w:color="auto" w:fill="auto"/>
          </w:tcPr>
          <w:p w:rsidR="00321125" w:rsidRDefault="00321125" w:rsidP="004A0BA6">
            <w:pPr>
              <w:jc w:val="center"/>
              <w:rPr>
                <w:rFonts w:ascii="Comic Sans MS" w:hAnsi="Comic Sans MS"/>
                <w:sz w:val="24"/>
                <w:szCs w:val="24"/>
              </w:rPr>
            </w:pPr>
            <w:r>
              <w:rPr>
                <w:rFonts w:ascii="Comic Sans MS" w:hAnsi="Comic Sans MS"/>
                <w:sz w:val="24"/>
                <w:szCs w:val="24"/>
              </w:rPr>
              <w:t>Star Reading</w:t>
            </w:r>
          </w:p>
        </w:tc>
      </w:tr>
      <w:tr w:rsidR="002C63CF" w:rsidRPr="009D62E5" w:rsidTr="004A0BA6">
        <w:tc>
          <w:tcPr>
            <w:tcW w:w="895" w:type="dxa"/>
            <w:shd w:val="clear" w:color="auto" w:fill="auto"/>
          </w:tcPr>
          <w:p w:rsidR="002C63CF" w:rsidRDefault="002C63CF" w:rsidP="004A0BA6">
            <w:pPr>
              <w:jc w:val="center"/>
              <w:rPr>
                <w:rFonts w:ascii="Comic Sans MS" w:hAnsi="Comic Sans MS"/>
                <w:sz w:val="24"/>
                <w:szCs w:val="24"/>
              </w:rPr>
            </w:pPr>
            <w:r>
              <w:rPr>
                <w:rFonts w:ascii="Comic Sans MS" w:hAnsi="Comic Sans MS"/>
                <w:sz w:val="24"/>
                <w:szCs w:val="24"/>
              </w:rPr>
              <w:t>7</w:t>
            </w:r>
          </w:p>
        </w:tc>
        <w:tc>
          <w:tcPr>
            <w:tcW w:w="5580" w:type="dxa"/>
            <w:shd w:val="clear" w:color="auto" w:fill="auto"/>
          </w:tcPr>
          <w:p w:rsidR="002C63CF" w:rsidRDefault="002C63CF" w:rsidP="002C63CF">
            <w:pPr>
              <w:autoSpaceDE w:val="0"/>
              <w:autoSpaceDN w:val="0"/>
              <w:adjustRightInd w:val="0"/>
              <w:rPr>
                <w:rFonts w:ascii="Arial" w:hAnsi="Arial" w:cs="Arial"/>
                <w:b/>
                <w:bCs/>
                <w:sz w:val="20"/>
                <w:szCs w:val="20"/>
              </w:rPr>
            </w:pPr>
            <w:r>
              <w:rPr>
                <w:rFonts w:ascii="Arial" w:hAnsi="Arial" w:cs="Arial"/>
                <w:b/>
                <w:bCs/>
                <w:sz w:val="20"/>
                <w:szCs w:val="20"/>
              </w:rPr>
              <w:t>1.OA.A.1</w:t>
            </w:r>
          </w:p>
          <w:p w:rsidR="002C63CF" w:rsidRDefault="002C63CF" w:rsidP="002C63CF">
            <w:pPr>
              <w:autoSpaceDE w:val="0"/>
              <w:autoSpaceDN w:val="0"/>
              <w:adjustRightInd w:val="0"/>
              <w:rPr>
                <w:rFonts w:ascii="Arial" w:hAnsi="Arial" w:cs="Arial"/>
                <w:sz w:val="18"/>
                <w:szCs w:val="18"/>
              </w:rPr>
            </w:pPr>
            <w:r>
              <w:rPr>
                <w:rFonts w:ascii="Arial" w:hAnsi="Arial" w:cs="Arial"/>
                <w:sz w:val="18"/>
                <w:szCs w:val="18"/>
              </w:rPr>
              <w:t>Use addition and subtraction within 20 to solve word problems involving situations of adding to, taking from, putting</w:t>
            </w:r>
          </w:p>
          <w:p w:rsidR="002C63CF" w:rsidRDefault="002C63CF" w:rsidP="002C63CF">
            <w:pPr>
              <w:autoSpaceDE w:val="0"/>
              <w:autoSpaceDN w:val="0"/>
              <w:adjustRightInd w:val="0"/>
              <w:rPr>
                <w:rFonts w:ascii="Arial" w:hAnsi="Arial" w:cs="Arial"/>
                <w:sz w:val="18"/>
                <w:szCs w:val="18"/>
              </w:rPr>
            </w:pPr>
            <w:r>
              <w:rPr>
                <w:rFonts w:ascii="Arial" w:hAnsi="Arial" w:cs="Arial"/>
                <w:sz w:val="18"/>
                <w:szCs w:val="18"/>
              </w:rPr>
              <w:t>together, taking apart, and comparing, with unknowns in all positions (e.g., by using objects, drawings, and equations with</w:t>
            </w:r>
          </w:p>
          <w:p w:rsidR="002C63CF" w:rsidRDefault="002C63CF" w:rsidP="002C63CF">
            <w:pPr>
              <w:autoSpaceDE w:val="0"/>
              <w:autoSpaceDN w:val="0"/>
              <w:adjustRightInd w:val="0"/>
              <w:jc w:val="center"/>
              <w:rPr>
                <w:rFonts w:ascii="Arial" w:hAnsi="Arial" w:cs="Arial"/>
                <w:b/>
                <w:bCs/>
                <w:sz w:val="20"/>
                <w:szCs w:val="20"/>
              </w:rPr>
            </w:pPr>
            <w:r>
              <w:rPr>
                <w:rFonts w:ascii="Arial" w:hAnsi="Arial" w:cs="Arial"/>
                <w:sz w:val="18"/>
                <w:szCs w:val="18"/>
              </w:rPr>
              <w:t>a symbol for the unknown number to represent the problem)</w:t>
            </w:r>
          </w:p>
        </w:tc>
        <w:tc>
          <w:tcPr>
            <w:tcW w:w="6475" w:type="dxa"/>
            <w:shd w:val="clear" w:color="auto" w:fill="auto"/>
          </w:tcPr>
          <w:p w:rsidR="002C63CF" w:rsidRDefault="001050FC" w:rsidP="004A0BA6">
            <w:pPr>
              <w:jc w:val="center"/>
              <w:rPr>
                <w:rFonts w:ascii="Comic Sans MS" w:hAnsi="Comic Sans MS"/>
                <w:sz w:val="24"/>
                <w:szCs w:val="24"/>
              </w:rPr>
            </w:pPr>
            <w:r>
              <w:rPr>
                <w:rFonts w:ascii="Comic Sans MS" w:hAnsi="Comic Sans MS"/>
                <w:sz w:val="24"/>
                <w:szCs w:val="24"/>
              </w:rPr>
              <w:t>Star Math</w:t>
            </w:r>
          </w:p>
        </w:tc>
      </w:tr>
      <w:tr w:rsidR="002C63CF" w:rsidRPr="009D62E5" w:rsidTr="004A0BA6">
        <w:tc>
          <w:tcPr>
            <w:tcW w:w="895" w:type="dxa"/>
            <w:shd w:val="clear" w:color="auto" w:fill="auto"/>
          </w:tcPr>
          <w:p w:rsidR="002C63CF" w:rsidRDefault="00F612FF" w:rsidP="004A0BA6">
            <w:pPr>
              <w:jc w:val="center"/>
              <w:rPr>
                <w:rFonts w:ascii="Comic Sans MS" w:hAnsi="Comic Sans MS"/>
                <w:sz w:val="24"/>
                <w:szCs w:val="24"/>
              </w:rPr>
            </w:pPr>
            <w:r>
              <w:rPr>
                <w:rFonts w:ascii="Comic Sans MS" w:hAnsi="Comic Sans MS"/>
                <w:sz w:val="24"/>
                <w:szCs w:val="24"/>
              </w:rPr>
              <w:t>8</w:t>
            </w:r>
          </w:p>
        </w:tc>
        <w:tc>
          <w:tcPr>
            <w:tcW w:w="5580" w:type="dxa"/>
            <w:shd w:val="clear" w:color="auto" w:fill="auto"/>
          </w:tcPr>
          <w:p w:rsidR="00F612FF" w:rsidRDefault="00F612FF" w:rsidP="00F612FF">
            <w:pPr>
              <w:autoSpaceDE w:val="0"/>
              <w:autoSpaceDN w:val="0"/>
              <w:adjustRightInd w:val="0"/>
              <w:rPr>
                <w:rFonts w:ascii="Arial" w:hAnsi="Arial" w:cs="Arial"/>
                <w:b/>
                <w:bCs/>
                <w:sz w:val="20"/>
                <w:szCs w:val="20"/>
              </w:rPr>
            </w:pPr>
            <w:r>
              <w:rPr>
                <w:rFonts w:ascii="Arial" w:hAnsi="Arial" w:cs="Arial"/>
                <w:b/>
                <w:bCs/>
                <w:sz w:val="20"/>
                <w:szCs w:val="20"/>
              </w:rPr>
              <w:t>1.OA.A.2</w:t>
            </w:r>
          </w:p>
          <w:p w:rsidR="00F612FF" w:rsidRDefault="00F612FF" w:rsidP="00F612FF">
            <w:pPr>
              <w:autoSpaceDE w:val="0"/>
              <w:autoSpaceDN w:val="0"/>
              <w:adjustRightInd w:val="0"/>
              <w:rPr>
                <w:rFonts w:ascii="Arial" w:hAnsi="Arial" w:cs="Arial"/>
                <w:sz w:val="18"/>
                <w:szCs w:val="18"/>
              </w:rPr>
            </w:pPr>
            <w:r>
              <w:rPr>
                <w:rFonts w:ascii="Arial" w:hAnsi="Arial" w:cs="Arial"/>
                <w:sz w:val="18"/>
                <w:szCs w:val="18"/>
              </w:rPr>
              <w:t>Solve word problems that call for addition of three whole numbers whose sum is less than or equal to 20, e.g., by using</w:t>
            </w:r>
          </w:p>
          <w:p w:rsidR="002C63CF" w:rsidRDefault="00F612FF" w:rsidP="00F612FF">
            <w:pPr>
              <w:autoSpaceDE w:val="0"/>
              <w:autoSpaceDN w:val="0"/>
              <w:adjustRightInd w:val="0"/>
              <w:jc w:val="center"/>
              <w:rPr>
                <w:rFonts w:ascii="Arial" w:hAnsi="Arial" w:cs="Arial"/>
                <w:b/>
                <w:bCs/>
                <w:sz w:val="20"/>
                <w:szCs w:val="20"/>
              </w:rPr>
            </w:pPr>
            <w:r>
              <w:rPr>
                <w:rFonts w:ascii="Arial" w:hAnsi="Arial" w:cs="Arial"/>
                <w:sz w:val="18"/>
                <w:szCs w:val="18"/>
              </w:rPr>
              <w:t>objects, drawings, and equations with a symbol for the unknown number to represent the problem.</w:t>
            </w:r>
          </w:p>
        </w:tc>
        <w:tc>
          <w:tcPr>
            <w:tcW w:w="6475" w:type="dxa"/>
            <w:shd w:val="clear" w:color="auto" w:fill="auto"/>
          </w:tcPr>
          <w:p w:rsidR="002C63CF" w:rsidRDefault="00F612FF" w:rsidP="004A0BA6">
            <w:pPr>
              <w:jc w:val="center"/>
              <w:rPr>
                <w:rFonts w:ascii="Comic Sans MS" w:hAnsi="Comic Sans MS"/>
                <w:sz w:val="24"/>
                <w:szCs w:val="24"/>
              </w:rPr>
            </w:pPr>
            <w:r>
              <w:rPr>
                <w:rFonts w:ascii="Comic Sans MS" w:hAnsi="Comic Sans MS"/>
                <w:sz w:val="24"/>
                <w:szCs w:val="24"/>
              </w:rPr>
              <w:t>Star Math</w:t>
            </w:r>
          </w:p>
        </w:tc>
      </w:tr>
      <w:tr w:rsidR="002C63CF" w:rsidRPr="009D62E5" w:rsidTr="004A0BA6">
        <w:tc>
          <w:tcPr>
            <w:tcW w:w="895" w:type="dxa"/>
            <w:shd w:val="clear" w:color="auto" w:fill="auto"/>
          </w:tcPr>
          <w:p w:rsidR="002C63CF" w:rsidRDefault="00DA3DB1" w:rsidP="004A0BA6">
            <w:pPr>
              <w:jc w:val="center"/>
              <w:rPr>
                <w:rFonts w:ascii="Comic Sans MS" w:hAnsi="Comic Sans MS"/>
                <w:sz w:val="24"/>
                <w:szCs w:val="24"/>
              </w:rPr>
            </w:pPr>
            <w:r>
              <w:rPr>
                <w:rFonts w:ascii="Comic Sans MS" w:hAnsi="Comic Sans MS"/>
                <w:sz w:val="24"/>
                <w:szCs w:val="24"/>
              </w:rPr>
              <w:t>9</w:t>
            </w:r>
          </w:p>
        </w:tc>
        <w:tc>
          <w:tcPr>
            <w:tcW w:w="5580" w:type="dxa"/>
            <w:shd w:val="clear" w:color="auto" w:fill="auto"/>
          </w:tcPr>
          <w:p w:rsidR="00DA3DB1" w:rsidRDefault="00DA3DB1" w:rsidP="00DA3DB1">
            <w:pPr>
              <w:autoSpaceDE w:val="0"/>
              <w:autoSpaceDN w:val="0"/>
              <w:adjustRightInd w:val="0"/>
              <w:rPr>
                <w:rFonts w:ascii="Arial" w:hAnsi="Arial" w:cs="Arial"/>
                <w:b/>
                <w:bCs/>
                <w:sz w:val="20"/>
                <w:szCs w:val="20"/>
              </w:rPr>
            </w:pPr>
            <w:r>
              <w:rPr>
                <w:rFonts w:ascii="Arial" w:hAnsi="Arial" w:cs="Arial"/>
                <w:b/>
                <w:bCs/>
                <w:sz w:val="20"/>
                <w:szCs w:val="20"/>
              </w:rPr>
              <w:t>2.OA.C.3</w:t>
            </w:r>
          </w:p>
          <w:p w:rsidR="00DA3DB1" w:rsidRDefault="00DA3DB1" w:rsidP="00DA3DB1">
            <w:pPr>
              <w:autoSpaceDE w:val="0"/>
              <w:autoSpaceDN w:val="0"/>
              <w:adjustRightInd w:val="0"/>
              <w:rPr>
                <w:rFonts w:ascii="Arial" w:hAnsi="Arial" w:cs="Arial"/>
                <w:sz w:val="18"/>
                <w:szCs w:val="18"/>
              </w:rPr>
            </w:pPr>
            <w:r>
              <w:rPr>
                <w:rFonts w:ascii="Arial" w:hAnsi="Arial" w:cs="Arial"/>
                <w:sz w:val="18"/>
                <w:szCs w:val="18"/>
              </w:rPr>
              <w:t>Determine whether a group of objects (up to 20) has an odd or even number of members, e.g., by pairing objects or</w:t>
            </w:r>
          </w:p>
          <w:p w:rsidR="002C63CF" w:rsidRDefault="00DA3DB1" w:rsidP="00DA3DB1">
            <w:pPr>
              <w:autoSpaceDE w:val="0"/>
              <w:autoSpaceDN w:val="0"/>
              <w:adjustRightInd w:val="0"/>
              <w:jc w:val="center"/>
              <w:rPr>
                <w:rFonts w:ascii="Arial" w:hAnsi="Arial" w:cs="Arial"/>
                <w:b/>
                <w:bCs/>
                <w:sz w:val="20"/>
                <w:szCs w:val="20"/>
              </w:rPr>
            </w:pPr>
            <w:r>
              <w:rPr>
                <w:rFonts w:ascii="Arial" w:hAnsi="Arial" w:cs="Arial"/>
                <w:sz w:val="18"/>
                <w:szCs w:val="18"/>
              </w:rPr>
              <w:t>counting them by 2s; write an equation to express an even number as a sum of two equal addends.</w:t>
            </w:r>
          </w:p>
        </w:tc>
        <w:tc>
          <w:tcPr>
            <w:tcW w:w="6475" w:type="dxa"/>
            <w:shd w:val="clear" w:color="auto" w:fill="auto"/>
          </w:tcPr>
          <w:p w:rsidR="002C63CF" w:rsidRDefault="00DA3DB1" w:rsidP="004A0BA6">
            <w:pPr>
              <w:jc w:val="center"/>
              <w:rPr>
                <w:rFonts w:ascii="Comic Sans MS" w:hAnsi="Comic Sans MS"/>
                <w:sz w:val="24"/>
                <w:szCs w:val="24"/>
              </w:rPr>
            </w:pPr>
            <w:r>
              <w:rPr>
                <w:rFonts w:ascii="Comic Sans MS" w:hAnsi="Comic Sans MS"/>
                <w:sz w:val="24"/>
                <w:szCs w:val="24"/>
              </w:rPr>
              <w:t>Star Math</w:t>
            </w:r>
          </w:p>
        </w:tc>
      </w:tr>
      <w:tr w:rsidR="002C63CF" w:rsidRPr="009D62E5" w:rsidTr="004A0BA6">
        <w:tc>
          <w:tcPr>
            <w:tcW w:w="895" w:type="dxa"/>
            <w:shd w:val="clear" w:color="auto" w:fill="auto"/>
          </w:tcPr>
          <w:p w:rsidR="002C63CF" w:rsidRDefault="00285A49" w:rsidP="004A0BA6">
            <w:pPr>
              <w:jc w:val="center"/>
              <w:rPr>
                <w:rFonts w:ascii="Comic Sans MS" w:hAnsi="Comic Sans MS"/>
                <w:sz w:val="24"/>
                <w:szCs w:val="24"/>
              </w:rPr>
            </w:pPr>
            <w:r>
              <w:rPr>
                <w:rFonts w:ascii="Comic Sans MS" w:hAnsi="Comic Sans MS"/>
                <w:sz w:val="24"/>
                <w:szCs w:val="24"/>
              </w:rPr>
              <w:t>10</w:t>
            </w:r>
          </w:p>
        </w:tc>
        <w:tc>
          <w:tcPr>
            <w:tcW w:w="5580" w:type="dxa"/>
            <w:shd w:val="clear" w:color="auto" w:fill="auto"/>
          </w:tcPr>
          <w:p w:rsidR="00285A49" w:rsidRDefault="00285A49" w:rsidP="00285A49">
            <w:pPr>
              <w:autoSpaceDE w:val="0"/>
              <w:autoSpaceDN w:val="0"/>
              <w:adjustRightInd w:val="0"/>
              <w:rPr>
                <w:rFonts w:ascii="Arial" w:hAnsi="Arial" w:cs="Arial"/>
                <w:b/>
                <w:bCs/>
                <w:sz w:val="20"/>
                <w:szCs w:val="20"/>
              </w:rPr>
            </w:pPr>
            <w:r>
              <w:rPr>
                <w:rFonts w:ascii="Arial" w:hAnsi="Arial" w:cs="Arial"/>
                <w:b/>
                <w:bCs/>
                <w:sz w:val="20"/>
                <w:szCs w:val="20"/>
              </w:rPr>
              <w:t>2.OA.C.4</w:t>
            </w:r>
          </w:p>
          <w:p w:rsidR="00285A49" w:rsidRDefault="00285A49" w:rsidP="00285A49">
            <w:pPr>
              <w:autoSpaceDE w:val="0"/>
              <w:autoSpaceDN w:val="0"/>
              <w:adjustRightInd w:val="0"/>
              <w:rPr>
                <w:rFonts w:ascii="Arial" w:hAnsi="Arial" w:cs="Arial"/>
                <w:sz w:val="18"/>
                <w:szCs w:val="18"/>
              </w:rPr>
            </w:pPr>
            <w:r>
              <w:rPr>
                <w:rFonts w:ascii="Arial" w:hAnsi="Arial" w:cs="Arial"/>
                <w:sz w:val="18"/>
                <w:szCs w:val="18"/>
              </w:rPr>
              <w:t>Use addition to find the total number of objects arranged in rectangular arrays with up to 5 rows and up to 5 columns;</w:t>
            </w:r>
          </w:p>
          <w:p w:rsidR="002C63CF" w:rsidRDefault="00285A49" w:rsidP="00285A49">
            <w:pPr>
              <w:autoSpaceDE w:val="0"/>
              <w:autoSpaceDN w:val="0"/>
              <w:adjustRightInd w:val="0"/>
              <w:jc w:val="center"/>
              <w:rPr>
                <w:rFonts w:ascii="Arial" w:hAnsi="Arial" w:cs="Arial"/>
                <w:b/>
                <w:bCs/>
                <w:sz w:val="20"/>
                <w:szCs w:val="20"/>
              </w:rPr>
            </w:pPr>
            <w:r>
              <w:rPr>
                <w:rFonts w:ascii="Arial" w:hAnsi="Arial" w:cs="Arial"/>
                <w:sz w:val="18"/>
                <w:szCs w:val="18"/>
              </w:rPr>
              <w:t>write an equation to express the total as a sum of equal addends.</w:t>
            </w:r>
          </w:p>
        </w:tc>
        <w:tc>
          <w:tcPr>
            <w:tcW w:w="6475" w:type="dxa"/>
            <w:shd w:val="clear" w:color="auto" w:fill="auto"/>
          </w:tcPr>
          <w:p w:rsidR="002C63CF" w:rsidRDefault="00285A49" w:rsidP="004A0BA6">
            <w:pPr>
              <w:jc w:val="center"/>
              <w:rPr>
                <w:rFonts w:ascii="Comic Sans MS" w:hAnsi="Comic Sans MS"/>
                <w:sz w:val="24"/>
                <w:szCs w:val="24"/>
              </w:rPr>
            </w:pPr>
            <w:r>
              <w:rPr>
                <w:rFonts w:ascii="Comic Sans MS" w:hAnsi="Comic Sans MS"/>
                <w:sz w:val="24"/>
                <w:szCs w:val="24"/>
              </w:rPr>
              <w:t>Star Math</w:t>
            </w:r>
          </w:p>
        </w:tc>
      </w:tr>
    </w:tbl>
    <w:p w:rsidR="004927D8" w:rsidRPr="009D62E5" w:rsidRDefault="004927D8" w:rsidP="00974C3C">
      <w:pPr>
        <w:rPr>
          <w:rFonts w:ascii="Comic Sans MS" w:hAnsi="Comic Sans MS"/>
          <w:sz w:val="24"/>
          <w:szCs w:val="24"/>
        </w:rPr>
      </w:pPr>
      <w:r w:rsidRPr="009D62E5">
        <w:rPr>
          <w:rFonts w:ascii="Comic Sans MS" w:hAnsi="Comic Sans MS"/>
          <w:sz w:val="24"/>
          <w:szCs w:val="24"/>
        </w:rPr>
        <w:lastRenderedPageBreak/>
        <w:t>Summary of Subgroup Data:</w:t>
      </w:r>
    </w:p>
    <w:tbl>
      <w:tblPr>
        <w:tblStyle w:val="TableGrid"/>
        <w:tblW w:w="0" w:type="auto"/>
        <w:tblLook w:val="04A0" w:firstRow="1" w:lastRow="0" w:firstColumn="1" w:lastColumn="0" w:noHBand="0" w:noVBand="1"/>
      </w:tblPr>
      <w:tblGrid>
        <w:gridCol w:w="895"/>
        <w:gridCol w:w="5580"/>
        <w:gridCol w:w="6475"/>
      </w:tblGrid>
      <w:tr w:rsidR="004927D8" w:rsidRPr="009D62E5" w:rsidTr="004927D8">
        <w:tc>
          <w:tcPr>
            <w:tcW w:w="12950" w:type="dxa"/>
            <w:gridSpan w:val="3"/>
            <w:shd w:val="clear" w:color="auto" w:fill="BFBFBF" w:themeFill="background1" w:themeFillShade="BF"/>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Areas of Strength</w:t>
            </w:r>
          </w:p>
        </w:tc>
      </w:tr>
      <w:tr w:rsidR="004927D8" w:rsidRPr="009D62E5" w:rsidTr="004927D8">
        <w:tc>
          <w:tcPr>
            <w:tcW w:w="6475" w:type="dxa"/>
            <w:gridSpan w:val="2"/>
            <w:shd w:val="clear" w:color="auto" w:fill="BFBFBF" w:themeFill="background1" w:themeFillShade="BF"/>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Strengths</w:t>
            </w:r>
          </w:p>
        </w:tc>
        <w:tc>
          <w:tcPr>
            <w:tcW w:w="6475" w:type="dxa"/>
            <w:shd w:val="clear" w:color="auto" w:fill="BFBFBF" w:themeFill="background1" w:themeFillShade="BF"/>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Data Source</w:t>
            </w:r>
          </w:p>
        </w:tc>
      </w:tr>
      <w:tr w:rsidR="004927D8" w:rsidRPr="009D62E5" w:rsidTr="004927D8">
        <w:tc>
          <w:tcPr>
            <w:tcW w:w="895" w:type="dxa"/>
            <w:shd w:val="clear" w:color="auto" w:fill="auto"/>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1</w:t>
            </w:r>
          </w:p>
        </w:tc>
        <w:tc>
          <w:tcPr>
            <w:tcW w:w="5580" w:type="dxa"/>
            <w:shd w:val="clear" w:color="auto" w:fill="auto"/>
          </w:tcPr>
          <w:p w:rsidR="004927D8" w:rsidRPr="009D62E5" w:rsidRDefault="004927D8" w:rsidP="004927D8">
            <w:pPr>
              <w:jc w:val="center"/>
              <w:rPr>
                <w:rFonts w:ascii="Comic Sans MS" w:hAnsi="Comic Sans MS"/>
                <w:sz w:val="24"/>
                <w:szCs w:val="24"/>
              </w:rPr>
            </w:pPr>
          </w:p>
        </w:tc>
        <w:tc>
          <w:tcPr>
            <w:tcW w:w="6475" w:type="dxa"/>
            <w:shd w:val="clear" w:color="auto" w:fill="auto"/>
          </w:tcPr>
          <w:p w:rsidR="004927D8" w:rsidRPr="009D62E5" w:rsidRDefault="004927D8" w:rsidP="004927D8">
            <w:pPr>
              <w:jc w:val="center"/>
              <w:rPr>
                <w:rFonts w:ascii="Comic Sans MS" w:hAnsi="Comic Sans MS"/>
                <w:sz w:val="24"/>
                <w:szCs w:val="24"/>
              </w:rPr>
            </w:pPr>
          </w:p>
        </w:tc>
      </w:tr>
      <w:tr w:rsidR="004927D8" w:rsidRPr="009D62E5" w:rsidTr="004927D8">
        <w:tc>
          <w:tcPr>
            <w:tcW w:w="895" w:type="dxa"/>
            <w:shd w:val="clear" w:color="auto" w:fill="auto"/>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2</w:t>
            </w:r>
          </w:p>
        </w:tc>
        <w:tc>
          <w:tcPr>
            <w:tcW w:w="5580" w:type="dxa"/>
            <w:shd w:val="clear" w:color="auto" w:fill="auto"/>
          </w:tcPr>
          <w:p w:rsidR="004927D8" w:rsidRPr="009D62E5" w:rsidRDefault="004927D8" w:rsidP="004927D8">
            <w:pPr>
              <w:jc w:val="center"/>
              <w:rPr>
                <w:rFonts w:ascii="Comic Sans MS" w:hAnsi="Comic Sans MS"/>
                <w:sz w:val="24"/>
                <w:szCs w:val="24"/>
              </w:rPr>
            </w:pPr>
          </w:p>
        </w:tc>
        <w:tc>
          <w:tcPr>
            <w:tcW w:w="6475" w:type="dxa"/>
            <w:shd w:val="clear" w:color="auto" w:fill="auto"/>
          </w:tcPr>
          <w:p w:rsidR="004927D8" w:rsidRPr="009D62E5" w:rsidRDefault="004927D8" w:rsidP="004927D8">
            <w:pPr>
              <w:jc w:val="center"/>
              <w:rPr>
                <w:rFonts w:ascii="Comic Sans MS" w:hAnsi="Comic Sans MS"/>
                <w:sz w:val="24"/>
                <w:szCs w:val="24"/>
              </w:rPr>
            </w:pPr>
          </w:p>
        </w:tc>
      </w:tr>
      <w:tr w:rsidR="004927D8" w:rsidRPr="009D62E5" w:rsidTr="004927D8">
        <w:tc>
          <w:tcPr>
            <w:tcW w:w="895" w:type="dxa"/>
            <w:shd w:val="clear" w:color="auto" w:fill="auto"/>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3</w:t>
            </w:r>
          </w:p>
        </w:tc>
        <w:tc>
          <w:tcPr>
            <w:tcW w:w="5580" w:type="dxa"/>
            <w:shd w:val="clear" w:color="auto" w:fill="auto"/>
          </w:tcPr>
          <w:p w:rsidR="004927D8" w:rsidRPr="009D62E5" w:rsidRDefault="004927D8" w:rsidP="004927D8">
            <w:pPr>
              <w:jc w:val="center"/>
              <w:rPr>
                <w:rFonts w:ascii="Comic Sans MS" w:hAnsi="Comic Sans MS"/>
                <w:sz w:val="24"/>
                <w:szCs w:val="24"/>
              </w:rPr>
            </w:pPr>
          </w:p>
        </w:tc>
        <w:tc>
          <w:tcPr>
            <w:tcW w:w="6475" w:type="dxa"/>
            <w:shd w:val="clear" w:color="auto" w:fill="auto"/>
          </w:tcPr>
          <w:p w:rsidR="004927D8" w:rsidRPr="009D62E5" w:rsidRDefault="004927D8" w:rsidP="004927D8">
            <w:pPr>
              <w:jc w:val="center"/>
              <w:rPr>
                <w:rFonts w:ascii="Comic Sans MS" w:hAnsi="Comic Sans MS"/>
                <w:sz w:val="24"/>
                <w:szCs w:val="24"/>
              </w:rPr>
            </w:pPr>
          </w:p>
        </w:tc>
      </w:tr>
      <w:tr w:rsidR="004927D8" w:rsidRPr="009D62E5" w:rsidTr="004927D8">
        <w:tc>
          <w:tcPr>
            <w:tcW w:w="12950" w:type="dxa"/>
            <w:gridSpan w:val="3"/>
            <w:shd w:val="clear" w:color="auto" w:fill="BFBFBF" w:themeFill="background1" w:themeFillShade="BF"/>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Areas of Improvement</w:t>
            </w:r>
          </w:p>
        </w:tc>
      </w:tr>
      <w:tr w:rsidR="004927D8" w:rsidRPr="009D62E5" w:rsidTr="004927D8">
        <w:tc>
          <w:tcPr>
            <w:tcW w:w="6475" w:type="dxa"/>
            <w:gridSpan w:val="2"/>
            <w:shd w:val="clear" w:color="auto" w:fill="D9D9D9" w:themeFill="background1" w:themeFillShade="D9"/>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Weaknesses</w:t>
            </w:r>
          </w:p>
        </w:tc>
        <w:tc>
          <w:tcPr>
            <w:tcW w:w="6475" w:type="dxa"/>
            <w:shd w:val="clear" w:color="auto" w:fill="D9D9D9" w:themeFill="background1" w:themeFillShade="D9"/>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Data Source</w:t>
            </w:r>
          </w:p>
        </w:tc>
      </w:tr>
      <w:tr w:rsidR="004927D8" w:rsidRPr="009D62E5" w:rsidTr="004927D8">
        <w:tc>
          <w:tcPr>
            <w:tcW w:w="895" w:type="dxa"/>
            <w:shd w:val="clear" w:color="auto" w:fill="auto"/>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1</w:t>
            </w:r>
          </w:p>
        </w:tc>
        <w:tc>
          <w:tcPr>
            <w:tcW w:w="5580" w:type="dxa"/>
            <w:shd w:val="clear" w:color="auto" w:fill="auto"/>
          </w:tcPr>
          <w:p w:rsidR="004927D8" w:rsidRPr="009D62E5" w:rsidRDefault="004927D8" w:rsidP="004927D8">
            <w:pPr>
              <w:jc w:val="center"/>
              <w:rPr>
                <w:rFonts w:ascii="Comic Sans MS" w:hAnsi="Comic Sans MS"/>
                <w:sz w:val="24"/>
                <w:szCs w:val="24"/>
              </w:rPr>
            </w:pPr>
          </w:p>
        </w:tc>
        <w:tc>
          <w:tcPr>
            <w:tcW w:w="6475" w:type="dxa"/>
            <w:shd w:val="clear" w:color="auto" w:fill="auto"/>
          </w:tcPr>
          <w:p w:rsidR="004927D8" w:rsidRPr="009D62E5" w:rsidRDefault="004927D8" w:rsidP="004927D8">
            <w:pPr>
              <w:jc w:val="center"/>
              <w:rPr>
                <w:rFonts w:ascii="Comic Sans MS" w:hAnsi="Comic Sans MS"/>
                <w:sz w:val="24"/>
                <w:szCs w:val="24"/>
              </w:rPr>
            </w:pPr>
          </w:p>
        </w:tc>
      </w:tr>
      <w:tr w:rsidR="004927D8" w:rsidRPr="009D62E5" w:rsidTr="004927D8">
        <w:tc>
          <w:tcPr>
            <w:tcW w:w="895" w:type="dxa"/>
            <w:shd w:val="clear" w:color="auto" w:fill="auto"/>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2</w:t>
            </w:r>
          </w:p>
        </w:tc>
        <w:tc>
          <w:tcPr>
            <w:tcW w:w="5580" w:type="dxa"/>
            <w:shd w:val="clear" w:color="auto" w:fill="auto"/>
          </w:tcPr>
          <w:p w:rsidR="004927D8" w:rsidRPr="009D62E5" w:rsidRDefault="004927D8" w:rsidP="004927D8">
            <w:pPr>
              <w:jc w:val="center"/>
              <w:rPr>
                <w:rFonts w:ascii="Comic Sans MS" w:hAnsi="Comic Sans MS"/>
                <w:sz w:val="24"/>
                <w:szCs w:val="24"/>
              </w:rPr>
            </w:pPr>
          </w:p>
        </w:tc>
        <w:tc>
          <w:tcPr>
            <w:tcW w:w="6475" w:type="dxa"/>
            <w:shd w:val="clear" w:color="auto" w:fill="auto"/>
          </w:tcPr>
          <w:p w:rsidR="004927D8" w:rsidRPr="009D62E5" w:rsidRDefault="004927D8" w:rsidP="004927D8">
            <w:pPr>
              <w:jc w:val="center"/>
              <w:rPr>
                <w:rFonts w:ascii="Comic Sans MS" w:hAnsi="Comic Sans MS"/>
                <w:sz w:val="24"/>
                <w:szCs w:val="24"/>
              </w:rPr>
            </w:pPr>
          </w:p>
        </w:tc>
      </w:tr>
      <w:tr w:rsidR="004927D8" w:rsidRPr="009D62E5" w:rsidTr="004927D8">
        <w:tc>
          <w:tcPr>
            <w:tcW w:w="895" w:type="dxa"/>
            <w:shd w:val="clear" w:color="auto" w:fill="auto"/>
          </w:tcPr>
          <w:p w:rsidR="004927D8" w:rsidRPr="009D62E5" w:rsidRDefault="004927D8" w:rsidP="004927D8">
            <w:pPr>
              <w:jc w:val="center"/>
              <w:rPr>
                <w:rFonts w:ascii="Comic Sans MS" w:hAnsi="Comic Sans MS"/>
                <w:sz w:val="24"/>
                <w:szCs w:val="24"/>
              </w:rPr>
            </w:pPr>
            <w:r w:rsidRPr="009D62E5">
              <w:rPr>
                <w:rFonts w:ascii="Comic Sans MS" w:hAnsi="Comic Sans MS"/>
                <w:sz w:val="24"/>
                <w:szCs w:val="24"/>
              </w:rPr>
              <w:t>3</w:t>
            </w:r>
          </w:p>
        </w:tc>
        <w:tc>
          <w:tcPr>
            <w:tcW w:w="5580" w:type="dxa"/>
            <w:shd w:val="clear" w:color="auto" w:fill="auto"/>
          </w:tcPr>
          <w:p w:rsidR="004927D8" w:rsidRPr="009D62E5" w:rsidRDefault="004927D8" w:rsidP="004927D8">
            <w:pPr>
              <w:jc w:val="center"/>
              <w:rPr>
                <w:rFonts w:ascii="Comic Sans MS" w:hAnsi="Comic Sans MS"/>
                <w:sz w:val="24"/>
                <w:szCs w:val="24"/>
              </w:rPr>
            </w:pPr>
          </w:p>
        </w:tc>
        <w:tc>
          <w:tcPr>
            <w:tcW w:w="6475" w:type="dxa"/>
            <w:shd w:val="clear" w:color="auto" w:fill="auto"/>
          </w:tcPr>
          <w:p w:rsidR="004927D8" w:rsidRPr="009D62E5" w:rsidRDefault="004927D8" w:rsidP="004927D8">
            <w:pPr>
              <w:jc w:val="center"/>
              <w:rPr>
                <w:rFonts w:ascii="Comic Sans MS" w:hAnsi="Comic Sans MS"/>
                <w:sz w:val="24"/>
                <w:szCs w:val="24"/>
              </w:rPr>
            </w:pPr>
          </w:p>
        </w:tc>
      </w:tr>
    </w:tbl>
    <w:p w:rsidR="004927D8" w:rsidRPr="009D62E5" w:rsidRDefault="004927D8" w:rsidP="00974C3C">
      <w:pPr>
        <w:rPr>
          <w:rFonts w:ascii="Comic Sans MS" w:hAnsi="Comic Sans MS"/>
          <w:sz w:val="24"/>
          <w:szCs w:val="24"/>
        </w:rPr>
      </w:pPr>
    </w:p>
    <w:p w:rsidR="00E73DB0" w:rsidRPr="009D62E5" w:rsidRDefault="00BF48C3" w:rsidP="00974C3C">
      <w:pPr>
        <w:rPr>
          <w:rFonts w:ascii="Comic Sans MS" w:hAnsi="Comic Sans MS"/>
          <w:sz w:val="24"/>
          <w:szCs w:val="24"/>
        </w:rPr>
      </w:pPr>
      <w:r w:rsidRPr="009D62E5">
        <w:rPr>
          <w:rFonts w:ascii="Comic Sans MS" w:hAnsi="Comic Sans MS"/>
          <w:sz w:val="24"/>
          <w:szCs w:val="24"/>
        </w:rPr>
        <w:t>Part B</w:t>
      </w:r>
      <w:r w:rsidR="00E73DB0" w:rsidRPr="009D62E5">
        <w:rPr>
          <w:rFonts w:ascii="Comic Sans MS" w:hAnsi="Comic Sans MS"/>
          <w:sz w:val="24"/>
          <w:szCs w:val="24"/>
        </w:rPr>
        <w:t xml:space="preserve"> (</w:t>
      </w:r>
      <w:r w:rsidRPr="009D62E5">
        <w:rPr>
          <w:rFonts w:ascii="Comic Sans MS" w:hAnsi="Comic Sans MS"/>
          <w:sz w:val="24"/>
          <w:szCs w:val="24"/>
        </w:rPr>
        <w:t>cont.</w:t>
      </w:r>
      <w:r w:rsidR="00E73DB0" w:rsidRPr="009D62E5">
        <w:rPr>
          <w:rFonts w:ascii="Comic Sans MS" w:hAnsi="Comic Sans MS"/>
          <w:sz w:val="24"/>
          <w:szCs w:val="24"/>
        </w:rPr>
        <w:t>)</w:t>
      </w:r>
      <w:r w:rsidR="00E73DB0" w:rsidRPr="009D62E5">
        <w:rPr>
          <w:rFonts w:ascii="Comic Sans MS" w:hAnsi="Comic Sans MS"/>
          <w:sz w:val="24"/>
          <w:szCs w:val="24"/>
        </w:rPr>
        <w:tab/>
      </w:r>
      <w:r w:rsidR="00E73DB0" w:rsidRPr="009D62E5">
        <w:rPr>
          <w:rFonts w:ascii="Comic Sans MS" w:hAnsi="Comic Sans MS"/>
          <w:b/>
          <w:sz w:val="24"/>
          <w:szCs w:val="24"/>
        </w:rPr>
        <w:t>Perception Data (Survey Data)</w:t>
      </w:r>
    </w:p>
    <w:p w:rsidR="00974C3C" w:rsidRPr="009D62E5" w:rsidRDefault="00E73DB0" w:rsidP="00974C3C">
      <w:pPr>
        <w:rPr>
          <w:rFonts w:ascii="Comic Sans MS" w:hAnsi="Comic Sans MS"/>
          <w:sz w:val="24"/>
          <w:szCs w:val="24"/>
        </w:rPr>
      </w:pPr>
      <w:r w:rsidRPr="009D62E5">
        <w:rPr>
          <w:rFonts w:ascii="Comic Sans MS" w:hAnsi="Comic Sans MS"/>
          <w:sz w:val="24"/>
          <w:szCs w:val="24"/>
        </w:rPr>
        <w:t>S</w:t>
      </w:r>
      <w:r w:rsidR="00974C3C" w:rsidRPr="009D62E5">
        <w:rPr>
          <w:rFonts w:ascii="Comic Sans MS" w:hAnsi="Comic Sans MS"/>
          <w:sz w:val="24"/>
          <w:szCs w:val="24"/>
        </w:rPr>
        <w:t>ummary of Survey Data:</w:t>
      </w:r>
    </w:p>
    <w:tbl>
      <w:tblPr>
        <w:tblStyle w:val="TableGrid"/>
        <w:tblW w:w="0" w:type="auto"/>
        <w:tblLook w:val="04A0" w:firstRow="1" w:lastRow="0" w:firstColumn="1" w:lastColumn="0" w:noHBand="0" w:noVBand="1"/>
      </w:tblPr>
      <w:tblGrid>
        <w:gridCol w:w="895"/>
        <w:gridCol w:w="5580"/>
        <w:gridCol w:w="6475"/>
      </w:tblGrid>
      <w:tr w:rsidR="00974C3C" w:rsidRPr="009D62E5" w:rsidTr="00974C3C">
        <w:tc>
          <w:tcPr>
            <w:tcW w:w="12950" w:type="dxa"/>
            <w:gridSpan w:val="3"/>
            <w:shd w:val="clear" w:color="auto" w:fill="BFBFBF" w:themeFill="background1" w:themeFillShade="BF"/>
          </w:tcPr>
          <w:p w:rsidR="00974C3C" w:rsidRPr="009D62E5" w:rsidRDefault="00974C3C" w:rsidP="00974C3C">
            <w:pPr>
              <w:jc w:val="center"/>
              <w:rPr>
                <w:rFonts w:ascii="Comic Sans MS" w:hAnsi="Comic Sans MS"/>
                <w:sz w:val="24"/>
                <w:szCs w:val="24"/>
              </w:rPr>
            </w:pPr>
            <w:r w:rsidRPr="009D62E5">
              <w:rPr>
                <w:rFonts w:ascii="Comic Sans MS" w:hAnsi="Comic Sans MS"/>
                <w:sz w:val="24"/>
                <w:szCs w:val="24"/>
              </w:rPr>
              <w:t>Strengths</w:t>
            </w:r>
          </w:p>
        </w:tc>
      </w:tr>
      <w:tr w:rsidR="00974C3C" w:rsidRPr="009D62E5" w:rsidTr="003C6162">
        <w:tc>
          <w:tcPr>
            <w:tcW w:w="6475" w:type="dxa"/>
            <w:gridSpan w:val="2"/>
            <w:shd w:val="clear" w:color="auto" w:fill="BFBFBF" w:themeFill="background1" w:themeFillShade="BF"/>
          </w:tcPr>
          <w:p w:rsidR="00974C3C" w:rsidRPr="009D62E5" w:rsidRDefault="00974C3C" w:rsidP="00974C3C">
            <w:pPr>
              <w:jc w:val="center"/>
              <w:rPr>
                <w:rFonts w:ascii="Comic Sans MS" w:hAnsi="Comic Sans MS"/>
                <w:sz w:val="24"/>
                <w:szCs w:val="24"/>
              </w:rPr>
            </w:pPr>
          </w:p>
          <w:p w:rsidR="00974C3C" w:rsidRPr="009D62E5" w:rsidRDefault="00974C3C" w:rsidP="00974C3C">
            <w:pPr>
              <w:jc w:val="center"/>
              <w:rPr>
                <w:rFonts w:ascii="Comic Sans MS" w:hAnsi="Comic Sans MS"/>
                <w:sz w:val="24"/>
                <w:szCs w:val="24"/>
              </w:rPr>
            </w:pPr>
            <w:r w:rsidRPr="009D62E5">
              <w:rPr>
                <w:rFonts w:ascii="Comic Sans MS" w:hAnsi="Comic Sans MS"/>
                <w:sz w:val="24"/>
                <w:szCs w:val="24"/>
              </w:rPr>
              <w:t>Parent Survey</w:t>
            </w:r>
          </w:p>
        </w:tc>
        <w:tc>
          <w:tcPr>
            <w:tcW w:w="6475" w:type="dxa"/>
            <w:shd w:val="clear" w:color="auto" w:fill="BFBFBF" w:themeFill="background1" w:themeFillShade="BF"/>
          </w:tcPr>
          <w:p w:rsidR="00974C3C" w:rsidRPr="009D62E5" w:rsidRDefault="00974C3C" w:rsidP="00974C3C">
            <w:pPr>
              <w:jc w:val="center"/>
              <w:rPr>
                <w:rFonts w:ascii="Comic Sans MS" w:hAnsi="Comic Sans MS"/>
                <w:sz w:val="24"/>
                <w:szCs w:val="24"/>
              </w:rPr>
            </w:pPr>
          </w:p>
          <w:p w:rsidR="00974C3C" w:rsidRPr="009D62E5" w:rsidRDefault="00974C3C" w:rsidP="00974C3C">
            <w:pPr>
              <w:jc w:val="center"/>
              <w:rPr>
                <w:rFonts w:ascii="Comic Sans MS" w:hAnsi="Comic Sans MS"/>
                <w:sz w:val="24"/>
                <w:szCs w:val="24"/>
              </w:rPr>
            </w:pPr>
            <w:r w:rsidRPr="009D62E5">
              <w:rPr>
                <w:rFonts w:ascii="Comic Sans MS" w:hAnsi="Comic Sans MS"/>
                <w:sz w:val="24"/>
                <w:szCs w:val="24"/>
              </w:rPr>
              <w:t>Teacher Survey</w:t>
            </w:r>
          </w:p>
        </w:tc>
      </w:tr>
      <w:tr w:rsidR="00974C3C" w:rsidRPr="009D62E5" w:rsidTr="00974C3C">
        <w:tc>
          <w:tcPr>
            <w:tcW w:w="895" w:type="dxa"/>
            <w:shd w:val="clear" w:color="auto" w:fill="auto"/>
          </w:tcPr>
          <w:p w:rsidR="00974C3C" w:rsidRPr="009D62E5" w:rsidRDefault="00974C3C" w:rsidP="00974C3C">
            <w:pPr>
              <w:jc w:val="center"/>
              <w:rPr>
                <w:rFonts w:ascii="Comic Sans MS" w:hAnsi="Comic Sans MS"/>
                <w:sz w:val="24"/>
                <w:szCs w:val="24"/>
              </w:rPr>
            </w:pPr>
          </w:p>
          <w:p w:rsidR="00974C3C" w:rsidRPr="009D62E5" w:rsidRDefault="00974C3C" w:rsidP="00974C3C">
            <w:pPr>
              <w:jc w:val="center"/>
              <w:rPr>
                <w:rFonts w:ascii="Comic Sans MS" w:hAnsi="Comic Sans MS"/>
                <w:sz w:val="24"/>
                <w:szCs w:val="24"/>
              </w:rPr>
            </w:pPr>
            <w:r w:rsidRPr="009D62E5">
              <w:rPr>
                <w:rFonts w:ascii="Comic Sans MS" w:hAnsi="Comic Sans MS"/>
                <w:sz w:val="24"/>
                <w:szCs w:val="24"/>
              </w:rPr>
              <w:t>1</w:t>
            </w:r>
          </w:p>
        </w:tc>
        <w:tc>
          <w:tcPr>
            <w:tcW w:w="5580"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Adults are respectful to students.</w:t>
            </w:r>
          </w:p>
        </w:tc>
        <w:tc>
          <w:tcPr>
            <w:tcW w:w="6475"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At my school, I feel safe.</w:t>
            </w:r>
          </w:p>
        </w:tc>
      </w:tr>
      <w:tr w:rsidR="00974C3C" w:rsidRPr="009D62E5" w:rsidTr="00974C3C">
        <w:tc>
          <w:tcPr>
            <w:tcW w:w="895"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2</w:t>
            </w:r>
          </w:p>
        </w:tc>
        <w:tc>
          <w:tcPr>
            <w:tcW w:w="5580"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Teachers encourage students to improve, no matter how successful they are.</w:t>
            </w:r>
          </w:p>
        </w:tc>
        <w:tc>
          <w:tcPr>
            <w:tcW w:w="6475"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Teachers clearly communicate student academic expectations.</w:t>
            </w:r>
          </w:p>
        </w:tc>
      </w:tr>
      <w:tr w:rsidR="00974C3C" w:rsidRPr="009D62E5" w:rsidTr="00974C3C">
        <w:tc>
          <w:tcPr>
            <w:tcW w:w="895" w:type="dxa"/>
            <w:shd w:val="clear" w:color="auto" w:fill="auto"/>
          </w:tcPr>
          <w:p w:rsidR="00974C3C" w:rsidRPr="009D62E5" w:rsidRDefault="00974C3C" w:rsidP="00974C3C">
            <w:pPr>
              <w:jc w:val="center"/>
              <w:rPr>
                <w:rFonts w:ascii="Comic Sans MS" w:hAnsi="Comic Sans MS"/>
                <w:sz w:val="24"/>
                <w:szCs w:val="24"/>
              </w:rPr>
            </w:pPr>
          </w:p>
          <w:p w:rsidR="00974C3C" w:rsidRPr="009D62E5" w:rsidRDefault="00974C3C" w:rsidP="00974C3C">
            <w:pPr>
              <w:jc w:val="center"/>
              <w:rPr>
                <w:rFonts w:ascii="Comic Sans MS" w:hAnsi="Comic Sans MS"/>
                <w:sz w:val="24"/>
                <w:szCs w:val="24"/>
              </w:rPr>
            </w:pPr>
            <w:r w:rsidRPr="009D62E5">
              <w:rPr>
                <w:rFonts w:ascii="Comic Sans MS" w:hAnsi="Comic Sans MS"/>
                <w:sz w:val="24"/>
                <w:szCs w:val="24"/>
              </w:rPr>
              <w:t>3</w:t>
            </w:r>
          </w:p>
        </w:tc>
        <w:tc>
          <w:tcPr>
            <w:tcW w:w="5580"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 xml:space="preserve">My child’s school holds parent workshops which offer parents resources to improve student learning. </w:t>
            </w:r>
          </w:p>
        </w:tc>
        <w:tc>
          <w:tcPr>
            <w:tcW w:w="6475"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Administrators are respectful to teachers.</w:t>
            </w:r>
          </w:p>
        </w:tc>
      </w:tr>
      <w:tr w:rsidR="00974C3C" w:rsidRPr="009D62E5" w:rsidTr="00974C3C">
        <w:tc>
          <w:tcPr>
            <w:tcW w:w="895" w:type="dxa"/>
            <w:shd w:val="clear" w:color="auto" w:fill="auto"/>
          </w:tcPr>
          <w:p w:rsidR="00974C3C" w:rsidRPr="009D62E5" w:rsidRDefault="00974C3C" w:rsidP="00974C3C">
            <w:pPr>
              <w:jc w:val="center"/>
              <w:rPr>
                <w:rFonts w:ascii="Comic Sans MS" w:hAnsi="Comic Sans MS"/>
                <w:sz w:val="24"/>
                <w:szCs w:val="24"/>
              </w:rPr>
            </w:pPr>
          </w:p>
          <w:p w:rsidR="00974C3C" w:rsidRPr="009D62E5" w:rsidRDefault="00974C3C" w:rsidP="00974C3C">
            <w:pPr>
              <w:jc w:val="center"/>
              <w:rPr>
                <w:rFonts w:ascii="Comic Sans MS" w:hAnsi="Comic Sans MS"/>
                <w:sz w:val="24"/>
                <w:szCs w:val="24"/>
              </w:rPr>
            </w:pPr>
            <w:r w:rsidRPr="009D62E5">
              <w:rPr>
                <w:rFonts w:ascii="Comic Sans MS" w:hAnsi="Comic Sans MS"/>
                <w:sz w:val="24"/>
                <w:szCs w:val="24"/>
              </w:rPr>
              <w:t>4</w:t>
            </w:r>
          </w:p>
        </w:tc>
        <w:tc>
          <w:tcPr>
            <w:tcW w:w="5580"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I feel like I am a valued part of my child’s school.</w:t>
            </w:r>
          </w:p>
        </w:tc>
        <w:tc>
          <w:tcPr>
            <w:tcW w:w="6475"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My school keeps parents well informed about school activities.</w:t>
            </w:r>
          </w:p>
        </w:tc>
      </w:tr>
      <w:tr w:rsidR="00974C3C" w:rsidRPr="009D62E5" w:rsidTr="00974C3C">
        <w:tc>
          <w:tcPr>
            <w:tcW w:w="895" w:type="dxa"/>
            <w:shd w:val="clear" w:color="auto" w:fill="auto"/>
          </w:tcPr>
          <w:p w:rsidR="00974C3C" w:rsidRPr="009D62E5" w:rsidRDefault="00974C3C" w:rsidP="00974C3C">
            <w:pPr>
              <w:jc w:val="center"/>
              <w:rPr>
                <w:rFonts w:ascii="Comic Sans MS" w:hAnsi="Comic Sans MS"/>
                <w:sz w:val="24"/>
                <w:szCs w:val="24"/>
              </w:rPr>
            </w:pPr>
          </w:p>
          <w:p w:rsidR="00974C3C" w:rsidRPr="009D62E5" w:rsidRDefault="00974C3C" w:rsidP="00974C3C">
            <w:pPr>
              <w:jc w:val="center"/>
              <w:rPr>
                <w:rFonts w:ascii="Comic Sans MS" w:hAnsi="Comic Sans MS"/>
                <w:sz w:val="24"/>
                <w:szCs w:val="24"/>
              </w:rPr>
            </w:pPr>
            <w:r w:rsidRPr="009D62E5">
              <w:rPr>
                <w:rFonts w:ascii="Comic Sans MS" w:hAnsi="Comic Sans MS"/>
                <w:sz w:val="24"/>
                <w:szCs w:val="24"/>
              </w:rPr>
              <w:t>5</w:t>
            </w:r>
          </w:p>
        </w:tc>
        <w:tc>
          <w:tcPr>
            <w:tcW w:w="5580"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My child’s school uses a variety of communication methods including a school website and Facebook to keep me well informed about school activities.</w:t>
            </w:r>
          </w:p>
        </w:tc>
        <w:tc>
          <w:tcPr>
            <w:tcW w:w="6475" w:type="dxa"/>
            <w:shd w:val="clear" w:color="auto" w:fill="auto"/>
          </w:tcPr>
          <w:p w:rsidR="00974C3C" w:rsidRPr="009D62E5" w:rsidRDefault="00C939C8" w:rsidP="00974C3C">
            <w:pPr>
              <w:jc w:val="center"/>
              <w:rPr>
                <w:rFonts w:ascii="Comic Sans MS" w:hAnsi="Comic Sans MS"/>
                <w:sz w:val="24"/>
                <w:szCs w:val="24"/>
              </w:rPr>
            </w:pPr>
            <w:r>
              <w:rPr>
                <w:rFonts w:ascii="Comic Sans MS" w:hAnsi="Comic Sans MS"/>
                <w:sz w:val="24"/>
                <w:szCs w:val="24"/>
              </w:rPr>
              <w:t>Teachers believe all students can succeed.</w:t>
            </w:r>
          </w:p>
        </w:tc>
      </w:tr>
      <w:tr w:rsidR="00974C3C" w:rsidRPr="009D62E5" w:rsidTr="004A0BA6">
        <w:tc>
          <w:tcPr>
            <w:tcW w:w="12950" w:type="dxa"/>
            <w:gridSpan w:val="3"/>
            <w:shd w:val="clear" w:color="auto" w:fill="BFBFBF" w:themeFill="background1" w:themeFillShade="BF"/>
          </w:tcPr>
          <w:p w:rsidR="00974C3C" w:rsidRPr="009D62E5" w:rsidRDefault="00974C3C" w:rsidP="004A0BA6">
            <w:pPr>
              <w:jc w:val="center"/>
              <w:rPr>
                <w:rFonts w:ascii="Comic Sans MS" w:hAnsi="Comic Sans MS"/>
                <w:sz w:val="24"/>
                <w:szCs w:val="24"/>
              </w:rPr>
            </w:pPr>
            <w:r w:rsidRPr="009D62E5">
              <w:rPr>
                <w:rFonts w:ascii="Comic Sans MS" w:hAnsi="Comic Sans MS"/>
                <w:sz w:val="24"/>
                <w:szCs w:val="24"/>
              </w:rPr>
              <w:t>Weaknesses</w:t>
            </w:r>
          </w:p>
        </w:tc>
      </w:tr>
      <w:tr w:rsidR="00974C3C" w:rsidRPr="009D62E5" w:rsidTr="003C6162">
        <w:tc>
          <w:tcPr>
            <w:tcW w:w="6475" w:type="dxa"/>
            <w:gridSpan w:val="2"/>
            <w:shd w:val="clear" w:color="auto" w:fill="D9D9D9" w:themeFill="background1" w:themeFillShade="D9"/>
          </w:tcPr>
          <w:p w:rsidR="00974C3C" w:rsidRPr="009D62E5" w:rsidRDefault="00974C3C" w:rsidP="004A0BA6">
            <w:pPr>
              <w:jc w:val="center"/>
              <w:rPr>
                <w:rFonts w:ascii="Comic Sans MS" w:hAnsi="Comic Sans MS"/>
                <w:sz w:val="24"/>
                <w:szCs w:val="24"/>
              </w:rPr>
            </w:pPr>
          </w:p>
          <w:p w:rsidR="00974C3C" w:rsidRPr="009D62E5" w:rsidRDefault="00974C3C" w:rsidP="004A0BA6">
            <w:pPr>
              <w:jc w:val="center"/>
              <w:rPr>
                <w:rFonts w:ascii="Comic Sans MS" w:hAnsi="Comic Sans MS"/>
                <w:sz w:val="24"/>
                <w:szCs w:val="24"/>
              </w:rPr>
            </w:pPr>
            <w:r w:rsidRPr="009D62E5">
              <w:rPr>
                <w:rFonts w:ascii="Comic Sans MS" w:hAnsi="Comic Sans MS"/>
                <w:sz w:val="24"/>
                <w:szCs w:val="24"/>
              </w:rPr>
              <w:t>Parent Survey</w:t>
            </w:r>
          </w:p>
        </w:tc>
        <w:tc>
          <w:tcPr>
            <w:tcW w:w="6475" w:type="dxa"/>
            <w:shd w:val="clear" w:color="auto" w:fill="D9D9D9" w:themeFill="background1" w:themeFillShade="D9"/>
          </w:tcPr>
          <w:p w:rsidR="00974C3C" w:rsidRPr="009D62E5" w:rsidRDefault="00974C3C" w:rsidP="004A0BA6">
            <w:pPr>
              <w:jc w:val="center"/>
              <w:rPr>
                <w:rFonts w:ascii="Comic Sans MS" w:hAnsi="Comic Sans MS"/>
                <w:sz w:val="24"/>
                <w:szCs w:val="24"/>
              </w:rPr>
            </w:pPr>
          </w:p>
          <w:p w:rsidR="00974C3C" w:rsidRPr="009D62E5" w:rsidRDefault="00974C3C" w:rsidP="004A0BA6">
            <w:pPr>
              <w:jc w:val="center"/>
              <w:rPr>
                <w:rFonts w:ascii="Comic Sans MS" w:hAnsi="Comic Sans MS"/>
                <w:sz w:val="24"/>
                <w:szCs w:val="24"/>
              </w:rPr>
            </w:pPr>
            <w:r w:rsidRPr="009D62E5">
              <w:rPr>
                <w:rFonts w:ascii="Comic Sans MS" w:hAnsi="Comic Sans MS"/>
                <w:sz w:val="24"/>
                <w:szCs w:val="24"/>
              </w:rPr>
              <w:t>Teacher Survey</w:t>
            </w:r>
          </w:p>
        </w:tc>
      </w:tr>
      <w:tr w:rsidR="00974C3C" w:rsidRPr="009D62E5" w:rsidTr="004A0BA6">
        <w:tc>
          <w:tcPr>
            <w:tcW w:w="895" w:type="dxa"/>
            <w:shd w:val="clear" w:color="auto" w:fill="auto"/>
          </w:tcPr>
          <w:p w:rsidR="00974C3C" w:rsidRPr="009D62E5" w:rsidRDefault="00974C3C" w:rsidP="004A0BA6">
            <w:pPr>
              <w:jc w:val="center"/>
              <w:rPr>
                <w:rFonts w:ascii="Comic Sans MS" w:hAnsi="Comic Sans MS"/>
                <w:sz w:val="24"/>
                <w:szCs w:val="24"/>
              </w:rPr>
            </w:pPr>
          </w:p>
          <w:p w:rsidR="00974C3C" w:rsidRPr="009D62E5" w:rsidRDefault="00974C3C" w:rsidP="004A0BA6">
            <w:pPr>
              <w:jc w:val="center"/>
              <w:rPr>
                <w:rFonts w:ascii="Comic Sans MS" w:hAnsi="Comic Sans MS"/>
                <w:sz w:val="24"/>
                <w:szCs w:val="24"/>
              </w:rPr>
            </w:pPr>
            <w:r w:rsidRPr="009D62E5">
              <w:rPr>
                <w:rFonts w:ascii="Comic Sans MS" w:hAnsi="Comic Sans MS"/>
                <w:sz w:val="24"/>
                <w:szCs w:val="24"/>
              </w:rPr>
              <w:t>1</w:t>
            </w:r>
          </w:p>
        </w:tc>
        <w:tc>
          <w:tcPr>
            <w:tcW w:w="5580" w:type="dxa"/>
            <w:shd w:val="clear" w:color="auto" w:fill="auto"/>
          </w:tcPr>
          <w:p w:rsidR="00974C3C" w:rsidRPr="009D62E5" w:rsidRDefault="00C939C8" w:rsidP="004A0BA6">
            <w:pPr>
              <w:jc w:val="center"/>
              <w:rPr>
                <w:rFonts w:ascii="Comic Sans MS" w:hAnsi="Comic Sans MS"/>
                <w:sz w:val="24"/>
                <w:szCs w:val="24"/>
              </w:rPr>
            </w:pPr>
            <w:r>
              <w:rPr>
                <w:rFonts w:ascii="Comic Sans MS" w:hAnsi="Comic Sans MS"/>
                <w:sz w:val="24"/>
                <w:szCs w:val="24"/>
              </w:rPr>
              <w:t xml:space="preserve">Student behavior is not disruptive to student learning. </w:t>
            </w:r>
          </w:p>
        </w:tc>
        <w:tc>
          <w:tcPr>
            <w:tcW w:w="6475" w:type="dxa"/>
            <w:shd w:val="clear" w:color="auto" w:fill="auto"/>
          </w:tcPr>
          <w:p w:rsidR="00974C3C" w:rsidRPr="009D62E5" w:rsidRDefault="00071804" w:rsidP="004A0BA6">
            <w:pPr>
              <w:jc w:val="center"/>
              <w:rPr>
                <w:rFonts w:ascii="Comic Sans MS" w:hAnsi="Comic Sans MS"/>
                <w:sz w:val="24"/>
                <w:szCs w:val="24"/>
              </w:rPr>
            </w:pPr>
            <w:r>
              <w:rPr>
                <w:rFonts w:ascii="Comic Sans MS" w:hAnsi="Comic Sans MS"/>
                <w:sz w:val="24"/>
                <w:szCs w:val="24"/>
              </w:rPr>
              <w:t>Student behavior is not disruptive to student learning.</w:t>
            </w:r>
          </w:p>
        </w:tc>
      </w:tr>
      <w:tr w:rsidR="00974C3C" w:rsidRPr="009D62E5" w:rsidTr="004A0BA6">
        <w:tc>
          <w:tcPr>
            <w:tcW w:w="895" w:type="dxa"/>
            <w:shd w:val="clear" w:color="auto" w:fill="auto"/>
          </w:tcPr>
          <w:p w:rsidR="00974C3C" w:rsidRPr="009D62E5" w:rsidRDefault="00974C3C" w:rsidP="004A0BA6">
            <w:pPr>
              <w:jc w:val="center"/>
              <w:rPr>
                <w:rFonts w:ascii="Comic Sans MS" w:hAnsi="Comic Sans MS"/>
                <w:sz w:val="24"/>
                <w:szCs w:val="24"/>
              </w:rPr>
            </w:pPr>
          </w:p>
          <w:p w:rsidR="00974C3C" w:rsidRPr="009D62E5" w:rsidRDefault="00974C3C" w:rsidP="004A0BA6">
            <w:pPr>
              <w:jc w:val="center"/>
              <w:rPr>
                <w:rFonts w:ascii="Comic Sans MS" w:hAnsi="Comic Sans MS"/>
                <w:sz w:val="24"/>
                <w:szCs w:val="24"/>
              </w:rPr>
            </w:pPr>
            <w:r w:rsidRPr="009D62E5">
              <w:rPr>
                <w:rFonts w:ascii="Comic Sans MS" w:hAnsi="Comic Sans MS"/>
                <w:sz w:val="24"/>
                <w:szCs w:val="24"/>
              </w:rPr>
              <w:t>2</w:t>
            </w:r>
          </w:p>
        </w:tc>
        <w:tc>
          <w:tcPr>
            <w:tcW w:w="5580" w:type="dxa"/>
            <w:shd w:val="clear" w:color="auto" w:fill="auto"/>
          </w:tcPr>
          <w:p w:rsidR="00974C3C" w:rsidRPr="009D62E5" w:rsidRDefault="00071804" w:rsidP="004A0BA6">
            <w:pPr>
              <w:jc w:val="center"/>
              <w:rPr>
                <w:rFonts w:ascii="Comic Sans MS" w:hAnsi="Comic Sans MS"/>
                <w:sz w:val="24"/>
                <w:szCs w:val="24"/>
              </w:rPr>
            </w:pPr>
            <w:r>
              <w:rPr>
                <w:rFonts w:ascii="Comic Sans MS" w:hAnsi="Comic Sans MS"/>
                <w:sz w:val="24"/>
                <w:szCs w:val="24"/>
              </w:rPr>
              <w:t>Students are offered many opportunities for extra-curricular activities.</w:t>
            </w:r>
          </w:p>
        </w:tc>
        <w:tc>
          <w:tcPr>
            <w:tcW w:w="6475" w:type="dxa"/>
            <w:shd w:val="clear" w:color="auto" w:fill="auto"/>
          </w:tcPr>
          <w:p w:rsidR="00974C3C" w:rsidRPr="009D62E5" w:rsidRDefault="00071804" w:rsidP="004A0BA6">
            <w:pPr>
              <w:jc w:val="center"/>
              <w:rPr>
                <w:rFonts w:ascii="Comic Sans MS" w:hAnsi="Comic Sans MS"/>
                <w:sz w:val="24"/>
                <w:szCs w:val="24"/>
              </w:rPr>
            </w:pPr>
            <w:r>
              <w:rPr>
                <w:rFonts w:ascii="Comic Sans MS" w:hAnsi="Comic Sans MS"/>
                <w:sz w:val="24"/>
                <w:szCs w:val="24"/>
              </w:rPr>
              <w:t>Students are offered many opportunities for extra-curricular activities.</w:t>
            </w:r>
          </w:p>
        </w:tc>
      </w:tr>
      <w:tr w:rsidR="00974C3C" w:rsidRPr="009D62E5" w:rsidTr="004A0BA6">
        <w:tc>
          <w:tcPr>
            <w:tcW w:w="895" w:type="dxa"/>
            <w:shd w:val="clear" w:color="auto" w:fill="auto"/>
          </w:tcPr>
          <w:p w:rsidR="00974C3C" w:rsidRPr="009D62E5" w:rsidRDefault="00974C3C" w:rsidP="004A0BA6">
            <w:pPr>
              <w:jc w:val="center"/>
              <w:rPr>
                <w:rFonts w:ascii="Comic Sans MS" w:hAnsi="Comic Sans MS"/>
                <w:sz w:val="24"/>
                <w:szCs w:val="24"/>
              </w:rPr>
            </w:pPr>
          </w:p>
          <w:p w:rsidR="00974C3C" w:rsidRPr="009D62E5" w:rsidRDefault="00974C3C" w:rsidP="004A0BA6">
            <w:pPr>
              <w:jc w:val="center"/>
              <w:rPr>
                <w:rFonts w:ascii="Comic Sans MS" w:hAnsi="Comic Sans MS"/>
                <w:sz w:val="24"/>
                <w:szCs w:val="24"/>
              </w:rPr>
            </w:pPr>
            <w:r w:rsidRPr="009D62E5">
              <w:rPr>
                <w:rFonts w:ascii="Comic Sans MS" w:hAnsi="Comic Sans MS"/>
                <w:sz w:val="24"/>
                <w:szCs w:val="24"/>
              </w:rPr>
              <w:t>3</w:t>
            </w:r>
          </w:p>
        </w:tc>
        <w:tc>
          <w:tcPr>
            <w:tcW w:w="5580" w:type="dxa"/>
            <w:shd w:val="clear" w:color="auto" w:fill="auto"/>
          </w:tcPr>
          <w:p w:rsidR="00974C3C" w:rsidRPr="009D62E5" w:rsidRDefault="00974C3C" w:rsidP="004A0BA6">
            <w:pPr>
              <w:jc w:val="center"/>
              <w:rPr>
                <w:rFonts w:ascii="Comic Sans MS" w:hAnsi="Comic Sans MS"/>
                <w:sz w:val="24"/>
                <w:szCs w:val="24"/>
              </w:rPr>
            </w:pPr>
          </w:p>
        </w:tc>
        <w:tc>
          <w:tcPr>
            <w:tcW w:w="6475" w:type="dxa"/>
            <w:shd w:val="clear" w:color="auto" w:fill="auto"/>
          </w:tcPr>
          <w:p w:rsidR="00974C3C" w:rsidRPr="009D62E5" w:rsidRDefault="00071804" w:rsidP="004A0BA6">
            <w:pPr>
              <w:jc w:val="center"/>
              <w:rPr>
                <w:rFonts w:ascii="Comic Sans MS" w:hAnsi="Comic Sans MS"/>
                <w:sz w:val="24"/>
                <w:szCs w:val="24"/>
              </w:rPr>
            </w:pPr>
            <w:r>
              <w:rPr>
                <w:rFonts w:ascii="Comic Sans MS" w:hAnsi="Comic Sans MS"/>
                <w:sz w:val="24"/>
                <w:szCs w:val="24"/>
              </w:rPr>
              <w:t>S</w:t>
            </w:r>
            <w:r w:rsidR="007652F2">
              <w:rPr>
                <w:rFonts w:ascii="Comic Sans MS" w:hAnsi="Comic Sans MS"/>
                <w:sz w:val="24"/>
                <w:szCs w:val="24"/>
              </w:rPr>
              <w:t>tudents are well-behaved.</w:t>
            </w:r>
          </w:p>
        </w:tc>
      </w:tr>
      <w:tr w:rsidR="00974C3C" w:rsidRPr="009D62E5" w:rsidTr="004A0BA6">
        <w:tc>
          <w:tcPr>
            <w:tcW w:w="895" w:type="dxa"/>
            <w:shd w:val="clear" w:color="auto" w:fill="auto"/>
          </w:tcPr>
          <w:p w:rsidR="00974C3C" w:rsidRPr="009D62E5" w:rsidRDefault="00974C3C" w:rsidP="004A0BA6">
            <w:pPr>
              <w:jc w:val="center"/>
              <w:rPr>
                <w:rFonts w:ascii="Comic Sans MS" w:hAnsi="Comic Sans MS"/>
                <w:sz w:val="24"/>
                <w:szCs w:val="24"/>
              </w:rPr>
            </w:pPr>
          </w:p>
          <w:p w:rsidR="00974C3C" w:rsidRPr="009D62E5" w:rsidRDefault="00974C3C" w:rsidP="004A0BA6">
            <w:pPr>
              <w:jc w:val="center"/>
              <w:rPr>
                <w:rFonts w:ascii="Comic Sans MS" w:hAnsi="Comic Sans MS"/>
                <w:sz w:val="24"/>
                <w:szCs w:val="24"/>
              </w:rPr>
            </w:pPr>
            <w:r w:rsidRPr="009D62E5">
              <w:rPr>
                <w:rFonts w:ascii="Comic Sans MS" w:hAnsi="Comic Sans MS"/>
                <w:sz w:val="24"/>
                <w:szCs w:val="24"/>
              </w:rPr>
              <w:t>4</w:t>
            </w:r>
          </w:p>
        </w:tc>
        <w:tc>
          <w:tcPr>
            <w:tcW w:w="5580" w:type="dxa"/>
            <w:shd w:val="clear" w:color="auto" w:fill="auto"/>
          </w:tcPr>
          <w:p w:rsidR="00974C3C" w:rsidRPr="009D62E5" w:rsidRDefault="00974C3C" w:rsidP="004A0BA6">
            <w:pPr>
              <w:jc w:val="center"/>
              <w:rPr>
                <w:rFonts w:ascii="Comic Sans MS" w:hAnsi="Comic Sans MS"/>
                <w:sz w:val="24"/>
                <w:szCs w:val="24"/>
              </w:rPr>
            </w:pPr>
          </w:p>
        </w:tc>
        <w:tc>
          <w:tcPr>
            <w:tcW w:w="6475" w:type="dxa"/>
            <w:shd w:val="clear" w:color="auto" w:fill="auto"/>
          </w:tcPr>
          <w:p w:rsidR="00974C3C" w:rsidRPr="009D62E5" w:rsidRDefault="007652F2" w:rsidP="004A0BA6">
            <w:pPr>
              <w:jc w:val="center"/>
              <w:rPr>
                <w:rFonts w:ascii="Comic Sans MS" w:hAnsi="Comic Sans MS"/>
                <w:sz w:val="24"/>
                <w:szCs w:val="24"/>
              </w:rPr>
            </w:pPr>
            <w:r>
              <w:rPr>
                <w:rFonts w:ascii="Comic Sans MS" w:hAnsi="Comic Sans MS"/>
                <w:sz w:val="24"/>
                <w:szCs w:val="24"/>
              </w:rPr>
              <w:t>Students are respectful to adults.</w:t>
            </w:r>
          </w:p>
        </w:tc>
      </w:tr>
      <w:tr w:rsidR="00974C3C" w:rsidRPr="009D62E5" w:rsidTr="004A0BA6">
        <w:tc>
          <w:tcPr>
            <w:tcW w:w="895" w:type="dxa"/>
            <w:shd w:val="clear" w:color="auto" w:fill="auto"/>
          </w:tcPr>
          <w:p w:rsidR="00974C3C" w:rsidRPr="009D62E5" w:rsidRDefault="00974C3C" w:rsidP="004A0BA6">
            <w:pPr>
              <w:jc w:val="center"/>
              <w:rPr>
                <w:rFonts w:ascii="Comic Sans MS" w:hAnsi="Comic Sans MS"/>
                <w:sz w:val="24"/>
                <w:szCs w:val="24"/>
              </w:rPr>
            </w:pPr>
          </w:p>
          <w:p w:rsidR="00974C3C" w:rsidRPr="009D62E5" w:rsidRDefault="00974C3C" w:rsidP="004A0BA6">
            <w:pPr>
              <w:jc w:val="center"/>
              <w:rPr>
                <w:rFonts w:ascii="Comic Sans MS" w:hAnsi="Comic Sans MS"/>
                <w:sz w:val="24"/>
                <w:szCs w:val="24"/>
              </w:rPr>
            </w:pPr>
            <w:r w:rsidRPr="009D62E5">
              <w:rPr>
                <w:rFonts w:ascii="Comic Sans MS" w:hAnsi="Comic Sans MS"/>
                <w:sz w:val="24"/>
                <w:szCs w:val="24"/>
              </w:rPr>
              <w:t>5</w:t>
            </w:r>
          </w:p>
        </w:tc>
        <w:tc>
          <w:tcPr>
            <w:tcW w:w="5580" w:type="dxa"/>
            <w:shd w:val="clear" w:color="auto" w:fill="auto"/>
          </w:tcPr>
          <w:p w:rsidR="00974C3C" w:rsidRPr="009D62E5" w:rsidRDefault="00974C3C" w:rsidP="004A0BA6">
            <w:pPr>
              <w:jc w:val="center"/>
              <w:rPr>
                <w:rFonts w:ascii="Comic Sans MS" w:hAnsi="Comic Sans MS"/>
                <w:sz w:val="24"/>
                <w:szCs w:val="24"/>
              </w:rPr>
            </w:pPr>
          </w:p>
        </w:tc>
        <w:tc>
          <w:tcPr>
            <w:tcW w:w="6475" w:type="dxa"/>
            <w:shd w:val="clear" w:color="auto" w:fill="auto"/>
          </w:tcPr>
          <w:p w:rsidR="00974C3C" w:rsidRPr="009D62E5" w:rsidRDefault="007652F2" w:rsidP="004A0BA6">
            <w:pPr>
              <w:jc w:val="center"/>
              <w:rPr>
                <w:rFonts w:ascii="Comic Sans MS" w:hAnsi="Comic Sans MS"/>
                <w:sz w:val="24"/>
                <w:szCs w:val="24"/>
              </w:rPr>
            </w:pPr>
            <w:r>
              <w:rPr>
                <w:rFonts w:ascii="Comic Sans MS" w:hAnsi="Comic Sans MS"/>
                <w:sz w:val="24"/>
                <w:szCs w:val="24"/>
              </w:rPr>
              <w:t>Communication is good between Administration and School Personnel.</w:t>
            </w:r>
          </w:p>
        </w:tc>
      </w:tr>
    </w:tbl>
    <w:p w:rsidR="00974C3C" w:rsidRPr="009D62E5" w:rsidRDefault="00974C3C" w:rsidP="00974C3C">
      <w:pPr>
        <w:rPr>
          <w:rFonts w:ascii="Comic Sans MS" w:hAnsi="Comic Sans MS"/>
          <w:sz w:val="24"/>
          <w:szCs w:val="24"/>
        </w:rPr>
      </w:pPr>
    </w:p>
    <w:p w:rsidR="00E73DB0" w:rsidRPr="009D62E5" w:rsidRDefault="000602B1" w:rsidP="000602B1">
      <w:pPr>
        <w:rPr>
          <w:rFonts w:ascii="Comic Sans MS" w:hAnsi="Comic Sans MS"/>
          <w:b/>
          <w:sz w:val="24"/>
          <w:szCs w:val="24"/>
        </w:rPr>
      </w:pPr>
      <w:r w:rsidRPr="009D62E5">
        <w:rPr>
          <w:rFonts w:ascii="Comic Sans MS" w:hAnsi="Comic Sans MS"/>
          <w:b/>
          <w:sz w:val="24"/>
          <w:szCs w:val="24"/>
        </w:rPr>
        <w:t xml:space="preserve">Part B </w:t>
      </w:r>
      <w:r w:rsidR="00E73DB0" w:rsidRPr="009D62E5">
        <w:rPr>
          <w:rFonts w:ascii="Comic Sans MS" w:hAnsi="Comic Sans MS"/>
          <w:b/>
          <w:sz w:val="24"/>
          <w:szCs w:val="24"/>
        </w:rPr>
        <w:t>(c</w:t>
      </w:r>
      <w:r w:rsidRPr="009D62E5">
        <w:rPr>
          <w:rFonts w:ascii="Comic Sans MS" w:hAnsi="Comic Sans MS"/>
          <w:b/>
          <w:sz w:val="24"/>
          <w:szCs w:val="24"/>
        </w:rPr>
        <w:t>ont.</w:t>
      </w:r>
      <w:r w:rsidR="00E73DB0" w:rsidRPr="009D62E5">
        <w:rPr>
          <w:rFonts w:ascii="Comic Sans MS" w:hAnsi="Comic Sans MS"/>
          <w:b/>
          <w:sz w:val="24"/>
          <w:szCs w:val="24"/>
        </w:rPr>
        <w:t>) Summary of State Assessment Data, Other Performance Data and Perception Data</w:t>
      </w:r>
      <w:r w:rsidR="00E73DB0" w:rsidRPr="009D62E5">
        <w:rPr>
          <w:rFonts w:ascii="Comic Sans MS" w:hAnsi="Comic Sans MS"/>
          <w:b/>
          <w:sz w:val="24"/>
          <w:szCs w:val="24"/>
        </w:rPr>
        <w:tab/>
      </w:r>
    </w:p>
    <w:p w:rsidR="000602B1" w:rsidRPr="009D62E5" w:rsidRDefault="000602B1" w:rsidP="000602B1">
      <w:pPr>
        <w:rPr>
          <w:rFonts w:ascii="Comic Sans MS" w:hAnsi="Comic Sans MS"/>
          <w:sz w:val="24"/>
          <w:szCs w:val="24"/>
        </w:rPr>
      </w:pPr>
      <w:r w:rsidRPr="009D62E5">
        <w:rPr>
          <w:rFonts w:ascii="Comic Sans MS" w:hAnsi="Comic Sans MS"/>
          <w:sz w:val="24"/>
          <w:szCs w:val="24"/>
        </w:rPr>
        <w:t>Prioritized Needs</w:t>
      </w:r>
    </w:p>
    <w:tbl>
      <w:tblPr>
        <w:tblStyle w:val="TableGrid"/>
        <w:tblW w:w="0" w:type="auto"/>
        <w:tblLook w:val="04A0" w:firstRow="1" w:lastRow="0" w:firstColumn="1" w:lastColumn="0" w:noHBand="0" w:noVBand="1"/>
      </w:tblPr>
      <w:tblGrid>
        <w:gridCol w:w="1071"/>
        <w:gridCol w:w="6664"/>
        <w:gridCol w:w="2250"/>
        <w:gridCol w:w="2965"/>
      </w:tblGrid>
      <w:tr w:rsidR="000602B1" w:rsidRPr="009D62E5" w:rsidTr="000602B1">
        <w:tc>
          <w:tcPr>
            <w:tcW w:w="12950" w:type="dxa"/>
            <w:gridSpan w:val="4"/>
            <w:shd w:val="clear" w:color="auto" w:fill="BFBFBF" w:themeFill="background1" w:themeFillShade="BF"/>
          </w:tcPr>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 xml:space="preserve">Prioritized Student Performance Needs </w:t>
            </w:r>
          </w:p>
        </w:tc>
      </w:tr>
      <w:tr w:rsidR="000602B1" w:rsidRPr="009D62E5" w:rsidTr="000602B1">
        <w:tc>
          <w:tcPr>
            <w:tcW w:w="1071" w:type="dxa"/>
            <w:shd w:val="clear" w:color="auto" w:fill="BFBFBF" w:themeFill="background1" w:themeFillShade="BF"/>
          </w:tcPr>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 xml:space="preserve">Priority </w:t>
            </w:r>
          </w:p>
        </w:tc>
        <w:tc>
          <w:tcPr>
            <w:tcW w:w="6664" w:type="dxa"/>
            <w:shd w:val="clear" w:color="auto" w:fill="BFBFBF" w:themeFill="background1" w:themeFillShade="BF"/>
          </w:tcPr>
          <w:p w:rsidR="000602B1" w:rsidRPr="009D62E5" w:rsidRDefault="000602B1" w:rsidP="000602B1">
            <w:pPr>
              <w:jc w:val="center"/>
              <w:rPr>
                <w:rFonts w:ascii="Comic Sans MS" w:hAnsi="Comic Sans MS"/>
                <w:sz w:val="24"/>
                <w:szCs w:val="24"/>
              </w:rPr>
            </w:pPr>
          </w:p>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Student Performance Needed</w:t>
            </w:r>
          </w:p>
        </w:tc>
        <w:tc>
          <w:tcPr>
            <w:tcW w:w="2250" w:type="dxa"/>
            <w:shd w:val="clear" w:color="auto" w:fill="BFBFBF" w:themeFill="background1" w:themeFillShade="BF"/>
          </w:tcPr>
          <w:p w:rsidR="000602B1" w:rsidRPr="009D62E5" w:rsidRDefault="000602B1" w:rsidP="000602B1">
            <w:pPr>
              <w:jc w:val="center"/>
              <w:rPr>
                <w:rFonts w:ascii="Comic Sans MS" w:hAnsi="Comic Sans MS"/>
                <w:sz w:val="24"/>
                <w:szCs w:val="24"/>
              </w:rPr>
            </w:pPr>
          </w:p>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 xml:space="preserve">Subject Area </w:t>
            </w:r>
          </w:p>
        </w:tc>
        <w:tc>
          <w:tcPr>
            <w:tcW w:w="2965" w:type="dxa"/>
            <w:shd w:val="clear" w:color="auto" w:fill="BFBFBF" w:themeFill="background1" w:themeFillShade="BF"/>
          </w:tcPr>
          <w:p w:rsidR="000602B1" w:rsidRPr="009D62E5" w:rsidRDefault="000602B1" w:rsidP="000602B1">
            <w:pPr>
              <w:jc w:val="center"/>
              <w:rPr>
                <w:rFonts w:ascii="Comic Sans MS" w:hAnsi="Comic Sans MS"/>
                <w:sz w:val="24"/>
                <w:szCs w:val="24"/>
              </w:rPr>
            </w:pPr>
          </w:p>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Grade Level Focus for __________________</w:t>
            </w:r>
          </w:p>
        </w:tc>
      </w:tr>
      <w:tr w:rsidR="000602B1" w:rsidRPr="009D62E5" w:rsidTr="000602B1">
        <w:tc>
          <w:tcPr>
            <w:tcW w:w="1071" w:type="dxa"/>
            <w:shd w:val="clear" w:color="auto" w:fill="auto"/>
          </w:tcPr>
          <w:p w:rsidR="000602B1" w:rsidRPr="009D62E5" w:rsidRDefault="000602B1" w:rsidP="000602B1">
            <w:pPr>
              <w:jc w:val="center"/>
              <w:rPr>
                <w:rFonts w:ascii="Comic Sans MS" w:hAnsi="Comic Sans MS"/>
                <w:sz w:val="24"/>
                <w:szCs w:val="24"/>
              </w:rPr>
            </w:pPr>
          </w:p>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1</w:t>
            </w:r>
          </w:p>
        </w:tc>
        <w:tc>
          <w:tcPr>
            <w:tcW w:w="6664"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Foundational Skills</w:t>
            </w:r>
          </w:p>
        </w:tc>
        <w:tc>
          <w:tcPr>
            <w:tcW w:w="2250"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ELA</w:t>
            </w:r>
          </w:p>
        </w:tc>
        <w:tc>
          <w:tcPr>
            <w:tcW w:w="2965"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Pre-K- 2</w:t>
            </w:r>
          </w:p>
        </w:tc>
      </w:tr>
      <w:tr w:rsidR="000602B1" w:rsidRPr="009D62E5" w:rsidTr="000602B1">
        <w:tc>
          <w:tcPr>
            <w:tcW w:w="1071" w:type="dxa"/>
            <w:shd w:val="clear" w:color="auto" w:fill="auto"/>
          </w:tcPr>
          <w:p w:rsidR="000602B1" w:rsidRPr="009D62E5" w:rsidRDefault="000602B1" w:rsidP="000602B1">
            <w:pPr>
              <w:jc w:val="center"/>
              <w:rPr>
                <w:rFonts w:ascii="Comic Sans MS" w:hAnsi="Comic Sans MS"/>
                <w:sz w:val="24"/>
                <w:szCs w:val="24"/>
              </w:rPr>
            </w:pPr>
          </w:p>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2</w:t>
            </w:r>
          </w:p>
        </w:tc>
        <w:tc>
          <w:tcPr>
            <w:tcW w:w="6664"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Know and apply grade level phonics</w:t>
            </w:r>
          </w:p>
        </w:tc>
        <w:tc>
          <w:tcPr>
            <w:tcW w:w="2250"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ELA</w:t>
            </w:r>
          </w:p>
        </w:tc>
        <w:tc>
          <w:tcPr>
            <w:tcW w:w="2965"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K</w:t>
            </w:r>
          </w:p>
        </w:tc>
      </w:tr>
      <w:tr w:rsidR="000602B1" w:rsidRPr="009D62E5" w:rsidTr="000602B1">
        <w:tc>
          <w:tcPr>
            <w:tcW w:w="1071" w:type="dxa"/>
            <w:shd w:val="clear" w:color="auto" w:fill="auto"/>
          </w:tcPr>
          <w:p w:rsidR="000602B1" w:rsidRPr="009D62E5" w:rsidRDefault="000602B1" w:rsidP="000602B1">
            <w:pPr>
              <w:jc w:val="center"/>
              <w:rPr>
                <w:rFonts w:ascii="Comic Sans MS" w:hAnsi="Comic Sans MS"/>
                <w:sz w:val="24"/>
                <w:szCs w:val="24"/>
              </w:rPr>
            </w:pPr>
          </w:p>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3</w:t>
            </w:r>
          </w:p>
        </w:tc>
        <w:tc>
          <w:tcPr>
            <w:tcW w:w="6664"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Read with sufficient accuracy and fluency to support comprehension</w:t>
            </w:r>
          </w:p>
        </w:tc>
        <w:tc>
          <w:tcPr>
            <w:tcW w:w="2250"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ELA</w:t>
            </w:r>
          </w:p>
        </w:tc>
        <w:tc>
          <w:tcPr>
            <w:tcW w:w="2965"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1-2</w:t>
            </w:r>
          </w:p>
        </w:tc>
      </w:tr>
      <w:tr w:rsidR="000602B1" w:rsidRPr="009D62E5" w:rsidTr="000602B1">
        <w:tc>
          <w:tcPr>
            <w:tcW w:w="1071" w:type="dxa"/>
            <w:shd w:val="clear" w:color="auto" w:fill="auto"/>
          </w:tcPr>
          <w:p w:rsidR="000602B1" w:rsidRPr="009D62E5" w:rsidRDefault="000602B1" w:rsidP="000602B1">
            <w:pPr>
              <w:jc w:val="center"/>
              <w:rPr>
                <w:rFonts w:ascii="Comic Sans MS" w:hAnsi="Comic Sans MS"/>
                <w:sz w:val="24"/>
                <w:szCs w:val="24"/>
              </w:rPr>
            </w:pPr>
          </w:p>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4</w:t>
            </w:r>
          </w:p>
        </w:tc>
        <w:tc>
          <w:tcPr>
            <w:tcW w:w="6664"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Retell stories, including key details, and demonstrate understanding of the central message or lesson</w:t>
            </w:r>
          </w:p>
        </w:tc>
        <w:tc>
          <w:tcPr>
            <w:tcW w:w="2250"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ELA</w:t>
            </w:r>
          </w:p>
        </w:tc>
        <w:tc>
          <w:tcPr>
            <w:tcW w:w="2965"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K-2</w:t>
            </w:r>
          </w:p>
        </w:tc>
      </w:tr>
      <w:tr w:rsidR="000602B1" w:rsidRPr="009D62E5" w:rsidTr="000602B1">
        <w:tc>
          <w:tcPr>
            <w:tcW w:w="1071" w:type="dxa"/>
            <w:shd w:val="clear" w:color="auto" w:fill="auto"/>
          </w:tcPr>
          <w:p w:rsidR="000602B1" w:rsidRPr="009D62E5" w:rsidRDefault="000602B1" w:rsidP="000602B1">
            <w:pPr>
              <w:jc w:val="center"/>
              <w:rPr>
                <w:rFonts w:ascii="Comic Sans MS" w:hAnsi="Comic Sans MS"/>
                <w:sz w:val="24"/>
                <w:szCs w:val="24"/>
              </w:rPr>
            </w:pPr>
          </w:p>
          <w:p w:rsidR="000602B1" w:rsidRPr="009D62E5" w:rsidRDefault="000602B1" w:rsidP="000602B1">
            <w:pPr>
              <w:jc w:val="center"/>
              <w:rPr>
                <w:rFonts w:ascii="Comic Sans MS" w:hAnsi="Comic Sans MS"/>
                <w:sz w:val="24"/>
                <w:szCs w:val="24"/>
              </w:rPr>
            </w:pPr>
            <w:r w:rsidRPr="009D62E5">
              <w:rPr>
                <w:rFonts w:ascii="Comic Sans MS" w:hAnsi="Comic Sans MS"/>
                <w:sz w:val="24"/>
                <w:szCs w:val="24"/>
              </w:rPr>
              <w:t>5</w:t>
            </w:r>
          </w:p>
        </w:tc>
        <w:tc>
          <w:tcPr>
            <w:tcW w:w="6664"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Understand addition and subtraction</w:t>
            </w:r>
          </w:p>
        </w:tc>
        <w:tc>
          <w:tcPr>
            <w:tcW w:w="2250"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Math</w:t>
            </w:r>
          </w:p>
        </w:tc>
        <w:tc>
          <w:tcPr>
            <w:tcW w:w="2965" w:type="dxa"/>
            <w:shd w:val="clear" w:color="auto" w:fill="auto"/>
          </w:tcPr>
          <w:p w:rsidR="000602B1" w:rsidRPr="009D62E5" w:rsidRDefault="007652F2" w:rsidP="000602B1">
            <w:pPr>
              <w:jc w:val="center"/>
              <w:rPr>
                <w:rFonts w:ascii="Comic Sans MS" w:hAnsi="Comic Sans MS"/>
                <w:sz w:val="24"/>
                <w:szCs w:val="24"/>
              </w:rPr>
            </w:pPr>
            <w:r>
              <w:rPr>
                <w:rFonts w:ascii="Comic Sans MS" w:hAnsi="Comic Sans MS"/>
                <w:sz w:val="24"/>
                <w:szCs w:val="24"/>
              </w:rPr>
              <w:t>K</w:t>
            </w:r>
          </w:p>
        </w:tc>
      </w:tr>
      <w:tr w:rsidR="007652F2" w:rsidRPr="009D62E5" w:rsidTr="000602B1">
        <w:tc>
          <w:tcPr>
            <w:tcW w:w="1071" w:type="dxa"/>
            <w:shd w:val="clear" w:color="auto" w:fill="auto"/>
          </w:tcPr>
          <w:p w:rsidR="007652F2" w:rsidRPr="009D62E5" w:rsidRDefault="007652F2" w:rsidP="000602B1">
            <w:pPr>
              <w:jc w:val="center"/>
              <w:rPr>
                <w:rFonts w:ascii="Comic Sans MS" w:hAnsi="Comic Sans MS"/>
                <w:sz w:val="24"/>
                <w:szCs w:val="24"/>
              </w:rPr>
            </w:pPr>
            <w:r>
              <w:rPr>
                <w:rFonts w:ascii="Comic Sans MS" w:hAnsi="Comic Sans MS"/>
                <w:sz w:val="24"/>
                <w:szCs w:val="24"/>
              </w:rPr>
              <w:t>6</w:t>
            </w:r>
          </w:p>
        </w:tc>
        <w:tc>
          <w:tcPr>
            <w:tcW w:w="6664" w:type="dxa"/>
            <w:shd w:val="clear" w:color="auto" w:fill="auto"/>
          </w:tcPr>
          <w:p w:rsidR="007652F2" w:rsidRDefault="007652F2" w:rsidP="000602B1">
            <w:pPr>
              <w:jc w:val="center"/>
              <w:rPr>
                <w:rFonts w:ascii="Comic Sans MS" w:hAnsi="Comic Sans MS"/>
                <w:sz w:val="24"/>
                <w:szCs w:val="24"/>
              </w:rPr>
            </w:pPr>
            <w:r>
              <w:rPr>
                <w:rFonts w:ascii="Comic Sans MS" w:hAnsi="Comic Sans MS"/>
                <w:sz w:val="24"/>
                <w:szCs w:val="24"/>
              </w:rPr>
              <w:t>Understand place value</w:t>
            </w:r>
          </w:p>
        </w:tc>
        <w:tc>
          <w:tcPr>
            <w:tcW w:w="2250" w:type="dxa"/>
            <w:shd w:val="clear" w:color="auto" w:fill="auto"/>
          </w:tcPr>
          <w:p w:rsidR="007652F2" w:rsidRDefault="007652F2" w:rsidP="000602B1">
            <w:pPr>
              <w:jc w:val="center"/>
              <w:rPr>
                <w:rFonts w:ascii="Comic Sans MS" w:hAnsi="Comic Sans MS"/>
                <w:sz w:val="24"/>
                <w:szCs w:val="24"/>
              </w:rPr>
            </w:pPr>
            <w:r>
              <w:rPr>
                <w:rFonts w:ascii="Comic Sans MS" w:hAnsi="Comic Sans MS"/>
                <w:sz w:val="24"/>
                <w:szCs w:val="24"/>
              </w:rPr>
              <w:t xml:space="preserve">Math </w:t>
            </w:r>
          </w:p>
        </w:tc>
        <w:tc>
          <w:tcPr>
            <w:tcW w:w="2965" w:type="dxa"/>
            <w:shd w:val="clear" w:color="auto" w:fill="auto"/>
          </w:tcPr>
          <w:p w:rsidR="007652F2" w:rsidRDefault="007652F2" w:rsidP="000602B1">
            <w:pPr>
              <w:jc w:val="center"/>
              <w:rPr>
                <w:rFonts w:ascii="Comic Sans MS" w:hAnsi="Comic Sans MS"/>
                <w:sz w:val="24"/>
                <w:szCs w:val="24"/>
              </w:rPr>
            </w:pPr>
            <w:r>
              <w:rPr>
                <w:rFonts w:ascii="Comic Sans MS" w:hAnsi="Comic Sans MS"/>
                <w:sz w:val="24"/>
                <w:szCs w:val="24"/>
              </w:rPr>
              <w:t>1-2</w:t>
            </w:r>
          </w:p>
        </w:tc>
      </w:tr>
      <w:tr w:rsidR="007652F2" w:rsidRPr="009D62E5" w:rsidTr="000602B1">
        <w:tc>
          <w:tcPr>
            <w:tcW w:w="1071" w:type="dxa"/>
            <w:shd w:val="clear" w:color="auto" w:fill="auto"/>
          </w:tcPr>
          <w:p w:rsidR="007652F2" w:rsidRDefault="007652F2" w:rsidP="000602B1">
            <w:pPr>
              <w:jc w:val="center"/>
              <w:rPr>
                <w:rFonts w:ascii="Comic Sans MS" w:hAnsi="Comic Sans MS"/>
                <w:sz w:val="24"/>
                <w:szCs w:val="24"/>
              </w:rPr>
            </w:pPr>
            <w:r>
              <w:rPr>
                <w:rFonts w:ascii="Comic Sans MS" w:hAnsi="Comic Sans MS"/>
                <w:sz w:val="24"/>
                <w:szCs w:val="24"/>
              </w:rPr>
              <w:t>7</w:t>
            </w:r>
          </w:p>
        </w:tc>
        <w:tc>
          <w:tcPr>
            <w:tcW w:w="6664" w:type="dxa"/>
            <w:shd w:val="clear" w:color="auto" w:fill="auto"/>
          </w:tcPr>
          <w:p w:rsidR="007652F2" w:rsidRDefault="007652F2" w:rsidP="000602B1">
            <w:pPr>
              <w:jc w:val="center"/>
              <w:rPr>
                <w:rFonts w:ascii="Comic Sans MS" w:hAnsi="Comic Sans MS"/>
                <w:sz w:val="24"/>
                <w:szCs w:val="24"/>
              </w:rPr>
            </w:pPr>
            <w:r>
              <w:rPr>
                <w:rFonts w:ascii="Comic Sans MS" w:hAnsi="Comic Sans MS"/>
                <w:sz w:val="24"/>
                <w:szCs w:val="24"/>
              </w:rPr>
              <w:t>Word Problems</w:t>
            </w:r>
          </w:p>
        </w:tc>
        <w:tc>
          <w:tcPr>
            <w:tcW w:w="2250" w:type="dxa"/>
            <w:shd w:val="clear" w:color="auto" w:fill="auto"/>
          </w:tcPr>
          <w:p w:rsidR="007652F2" w:rsidRDefault="007652F2" w:rsidP="000602B1">
            <w:pPr>
              <w:jc w:val="center"/>
              <w:rPr>
                <w:rFonts w:ascii="Comic Sans MS" w:hAnsi="Comic Sans MS"/>
                <w:sz w:val="24"/>
                <w:szCs w:val="24"/>
              </w:rPr>
            </w:pPr>
            <w:r>
              <w:rPr>
                <w:rFonts w:ascii="Comic Sans MS" w:hAnsi="Comic Sans MS"/>
                <w:sz w:val="24"/>
                <w:szCs w:val="24"/>
              </w:rPr>
              <w:t xml:space="preserve">Math </w:t>
            </w:r>
          </w:p>
        </w:tc>
        <w:tc>
          <w:tcPr>
            <w:tcW w:w="2965" w:type="dxa"/>
            <w:shd w:val="clear" w:color="auto" w:fill="auto"/>
          </w:tcPr>
          <w:p w:rsidR="007652F2" w:rsidRDefault="007652F2" w:rsidP="000602B1">
            <w:pPr>
              <w:jc w:val="center"/>
              <w:rPr>
                <w:rFonts w:ascii="Comic Sans MS" w:hAnsi="Comic Sans MS"/>
                <w:sz w:val="24"/>
                <w:szCs w:val="24"/>
              </w:rPr>
            </w:pPr>
            <w:r>
              <w:rPr>
                <w:rFonts w:ascii="Comic Sans MS" w:hAnsi="Comic Sans MS"/>
                <w:sz w:val="24"/>
                <w:szCs w:val="24"/>
              </w:rPr>
              <w:t>1-2</w:t>
            </w:r>
          </w:p>
        </w:tc>
      </w:tr>
    </w:tbl>
    <w:p w:rsidR="000602B1" w:rsidRPr="009D62E5" w:rsidRDefault="000602B1" w:rsidP="000602B1">
      <w:pPr>
        <w:rPr>
          <w:rFonts w:ascii="Comic Sans MS" w:hAnsi="Comic Sans MS"/>
          <w:sz w:val="24"/>
          <w:szCs w:val="24"/>
        </w:rPr>
      </w:pPr>
    </w:p>
    <w:p w:rsidR="006921CA" w:rsidRDefault="006921CA" w:rsidP="006921CA">
      <w:pPr>
        <w:jc w:val="center"/>
        <w:rPr>
          <w:rFonts w:ascii="Comic Sans MS" w:hAnsi="Comic Sans MS"/>
          <w:sz w:val="24"/>
          <w:szCs w:val="24"/>
        </w:rPr>
      </w:pPr>
    </w:p>
    <w:p w:rsidR="00B22C43" w:rsidRDefault="00B22C43" w:rsidP="006921CA">
      <w:pPr>
        <w:jc w:val="center"/>
        <w:rPr>
          <w:rFonts w:ascii="Comic Sans MS" w:hAnsi="Comic Sans MS"/>
          <w:sz w:val="24"/>
          <w:szCs w:val="24"/>
        </w:rPr>
      </w:pPr>
    </w:p>
    <w:p w:rsidR="00B22C43" w:rsidRDefault="00B22C43" w:rsidP="006921CA">
      <w:pPr>
        <w:jc w:val="center"/>
        <w:rPr>
          <w:rFonts w:ascii="Comic Sans MS" w:hAnsi="Comic Sans MS"/>
          <w:sz w:val="24"/>
          <w:szCs w:val="24"/>
        </w:rPr>
      </w:pPr>
    </w:p>
    <w:p w:rsidR="00B22C43" w:rsidRDefault="00B22C43" w:rsidP="006921CA">
      <w:pPr>
        <w:jc w:val="center"/>
        <w:rPr>
          <w:rFonts w:ascii="Comic Sans MS" w:hAnsi="Comic Sans MS"/>
          <w:sz w:val="24"/>
          <w:szCs w:val="24"/>
        </w:rPr>
      </w:pPr>
    </w:p>
    <w:p w:rsidR="00B22C43" w:rsidRPr="009D62E5" w:rsidRDefault="00B22C43" w:rsidP="006921CA">
      <w:pPr>
        <w:jc w:val="center"/>
        <w:rPr>
          <w:rFonts w:ascii="Comic Sans MS" w:hAnsi="Comic Sans MS"/>
          <w:sz w:val="24"/>
          <w:szCs w:val="24"/>
        </w:rPr>
      </w:pPr>
    </w:p>
    <w:p w:rsidR="00633977" w:rsidRPr="009D62E5" w:rsidRDefault="00633977" w:rsidP="00633977">
      <w:pPr>
        <w:rPr>
          <w:rFonts w:ascii="Comic Sans MS" w:hAnsi="Comic Sans MS"/>
          <w:sz w:val="28"/>
          <w:szCs w:val="28"/>
          <w:u w:val="single"/>
        </w:rPr>
      </w:pPr>
      <w:r w:rsidRPr="009D62E5">
        <w:rPr>
          <w:rFonts w:ascii="Comic Sans MS" w:hAnsi="Comic Sans MS"/>
          <w:sz w:val="28"/>
          <w:szCs w:val="28"/>
          <w:u w:val="single"/>
        </w:rPr>
        <w:t>Element 5: Tiered Intervention</w:t>
      </w:r>
    </w:p>
    <w:p w:rsidR="00633977" w:rsidRPr="009D62E5" w:rsidRDefault="00633977" w:rsidP="00633977">
      <w:pPr>
        <w:rPr>
          <w:rFonts w:ascii="Comic Sans MS" w:hAnsi="Comic Sans MS"/>
          <w:sz w:val="20"/>
          <w:szCs w:val="20"/>
        </w:rPr>
      </w:pPr>
      <w:r w:rsidRPr="009D62E5">
        <w:rPr>
          <w:rFonts w:ascii="Comic Sans MS" w:hAnsi="Comic Sans MS"/>
          <w:sz w:val="20"/>
          <w:szCs w:val="20"/>
        </w:rPr>
        <w:t xml:space="preserve">Implementation of a schoolwide tiered model to prevent and address behavior issues is supported in ESSA as a means of helping students achieve academic success. In addition, early intervening services, coordinated with similar activities and services under IDEA, are supported as well. Tiered behavior intervention and early intervening services are proactive ways of having procedures in place to address these topics at the school level. </w:t>
      </w:r>
    </w:p>
    <w:p w:rsidR="00633977" w:rsidRPr="009D62E5" w:rsidRDefault="00633977" w:rsidP="00633977">
      <w:pPr>
        <w:pBdr>
          <w:bottom w:val="none" w:sz="0" w:space="8" w:color="auto"/>
        </w:pBdr>
        <w:shd w:val="clear" w:color="auto" w:fill="FFFFFF"/>
        <w:spacing w:line="310" w:lineRule="auto"/>
        <w:jc w:val="center"/>
        <w:rPr>
          <w:rFonts w:ascii="Comic Sans MS" w:eastAsia="Comic Sans MS" w:hAnsi="Comic Sans MS" w:cs="Comic Sans MS"/>
          <w:sz w:val="20"/>
          <w:szCs w:val="20"/>
          <w:u w:val="single"/>
        </w:rPr>
      </w:pPr>
      <w:r w:rsidRPr="009D62E5">
        <w:rPr>
          <w:rFonts w:ascii="Comic Sans MS" w:eastAsia="Comic Sans MS" w:hAnsi="Comic Sans MS" w:cs="Comic Sans MS"/>
          <w:sz w:val="28"/>
          <w:szCs w:val="28"/>
          <w:u w:val="single"/>
        </w:rPr>
        <w:t xml:space="preserve">Tiered Intervention </w:t>
      </w:r>
    </w:p>
    <w:p w:rsidR="00633977" w:rsidRPr="009D62E5" w:rsidRDefault="00633977" w:rsidP="00633977">
      <w:pPr>
        <w:pBdr>
          <w:bottom w:val="none" w:sz="0" w:space="8" w:color="auto"/>
        </w:pBdr>
        <w:shd w:val="clear" w:color="auto" w:fill="FFFFFF"/>
        <w:spacing w:line="310" w:lineRule="auto"/>
        <w:rPr>
          <w:rFonts w:ascii="Comic Sans MS" w:eastAsia="Comic Sans MS" w:hAnsi="Comic Sans MS" w:cs="Comic Sans MS"/>
          <w:sz w:val="28"/>
          <w:szCs w:val="28"/>
        </w:rPr>
      </w:pPr>
      <w:r w:rsidRPr="009D62E5">
        <w:rPr>
          <w:rFonts w:ascii="Comic Sans MS" w:eastAsia="Comic Sans MS" w:hAnsi="Comic Sans MS" w:cs="Comic Sans MS"/>
          <w:sz w:val="28"/>
          <w:szCs w:val="28"/>
        </w:rPr>
        <w:lastRenderedPageBreak/>
        <w:t>Schoolwide tiered model to prevent and address behavior issues:</w:t>
      </w:r>
    </w:p>
    <w:p w:rsidR="00633977" w:rsidRPr="009D62E5" w:rsidRDefault="00633977" w:rsidP="00633977">
      <w:pPr>
        <w:pBdr>
          <w:bottom w:val="none" w:sz="0" w:space="8" w:color="auto"/>
        </w:pBdr>
        <w:shd w:val="clear" w:color="auto" w:fill="FFFFFF"/>
        <w:spacing w:line="310" w:lineRule="auto"/>
        <w:rPr>
          <w:rFonts w:ascii="Comic Sans MS" w:eastAsia="Comic Sans MS" w:hAnsi="Comic Sans MS" w:cs="Comic Sans MS"/>
          <w:sz w:val="28"/>
          <w:szCs w:val="28"/>
        </w:rPr>
      </w:pPr>
      <w:r w:rsidRPr="009D62E5">
        <w:rPr>
          <w:rFonts w:ascii="Comic Sans MS" w:eastAsia="Comic Sans MS" w:hAnsi="Comic Sans MS" w:cs="Comic Sans MS"/>
          <w:sz w:val="28"/>
          <w:szCs w:val="28"/>
        </w:rPr>
        <w:t xml:space="preserve">List process/activities: </w:t>
      </w:r>
    </w:p>
    <w:p w:rsidR="00633977" w:rsidRPr="009D62E5" w:rsidRDefault="00F064DA" w:rsidP="00633977">
      <w:pPr>
        <w:pBdr>
          <w:bottom w:val="none" w:sz="0" w:space="8" w:color="auto"/>
        </w:pBdr>
        <w:shd w:val="clear" w:color="auto" w:fill="FFFFFF"/>
        <w:spacing w:line="310" w:lineRule="auto"/>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2019-20</w:t>
      </w:r>
      <w:r w:rsidR="00633977" w:rsidRPr="009D62E5">
        <w:rPr>
          <w:rFonts w:ascii="Comic Sans MS" w:eastAsia="Comic Sans MS" w:hAnsi="Comic Sans MS" w:cs="Comic Sans MS"/>
          <w:sz w:val="28"/>
          <w:szCs w:val="28"/>
          <w:u w:val="single"/>
        </w:rPr>
        <w:t xml:space="preserve"> Discipline Data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633977" w:rsidRPr="009D62E5" w:rsidTr="00577FFB">
        <w:tc>
          <w:tcPr>
            <w:tcW w:w="2340" w:type="dxa"/>
            <w:shd w:val="clear" w:color="auto" w:fill="auto"/>
            <w:tcMar>
              <w:top w:w="100" w:type="dxa"/>
              <w:left w:w="100" w:type="dxa"/>
              <w:bottom w:w="100" w:type="dxa"/>
              <w:right w:w="100" w:type="dxa"/>
            </w:tcMar>
          </w:tcPr>
          <w:p w:rsidR="00633977" w:rsidRPr="009D62E5" w:rsidRDefault="00633977" w:rsidP="00577FFB">
            <w:pPr>
              <w:widowControl w:val="0"/>
              <w:pBdr>
                <w:top w:val="nil"/>
                <w:left w:val="nil"/>
                <w:bottom w:val="nil"/>
                <w:right w:val="nil"/>
                <w:between w:val="nil"/>
              </w:pBdr>
              <w:spacing w:line="240" w:lineRule="auto"/>
              <w:rPr>
                <w:rFonts w:ascii="Comic Sans MS" w:eastAsia="Comic Sans MS" w:hAnsi="Comic Sans MS" w:cs="Comic Sans MS"/>
                <w:sz w:val="28"/>
                <w:szCs w:val="28"/>
              </w:rPr>
            </w:pPr>
            <w:r w:rsidRPr="009D62E5">
              <w:rPr>
                <w:rFonts w:ascii="Comic Sans MS" w:eastAsia="Comic Sans MS" w:hAnsi="Comic Sans MS" w:cs="Comic Sans MS"/>
                <w:sz w:val="28"/>
                <w:szCs w:val="28"/>
              </w:rPr>
              <w:t>Total ISS</w:t>
            </w:r>
          </w:p>
          <w:p w:rsidR="00633977" w:rsidRPr="009D62E5" w:rsidRDefault="00AC3BBB" w:rsidP="00577FFB">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11</w:t>
            </w:r>
          </w:p>
        </w:tc>
        <w:tc>
          <w:tcPr>
            <w:tcW w:w="2340" w:type="dxa"/>
            <w:shd w:val="clear" w:color="auto" w:fill="auto"/>
            <w:tcMar>
              <w:top w:w="100" w:type="dxa"/>
              <w:left w:w="100" w:type="dxa"/>
              <w:bottom w:w="100" w:type="dxa"/>
              <w:right w:w="100" w:type="dxa"/>
            </w:tcMar>
          </w:tcPr>
          <w:p w:rsidR="00633977" w:rsidRPr="009D62E5" w:rsidRDefault="00633977" w:rsidP="00577FFB">
            <w:pPr>
              <w:widowControl w:val="0"/>
              <w:pBdr>
                <w:top w:val="nil"/>
                <w:left w:val="nil"/>
                <w:bottom w:val="nil"/>
                <w:right w:val="nil"/>
                <w:between w:val="nil"/>
              </w:pBdr>
              <w:spacing w:line="240" w:lineRule="auto"/>
              <w:rPr>
                <w:rFonts w:ascii="Comic Sans MS" w:eastAsia="Comic Sans MS" w:hAnsi="Comic Sans MS" w:cs="Comic Sans MS"/>
                <w:sz w:val="28"/>
                <w:szCs w:val="28"/>
              </w:rPr>
            </w:pPr>
            <w:r w:rsidRPr="009D62E5">
              <w:rPr>
                <w:rFonts w:ascii="Comic Sans MS" w:eastAsia="Comic Sans MS" w:hAnsi="Comic Sans MS" w:cs="Comic Sans MS"/>
                <w:sz w:val="28"/>
                <w:szCs w:val="28"/>
              </w:rPr>
              <w:t>Total OSS</w:t>
            </w:r>
          </w:p>
          <w:p w:rsidR="00633977" w:rsidRPr="009D62E5" w:rsidRDefault="00B22C43" w:rsidP="00577FFB">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0</w:t>
            </w:r>
          </w:p>
        </w:tc>
        <w:tc>
          <w:tcPr>
            <w:tcW w:w="2340" w:type="dxa"/>
            <w:shd w:val="clear" w:color="auto" w:fill="auto"/>
            <w:tcMar>
              <w:top w:w="100" w:type="dxa"/>
              <w:left w:w="100" w:type="dxa"/>
              <w:bottom w:w="100" w:type="dxa"/>
              <w:right w:w="100" w:type="dxa"/>
            </w:tcMar>
          </w:tcPr>
          <w:p w:rsidR="00633977" w:rsidRDefault="00633977" w:rsidP="00577FFB">
            <w:pPr>
              <w:widowControl w:val="0"/>
              <w:pBdr>
                <w:top w:val="nil"/>
                <w:left w:val="nil"/>
                <w:bottom w:val="nil"/>
                <w:right w:val="nil"/>
                <w:between w:val="nil"/>
              </w:pBdr>
              <w:spacing w:line="240" w:lineRule="auto"/>
              <w:rPr>
                <w:rFonts w:ascii="Comic Sans MS" w:eastAsia="Comic Sans MS" w:hAnsi="Comic Sans MS" w:cs="Comic Sans MS"/>
                <w:sz w:val="28"/>
                <w:szCs w:val="28"/>
              </w:rPr>
            </w:pPr>
            <w:r w:rsidRPr="009D62E5">
              <w:rPr>
                <w:rFonts w:ascii="Comic Sans MS" w:eastAsia="Comic Sans MS" w:hAnsi="Comic Sans MS" w:cs="Comic Sans MS"/>
                <w:sz w:val="28"/>
                <w:szCs w:val="28"/>
              </w:rPr>
              <w:t>Total Alt Site</w:t>
            </w:r>
          </w:p>
          <w:p w:rsidR="00B22C43" w:rsidRPr="009D62E5" w:rsidRDefault="00B22C43" w:rsidP="00577FFB">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0</w:t>
            </w:r>
          </w:p>
        </w:tc>
        <w:tc>
          <w:tcPr>
            <w:tcW w:w="2340" w:type="dxa"/>
            <w:shd w:val="clear" w:color="auto" w:fill="auto"/>
            <w:tcMar>
              <w:top w:w="100" w:type="dxa"/>
              <w:left w:w="100" w:type="dxa"/>
              <w:bottom w:w="100" w:type="dxa"/>
              <w:right w:w="100" w:type="dxa"/>
            </w:tcMar>
          </w:tcPr>
          <w:p w:rsidR="00633977" w:rsidRDefault="00633977" w:rsidP="00577FFB">
            <w:pPr>
              <w:widowControl w:val="0"/>
              <w:pBdr>
                <w:top w:val="nil"/>
                <w:left w:val="nil"/>
                <w:bottom w:val="nil"/>
                <w:right w:val="nil"/>
                <w:between w:val="nil"/>
              </w:pBdr>
              <w:spacing w:line="240" w:lineRule="auto"/>
              <w:rPr>
                <w:rFonts w:ascii="Comic Sans MS" w:eastAsia="Comic Sans MS" w:hAnsi="Comic Sans MS" w:cs="Comic Sans MS"/>
                <w:sz w:val="28"/>
                <w:szCs w:val="28"/>
              </w:rPr>
            </w:pPr>
            <w:r w:rsidRPr="009D62E5">
              <w:rPr>
                <w:rFonts w:ascii="Comic Sans MS" w:eastAsia="Comic Sans MS" w:hAnsi="Comic Sans MS" w:cs="Comic Sans MS"/>
                <w:sz w:val="28"/>
                <w:szCs w:val="28"/>
              </w:rPr>
              <w:t>Total of All</w:t>
            </w:r>
          </w:p>
          <w:p w:rsidR="00B22C43" w:rsidRPr="009D62E5" w:rsidRDefault="00AC3BBB" w:rsidP="00577FFB">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11</w:t>
            </w:r>
          </w:p>
        </w:tc>
      </w:tr>
    </w:tbl>
    <w:p w:rsidR="000602B1" w:rsidRPr="009D62E5" w:rsidRDefault="000602B1" w:rsidP="00633977">
      <w:pPr>
        <w:rPr>
          <w:rFonts w:ascii="Comic Sans MS" w:hAnsi="Comic Sans MS"/>
          <w:sz w:val="24"/>
          <w:szCs w:val="24"/>
        </w:rPr>
      </w:pPr>
    </w:p>
    <w:p w:rsidR="00115FC9" w:rsidRPr="009D62E5" w:rsidRDefault="00115FC9" w:rsidP="00115FC9">
      <w:pPr>
        <w:rPr>
          <w:rFonts w:ascii="Comic Sans MS" w:hAnsi="Comic Sans MS"/>
          <w:sz w:val="28"/>
          <w:szCs w:val="28"/>
          <w:u w:val="single"/>
        </w:rPr>
      </w:pPr>
    </w:p>
    <w:p w:rsidR="00115FC9" w:rsidRPr="009D62E5" w:rsidRDefault="00115FC9" w:rsidP="00115FC9">
      <w:pPr>
        <w:rPr>
          <w:rFonts w:ascii="Comic Sans MS" w:hAnsi="Comic Sans MS"/>
          <w:sz w:val="28"/>
          <w:szCs w:val="28"/>
          <w:u w:val="single"/>
        </w:rPr>
      </w:pPr>
    </w:p>
    <w:p w:rsidR="00115FC9" w:rsidRPr="009D62E5" w:rsidRDefault="00115FC9" w:rsidP="00115FC9">
      <w:pPr>
        <w:rPr>
          <w:rFonts w:ascii="Comic Sans MS" w:hAnsi="Comic Sans MS"/>
          <w:sz w:val="28"/>
          <w:szCs w:val="28"/>
          <w:u w:val="single"/>
        </w:rPr>
      </w:pPr>
    </w:p>
    <w:p w:rsidR="00115FC9" w:rsidRPr="009D62E5" w:rsidRDefault="00115FC9" w:rsidP="00115FC9">
      <w:pPr>
        <w:rPr>
          <w:rFonts w:ascii="Comic Sans MS" w:hAnsi="Comic Sans MS"/>
          <w:sz w:val="28"/>
          <w:szCs w:val="28"/>
          <w:u w:val="single"/>
        </w:rPr>
      </w:pPr>
    </w:p>
    <w:p w:rsidR="00115FC9" w:rsidRPr="009D62E5" w:rsidRDefault="00115FC9" w:rsidP="00115FC9">
      <w:pPr>
        <w:rPr>
          <w:rFonts w:ascii="Comic Sans MS" w:hAnsi="Comic Sans MS"/>
          <w:sz w:val="28"/>
          <w:szCs w:val="28"/>
          <w:u w:val="single"/>
        </w:rPr>
      </w:pPr>
    </w:p>
    <w:p w:rsidR="00115FC9" w:rsidRPr="009D62E5" w:rsidRDefault="00115FC9" w:rsidP="00115FC9">
      <w:pPr>
        <w:rPr>
          <w:rFonts w:ascii="Comic Sans MS" w:hAnsi="Comic Sans MS"/>
          <w:sz w:val="28"/>
          <w:szCs w:val="28"/>
          <w:u w:val="single"/>
        </w:rPr>
      </w:pPr>
    </w:p>
    <w:p w:rsidR="00115FC9" w:rsidRPr="009D62E5" w:rsidRDefault="00115FC9" w:rsidP="00115FC9">
      <w:pPr>
        <w:rPr>
          <w:rFonts w:ascii="Comic Sans MS" w:hAnsi="Comic Sans MS"/>
          <w:sz w:val="28"/>
          <w:szCs w:val="28"/>
          <w:u w:val="single"/>
        </w:rPr>
      </w:pPr>
      <w:r w:rsidRPr="009D62E5">
        <w:rPr>
          <w:rFonts w:ascii="Comic Sans MS" w:hAnsi="Comic Sans MS"/>
          <w:sz w:val="28"/>
          <w:szCs w:val="28"/>
          <w:u w:val="single"/>
        </w:rPr>
        <w:t>Element 6: Professional Development</w:t>
      </w:r>
    </w:p>
    <w:p w:rsidR="00115FC9" w:rsidRPr="009D62E5" w:rsidRDefault="00115FC9" w:rsidP="00115FC9">
      <w:pPr>
        <w:rPr>
          <w:rFonts w:ascii="Comic Sans MS" w:hAnsi="Comic Sans MS"/>
          <w:sz w:val="20"/>
          <w:szCs w:val="20"/>
        </w:rPr>
      </w:pPr>
      <w:r w:rsidRPr="009D62E5">
        <w:rPr>
          <w:rFonts w:ascii="Comic Sans MS" w:hAnsi="Comic Sans MS"/>
          <w:sz w:val="20"/>
          <w:szCs w:val="20"/>
        </w:rPr>
        <w:t xml:space="preserve">Under ESSA, professional development activities must minimally be designed to improve instruction, provide opportunities for teachers to utilize assessment data to drive decision making, and focus on the retention and recruitment of effective teachers in high-need subject areas. Professional development activities should continue to be: high-quality, sustainable, replicable, and included opportunities for job-embedded replication at the school level. </w:t>
      </w:r>
    </w:p>
    <w:p w:rsidR="00115FC9" w:rsidRPr="009D62E5" w:rsidRDefault="00115FC9" w:rsidP="00115FC9">
      <w:pPr>
        <w:pBdr>
          <w:bottom w:val="none" w:sz="0" w:space="8" w:color="auto"/>
        </w:pBdr>
        <w:shd w:val="clear" w:color="auto" w:fill="FFFFFF"/>
        <w:spacing w:line="310" w:lineRule="auto"/>
        <w:jc w:val="center"/>
        <w:rPr>
          <w:rFonts w:ascii="Comic Sans MS" w:eastAsia="Comic Sans MS" w:hAnsi="Comic Sans MS" w:cs="Comic Sans MS"/>
          <w:b/>
          <w:sz w:val="32"/>
          <w:szCs w:val="32"/>
          <w:u w:val="single"/>
        </w:rPr>
      </w:pPr>
      <w:r w:rsidRPr="009D62E5">
        <w:rPr>
          <w:rFonts w:ascii="Comic Sans MS" w:eastAsia="Comic Sans MS" w:hAnsi="Comic Sans MS" w:cs="Comic Sans MS"/>
          <w:b/>
          <w:sz w:val="32"/>
          <w:szCs w:val="32"/>
          <w:u w:val="single"/>
        </w:rPr>
        <w:t>Professional Development</w:t>
      </w:r>
    </w:p>
    <w:p w:rsidR="00115FC9" w:rsidRPr="009D62E5" w:rsidRDefault="00115FC9" w:rsidP="00115FC9">
      <w:pPr>
        <w:rPr>
          <w:rFonts w:ascii="Comic Sans MS" w:eastAsia="Comic Sans MS" w:hAnsi="Comic Sans MS" w:cs="Comic Sans MS"/>
          <w:sz w:val="24"/>
          <w:szCs w:val="24"/>
        </w:rPr>
      </w:pPr>
      <w:r w:rsidRPr="009D62E5">
        <w:rPr>
          <w:rFonts w:ascii="Comic Sans MS" w:eastAsia="Comic Sans MS" w:hAnsi="Comic Sans MS" w:cs="Comic Sans MS"/>
          <w:sz w:val="24"/>
          <w:szCs w:val="24"/>
        </w:rPr>
        <w:t>Lafourche Parish School District embeds district wide Professional Development days in their school calendar. For 2019-20, those dates are August 5-6, Sep</w:t>
      </w:r>
      <w:r w:rsidRPr="009D62E5">
        <w:rPr>
          <w:rFonts w:ascii="Comic Sans MS" w:eastAsia="Comic Sans MS" w:hAnsi="Comic Sans MS" w:cs="Comic Sans MS"/>
          <w:sz w:val="24"/>
          <w:szCs w:val="24"/>
        </w:rPr>
        <w:lastRenderedPageBreak/>
        <w:t>tember 3, October 15, and January 21. All school personnel participate in meaningful opportunities based on district/school needs. Sign in sheets and agendas are kept on file to maintain a record of Professional Development activities and participants.</w:t>
      </w:r>
    </w:p>
    <w:p w:rsidR="00115FC9" w:rsidRPr="009D62E5" w:rsidRDefault="00115FC9" w:rsidP="00115FC9">
      <w:pPr>
        <w:rPr>
          <w:rFonts w:ascii="Comic Sans MS" w:eastAsia="Comic Sans MS" w:hAnsi="Comic Sans MS" w:cs="Comic Sans MS"/>
          <w:sz w:val="28"/>
          <w:szCs w:val="28"/>
        </w:rPr>
      </w:pPr>
      <w:r w:rsidRPr="009D62E5">
        <w:rPr>
          <w:rFonts w:ascii="Comic Sans MS" w:eastAsia="Comic Sans MS" w:hAnsi="Comic Sans MS" w:cs="Comic Sans MS"/>
          <w:sz w:val="28"/>
          <w:szCs w:val="28"/>
        </w:rPr>
        <w:t>Schoolwide Professional Development: Can add any additional school specific information (optional)</w:t>
      </w:r>
    </w:p>
    <w:p w:rsidR="000602B1" w:rsidRPr="009D62E5" w:rsidRDefault="000602B1" w:rsidP="00115FC9">
      <w:pPr>
        <w:rPr>
          <w:rFonts w:ascii="Comic Sans MS" w:hAnsi="Comic Sans MS"/>
          <w:sz w:val="24"/>
          <w:szCs w:val="24"/>
        </w:rPr>
      </w:pPr>
    </w:p>
    <w:p w:rsidR="000602B1" w:rsidRPr="009D62E5" w:rsidRDefault="000602B1" w:rsidP="006921CA">
      <w:pPr>
        <w:jc w:val="center"/>
        <w:rPr>
          <w:rFonts w:ascii="Comic Sans MS" w:hAnsi="Comic Sans MS"/>
          <w:sz w:val="24"/>
          <w:szCs w:val="24"/>
        </w:rPr>
      </w:pPr>
    </w:p>
    <w:p w:rsidR="00115FC9" w:rsidRPr="009D62E5" w:rsidRDefault="00115FC9" w:rsidP="006921CA">
      <w:pPr>
        <w:jc w:val="center"/>
        <w:rPr>
          <w:rFonts w:ascii="Comic Sans MS" w:hAnsi="Comic Sans MS"/>
          <w:sz w:val="24"/>
          <w:szCs w:val="24"/>
        </w:rPr>
      </w:pPr>
    </w:p>
    <w:p w:rsidR="00115FC9" w:rsidRPr="009D62E5" w:rsidRDefault="00115FC9" w:rsidP="006921CA">
      <w:pPr>
        <w:jc w:val="center"/>
        <w:rPr>
          <w:rFonts w:ascii="Comic Sans MS" w:hAnsi="Comic Sans MS"/>
          <w:sz w:val="24"/>
          <w:szCs w:val="24"/>
        </w:rPr>
      </w:pPr>
    </w:p>
    <w:p w:rsidR="004D6EC2" w:rsidRPr="009D62E5" w:rsidRDefault="004D6EC2" w:rsidP="00115FC9">
      <w:pPr>
        <w:rPr>
          <w:rFonts w:ascii="Comic Sans MS" w:hAnsi="Comic Sans MS"/>
          <w:sz w:val="28"/>
          <w:szCs w:val="28"/>
          <w:u w:val="single"/>
        </w:rPr>
      </w:pPr>
    </w:p>
    <w:p w:rsidR="004D6EC2" w:rsidRPr="009D62E5" w:rsidRDefault="004D6EC2" w:rsidP="00115FC9">
      <w:pPr>
        <w:rPr>
          <w:rFonts w:ascii="Comic Sans MS" w:hAnsi="Comic Sans MS"/>
          <w:sz w:val="28"/>
          <w:szCs w:val="28"/>
          <w:u w:val="single"/>
        </w:rPr>
      </w:pPr>
    </w:p>
    <w:p w:rsidR="004D6EC2" w:rsidRPr="009D62E5" w:rsidRDefault="004D6EC2" w:rsidP="00115FC9">
      <w:pPr>
        <w:rPr>
          <w:rFonts w:ascii="Comic Sans MS" w:hAnsi="Comic Sans MS"/>
          <w:sz w:val="28"/>
          <w:szCs w:val="28"/>
          <w:u w:val="single"/>
        </w:rPr>
      </w:pPr>
    </w:p>
    <w:p w:rsidR="004D6EC2" w:rsidRPr="009D62E5" w:rsidRDefault="004D6EC2" w:rsidP="00115FC9">
      <w:pPr>
        <w:rPr>
          <w:rFonts w:ascii="Comic Sans MS" w:hAnsi="Comic Sans MS"/>
          <w:sz w:val="28"/>
          <w:szCs w:val="28"/>
          <w:u w:val="single"/>
        </w:rPr>
      </w:pPr>
    </w:p>
    <w:p w:rsidR="004D6EC2" w:rsidRPr="009D62E5" w:rsidRDefault="004D6EC2" w:rsidP="00115FC9">
      <w:pPr>
        <w:rPr>
          <w:rFonts w:ascii="Comic Sans MS" w:hAnsi="Comic Sans MS"/>
          <w:sz w:val="28"/>
          <w:szCs w:val="28"/>
          <w:u w:val="single"/>
        </w:rPr>
      </w:pPr>
    </w:p>
    <w:p w:rsidR="00115FC9" w:rsidRPr="009D62E5" w:rsidRDefault="00115FC9" w:rsidP="00115FC9">
      <w:pPr>
        <w:rPr>
          <w:rFonts w:ascii="Comic Sans MS" w:hAnsi="Comic Sans MS"/>
          <w:sz w:val="28"/>
          <w:szCs w:val="28"/>
          <w:u w:val="single"/>
        </w:rPr>
      </w:pPr>
      <w:r w:rsidRPr="009D62E5">
        <w:rPr>
          <w:rFonts w:ascii="Comic Sans MS" w:hAnsi="Comic Sans MS"/>
          <w:sz w:val="28"/>
          <w:szCs w:val="28"/>
          <w:u w:val="single"/>
        </w:rPr>
        <w:t>Element 7: Early Childhood Transition</w:t>
      </w:r>
    </w:p>
    <w:p w:rsidR="00115FC9" w:rsidRPr="009D62E5" w:rsidRDefault="00115FC9" w:rsidP="00115FC9">
      <w:pPr>
        <w:rPr>
          <w:rFonts w:ascii="Comic Sans MS" w:hAnsi="Comic Sans MS"/>
          <w:sz w:val="20"/>
          <w:szCs w:val="20"/>
        </w:rPr>
      </w:pPr>
      <w:r w:rsidRPr="009D62E5">
        <w:rPr>
          <w:rFonts w:ascii="Comic Sans MS" w:hAnsi="Comic Sans MS"/>
          <w:sz w:val="20"/>
          <w:szCs w:val="20"/>
        </w:rPr>
        <w:t xml:space="preserve">Early childhood transition plans assist preschool children in the transition from early childhood programs, such as Head Start, daycare centers, or a state-run preschool program, to local elementary school programs. Plans for early childhood transition should be seamless, and without interruption. Sensitivity to cultural diversity in strategies, activities, and assessment tools should be included in the early childhood transition strategies. Also, plans for the evaluation of effective implementation should be in place. </w:t>
      </w:r>
    </w:p>
    <w:p w:rsidR="004D6EC2" w:rsidRPr="009D62E5" w:rsidRDefault="004D6EC2" w:rsidP="004D6EC2">
      <w:pPr>
        <w:rPr>
          <w:rFonts w:ascii="Comic Sans MS" w:hAnsi="Comic Sans MS"/>
          <w:b/>
          <w:sz w:val="24"/>
          <w:szCs w:val="24"/>
          <w:u w:val="single"/>
        </w:rPr>
      </w:pPr>
      <w:r w:rsidRPr="009D62E5">
        <w:rPr>
          <w:rFonts w:ascii="Comic Sans MS" w:hAnsi="Comic Sans MS"/>
          <w:b/>
          <w:sz w:val="24"/>
          <w:szCs w:val="24"/>
          <w:u w:val="single"/>
        </w:rPr>
        <w:t>ESSA Required Transition Activities</w:t>
      </w:r>
    </w:p>
    <w:p w:rsidR="004D6EC2" w:rsidRPr="009D62E5" w:rsidRDefault="004D6EC2" w:rsidP="004D6EC2">
      <w:pPr>
        <w:rPr>
          <w:rFonts w:ascii="Comic Sans MS" w:hAnsi="Comic Sans MS"/>
          <w:sz w:val="24"/>
          <w:szCs w:val="24"/>
        </w:rPr>
      </w:pPr>
      <w:r w:rsidRPr="009D62E5">
        <w:rPr>
          <w:rFonts w:ascii="Comic Sans MS" w:hAnsi="Comic Sans MS"/>
          <w:sz w:val="24"/>
          <w:szCs w:val="24"/>
        </w:rPr>
        <w:t>Select all that apply:</w:t>
      </w:r>
    </w:p>
    <w:p w:rsidR="004D6EC2" w:rsidRPr="009D62E5" w:rsidRDefault="004D6EC2" w:rsidP="004D6EC2">
      <w:pPr>
        <w:rPr>
          <w:rFonts w:ascii="Comic Sans MS" w:hAnsi="Comic Sans MS"/>
          <w:sz w:val="24"/>
          <w:szCs w:val="24"/>
        </w:rPr>
      </w:pPr>
      <w:r w:rsidRPr="009D62E5">
        <w:rPr>
          <w:rFonts w:ascii="Comic Sans MS" w:hAnsi="Comic Sans MS"/>
          <w:sz w:val="24"/>
          <w:szCs w:val="24"/>
        </w:rPr>
        <w:lastRenderedPageBreak/>
        <w:t>___</w:t>
      </w:r>
      <w:r w:rsidR="00AD2F94" w:rsidRPr="009D62E5">
        <w:rPr>
          <w:rFonts w:ascii="Comic Sans MS" w:hAnsi="Comic Sans MS"/>
          <w:sz w:val="24"/>
          <w:szCs w:val="24"/>
          <w:u w:val="single"/>
        </w:rPr>
        <w:t>x</w:t>
      </w:r>
      <w:r w:rsidRPr="009D62E5">
        <w:rPr>
          <w:rFonts w:ascii="Comic Sans MS" w:hAnsi="Comic Sans MS"/>
          <w:sz w:val="24"/>
          <w:szCs w:val="24"/>
        </w:rPr>
        <w:t>___</w:t>
      </w:r>
      <w:r w:rsidR="00AD2F94" w:rsidRPr="009D62E5">
        <w:rPr>
          <w:rFonts w:ascii="Comic Sans MS" w:hAnsi="Comic Sans MS"/>
          <w:sz w:val="24"/>
          <w:szCs w:val="24"/>
        </w:rPr>
        <w:t xml:space="preserve"> </w:t>
      </w:r>
      <w:r w:rsidRPr="009D62E5">
        <w:rPr>
          <w:rFonts w:ascii="Comic Sans MS" w:hAnsi="Comic Sans MS"/>
          <w:sz w:val="24"/>
          <w:szCs w:val="24"/>
        </w:rPr>
        <w:t>Pre-School to Kindergarten</w:t>
      </w:r>
    </w:p>
    <w:p w:rsidR="004D6EC2" w:rsidRPr="009D62E5" w:rsidRDefault="004D6EC2" w:rsidP="004D6EC2">
      <w:pPr>
        <w:rPr>
          <w:rFonts w:ascii="Comic Sans MS" w:hAnsi="Comic Sans MS"/>
          <w:sz w:val="24"/>
          <w:szCs w:val="24"/>
        </w:rPr>
      </w:pPr>
      <w:r w:rsidRPr="009D62E5">
        <w:rPr>
          <w:rFonts w:ascii="Comic Sans MS" w:hAnsi="Comic Sans MS"/>
          <w:sz w:val="24"/>
          <w:szCs w:val="24"/>
        </w:rPr>
        <w:t>___</w:t>
      </w:r>
      <w:r w:rsidR="00AD2F94" w:rsidRPr="009D62E5">
        <w:rPr>
          <w:rFonts w:ascii="Comic Sans MS" w:hAnsi="Comic Sans MS"/>
          <w:sz w:val="24"/>
          <w:szCs w:val="24"/>
        </w:rPr>
        <w:t xml:space="preserve">__ </w:t>
      </w:r>
      <w:r w:rsidRPr="009D62E5">
        <w:rPr>
          <w:rFonts w:ascii="Comic Sans MS" w:hAnsi="Comic Sans MS"/>
          <w:sz w:val="24"/>
          <w:szCs w:val="24"/>
        </w:rPr>
        <w:t>Elementary to Middle School</w:t>
      </w:r>
    </w:p>
    <w:p w:rsidR="004D6EC2" w:rsidRPr="009D62E5" w:rsidRDefault="004D6EC2" w:rsidP="004D6EC2">
      <w:pPr>
        <w:rPr>
          <w:rFonts w:ascii="Comic Sans MS" w:hAnsi="Comic Sans MS"/>
          <w:sz w:val="24"/>
          <w:szCs w:val="24"/>
        </w:rPr>
      </w:pPr>
      <w:r w:rsidRPr="009D62E5">
        <w:rPr>
          <w:rFonts w:ascii="Comic Sans MS" w:hAnsi="Comic Sans MS"/>
          <w:sz w:val="24"/>
          <w:szCs w:val="24"/>
        </w:rPr>
        <w:t>______Middle School to High School</w:t>
      </w:r>
    </w:p>
    <w:p w:rsidR="004D6EC2" w:rsidRPr="009D62E5" w:rsidRDefault="004D6EC2" w:rsidP="004D6EC2">
      <w:pPr>
        <w:rPr>
          <w:rFonts w:ascii="Comic Sans MS" w:hAnsi="Comic Sans MS"/>
          <w:sz w:val="24"/>
          <w:szCs w:val="24"/>
        </w:rPr>
      </w:pPr>
    </w:p>
    <w:tbl>
      <w:tblPr>
        <w:tblStyle w:val="TableGrid"/>
        <w:tblW w:w="0" w:type="auto"/>
        <w:tblLook w:val="04A0" w:firstRow="1" w:lastRow="0" w:firstColumn="1" w:lastColumn="0" w:noHBand="0" w:noVBand="1"/>
      </w:tblPr>
      <w:tblGrid>
        <w:gridCol w:w="7091"/>
        <w:gridCol w:w="2026"/>
        <w:gridCol w:w="1104"/>
        <w:gridCol w:w="1119"/>
        <w:gridCol w:w="1610"/>
      </w:tblGrid>
      <w:tr w:rsidR="004D6EC2" w:rsidRPr="009D62E5" w:rsidTr="00577FFB">
        <w:tc>
          <w:tcPr>
            <w:tcW w:w="8815" w:type="dxa"/>
            <w:shd w:val="clear" w:color="auto" w:fill="D9D9D9" w:themeFill="background1" w:themeFillShade="D9"/>
          </w:tcPr>
          <w:p w:rsidR="004D6EC2" w:rsidRPr="009D62E5" w:rsidRDefault="004D6EC2" w:rsidP="00577FFB">
            <w:pPr>
              <w:rPr>
                <w:rFonts w:ascii="Comic Sans MS" w:hAnsi="Comic Sans MS"/>
                <w:b/>
                <w:sz w:val="20"/>
                <w:szCs w:val="20"/>
              </w:rPr>
            </w:pPr>
            <w:r w:rsidRPr="009D62E5">
              <w:rPr>
                <w:rFonts w:ascii="Comic Sans MS" w:hAnsi="Comic Sans MS"/>
                <w:b/>
                <w:sz w:val="20"/>
                <w:szCs w:val="20"/>
              </w:rPr>
              <w:t xml:space="preserve">Action Steps </w:t>
            </w:r>
          </w:p>
        </w:tc>
        <w:tc>
          <w:tcPr>
            <w:tcW w:w="1033" w:type="dxa"/>
            <w:shd w:val="clear" w:color="auto" w:fill="D9D9D9" w:themeFill="background1" w:themeFillShade="D9"/>
          </w:tcPr>
          <w:p w:rsidR="004D6EC2" w:rsidRPr="009D62E5" w:rsidRDefault="004D6EC2" w:rsidP="00577FFB">
            <w:pPr>
              <w:rPr>
                <w:rFonts w:ascii="Comic Sans MS" w:hAnsi="Comic Sans MS"/>
                <w:b/>
                <w:sz w:val="20"/>
                <w:szCs w:val="20"/>
              </w:rPr>
            </w:pPr>
            <w:r w:rsidRPr="009D62E5">
              <w:rPr>
                <w:rFonts w:ascii="Comic Sans MS" w:hAnsi="Comic Sans MS"/>
                <w:b/>
                <w:sz w:val="20"/>
                <w:szCs w:val="20"/>
              </w:rPr>
              <w:t>Persons Responsible</w:t>
            </w:r>
          </w:p>
        </w:tc>
        <w:tc>
          <w:tcPr>
            <w:tcW w:w="1034" w:type="dxa"/>
            <w:shd w:val="clear" w:color="auto" w:fill="D9D9D9" w:themeFill="background1" w:themeFillShade="D9"/>
          </w:tcPr>
          <w:p w:rsidR="004D6EC2" w:rsidRPr="009D62E5" w:rsidRDefault="004D6EC2" w:rsidP="00577FFB">
            <w:pPr>
              <w:rPr>
                <w:rFonts w:ascii="Comic Sans MS" w:hAnsi="Comic Sans MS"/>
                <w:b/>
                <w:sz w:val="20"/>
                <w:szCs w:val="20"/>
              </w:rPr>
            </w:pPr>
            <w:r w:rsidRPr="009D62E5">
              <w:rPr>
                <w:rFonts w:ascii="Comic Sans MS" w:hAnsi="Comic Sans MS"/>
                <w:b/>
                <w:sz w:val="20"/>
                <w:szCs w:val="20"/>
              </w:rPr>
              <w:t>Target Date(s) Timelines</w:t>
            </w:r>
          </w:p>
        </w:tc>
        <w:tc>
          <w:tcPr>
            <w:tcW w:w="1034" w:type="dxa"/>
            <w:shd w:val="clear" w:color="auto" w:fill="D9D9D9" w:themeFill="background1" w:themeFillShade="D9"/>
          </w:tcPr>
          <w:p w:rsidR="004D6EC2" w:rsidRPr="009D62E5" w:rsidRDefault="004D6EC2" w:rsidP="00577FFB">
            <w:pPr>
              <w:rPr>
                <w:rFonts w:ascii="Comic Sans MS" w:hAnsi="Comic Sans MS"/>
                <w:b/>
                <w:sz w:val="20"/>
                <w:szCs w:val="20"/>
              </w:rPr>
            </w:pPr>
            <w:r w:rsidRPr="009D62E5">
              <w:rPr>
                <w:rFonts w:ascii="Comic Sans MS" w:hAnsi="Comic Sans MS"/>
                <w:b/>
                <w:sz w:val="20"/>
                <w:szCs w:val="20"/>
              </w:rPr>
              <w:t xml:space="preserve">Funding Source(s) </w:t>
            </w:r>
          </w:p>
        </w:tc>
        <w:tc>
          <w:tcPr>
            <w:tcW w:w="1034" w:type="dxa"/>
            <w:shd w:val="clear" w:color="auto" w:fill="D9D9D9" w:themeFill="background1" w:themeFillShade="D9"/>
          </w:tcPr>
          <w:p w:rsidR="004D6EC2" w:rsidRPr="009D62E5" w:rsidRDefault="004D6EC2" w:rsidP="00577FFB">
            <w:pPr>
              <w:rPr>
                <w:rFonts w:ascii="Comic Sans MS" w:hAnsi="Comic Sans MS"/>
                <w:b/>
                <w:sz w:val="20"/>
                <w:szCs w:val="20"/>
              </w:rPr>
            </w:pPr>
            <w:r w:rsidRPr="009D62E5">
              <w:rPr>
                <w:rFonts w:ascii="Comic Sans MS" w:hAnsi="Comic Sans MS"/>
                <w:b/>
                <w:sz w:val="20"/>
                <w:szCs w:val="20"/>
              </w:rPr>
              <w:t>Documentation</w:t>
            </w:r>
          </w:p>
        </w:tc>
      </w:tr>
      <w:tr w:rsidR="004D6EC2" w:rsidRPr="009D62E5" w:rsidTr="00577FFB">
        <w:tc>
          <w:tcPr>
            <w:tcW w:w="8815" w:type="dxa"/>
            <w:shd w:val="clear" w:color="auto" w:fill="auto"/>
          </w:tcPr>
          <w:p w:rsidR="004D6EC2" w:rsidRPr="009D62E5" w:rsidRDefault="00D45D5F" w:rsidP="00577FFB">
            <w:pPr>
              <w:rPr>
                <w:rFonts w:ascii="Comic Sans MS" w:hAnsi="Comic Sans MS"/>
                <w:b/>
                <w:sz w:val="20"/>
                <w:szCs w:val="20"/>
              </w:rPr>
            </w:pPr>
            <w:r w:rsidRPr="009D62E5">
              <w:rPr>
                <w:rFonts w:ascii="Comic Sans MS" w:hAnsi="Comic Sans MS"/>
                <w:b/>
                <w:sz w:val="20"/>
                <w:szCs w:val="20"/>
              </w:rPr>
              <w:t>Transitional Activity:</w:t>
            </w: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r w:rsidRPr="009D62E5">
              <w:rPr>
                <w:rFonts w:ascii="Comic Sans MS" w:hAnsi="Comic Sans MS"/>
                <w:b/>
                <w:sz w:val="20"/>
                <w:szCs w:val="20"/>
              </w:rPr>
              <w:t xml:space="preserve">The Pre-K teachers help with the transition for the next school year by bringing their students into the Kindergarten hallway and classrooms and allowing them to see and talk to the teachers. </w:t>
            </w:r>
          </w:p>
          <w:p w:rsidR="004D6EC2" w:rsidRPr="009D62E5" w:rsidRDefault="004D6EC2" w:rsidP="00577FFB">
            <w:pPr>
              <w:rPr>
                <w:rFonts w:ascii="Comic Sans MS" w:hAnsi="Comic Sans MS"/>
                <w:b/>
                <w:sz w:val="20"/>
                <w:szCs w:val="20"/>
              </w:rPr>
            </w:pPr>
          </w:p>
          <w:p w:rsidR="004D6EC2" w:rsidRPr="009D62E5" w:rsidRDefault="00D45D5F" w:rsidP="00577FFB">
            <w:pPr>
              <w:rPr>
                <w:rFonts w:ascii="Comic Sans MS" w:hAnsi="Comic Sans MS"/>
                <w:b/>
                <w:sz w:val="20"/>
                <w:szCs w:val="20"/>
              </w:rPr>
            </w:pPr>
            <w:r w:rsidRPr="009D62E5">
              <w:rPr>
                <w:rFonts w:ascii="Comic Sans MS" w:hAnsi="Comic Sans MS"/>
                <w:b/>
                <w:sz w:val="20"/>
                <w:szCs w:val="20"/>
              </w:rPr>
              <w:t>The 2</w:t>
            </w:r>
            <w:r w:rsidRPr="009D62E5">
              <w:rPr>
                <w:rFonts w:ascii="Comic Sans MS" w:hAnsi="Comic Sans MS"/>
                <w:b/>
                <w:sz w:val="20"/>
                <w:szCs w:val="20"/>
                <w:vertAlign w:val="superscript"/>
              </w:rPr>
              <w:t>nd</w:t>
            </w:r>
            <w:r w:rsidRPr="009D62E5">
              <w:rPr>
                <w:rFonts w:ascii="Comic Sans MS" w:hAnsi="Comic Sans MS"/>
                <w:b/>
                <w:sz w:val="20"/>
                <w:szCs w:val="20"/>
              </w:rPr>
              <w:t xml:space="preserve"> grade students will take a trip to BBUES in which they will allow them to tour the school as well as give them an orientation.</w:t>
            </w:r>
          </w:p>
          <w:p w:rsidR="004D6EC2" w:rsidRPr="009D62E5" w:rsidRDefault="004D6EC2" w:rsidP="00577FFB">
            <w:pPr>
              <w:rPr>
                <w:rFonts w:ascii="Comic Sans MS" w:hAnsi="Comic Sans MS"/>
                <w:b/>
                <w:sz w:val="20"/>
                <w:szCs w:val="20"/>
              </w:rPr>
            </w:pPr>
          </w:p>
          <w:p w:rsidR="004D6EC2" w:rsidRPr="009D62E5" w:rsidRDefault="004D6EC2" w:rsidP="00577FFB">
            <w:pPr>
              <w:rPr>
                <w:rFonts w:ascii="Comic Sans MS" w:hAnsi="Comic Sans MS"/>
                <w:b/>
                <w:sz w:val="20"/>
                <w:szCs w:val="20"/>
              </w:rPr>
            </w:pPr>
          </w:p>
        </w:tc>
        <w:tc>
          <w:tcPr>
            <w:tcW w:w="1033" w:type="dxa"/>
            <w:shd w:val="clear" w:color="auto" w:fill="auto"/>
          </w:tcPr>
          <w:p w:rsidR="004D6EC2" w:rsidRPr="009D62E5" w:rsidRDefault="00D45D5F" w:rsidP="00577FFB">
            <w:pPr>
              <w:rPr>
                <w:rFonts w:ascii="Comic Sans MS" w:hAnsi="Comic Sans MS"/>
                <w:b/>
                <w:sz w:val="20"/>
                <w:szCs w:val="20"/>
              </w:rPr>
            </w:pPr>
            <w:r w:rsidRPr="009D62E5">
              <w:rPr>
                <w:rFonts w:ascii="Comic Sans MS" w:hAnsi="Comic Sans MS"/>
                <w:b/>
                <w:sz w:val="20"/>
                <w:szCs w:val="20"/>
              </w:rPr>
              <w:t xml:space="preserve"> </w:t>
            </w: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r w:rsidRPr="009D62E5">
              <w:rPr>
                <w:rFonts w:ascii="Comic Sans MS" w:hAnsi="Comic Sans MS"/>
                <w:b/>
                <w:sz w:val="20"/>
                <w:szCs w:val="20"/>
              </w:rPr>
              <w:t>Pre-K Teachers/students</w:t>
            </w: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r w:rsidRPr="009D62E5">
              <w:rPr>
                <w:rFonts w:ascii="Comic Sans MS" w:hAnsi="Comic Sans MS"/>
                <w:b/>
                <w:sz w:val="20"/>
                <w:szCs w:val="20"/>
              </w:rPr>
              <w:t>2</w:t>
            </w:r>
            <w:r w:rsidRPr="009D62E5">
              <w:rPr>
                <w:rFonts w:ascii="Comic Sans MS" w:hAnsi="Comic Sans MS"/>
                <w:b/>
                <w:sz w:val="20"/>
                <w:szCs w:val="20"/>
                <w:vertAlign w:val="superscript"/>
              </w:rPr>
              <w:t>nd</w:t>
            </w:r>
            <w:r w:rsidRPr="009D62E5">
              <w:rPr>
                <w:rFonts w:ascii="Comic Sans MS" w:hAnsi="Comic Sans MS"/>
                <w:b/>
                <w:sz w:val="20"/>
                <w:szCs w:val="20"/>
              </w:rPr>
              <w:t xml:space="preserve"> Grade Teachers</w:t>
            </w:r>
          </w:p>
        </w:tc>
        <w:tc>
          <w:tcPr>
            <w:tcW w:w="1034" w:type="dxa"/>
            <w:shd w:val="clear" w:color="auto" w:fill="auto"/>
          </w:tcPr>
          <w:p w:rsidR="004D6EC2" w:rsidRPr="009D62E5" w:rsidRDefault="004D6EC2"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r w:rsidRPr="009D62E5">
              <w:rPr>
                <w:rFonts w:ascii="Comic Sans MS" w:hAnsi="Comic Sans MS"/>
                <w:b/>
                <w:sz w:val="20"/>
                <w:szCs w:val="20"/>
              </w:rPr>
              <w:t>May</w:t>
            </w: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r w:rsidRPr="009D62E5">
              <w:rPr>
                <w:rFonts w:ascii="Comic Sans MS" w:hAnsi="Comic Sans MS"/>
                <w:b/>
                <w:sz w:val="20"/>
                <w:szCs w:val="20"/>
              </w:rPr>
              <w:t>May</w:t>
            </w:r>
          </w:p>
        </w:tc>
        <w:tc>
          <w:tcPr>
            <w:tcW w:w="1034" w:type="dxa"/>
            <w:shd w:val="clear" w:color="auto" w:fill="auto"/>
          </w:tcPr>
          <w:p w:rsidR="004D6EC2" w:rsidRPr="009D62E5" w:rsidRDefault="004D6EC2"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r w:rsidRPr="009D62E5">
              <w:rPr>
                <w:rFonts w:ascii="Comic Sans MS" w:hAnsi="Comic Sans MS"/>
                <w:b/>
                <w:sz w:val="20"/>
                <w:szCs w:val="20"/>
              </w:rPr>
              <w:t>GF</w:t>
            </w: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r w:rsidRPr="009D62E5">
              <w:rPr>
                <w:rFonts w:ascii="Comic Sans MS" w:hAnsi="Comic Sans MS"/>
                <w:b/>
                <w:sz w:val="20"/>
                <w:szCs w:val="20"/>
              </w:rPr>
              <w:t>GF</w:t>
            </w:r>
          </w:p>
        </w:tc>
        <w:tc>
          <w:tcPr>
            <w:tcW w:w="1034" w:type="dxa"/>
            <w:shd w:val="clear" w:color="auto" w:fill="auto"/>
          </w:tcPr>
          <w:p w:rsidR="004D6EC2" w:rsidRPr="009D62E5" w:rsidRDefault="004D6EC2"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p>
          <w:p w:rsidR="00D45D5F" w:rsidRPr="009D62E5" w:rsidRDefault="00931C5D" w:rsidP="00577FFB">
            <w:pPr>
              <w:rPr>
                <w:rFonts w:ascii="Comic Sans MS" w:hAnsi="Comic Sans MS"/>
                <w:b/>
                <w:sz w:val="20"/>
                <w:szCs w:val="20"/>
              </w:rPr>
            </w:pPr>
            <w:r>
              <w:rPr>
                <w:rFonts w:ascii="Comic Sans MS" w:hAnsi="Comic Sans MS"/>
                <w:b/>
                <w:sz w:val="20"/>
                <w:szCs w:val="20"/>
              </w:rPr>
              <w:t>May have to do virtually</w:t>
            </w: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p>
          <w:p w:rsidR="00D45D5F" w:rsidRPr="009D62E5" w:rsidRDefault="00D45D5F" w:rsidP="00577FFB">
            <w:pPr>
              <w:rPr>
                <w:rFonts w:ascii="Comic Sans MS" w:hAnsi="Comic Sans MS"/>
                <w:b/>
                <w:sz w:val="20"/>
                <w:szCs w:val="20"/>
              </w:rPr>
            </w:pPr>
            <w:r w:rsidRPr="009D62E5">
              <w:rPr>
                <w:rFonts w:ascii="Comic Sans MS" w:hAnsi="Comic Sans MS"/>
                <w:b/>
                <w:sz w:val="20"/>
                <w:szCs w:val="20"/>
              </w:rPr>
              <w:t>Bus trip forms</w:t>
            </w:r>
          </w:p>
        </w:tc>
      </w:tr>
    </w:tbl>
    <w:p w:rsidR="000602B1" w:rsidRPr="009D62E5" w:rsidRDefault="000602B1" w:rsidP="00115FC9">
      <w:pPr>
        <w:rPr>
          <w:rFonts w:ascii="Comic Sans MS" w:hAnsi="Comic Sans MS"/>
          <w:sz w:val="24"/>
          <w:szCs w:val="24"/>
        </w:rPr>
      </w:pPr>
    </w:p>
    <w:p w:rsidR="000602B1" w:rsidRPr="009D62E5" w:rsidRDefault="000602B1" w:rsidP="006921CA">
      <w:pPr>
        <w:jc w:val="center"/>
        <w:rPr>
          <w:rFonts w:ascii="Comic Sans MS" w:hAnsi="Comic Sans MS"/>
          <w:sz w:val="24"/>
          <w:szCs w:val="24"/>
        </w:rPr>
      </w:pPr>
    </w:p>
    <w:p w:rsidR="000602B1" w:rsidRPr="009D62E5" w:rsidRDefault="000602B1" w:rsidP="006921CA">
      <w:pPr>
        <w:jc w:val="center"/>
        <w:rPr>
          <w:rFonts w:ascii="Comic Sans MS" w:hAnsi="Comic Sans MS"/>
          <w:sz w:val="24"/>
          <w:szCs w:val="24"/>
        </w:rPr>
      </w:pPr>
    </w:p>
    <w:p w:rsidR="00633977" w:rsidRPr="009D62E5" w:rsidRDefault="00633977" w:rsidP="006921CA">
      <w:pPr>
        <w:jc w:val="center"/>
        <w:rPr>
          <w:rFonts w:ascii="Comic Sans MS" w:hAnsi="Comic Sans MS"/>
          <w:sz w:val="24"/>
          <w:szCs w:val="24"/>
        </w:rPr>
      </w:pPr>
    </w:p>
    <w:p w:rsidR="00633977" w:rsidRPr="009D62E5" w:rsidRDefault="00633977" w:rsidP="006921CA">
      <w:pPr>
        <w:jc w:val="center"/>
        <w:rPr>
          <w:rFonts w:ascii="Comic Sans MS" w:hAnsi="Comic Sans MS"/>
          <w:sz w:val="24"/>
          <w:szCs w:val="24"/>
        </w:rPr>
      </w:pPr>
    </w:p>
    <w:p w:rsidR="004D6EC2" w:rsidRPr="009D62E5" w:rsidRDefault="004D6EC2" w:rsidP="004D6EC2">
      <w:pPr>
        <w:rPr>
          <w:rFonts w:ascii="Comic Sans MS" w:hAnsi="Comic Sans MS"/>
          <w:sz w:val="28"/>
          <w:szCs w:val="28"/>
          <w:u w:val="single"/>
        </w:rPr>
      </w:pPr>
      <w:r w:rsidRPr="009D62E5">
        <w:rPr>
          <w:rFonts w:ascii="Comic Sans MS" w:hAnsi="Comic Sans MS"/>
          <w:sz w:val="28"/>
          <w:szCs w:val="28"/>
          <w:u w:val="single"/>
        </w:rPr>
        <w:lastRenderedPageBreak/>
        <w:t>Element 2: Strategies for Improvement</w:t>
      </w:r>
    </w:p>
    <w:p w:rsidR="004D6EC2" w:rsidRPr="009D62E5" w:rsidRDefault="004D6EC2" w:rsidP="004D6EC2">
      <w:pPr>
        <w:rPr>
          <w:rFonts w:ascii="Comic Sans MS" w:hAnsi="Comic Sans MS"/>
          <w:sz w:val="20"/>
          <w:szCs w:val="20"/>
        </w:rPr>
      </w:pPr>
      <w:r w:rsidRPr="009D62E5">
        <w:rPr>
          <w:rFonts w:ascii="Comic Sans MS" w:hAnsi="Comic Sans MS"/>
          <w:sz w:val="20"/>
          <w:szCs w:val="20"/>
        </w:rPr>
        <w:t xml:space="preserve">Schoolwide strategies are essential to the schoolwide planning process. Using the </w:t>
      </w:r>
      <w:r w:rsidR="00E474A3" w:rsidRPr="009D62E5">
        <w:rPr>
          <w:rFonts w:ascii="Comic Sans MS" w:hAnsi="Comic Sans MS"/>
          <w:sz w:val="20"/>
          <w:szCs w:val="20"/>
        </w:rPr>
        <w:t>information from the comprehensive needs assessment, the schoolwide plan</w:t>
      </w:r>
      <w:r w:rsidR="0009686B" w:rsidRPr="009D62E5">
        <w:rPr>
          <w:rFonts w:ascii="Comic Sans MS" w:hAnsi="Comic Sans MS"/>
          <w:sz w:val="20"/>
          <w:szCs w:val="20"/>
        </w:rPr>
        <w:t xml:space="preserve"> must describe the strategies the school will implement to address its needs, including a description of how th</w:t>
      </w:r>
      <w:r w:rsidR="00CE6C3E" w:rsidRPr="009D62E5">
        <w:rPr>
          <w:rFonts w:ascii="Comic Sans MS" w:hAnsi="Comic Sans MS"/>
          <w:sz w:val="20"/>
          <w:szCs w:val="20"/>
        </w:rPr>
        <w:t>e</w:t>
      </w:r>
      <w:r w:rsidR="0009686B" w:rsidRPr="009D62E5">
        <w:rPr>
          <w:rFonts w:ascii="Comic Sans MS" w:hAnsi="Comic Sans MS"/>
          <w:sz w:val="20"/>
          <w:szCs w:val="20"/>
        </w:rPr>
        <w:t xml:space="preserve"> strategies will:</w:t>
      </w:r>
    </w:p>
    <w:p w:rsidR="0009686B" w:rsidRPr="009D62E5" w:rsidRDefault="0009686B" w:rsidP="0009686B">
      <w:pPr>
        <w:pStyle w:val="ListParagraph"/>
        <w:numPr>
          <w:ilvl w:val="0"/>
          <w:numId w:val="23"/>
        </w:numPr>
        <w:rPr>
          <w:rFonts w:ascii="Comic Sans MS" w:hAnsi="Comic Sans MS"/>
          <w:sz w:val="20"/>
          <w:szCs w:val="20"/>
        </w:rPr>
      </w:pPr>
      <w:r w:rsidRPr="009D62E5">
        <w:rPr>
          <w:rFonts w:ascii="Comic Sans MS" w:hAnsi="Comic Sans MS"/>
          <w:sz w:val="20"/>
          <w:szCs w:val="20"/>
        </w:rPr>
        <w:t>Provide opportunities for all children including each subgroup of students, to meet state standards,</w:t>
      </w:r>
    </w:p>
    <w:p w:rsidR="0009686B" w:rsidRPr="009D62E5" w:rsidRDefault="0009686B" w:rsidP="0009686B">
      <w:pPr>
        <w:pStyle w:val="ListParagraph"/>
        <w:numPr>
          <w:ilvl w:val="0"/>
          <w:numId w:val="23"/>
        </w:numPr>
        <w:rPr>
          <w:rFonts w:ascii="Comic Sans MS" w:hAnsi="Comic Sans MS"/>
          <w:sz w:val="20"/>
          <w:szCs w:val="20"/>
        </w:rPr>
      </w:pPr>
      <w:r w:rsidRPr="009D62E5">
        <w:rPr>
          <w:rFonts w:ascii="Comic Sans MS" w:hAnsi="Comic Sans MS"/>
          <w:sz w:val="20"/>
          <w:szCs w:val="20"/>
        </w:rPr>
        <w:t>use effective methods and instructional strategies that strengthen the academic program,</w:t>
      </w:r>
    </w:p>
    <w:p w:rsidR="0009686B" w:rsidRPr="009D62E5" w:rsidRDefault="0009686B" w:rsidP="0009686B">
      <w:pPr>
        <w:pStyle w:val="ListParagraph"/>
        <w:numPr>
          <w:ilvl w:val="0"/>
          <w:numId w:val="23"/>
        </w:numPr>
        <w:rPr>
          <w:rFonts w:ascii="Comic Sans MS" w:hAnsi="Comic Sans MS"/>
          <w:sz w:val="20"/>
          <w:szCs w:val="20"/>
        </w:rPr>
      </w:pPr>
      <w:r w:rsidRPr="009D62E5">
        <w:rPr>
          <w:rFonts w:ascii="Comic Sans MS" w:hAnsi="Comic Sans MS"/>
          <w:sz w:val="20"/>
          <w:szCs w:val="20"/>
        </w:rPr>
        <w:t xml:space="preserve">increase the amount and quality of learning time </w:t>
      </w:r>
      <w:r w:rsidR="00CE6C3E" w:rsidRPr="009D62E5">
        <w:rPr>
          <w:rFonts w:ascii="Comic Sans MS" w:hAnsi="Comic Sans MS"/>
          <w:sz w:val="20"/>
          <w:szCs w:val="20"/>
        </w:rPr>
        <w:t>and help provide an enriched and accelerated curriculum, which may include programs, activities, and courses necessary to provide a well-rounded education, and</w:t>
      </w:r>
    </w:p>
    <w:p w:rsidR="00CE6C3E" w:rsidRPr="009D62E5" w:rsidRDefault="00CE6C3E" w:rsidP="0009686B">
      <w:pPr>
        <w:pStyle w:val="ListParagraph"/>
        <w:numPr>
          <w:ilvl w:val="0"/>
          <w:numId w:val="23"/>
        </w:numPr>
        <w:rPr>
          <w:rFonts w:ascii="Comic Sans MS" w:hAnsi="Comic Sans MS"/>
          <w:sz w:val="20"/>
          <w:szCs w:val="20"/>
        </w:rPr>
      </w:pPr>
      <w:r w:rsidRPr="009D62E5">
        <w:rPr>
          <w:rFonts w:ascii="Comic Sans MS" w:hAnsi="Comic Sans MS"/>
          <w:sz w:val="20"/>
          <w:szCs w:val="20"/>
        </w:rPr>
        <w:t>include strategies to address the needs of all children in the school, but particularly the needs of children at risk of not meeting the state standards.</w:t>
      </w:r>
    </w:p>
    <w:p w:rsidR="00403099" w:rsidRPr="009D62E5" w:rsidRDefault="00403099" w:rsidP="00CE6C3E">
      <w:pPr>
        <w:rPr>
          <w:rFonts w:ascii="Comic Sans MS" w:hAnsi="Comic Sans MS"/>
          <w:sz w:val="28"/>
          <w:szCs w:val="28"/>
          <w:u w:val="single"/>
        </w:rPr>
      </w:pPr>
    </w:p>
    <w:p w:rsidR="00CE6C3E" w:rsidRPr="009D62E5" w:rsidRDefault="00CE6C3E" w:rsidP="00CE6C3E">
      <w:pPr>
        <w:rPr>
          <w:rFonts w:ascii="Comic Sans MS" w:hAnsi="Comic Sans MS"/>
          <w:sz w:val="28"/>
          <w:szCs w:val="28"/>
          <w:u w:val="single"/>
        </w:rPr>
      </w:pPr>
      <w:r w:rsidRPr="009D62E5">
        <w:rPr>
          <w:rFonts w:ascii="Comic Sans MS" w:hAnsi="Comic Sans MS"/>
          <w:sz w:val="28"/>
          <w:szCs w:val="28"/>
          <w:u w:val="single"/>
        </w:rPr>
        <w:lastRenderedPageBreak/>
        <w:t>Element 3: Student Support Services</w:t>
      </w:r>
    </w:p>
    <w:p w:rsidR="00CE6C3E" w:rsidRPr="009D62E5" w:rsidRDefault="00CE6C3E" w:rsidP="00CE6C3E">
      <w:pPr>
        <w:rPr>
          <w:rFonts w:ascii="Comic Sans MS" w:hAnsi="Comic Sans MS"/>
          <w:sz w:val="20"/>
          <w:szCs w:val="20"/>
        </w:rPr>
      </w:pPr>
      <w:r w:rsidRPr="009D62E5">
        <w:rPr>
          <w:rFonts w:ascii="Comic Sans MS" w:hAnsi="Comic Sans MS"/>
          <w:sz w:val="20"/>
          <w:szCs w:val="20"/>
        </w:rPr>
        <w:t xml:space="preserve">ESSA considers the integration of direct and support services as a means of helping at risk students meet state standards. Similarly, but more student specific in nature, services and supports are </w:t>
      </w:r>
      <w:r w:rsidR="00D476B8" w:rsidRPr="009D62E5">
        <w:rPr>
          <w:rFonts w:ascii="Comic Sans MS" w:hAnsi="Comic Sans MS"/>
          <w:sz w:val="20"/>
          <w:szCs w:val="20"/>
        </w:rPr>
        <w:t>readily</w:t>
      </w:r>
      <w:r w:rsidRPr="009D62E5">
        <w:rPr>
          <w:rFonts w:ascii="Comic Sans MS" w:hAnsi="Comic Sans MS"/>
          <w:sz w:val="20"/>
          <w:szCs w:val="20"/>
        </w:rPr>
        <w:t xml:space="preserve"> provided under the Individuals with Disabilities Education Act (IDEA) as part of receiving </w:t>
      </w:r>
      <w:r w:rsidR="00D476B8" w:rsidRPr="009D62E5">
        <w:rPr>
          <w:rFonts w:ascii="Comic Sans MS" w:hAnsi="Comic Sans MS"/>
          <w:sz w:val="20"/>
          <w:szCs w:val="20"/>
        </w:rPr>
        <w:t>a free appropriate public education. Under new ESSA requirements, counseling services, mental health programs, specialized instructional support services, and mentoring services should be considered and made available to students if the need is present in the comprehensive needs assessment results.</w:t>
      </w:r>
    </w:p>
    <w:p w:rsidR="00403099" w:rsidRPr="009D62E5" w:rsidRDefault="00403099" w:rsidP="00D476B8">
      <w:pPr>
        <w:rPr>
          <w:rFonts w:ascii="Comic Sans MS" w:hAnsi="Comic Sans MS"/>
          <w:sz w:val="28"/>
          <w:szCs w:val="28"/>
          <w:u w:val="single"/>
        </w:rPr>
      </w:pPr>
    </w:p>
    <w:p w:rsidR="00D476B8" w:rsidRPr="009D62E5" w:rsidRDefault="00D476B8" w:rsidP="00D476B8">
      <w:pPr>
        <w:rPr>
          <w:rFonts w:ascii="Comic Sans MS" w:hAnsi="Comic Sans MS"/>
          <w:sz w:val="28"/>
          <w:szCs w:val="28"/>
          <w:u w:val="single"/>
        </w:rPr>
      </w:pPr>
      <w:r w:rsidRPr="009D62E5">
        <w:rPr>
          <w:rFonts w:ascii="Comic Sans MS" w:hAnsi="Comic Sans MS"/>
          <w:sz w:val="28"/>
          <w:szCs w:val="28"/>
          <w:u w:val="single"/>
        </w:rPr>
        <w:t>Element 8: Supplement not Supplant</w:t>
      </w:r>
    </w:p>
    <w:p w:rsidR="00D476B8" w:rsidRPr="009D62E5" w:rsidRDefault="00D476B8" w:rsidP="00D476B8">
      <w:pPr>
        <w:rPr>
          <w:rFonts w:ascii="Comic Sans MS" w:hAnsi="Comic Sans MS"/>
          <w:sz w:val="20"/>
          <w:szCs w:val="20"/>
        </w:rPr>
      </w:pPr>
      <w:r w:rsidRPr="009D62E5">
        <w:rPr>
          <w:rFonts w:ascii="Comic Sans MS" w:hAnsi="Comic Sans MS"/>
          <w:sz w:val="20"/>
          <w:szCs w:val="20"/>
        </w:rPr>
        <w:t xml:space="preserve">To demonstrate compliance, the LEA must demonstrate that the methodology used to allocate State and local funds to each Title I school ensures the school receives all of the State and local funding it would otherwise receive if it were not receiving the </w:t>
      </w:r>
      <w:r w:rsidRPr="009D62E5">
        <w:rPr>
          <w:rFonts w:ascii="Comic Sans MS" w:hAnsi="Comic Sans MS"/>
          <w:sz w:val="20"/>
          <w:szCs w:val="20"/>
        </w:rPr>
        <w:lastRenderedPageBreak/>
        <w:t>Title I funds. The new ESSA requirement went into effect December 15, 2017. No LEA shall be required to:</w:t>
      </w:r>
    </w:p>
    <w:p w:rsidR="00D476B8" w:rsidRPr="009D62E5" w:rsidRDefault="00D476B8" w:rsidP="00D476B8">
      <w:pPr>
        <w:pStyle w:val="ListParagraph"/>
        <w:numPr>
          <w:ilvl w:val="0"/>
          <w:numId w:val="1"/>
        </w:numPr>
        <w:rPr>
          <w:rFonts w:ascii="Comic Sans MS" w:hAnsi="Comic Sans MS"/>
          <w:sz w:val="20"/>
          <w:szCs w:val="20"/>
        </w:rPr>
      </w:pPr>
      <w:r w:rsidRPr="009D62E5">
        <w:rPr>
          <w:rFonts w:ascii="Comic Sans MS" w:hAnsi="Comic Sans MS"/>
          <w:sz w:val="20"/>
          <w:szCs w:val="20"/>
        </w:rPr>
        <w:t xml:space="preserve">identify individual costs or services as supplemental; or provide services through a particular instructional method </w:t>
      </w:r>
      <w:r w:rsidR="00403099" w:rsidRPr="009D62E5">
        <w:rPr>
          <w:rFonts w:ascii="Comic Sans MS" w:hAnsi="Comic Sans MS"/>
          <w:sz w:val="20"/>
          <w:szCs w:val="20"/>
        </w:rPr>
        <w:t>or setting to demonstrate compliance. The Secretary may not prescribe the specific methodology a LEA uses to allocate State and local funds to each Title I school.</w:t>
      </w:r>
    </w:p>
    <w:p w:rsidR="000F7D89" w:rsidRPr="009D62E5" w:rsidRDefault="000F7D89" w:rsidP="003C6162">
      <w:pPr>
        <w:rPr>
          <w:rFonts w:ascii="Comic Sans MS" w:hAnsi="Comic Sans MS"/>
          <w:b/>
          <w:sz w:val="24"/>
          <w:szCs w:val="24"/>
        </w:rPr>
      </w:pPr>
    </w:p>
    <w:p w:rsidR="003C6162" w:rsidRPr="009D62E5" w:rsidRDefault="00BF48C3" w:rsidP="003C6162">
      <w:pPr>
        <w:rPr>
          <w:rFonts w:ascii="Comic Sans MS" w:hAnsi="Comic Sans MS"/>
          <w:b/>
          <w:sz w:val="24"/>
          <w:szCs w:val="24"/>
        </w:rPr>
      </w:pPr>
      <w:r w:rsidRPr="009D62E5">
        <w:rPr>
          <w:rFonts w:ascii="Comic Sans MS" w:hAnsi="Comic Sans MS"/>
          <w:b/>
          <w:sz w:val="24"/>
          <w:szCs w:val="24"/>
        </w:rPr>
        <w:t xml:space="preserve">Part C.  Plan of </w:t>
      </w:r>
      <w:r w:rsidR="003C6162" w:rsidRPr="009D62E5">
        <w:rPr>
          <w:rFonts w:ascii="Comic Sans MS" w:hAnsi="Comic Sans MS"/>
          <w:b/>
          <w:sz w:val="24"/>
          <w:szCs w:val="24"/>
        </w:rPr>
        <w:t xml:space="preserve">Action </w:t>
      </w:r>
    </w:p>
    <w:tbl>
      <w:tblPr>
        <w:tblStyle w:val="TableGrid"/>
        <w:tblW w:w="0" w:type="auto"/>
        <w:tblLook w:val="04A0" w:firstRow="1" w:lastRow="0" w:firstColumn="1" w:lastColumn="0" w:noHBand="0" w:noVBand="1"/>
      </w:tblPr>
      <w:tblGrid>
        <w:gridCol w:w="445"/>
        <w:gridCol w:w="1923"/>
        <w:gridCol w:w="4911"/>
        <w:gridCol w:w="1838"/>
        <w:gridCol w:w="1104"/>
        <w:gridCol w:w="1119"/>
        <w:gridCol w:w="1610"/>
      </w:tblGrid>
      <w:tr w:rsidR="003C6162" w:rsidRPr="009D62E5" w:rsidTr="003C6162">
        <w:tc>
          <w:tcPr>
            <w:tcW w:w="12950" w:type="dxa"/>
            <w:gridSpan w:val="7"/>
            <w:shd w:val="clear" w:color="auto" w:fill="A6A6A6" w:themeFill="background1" w:themeFillShade="A6"/>
          </w:tcPr>
          <w:p w:rsidR="003C6162" w:rsidRPr="009D62E5" w:rsidRDefault="003C6162" w:rsidP="0065274A">
            <w:pPr>
              <w:rPr>
                <w:rFonts w:ascii="Comic Sans MS" w:hAnsi="Comic Sans MS"/>
                <w:b/>
                <w:sz w:val="24"/>
                <w:szCs w:val="24"/>
              </w:rPr>
            </w:pPr>
            <w:r w:rsidRPr="009D62E5">
              <w:rPr>
                <w:rFonts w:ascii="Comic Sans MS" w:hAnsi="Comic Sans MS"/>
                <w:b/>
                <w:sz w:val="24"/>
                <w:szCs w:val="24"/>
              </w:rPr>
              <w:t xml:space="preserve">Content Area: </w:t>
            </w:r>
            <w:r w:rsidR="00916EB0" w:rsidRPr="009D62E5">
              <w:rPr>
                <w:rFonts w:ascii="Comic Sans MS" w:hAnsi="Comic Sans MS"/>
                <w:b/>
                <w:sz w:val="24"/>
                <w:szCs w:val="24"/>
              </w:rPr>
              <w:t>ELA</w:t>
            </w:r>
          </w:p>
        </w:tc>
      </w:tr>
      <w:tr w:rsidR="003C6162" w:rsidRPr="009D62E5" w:rsidTr="00194367">
        <w:tc>
          <w:tcPr>
            <w:tcW w:w="2368" w:type="dxa"/>
            <w:gridSpan w:val="2"/>
          </w:tcPr>
          <w:p w:rsidR="003C6162" w:rsidRPr="009D62E5" w:rsidRDefault="003C6162" w:rsidP="003C6162">
            <w:pPr>
              <w:rPr>
                <w:rFonts w:ascii="Comic Sans MS" w:hAnsi="Comic Sans MS"/>
                <w:b/>
                <w:sz w:val="20"/>
                <w:szCs w:val="20"/>
              </w:rPr>
            </w:pPr>
          </w:p>
          <w:p w:rsidR="003C6162" w:rsidRPr="009D62E5" w:rsidRDefault="003C6162" w:rsidP="003A583D">
            <w:pPr>
              <w:rPr>
                <w:rFonts w:ascii="Comic Sans MS" w:hAnsi="Comic Sans MS"/>
                <w:b/>
                <w:sz w:val="20"/>
                <w:szCs w:val="20"/>
              </w:rPr>
            </w:pPr>
            <w:r w:rsidRPr="009D62E5">
              <w:rPr>
                <w:rFonts w:ascii="Comic Sans MS" w:hAnsi="Comic Sans MS"/>
                <w:b/>
                <w:sz w:val="20"/>
                <w:szCs w:val="20"/>
              </w:rPr>
              <w:t>Goal</w:t>
            </w:r>
            <w:r w:rsidR="00426676" w:rsidRPr="009D62E5">
              <w:rPr>
                <w:rFonts w:ascii="Comic Sans MS" w:hAnsi="Comic Sans MS"/>
                <w:b/>
                <w:sz w:val="20"/>
                <w:szCs w:val="20"/>
              </w:rPr>
              <w:t xml:space="preserve"> 1</w:t>
            </w:r>
          </w:p>
        </w:tc>
        <w:tc>
          <w:tcPr>
            <w:tcW w:w="10582" w:type="dxa"/>
            <w:gridSpan w:val="5"/>
          </w:tcPr>
          <w:p w:rsidR="003C6162" w:rsidRPr="009D62E5" w:rsidRDefault="00D45D5F" w:rsidP="003C6162">
            <w:pPr>
              <w:rPr>
                <w:rFonts w:ascii="Comic Sans MS" w:hAnsi="Comic Sans MS"/>
                <w:b/>
                <w:sz w:val="20"/>
                <w:szCs w:val="20"/>
              </w:rPr>
            </w:pPr>
            <w:r w:rsidRPr="009D62E5">
              <w:rPr>
                <w:rFonts w:ascii="Comic Sans MS" w:hAnsi="Comic Sans MS"/>
                <w:b/>
                <w:sz w:val="20"/>
                <w:szCs w:val="20"/>
              </w:rPr>
              <w:t>80% of the students will score 75% or above on the ELA Common District Assessments</w:t>
            </w:r>
          </w:p>
          <w:p w:rsidR="003C6162" w:rsidRPr="009D62E5" w:rsidRDefault="003C6162" w:rsidP="00194367">
            <w:pPr>
              <w:rPr>
                <w:rFonts w:ascii="Comic Sans MS" w:hAnsi="Comic Sans MS"/>
                <w:b/>
                <w:sz w:val="20"/>
                <w:szCs w:val="20"/>
              </w:rPr>
            </w:pPr>
          </w:p>
        </w:tc>
      </w:tr>
      <w:tr w:rsidR="001F2ABF" w:rsidRPr="009D62E5" w:rsidTr="00194367">
        <w:tc>
          <w:tcPr>
            <w:tcW w:w="2368" w:type="dxa"/>
            <w:gridSpan w:val="2"/>
          </w:tcPr>
          <w:p w:rsidR="001F2ABF" w:rsidRPr="009D62E5" w:rsidRDefault="001F2ABF" w:rsidP="00C918F2">
            <w:pPr>
              <w:rPr>
                <w:rFonts w:ascii="Comic Sans MS" w:hAnsi="Comic Sans MS"/>
                <w:b/>
                <w:sz w:val="24"/>
                <w:szCs w:val="24"/>
              </w:rPr>
            </w:pPr>
            <w:r w:rsidRPr="009D62E5">
              <w:rPr>
                <w:rFonts w:ascii="Comic Sans MS" w:hAnsi="Comic Sans MS"/>
                <w:b/>
                <w:sz w:val="24"/>
                <w:szCs w:val="24"/>
              </w:rPr>
              <w:t>Evidence Based Strategy(ies)</w:t>
            </w:r>
          </w:p>
        </w:tc>
        <w:tc>
          <w:tcPr>
            <w:tcW w:w="10582" w:type="dxa"/>
            <w:gridSpan w:val="5"/>
          </w:tcPr>
          <w:p w:rsidR="002457A3" w:rsidRPr="009D62E5" w:rsidRDefault="00C0232B" w:rsidP="002457A3">
            <w:pPr>
              <w:rPr>
                <w:rFonts w:ascii="Comic Sans MS" w:hAnsi="Comic Sans MS"/>
                <w:sz w:val="20"/>
                <w:szCs w:val="20"/>
              </w:rPr>
            </w:pPr>
            <w:sdt>
              <w:sdtPr>
                <w:rPr>
                  <w:rFonts w:ascii="Comic Sans MS" w:hAnsi="Comic Sans MS"/>
                  <w:sz w:val="20"/>
                  <w:szCs w:val="20"/>
                </w:rPr>
                <w:id w:val="1840109129"/>
                <w14:checkbox>
                  <w14:checked w14:val="1"/>
                  <w14:checkedState w14:val="2612" w14:font="MS Gothic"/>
                  <w14:uncheckedState w14:val="2610" w14:font="MS Gothic"/>
                </w14:checkbox>
              </w:sdtPr>
              <w:sdtEndPr/>
              <w:sdtContent>
                <w:r w:rsidR="000F7D89" w:rsidRPr="009D62E5">
                  <w:rPr>
                    <w:rFonts w:ascii="MS Gothic" w:eastAsia="MS Gothic" w:hAnsi="MS Gothic" w:hint="eastAsia"/>
                    <w:sz w:val="20"/>
                    <w:szCs w:val="20"/>
                  </w:rPr>
                  <w:t>☒</w:t>
                </w:r>
              </w:sdtContent>
            </w:sdt>
            <w:r w:rsidR="002457A3" w:rsidRPr="009D62E5">
              <w:rPr>
                <w:rFonts w:ascii="Comic Sans MS" w:hAnsi="Comic Sans MS"/>
                <w:sz w:val="20"/>
                <w:szCs w:val="20"/>
              </w:rPr>
              <w:t xml:space="preserve">Initial Screening and Benchmark Assessment             </w:t>
            </w:r>
            <w:sdt>
              <w:sdtPr>
                <w:rPr>
                  <w:rFonts w:ascii="Comic Sans MS" w:hAnsi="Comic Sans MS"/>
                  <w:sz w:val="20"/>
                  <w:szCs w:val="20"/>
                </w:rPr>
                <w:id w:val="-486324910"/>
                <w14:checkbox>
                  <w14:checked w14:val="1"/>
                  <w14:checkedState w14:val="2612" w14:font="MS Gothic"/>
                  <w14:uncheckedState w14:val="2610" w14:font="MS Gothic"/>
                </w14:checkbox>
              </w:sdtPr>
              <w:sdtEndPr/>
              <w:sdtContent>
                <w:r w:rsidR="000F7D89" w:rsidRPr="009D62E5">
                  <w:rPr>
                    <w:rFonts w:ascii="MS Gothic" w:eastAsia="MS Gothic" w:hAnsi="MS Gothic" w:hint="eastAsia"/>
                    <w:sz w:val="20"/>
                    <w:szCs w:val="20"/>
                  </w:rPr>
                  <w:t>☒</w:t>
                </w:r>
              </w:sdtContent>
            </w:sdt>
            <w:r w:rsidR="002457A3" w:rsidRPr="009D62E5">
              <w:rPr>
                <w:rFonts w:ascii="Comic Sans MS" w:hAnsi="Comic Sans MS"/>
                <w:sz w:val="20"/>
                <w:szCs w:val="20"/>
              </w:rPr>
              <w:t xml:space="preserve"> RTI                  </w:t>
            </w:r>
            <w:sdt>
              <w:sdtPr>
                <w:rPr>
                  <w:rFonts w:ascii="Comic Sans MS" w:hAnsi="Comic Sans MS"/>
                  <w:sz w:val="20"/>
                  <w:szCs w:val="20"/>
                </w:rPr>
                <w:id w:val="1018824010"/>
                <w14:checkbox>
                  <w14:checked w14:val="0"/>
                  <w14:checkedState w14:val="2612" w14:font="MS Gothic"/>
                  <w14:uncheckedState w14:val="2610" w14:font="MS Gothic"/>
                </w14:checkbox>
              </w:sdtPr>
              <w:sdtEndPr/>
              <w:sdtContent>
                <w:r w:rsidR="002457A3" w:rsidRPr="009D62E5">
                  <w:rPr>
                    <w:rFonts w:ascii="MS Gothic" w:eastAsia="MS Gothic" w:hAnsi="MS Gothic" w:hint="eastAsia"/>
                    <w:sz w:val="20"/>
                    <w:szCs w:val="20"/>
                  </w:rPr>
                  <w:t>☐</w:t>
                </w:r>
              </w:sdtContent>
            </w:sdt>
            <w:r w:rsidR="002457A3" w:rsidRPr="009D62E5">
              <w:rPr>
                <w:rFonts w:ascii="Comic Sans MS" w:hAnsi="Comic Sans MS"/>
                <w:sz w:val="20"/>
                <w:szCs w:val="20"/>
              </w:rPr>
              <w:t xml:space="preserve"> Before/After School tutoring </w:t>
            </w:r>
          </w:p>
          <w:p w:rsidR="001D7896" w:rsidRPr="009D62E5" w:rsidRDefault="00C0232B" w:rsidP="002457A3">
            <w:pPr>
              <w:rPr>
                <w:rFonts w:ascii="Comic Sans MS" w:hAnsi="Comic Sans MS"/>
                <w:sz w:val="20"/>
                <w:szCs w:val="20"/>
              </w:rPr>
            </w:pPr>
            <w:sdt>
              <w:sdtPr>
                <w:rPr>
                  <w:rFonts w:ascii="Comic Sans MS" w:hAnsi="Comic Sans MS"/>
                  <w:sz w:val="20"/>
                  <w:szCs w:val="20"/>
                </w:rPr>
                <w:id w:val="1856535331"/>
                <w14:checkbox>
                  <w14:checked w14:val="0"/>
                  <w14:checkedState w14:val="2612" w14:font="MS Gothic"/>
                  <w14:uncheckedState w14:val="2610" w14:font="MS Gothic"/>
                </w14:checkbox>
              </w:sdtPr>
              <w:sdtEndPr/>
              <w:sdtContent>
                <w:r w:rsidR="00D45D5F" w:rsidRPr="009D62E5">
                  <w:rPr>
                    <w:rFonts w:ascii="MS Gothic" w:eastAsia="MS Gothic" w:hAnsi="MS Gothic" w:hint="eastAsia"/>
                    <w:sz w:val="20"/>
                    <w:szCs w:val="20"/>
                  </w:rPr>
                  <w:t>☐</w:t>
                </w:r>
              </w:sdtContent>
            </w:sdt>
            <w:r w:rsidR="002457A3" w:rsidRPr="009D62E5">
              <w:rPr>
                <w:rFonts w:ascii="Comic Sans MS" w:hAnsi="Comic Sans MS"/>
                <w:sz w:val="20"/>
                <w:szCs w:val="20"/>
              </w:rPr>
              <w:t xml:space="preserve"> Extended Learning for At-Risk During the School day                            </w:t>
            </w:r>
            <w:sdt>
              <w:sdtPr>
                <w:rPr>
                  <w:rFonts w:ascii="Comic Sans MS" w:hAnsi="Comic Sans MS"/>
                  <w:sz w:val="20"/>
                  <w:szCs w:val="20"/>
                </w:rPr>
                <w:id w:val="2137058473"/>
                <w14:checkbox>
                  <w14:checked w14:val="0"/>
                  <w14:checkedState w14:val="2612" w14:font="MS Gothic"/>
                  <w14:uncheckedState w14:val="2610" w14:font="MS Gothic"/>
                </w14:checkbox>
              </w:sdtPr>
              <w:sdtEndPr/>
              <w:sdtContent>
                <w:r w:rsidR="00D45D5F" w:rsidRPr="009D62E5">
                  <w:rPr>
                    <w:rFonts w:ascii="MS Gothic" w:eastAsia="MS Gothic" w:hAnsi="MS Gothic" w:hint="eastAsia"/>
                    <w:sz w:val="20"/>
                    <w:szCs w:val="20"/>
                  </w:rPr>
                  <w:t>☐</w:t>
                </w:r>
              </w:sdtContent>
            </w:sdt>
            <w:r w:rsidR="002457A3" w:rsidRPr="009D62E5">
              <w:rPr>
                <w:rFonts w:ascii="Comic Sans MS" w:hAnsi="Comic Sans MS"/>
                <w:sz w:val="20"/>
                <w:szCs w:val="20"/>
              </w:rPr>
              <w:t xml:space="preserve">Quarterly Progress Monitoring                                </w:t>
            </w:r>
            <w:sdt>
              <w:sdtPr>
                <w:rPr>
                  <w:rFonts w:ascii="Comic Sans MS" w:hAnsi="Comic Sans MS"/>
                  <w:sz w:val="20"/>
                  <w:szCs w:val="20"/>
                </w:rPr>
                <w:id w:val="-773549327"/>
                <w14:checkbox>
                  <w14:checked w14:val="1"/>
                  <w14:checkedState w14:val="2612" w14:font="MS Gothic"/>
                  <w14:uncheckedState w14:val="2610" w14:font="MS Gothic"/>
                </w14:checkbox>
              </w:sdtPr>
              <w:sdtEndPr/>
              <w:sdtContent>
                <w:r w:rsidR="000F7D89" w:rsidRPr="009D62E5">
                  <w:rPr>
                    <w:rFonts w:ascii="MS Gothic" w:eastAsia="MS Gothic" w:hAnsi="MS Gothic" w:hint="eastAsia"/>
                    <w:sz w:val="20"/>
                    <w:szCs w:val="20"/>
                  </w:rPr>
                  <w:t>☒</w:t>
                </w:r>
              </w:sdtContent>
            </w:sdt>
            <w:r w:rsidR="002457A3" w:rsidRPr="009D62E5">
              <w:rPr>
                <w:rFonts w:ascii="Comic Sans MS" w:hAnsi="Comic Sans MS"/>
                <w:sz w:val="20"/>
                <w:szCs w:val="20"/>
              </w:rPr>
              <w:t>PLC’s/Clusters</w:t>
            </w:r>
            <w:r w:rsidR="001D7896" w:rsidRPr="009D62E5">
              <w:rPr>
                <w:rFonts w:ascii="Comic Sans MS" w:hAnsi="Comic Sans MS"/>
                <w:sz w:val="20"/>
                <w:szCs w:val="20"/>
              </w:rPr>
              <w:t xml:space="preserve">                                                             </w:t>
            </w:r>
            <w:sdt>
              <w:sdtPr>
                <w:rPr>
                  <w:rFonts w:ascii="Comic Sans MS" w:hAnsi="Comic Sans MS"/>
                  <w:sz w:val="20"/>
                  <w:szCs w:val="20"/>
                </w:rPr>
                <w:id w:val="1086182252"/>
                <w14:checkbox>
                  <w14:checked w14:val="1"/>
                  <w14:checkedState w14:val="2612" w14:font="MS Gothic"/>
                  <w14:uncheckedState w14:val="2610" w14:font="MS Gothic"/>
                </w14:checkbox>
              </w:sdtPr>
              <w:sdtEndPr/>
              <w:sdtContent>
                <w:r w:rsidR="000F7D89" w:rsidRPr="009D62E5">
                  <w:rPr>
                    <w:rFonts w:ascii="MS Gothic" w:eastAsia="MS Gothic" w:hAnsi="MS Gothic" w:hint="eastAsia"/>
                    <w:sz w:val="20"/>
                    <w:szCs w:val="20"/>
                  </w:rPr>
                  <w:t>☒</w:t>
                </w:r>
              </w:sdtContent>
            </w:sdt>
            <w:r w:rsidR="002457A3" w:rsidRPr="009D62E5">
              <w:rPr>
                <w:rFonts w:ascii="Comic Sans MS" w:hAnsi="Comic Sans MS"/>
                <w:sz w:val="20"/>
                <w:szCs w:val="20"/>
              </w:rPr>
              <w:t>Cross Curricula Collaboration</w:t>
            </w:r>
          </w:p>
          <w:p w:rsidR="002457A3" w:rsidRPr="009D62E5" w:rsidRDefault="00C0232B" w:rsidP="002457A3">
            <w:pPr>
              <w:rPr>
                <w:rFonts w:ascii="Comic Sans MS" w:hAnsi="Comic Sans MS"/>
                <w:sz w:val="20"/>
                <w:szCs w:val="20"/>
              </w:rPr>
            </w:pPr>
            <w:sdt>
              <w:sdtPr>
                <w:rPr>
                  <w:rFonts w:ascii="Comic Sans MS" w:hAnsi="Comic Sans MS"/>
                  <w:sz w:val="20"/>
                  <w:szCs w:val="20"/>
                </w:rPr>
                <w:id w:val="965549464"/>
                <w14:checkbox>
                  <w14:checked w14:val="1"/>
                  <w14:checkedState w14:val="2612" w14:font="MS Gothic"/>
                  <w14:uncheckedState w14:val="2610" w14:font="MS Gothic"/>
                </w14:checkbox>
              </w:sdtPr>
              <w:sdtEndPr/>
              <w:sdtContent>
                <w:r w:rsidR="000F7D89" w:rsidRPr="009D62E5">
                  <w:rPr>
                    <w:rFonts w:ascii="MS Gothic" w:eastAsia="MS Gothic" w:hAnsi="MS Gothic" w:hint="eastAsia"/>
                    <w:sz w:val="20"/>
                    <w:szCs w:val="20"/>
                  </w:rPr>
                  <w:t>☒</w:t>
                </w:r>
              </w:sdtContent>
            </w:sdt>
            <w:r w:rsidR="002457A3" w:rsidRPr="009D62E5">
              <w:rPr>
                <w:rFonts w:ascii="Comic Sans MS" w:hAnsi="Comic Sans MS"/>
                <w:sz w:val="20"/>
                <w:szCs w:val="20"/>
              </w:rPr>
              <w:t xml:space="preserve">Core Content Alignment with Standards and Assessments </w:t>
            </w:r>
          </w:p>
          <w:p w:rsidR="001D7896" w:rsidRPr="009D62E5" w:rsidRDefault="00C0232B" w:rsidP="001D7896">
            <w:pPr>
              <w:rPr>
                <w:rFonts w:ascii="Comic Sans MS" w:hAnsi="Comic Sans MS"/>
                <w:sz w:val="20"/>
                <w:szCs w:val="20"/>
              </w:rPr>
            </w:pPr>
            <w:sdt>
              <w:sdtPr>
                <w:rPr>
                  <w:rFonts w:ascii="Comic Sans MS" w:hAnsi="Comic Sans MS"/>
                  <w:sz w:val="20"/>
                  <w:szCs w:val="20"/>
                </w:rPr>
                <w:id w:val="-1524706152"/>
                <w14:checkbox>
                  <w14:checked w14:val="1"/>
                  <w14:checkedState w14:val="2612" w14:font="MS Gothic"/>
                  <w14:uncheckedState w14:val="2610" w14:font="MS Gothic"/>
                </w14:checkbox>
              </w:sdtPr>
              <w:sdtEndPr/>
              <w:sdtContent>
                <w:r w:rsidR="000F7D89" w:rsidRPr="009D62E5">
                  <w:rPr>
                    <w:rFonts w:ascii="MS Gothic" w:eastAsia="MS Gothic" w:hAnsi="MS Gothic" w:hint="eastAsia"/>
                    <w:sz w:val="20"/>
                    <w:szCs w:val="20"/>
                  </w:rPr>
                  <w:t>☒</w:t>
                </w:r>
              </w:sdtContent>
            </w:sdt>
            <w:r w:rsidR="002457A3" w:rsidRPr="009D62E5">
              <w:rPr>
                <w:rFonts w:ascii="Comic Sans MS" w:hAnsi="Comic Sans MS"/>
                <w:sz w:val="20"/>
                <w:szCs w:val="20"/>
              </w:rPr>
              <w:t xml:space="preserve">Literacy and Writing Across the Curriculum </w:t>
            </w:r>
            <w:r w:rsidR="001D7896" w:rsidRPr="009D62E5">
              <w:rPr>
                <w:rFonts w:ascii="Comic Sans MS" w:hAnsi="Comic Sans MS"/>
                <w:sz w:val="20"/>
                <w:szCs w:val="20"/>
              </w:rPr>
              <w:t xml:space="preserve">              </w:t>
            </w:r>
            <w:sdt>
              <w:sdtPr>
                <w:rPr>
                  <w:rFonts w:ascii="Comic Sans MS" w:hAnsi="Comic Sans MS"/>
                  <w:sz w:val="20"/>
                  <w:szCs w:val="20"/>
                </w:rPr>
                <w:id w:val="1072624383"/>
                <w14:checkbox>
                  <w14:checked w14:val="0"/>
                  <w14:checkedState w14:val="2612" w14:font="MS Gothic"/>
                  <w14:uncheckedState w14:val="2610" w14:font="MS Gothic"/>
                </w14:checkbox>
              </w:sdtPr>
              <w:sdtEndPr/>
              <w:sdtContent>
                <w:r w:rsidR="002457A3" w:rsidRPr="009D62E5">
                  <w:rPr>
                    <w:rFonts w:ascii="MS Gothic" w:eastAsia="MS Gothic" w:hAnsi="MS Gothic" w:hint="eastAsia"/>
                    <w:sz w:val="20"/>
                    <w:szCs w:val="20"/>
                  </w:rPr>
                  <w:t>☐</w:t>
                </w:r>
              </w:sdtContent>
            </w:sdt>
            <w:r w:rsidR="002457A3" w:rsidRPr="009D62E5">
              <w:rPr>
                <w:rFonts w:ascii="Comic Sans MS" w:hAnsi="Comic Sans MS"/>
                <w:sz w:val="20"/>
                <w:szCs w:val="20"/>
              </w:rPr>
              <w:t>Summarization Strategies Across the Curriculum</w:t>
            </w:r>
          </w:p>
          <w:p w:rsidR="001D7896" w:rsidRPr="009D62E5" w:rsidRDefault="00C0232B" w:rsidP="001D7896">
            <w:pPr>
              <w:rPr>
                <w:rFonts w:ascii="Comic Sans MS" w:hAnsi="Comic Sans MS"/>
                <w:sz w:val="20"/>
                <w:szCs w:val="20"/>
              </w:rPr>
            </w:pPr>
            <w:sdt>
              <w:sdtPr>
                <w:rPr>
                  <w:rFonts w:ascii="Comic Sans MS" w:hAnsi="Comic Sans MS"/>
                  <w:sz w:val="20"/>
                  <w:szCs w:val="20"/>
                </w:rPr>
                <w:id w:val="-1817336402"/>
                <w14:checkbox>
                  <w14:checked w14:val="1"/>
                  <w14:checkedState w14:val="2612" w14:font="MS Gothic"/>
                  <w14:uncheckedState w14:val="2610" w14:font="MS Gothic"/>
                </w14:checkbox>
              </w:sdtPr>
              <w:sdtEndPr/>
              <w:sdtContent>
                <w:r w:rsidR="00D45D5F" w:rsidRPr="009D62E5">
                  <w:rPr>
                    <w:rFonts w:ascii="MS Gothic" w:eastAsia="MS Gothic" w:hAnsi="MS Gothic" w:hint="eastAsia"/>
                    <w:sz w:val="20"/>
                    <w:szCs w:val="20"/>
                  </w:rPr>
                  <w:t>☒</w:t>
                </w:r>
              </w:sdtContent>
            </w:sdt>
            <w:r w:rsidR="002457A3" w:rsidRPr="009D62E5">
              <w:rPr>
                <w:rFonts w:ascii="Comic Sans MS" w:hAnsi="Comic Sans MS"/>
                <w:sz w:val="20"/>
                <w:szCs w:val="20"/>
              </w:rPr>
              <w:t>Graphic Organizers in Core Content Areas</w:t>
            </w:r>
            <w:r w:rsidR="001D7896" w:rsidRPr="009D62E5">
              <w:rPr>
                <w:rFonts w:ascii="Comic Sans MS" w:hAnsi="Comic Sans MS"/>
                <w:sz w:val="20"/>
                <w:szCs w:val="20"/>
              </w:rPr>
              <w:t xml:space="preserve">                  </w:t>
            </w:r>
            <w:sdt>
              <w:sdtPr>
                <w:rPr>
                  <w:rFonts w:ascii="Comic Sans MS" w:hAnsi="Comic Sans MS"/>
                  <w:sz w:val="20"/>
                  <w:szCs w:val="20"/>
                </w:rPr>
                <w:id w:val="1430313816"/>
                <w14:checkbox>
                  <w14:checked w14:val="0"/>
                  <w14:checkedState w14:val="2612" w14:font="MS Gothic"/>
                  <w14:uncheckedState w14:val="2610" w14:font="MS Gothic"/>
                </w14:checkbox>
              </w:sdtPr>
              <w:sdtEndPr/>
              <w:sdtContent>
                <w:r w:rsidR="001D7896" w:rsidRPr="009D62E5">
                  <w:rPr>
                    <w:rFonts w:ascii="MS Gothic" w:eastAsia="MS Gothic" w:hAnsi="MS Gothic" w:hint="eastAsia"/>
                    <w:sz w:val="20"/>
                    <w:szCs w:val="20"/>
                  </w:rPr>
                  <w:t>☐</w:t>
                </w:r>
              </w:sdtContent>
            </w:sdt>
            <w:r w:rsidR="002457A3" w:rsidRPr="009D62E5">
              <w:rPr>
                <w:rFonts w:ascii="Comic Sans MS" w:hAnsi="Comic Sans MS"/>
                <w:sz w:val="20"/>
                <w:szCs w:val="20"/>
              </w:rPr>
              <w:t xml:space="preserve">Enrichment Activities for Advanced  Learners </w:t>
            </w:r>
            <w:r w:rsidR="001D7896" w:rsidRPr="009D62E5">
              <w:rPr>
                <w:rFonts w:ascii="Comic Sans MS" w:hAnsi="Comic Sans MS"/>
                <w:sz w:val="20"/>
                <w:szCs w:val="20"/>
              </w:rPr>
              <w:t xml:space="preserve">  </w:t>
            </w:r>
          </w:p>
          <w:p w:rsidR="00E73DB0" w:rsidRPr="009D62E5" w:rsidRDefault="00C0232B" w:rsidP="001D7896">
            <w:pPr>
              <w:rPr>
                <w:rFonts w:ascii="Comic Sans MS" w:hAnsi="Comic Sans MS"/>
                <w:sz w:val="20"/>
                <w:szCs w:val="20"/>
              </w:rPr>
            </w:pPr>
            <w:sdt>
              <w:sdtPr>
                <w:rPr>
                  <w:rFonts w:ascii="Comic Sans MS" w:hAnsi="Comic Sans MS"/>
                  <w:sz w:val="20"/>
                  <w:szCs w:val="20"/>
                </w:rPr>
                <w:id w:val="-219665431"/>
                <w14:checkbox>
                  <w14:checked w14:val="0"/>
                  <w14:checkedState w14:val="2612" w14:font="MS Gothic"/>
                  <w14:uncheckedState w14:val="2610" w14:font="MS Gothic"/>
                </w14:checkbox>
              </w:sdtPr>
              <w:sdtEndPr/>
              <w:sdtContent>
                <w:r w:rsidR="00D45D5F" w:rsidRPr="009D62E5">
                  <w:rPr>
                    <w:rFonts w:ascii="MS Gothic" w:eastAsia="MS Gothic" w:hAnsi="MS Gothic" w:hint="eastAsia"/>
                    <w:sz w:val="20"/>
                    <w:szCs w:val="20"/>
                  </w:rPr>
                  <w:t>☐</w:t>
                </w:r>
              </w:sdtContent>
            </w:sdt>
            <w:r w:rsidR="002457A3" w:rsidRPr="009D62E5">
              <w:rPr>
                <w:rFonts w:ascii="Comic Sans MS" w:hAnsi="Comic Sans MS"/>
                <w:sz w:val="20"/>
                <w:szCs w:val="20"/>
              </w:rPr>
              <w:t>Quarterly Parent Conferences</w:t>
            </w:r>
            <w:r w:rsidR="001D7896" w:rsidRPr="009D62E5">
              <w:rPr>
                <w:rFonts w:ascii="Comic Sans MS" w:hAnsi="Comic Sans MS"/>
                <w:sz w:val="20"/>
                <w:szCs w:val="20"/>
              </w:rPr>
              <w:t xml:space="preserve">                                    </w:t>
            </w:r>
            <w:sdt>
              <w:sdtPr>
                <w:rPr>
                  <w:rFonts w:ascii="Comic Sans MS" w:hAnsi="Comic Sans MS"/>
                  <w:sz w:val="20"/>
                  <w:szCs w:val="20"/>
                </w:rPr>
                <w:id w:val="-1980448606"/>
                <w14:checkbox>
                  <w14:checked w14:val="1"/>
                  <w14:checkedState w14:val="2612" w14:font="MS Gothic"/>
                  <w14:uncheckedState w14:val="2610" w14:font="MS Gothic"/>
                </w14:checkbox>
              </w:sdtPr>
              <w:sdtEndPr/>
              <w:sdtContent>
                <w:r w:rsidR="000F7D89" w:rsidRPr="009D62E5">
                  <w:rPr>
                    <w:rFonts w:ascii="MS Gothic" w:eastAsia="MS Gothic" w:hAnsi="MS Gothic" w:hint="eastAsia"/>
                    <w:sz w:val="20"/>
                    <w:szCs w:val="20"/>
                  </w:rPr>
                  <w:t>☒</w:t>
                </w:r>
              </w:sdtContent>
            </w:sdt>
            <w:r w:rsidR="00E73DB0" w:rsidRPr="009D62E5">
              <w:rPr>
                <w:rFonts w:ascii="Comic Sans MS" w:hAnsi="Comic Sans MS"/>
                <w:sz w:val="20"/>
                <w:szCs w:val="20"/>
              </w:rPr>
              <w:t>Kagan/Engagement Strategies</w:t>
            </w:r>
          </w:p>
          <w:p w:rsidR="001D7896" w:rsidRPr="009D62E5" w:rsidRDefault="00C0232B" w:rsidP="001D7896">
            <w:pPr>
              <w:rPr>
                <w:rFonts w:ascii="Comic Sans MS" w:hAnsi="Comic Sans MS"/>
                <w:sz w:val="20"/>
                <w:szCs w:val="20"/>
              </w:rPr>
            </w:pPr>
            <w:sdt>
              <w:sdtPr>
                <w:rPr>
                  <w:rFonts w:ascii="Comic Sans MS" w:hAnsi="Comic Sans MS"/>
                  <w:sz w:val="20"/>
                  <w:szCs w:val="20"/>
                </w:rPr>
                <w:id w:val="602849876"/>
                <w14:checkbox>
                  <w14:checked w14:val="0"/>
                  <w14:checkedState w14:val="2612" w14:font="MS Gothic"/>
                  <w14:uncheckedState w14:val="2610" w14:font="MS Gothic"/>
                </w14:checkbox>
              </w:sdtPr>
              <w:sdtEndPr/>
              <w:sdtContent>
                <w:r w:rsidR="00E73DB0" w:rsidRPr="009D62E5">
                  <w:rPr>
                    <w:rFonts w:ascii="MS Gothic" w:eastAsia="MS Gothic" w:hAnsi="MS Gothic" w:hint="eastAsia"/>
                    <w:sz w:val="20"/>
                    <w:szCs w:val="20"/>
                  </w:rPr>
                  <w:t>☐</w:t>
                </w:r>
              </w:sdtContent>
            </w:sdt>
            <w:r w:rsidR="002457A3" w:rsidRPr="009D62E5">
              <w:rPr>
                <w:rFonts w:ascii="Comic Sans MS" w:hAnsi="Comic Sans MS"/>
                <w:sz w:val="20"/>
                <w:szCs w:val="20"/>
              </w:rPr>
              <w:t>Other (Specify)_______</w:t>
            </w:r>
          </w:p>
          <w:p w:rsidR="001F2ABF" w:rsidRPr="009D62E5" w:rsidRDefault="00C0232B" w:rsidP="001D7896">
            <w:pPr>
              <w:rPr>
                <w:rFonts w:ascii="Comic Sans MS" w:hAnsi="Comic Sans MS"/>
                <w:b/>
                <w:sz w:val="20"/>
                <w:szCs w:val="20"/>
              </w:rPr>
            </w:pPr>
            <w:sdt>
              <w:sdtPr>
                <w:rPr>
                  <w:rFonts w:ascii="Comic Sans MS" w:hAnsi="Comic Sans MS"/>
                  <w:sz w:val="20"/>
                  <w:szCs w:val="20"/>
                </w:rPr>
                <w:id w:val="-315730086"/>
                <w14:checkbox>
                  <w14:checked w14:val="0"/>
                  <w14:checkedState w14:val="2612" w14:font="MS Gothic"/>
                  <w14:uncheckedState w14:val="2610" w14:font="MS Gothic"/>
                </w14:checkbox>
              </w:sdtPr>
              <w:sdtEndPr/>
              <w:sdtContent>
                <w:r w:rsidR="002457A3" w:rsidRPr="009D62E5">
                  <w:rPr>
                    <w:rFonts w:ascii="MS Gothic" w:eastAsia="MS Gothic" w:hAnsi="MS Gothic" w:hint="eastAsia"/>
                    <w:sz w:val="20"/>
                    <w:szCs w:val="20"/>
                  </w:rPr>
                  <w:t>☐</w:t>
                </w:r>
              </w:sdtContent>
            </w:sdt>
            <w:r w:rsidR="002457A3" w:rsidRPr="009D62E5">
              <w:rPr>
                <w:rFonts w:ascii="Comic Sans MS" w:hAnsi="Comic Sans MS"/>
                <w:sz w:val="20"/>
                <w:szCs w:val="20"/>
              </w:rPr>
              <w:t>Other(Specify) _________</w:t>
            </w:r>
          </w:p>
        </w:tc>
      </w:tr>
      <w:tr w:rsidR="00B272EE" w:rsidRPr="009D62E5" w:rsidTr="00CD5526">
        <w:tc>
          <w:tcPr>
            <w:tcW w:w="7808" w:type="dxa"/>
            <w:gridSpan w:val="3"/>
            <w:shd w:val="clear" w:color="auto" w:fill="D9D9D9" w:themeFill="background1" w:themeFillShade="D9"/>
          </w:tcPr>
          <w:p w:rsidR="00B272EE" w:rsidRPr="009D62E5" w:rsidRDefault="00B272EE" w:rsidP="0065274A">
            <w:pPr>
              <w:rPr>
                <w:rFonts w:ascii="Comic Sans MS" w:hAnsi="Comic Sans MS"/>
                <w:b/>
                <w:sz w:val="20"/>
                <w:szCs w:val="20"/>
              </w:rPr>
            </w:pPr>
            <w:bookmarkStart w:id="1" w:name="_Hlk482775286"/>
            <w:r w:rsidRPr="009D62E5">
              <w:rPr>
                <w:rFonts w:ascii="Comic Sans MS" w:hAnsi="Comic Sans MS"/>
                <w:b/>
                <w:sz w:val="20"/>
                <w:szCs w:val="20"/>
              </w:rPr>
              <w:t xml:space="preserve">Action Steps </w:t>
            </w:r>
          </w:p>
        </w:tc>
        <w:tc>
          <w:tcPr>
            <w:tcW w:w="1309" w:type="dxa"/>
            <w:shd w:val="clear" w:color="auto" w:fill="D9D9D9" w:themeFill="background1" w:themeFillShade="D9"/>
          </w:tcPr>
          <w:p w:rsidR="00B272EE" w:rsidRPr="009D62E5" w:rsidRDefault="00B272EE" w:rsidP="00B272EE">
            <w:pPr>
              <w:rPr>
                <w:rFonts w:ascii="Comic Sans MS" w:hAnsi="Comic Sans MS"/>
                <w:b/>
                <w:sz w:val="20"/>
                <w:szCs w:val="20"/>
              </w:rPr>
            </w:pPr>
            <w:r w:rsidRPr="009D62E5">
              <w:rPr>
                <w:rFonts w:ascii="Comic Sans MS" w:hAnsi="Comic Sans MS"/>
                <w:b/>
                <w:sz w:val="20"/>
                <w:szCs w:val="20"/>
              </w:rPr>
              <w:t>Persons Responsible</w:t>
            </w:r>
          </w:p>
        </w:tc>
        <w:tc>
          <w:tcPr>
            <w:tcW w:w="1104" w:type="dxa"/>
            <w:shd w:val="clear" w:color="auto" w:fill="D9D9D9" w:themeFill="background1" w:themeFillShade="D9"/>
          </w:tcPr>
          <w:p w:rsidR="00B272EE" w:rsidRPr="009D62E5" w:rsidRDefault="00B272EE" w:rsidP="00B272EE">
            <w:pPr>
              <w:rPr>
                <w:rFonts w:ascii="Comic Sans MS" w:hAnsi="Comic Sans MS"/>
                <w:b/>
                <w:sz w:val="20"/>
                <w:szCs w:val="20"/>
              </w:rPr>
            </w:pPr>
            <w:r w:rsidRPr="009D62E5">
              <w:rPr>
                <w:rFonts w:ascii="Comic Sans MS" w:hAnsi="Comic Sans MS"/>
                <w:b/>
                <w:sz w:val="20"/>
                <w:szCs w:val="20"/>
              </w:rPr>
              <w:t>Target Date(s) Timelines</w:t>
            </w:r>
          </w:p>
        </w:tc>
        <w:tc>
          <w:tcPr>
            <w:tcW w:w="1119" w:type="dxa"/>
            <w:shd w:val="clear" w:color="auto" w:fill="D9D9D9" w:themeFill="background1" w:themeFillShade="D9"/>
          </w:tcPr>
          <w:p w:rsidR="00B272EE" w:rsidRPr="009D62E5" w:rsidRDefault="00570D32" w:rsidP="00B272EE">
            <w:pPr>
              <w:rPr>
                <w:rFonts w:ascii="Comic Sans MS" w:hAnsi="Comic Sans MS"/>
                <w:b/>
                <w:sz w:val="20"/>
                <w:szCs w:val="20"/>
              </w:rPr>
            </w:pPr>
            <w:r w:rsidRPr="009D62E5">
              <w:rPr>
                <w:rFonts w:ascii="Comic Sans MS" w:hAnsi="Comic Sans MS"/>
                <w:b/>
                <w:sz w:val="20"/>
                <w:szCs w:val="20"/>
              </w:rPr>
              <w:t xml:space="preserve">Funding Source(s) </w:t>
            </w:r>
          </w:p>
        </w:tc>
        <w:tc>
          <w:tcPr>
            <w:tcW w:w="1610" w:type="dxa"/>
            <w:shd w:val="clear" w:color="auto" w:fill="D9D9D9" w:themeFill="background1" w:themeFillShade="D9"/>
          </w:tcPr>
          <w:p w:rsidR="00B272EE" w:rsidRPr="009D62E5" w:rsidRDefault="00B272EE" w:rsidP="00B272EE">
            <w:pPr>
              <w:rPr>
                <w:rFonts w:ascii="Comic Sans MS" w:hAnsi="Comic Sans MS"/>
                <w:b/>
                <w:sz w:val="20"/>
                <w:szCs w:val="20"/>
              </w:rPr>
            </w:pPr>
            <w:r w:rsidRPr="009D62E5">
              <w:rPr>
                <w:rFonts w:ascii="Comic Sans MS" w:hAnsi="Comic Sans MS"/>
                <w:b/>
                <w:sz w:val="20"/>
                <w:szCs w:val="20"/>
              </w:rPr>
              <w:t>Documentation</w:t>
            </w:r>
          </w:p>
        </w:tc>
      </w:tr>
      <w:tr w:rsidR="00194367" w:rsidRPr="009D62E5" w:rsidTr="00194367">
        <w:tc>
          <w:tcPr>
            <w:tcW w:w="445" w:type="dxa"/>
            <w:shd w:val="clear" w:color="auto" w:fill="auto"/>
          </w:tcPr>
          <w:p w:rsidR="00194367" w:rsidRPr="009D62E5" w:rsidRDefault="00194367" w:rsidP="00194367">
            <w:pPr>
              <w:rPr>
                <w:rFonts w:ascii="Comic Sans MS" w:hAnsi="Comic Sans MS"/>
                <w:b/>
                <w:sz w:val="20"/>
                <w:szCs w:val="20"/>
              </w:rPr>
            </w:pPr>
            <w:r w:rsidRPr="009D62E5">
              <w:rPr>
                <w:rFonts w:ascii="Comic Sans MS" w:hAnsi="Comic Sans MS"/>
                <w:b/>
                <w:sz w:val="20"/>
                <w:szCs w:val="20"/>
              </w:rPr>
              <w:t>1.</w:t>
            </w:r>
          </w:p>
        </w:tc>
        <w:tc>
          <w:tcPr>
            <w:tcW w:w="7363" w:type="dxa"/>
            <w:gridSpan w:val="2"/>
            <w:shd w:val="clear" w:color="auto" w:fill="auto"/>
          </w:tcPr>
          <w:p w:rsidR="00194367" w:rsidRPr="009D62E5" w:rsidRDefault="00194367" w:rsidP="004A0BA6">
            <w:pPr>
              <w:rPr>
                <w:rFonts w:ascii="Comic Sans MS" w:hAnsi="Comic Sans MS"/>
                <w:b/>
                <w:sz w:val="20"/>
                <w:szCs w:val="20"/>
              </w:rPr>
            </w:pPr>
            <w:r w:rsidRPr="009D62E5">
              <w:rPr>
                <w:rFonts w:ascii="Comic Sans MS" w:hAnsi="Comic Sans MS"/>
                <w:b/>
                <w:sz w:val="20"/>
                <w:szCs w:val="20"/>
              </w:rPr>
              <w:t>Curriculum</w:t>
            </w:r>
            <w:r w:rsidR="004A0BA6" w:rsidRPr="009D62E5">
              <w:rPr>
                <w:rFonts w:ascii="Comic Sans MS" w:hAnsi="Comic Sans MS"/>
                <w:b/>
                <w:sz w:val="20"/>
                <w:szCs w:val="20"/>
              </w:rPr>
              <w:t xml:space="preserve"> and Instruction</w:t>
            </w:r>
            <w:r w:rsidRPr="009D62E5">
              <w:rPr>
                <w:rFonts w:ascii="Comic Sans MS" w:hAnsi="Comic Sans MS"/>
                <w:b/>
                <w:sz w:val="20"/>
                <w:szCs w:val="20"/>
              </w:rPr>
              <w:t xml:space="preserve">: </w:t>
            </w:r>
          </w:p>
          <w:p w:rsidR="0026270F" w:rsidRPr="009D62E5" w:rsidRDefault="0026270F" w:rsidP="0026270F">
            <w:pPr>
              <w:pStyle w:val="ListParagraph"/>
              <w:numPr>
                <w:ilvl w:val="0"/>
                <w:numId w:val="1"/>
              </w:numPr>
              <w:rPr>
                <w:rFonts w:ascii="Comic Sans MS" w:hAnsi="Comic Sans MS"/>
                <w:b/>
                <w:sz w:val="20"/>
                <w:szCs w:val="20"/>
              </w:rPr>
            </w:pPr>
            <w:r w:rsidRPr="009D62E5">
              <w:rPr>
                <w:rFonts w:ascii="Comic Sans MS" w:hAnsi="Comic Sans MS"/>
                <w:b/>
                <w:sz w:val="20"/>
                <w:szCs w:val="20"/>
              </w:rPr>
              <w:t xml:space="preserve">Core </w:t>
            </w:r>
            <w:r w:rsidR="004A0BA6" w:rsidRPr="009D62E5">
              <w:rPr>
                <w:rFonts w:ascii="Comic Sans MS" w:hAnsi="Comic Sans MS"/>
                <w:b/>
                <w:sz w:val="20"/>
                <w:szCs w:val="20"/>
              </w:rPr>
              <w:t>Teachers</w:t>
            </w:r>
          </w:p>
          <w:p w:rsidR="0026270F" w:rsidRPr="009D62E5" w:rsidRDefault="0026270F" w:rsidP="0026270F">
            <w:pPr>
              <w:pStyle w:val="ListParagraph"/>
              <w:numPr>
                <w:ilvl w:val="1"/>
                <w:numId w:val="14"/>
              </w:numPr>
              <w:rPr>
                <w:rFonts w:ascii="Comic Sans MS" w:hAnsi="Comic Sans MS"/>
                <w:b/>
                <w:sz w:val="20"/>
                <w:szCs w:val="20"/>
              </w:rPr>
            </w:pPr>
            <w:r w:rsidRPr="009D62E5">
              <w:rPr>
                <w:rFonts w:ascii="Comic Sans MS" w:hAnsi="Comic Sans MS"/>
                <w:b/>
                <w:sz w:val="20"/>
                <w:szCs w:val="20"/>
              </w:rPr>
              <w:t xml:space="preserve">Lesson Plans will include differentiation to address the individual needs of </w:t>
            </w:r>
            <w:r w:rsidR="00916EB0" w:rsidRPr="009D62E5">
              <w:rPr>
                <w:rFonts w:ascii="Comic Sans MS" w:hAnsi="Comic Sans MS"/>
                <w:b/>
                <w:sz w:val="20"/>
                <w:szCs w:val="20"/>
              </w:rPr>
              <w:t>all students including s</w:t>
            </w:r>
            <w:r w:rsidRPr="009D62E5">
              <w:rPr>
                <w:rFonts w:ascii="Comic Sans MS" w:hAnsi="Comic Sans MS"/>
                <w:b/>
                <w:sz w:val="20"/>
                <w:szCs w:val="20"/>
              </w:rPr>
              <w:t>ubgroups of students for whole group and small group instruction.</w:t>
            </w:r>
          </w:p>
          <w:p w:rsidR="0026270F" w:rsidRPr="009D62E5" w:rsidRDefault="006B0991" w:rsidP="00916EB0">
            <w:pPr>
              <w:pStyle w:val="ListParagraph"/>
              <w:numPr>
                <w:ilvl w:val="1"/>
                <w:numId w:val="14"/>
              </w:numPr>
              <w:rPr>
                <w:rFonts w:ascii="Comic Sans MS" w:hAnsi="Comic Sans MS"/>
                <w:b/>
                <w:sz w:val="20"/>
                <w:szCs w:val="20"/>
              </w:rPr>
            </w:pPr>
            <w:r w:rsidRPr="009D62E5">
              <w:rPr>
                <w:rFonts w:ascii="Comic Sans MS" w:hAnsi="Comic Sans MS"/>
                <w:b/>
                <w:sz w:val="20"/>
                <w:szCs w:val="20"/>
              </w:rPr>
              <w:t>Tier I</w:t>
            </w:r>
            <w:r w:rsidR="00916EB0" w:rsidRPr="009D62E5">
              <w:rPr>
                <w:rFonts w:ascii="Comic Sans MS" w:hAnsi="Comic Sans MS"/>
                <w:b/>
                <w:sz w:val="20"/>
                <w:szCs w:val="20"/>
              </w:rPr>
              <w:t xml:space="preserve"> Core Classroom Instruction</w:t>
            </w:r>
            <w:r w:rsidRPr="009D62E5">
              <w:rPr>
                <w:rFonts w:ascii="Comic Sans MS" w:hAnsi="Comic Sans MS"/>
                <w:b/>
                <w:sz w:val="20"/>
                <w:szCs w:val="20"/>
              </w:rPr>
              <w:t xml:space="preserve"> - will provide differentiated instruction for high, average, at-risk</w:t>
            </w:r>
            <w:r w:rsidR="00916EB0" w:rsidRPr="009D62E5">
              <w:rPr>
                <w:rFonts w:ascii="Comic Sans MS" w:hAnsi="Comic Sans MS"/>
                <w:b/>
                <w:sz w:val="20"/>
                <w:szCs w:val="20"/>
              </w:rPr>
              <w:t xml:space="preserve">, </w:t>
            </w:r>
            <w:r w:rsidRPr="009D62E5">
              <w:rPr>
                <w:rFonts w:ascii="Comic Sans MS" w:hAnsi="Comic Sans MS"/>
                <w:b/>
                <w:sz w:val="20"/>
                <w:szCs w:val="20"/>
              </w:rPr>
              <w:t xml:space="preserve">subgroups of students including economically disadvantaged, EL, Migrant, Homeless, Indian Ed, </w:t>
            </w:r>
            <w:r w:rsidRPr="009D62E5">
              <w:rPr>
                <w:rFonts w:ascii="Comic Sans MS" w:hAnsi="Comic Sans MS"/>
                <w:b/>
                <w:sz w:val="20"/>
                <w:szCs w:val="20"/>
              </w:rPr>
              <w:lastRenderedPageBreak/>
              <w:t>Foster Care,</w:t>
            </w:r>
            <w:r w:rsidR="00916EB0" w:rsidRPr="009D62E5">
              <w:rPr>
                <w:rFonts w:ascii="Comic Sans MS" w:hAnsi="Comic Sans MS"/>
                <w:b/>
                <w:sz w:val="20"/>
                <w:szCs w:val="20"/>
              </w:rPr>
              <w:t xml:space="preserve"> and </w:t>
            </w:r>
            <w:r w:rsidRPr="009D62E5">
              <w:rPr>
                <w:rFonts w:ascii="Comic Sans MS" w:hAnsi="Comic Sans MS"/>
                <w:b/>
                <w:sz w:val="20"/>
                <w:szCs w:val="20"/>
              </w:rPr>
              <w:t>504, &amp; 1508 students based on individual needs in ELA through whole group instruction, small group instruction, guided reading, enrichment, &amp; interventions</w:t>
            </w:r>
          </w:p>
          <w:p w:rsidR="0026270F" w:rsidRPr="009D62E5" w:rsidRDefault="00916EB0" w:rsidP="0026270F">
            <w:pPr>
              <w:pStyle w:val="ListParagraph"/>
              <w:numPr>
                <w:ilvl w:val="0"/>
                <w:numId w:val="1"/>
              </w:numPr>
              <w:rPr>
                <w:rFonts w:ascii="Comic Sans MS" w:hAnsi="Comic Sans MS"/>
                <w:b/>
                <w:sz w:val="20"/>
                <w:szCs w:val="20"/>
              </w:rPr>
            </w:pPr>
            <w:r w:rsidRPr="009D62E5">
              <w:rPr>
                <w:rFonts w:ascii="Comic Sans MS" w:hAnsi="Comic Sans MS"/>
                <w:b/>
                <w:sz w:val="20"/>
                <w:szCs w:val="20"/>
              </w:rPr>
              <w:t xml:space="preserve">Title I </w:t>
            </w:r>
            <w:r w:rsidR="004A0BA6" w:rsidRPr="009D62E5">
              <w:rPr>
                <w:rFonts w:ascii="Comic Sans MS" w:hAnsi="Comic Sans MS"/>
                <w:b/>
                <w:sz w:val="20"/>
                <w:szCs w:val="20"/>
              </w:rPr>
              <w:t>Interventionists</w:t>
            </w:r>
          </w:p>
          <w:p w:rsidR="00916EB0" w:rsidRPr="009D62E5" w:rsidRDefault="004A0BA6" w:rsidP="00916EB0">
            <w:pPr>
              <w:pStyle w:val="ListParagraph"/>
              <w:numPr>
                <w:ilvl w:val="1"/>
                <w:numId w:val="1"/>
              </w:numPr>
              <w:rPr>
                <w:rFonts w:ascii="Comic Sans MS" w:hAnsi="Comic Sans MS"/>
                <w:b/>
                <w:sz w:val="20"/>
                <w:szCs w:val="20"/>
              </w:rPr>
            </w:pPr>
            <w:r w:rsidRPr="009D62E5">
              <w:rPr>
                <w:rFonts w:ascii="Comic Sans MS" w:hAnsi="Comic Sans MS"/>
                <w:b/>
                <w:sz w:val="20"/>
                <w:szCs w:val="20"/>
              </w:rPr>
              <w:t xml:space="preserve">will provide differentiated instruction for at-risk students, </w:t>
            </w:r>
            <w:r w:rsidR="00916EB0" w:rsidRPr="009D62E5">
              <w:rPr>
                <w:rFonts w:ascii="Comic Sans MS" w:hAnsi="Comic Sans MS"/>
                <w:b/>
                <w:sz w:val="20"/>
                <w:szCs w:val="20"/>
              </w:rPr>
              <w:t>including economically disadvantaged, EL, Migrant, Homeless, Indian Ed, Foster</w:t>
            </w:r>
            <w:r w:rsidR="009E16E5">
              <w:rPr>
                <w:rFonts w:ascii="Comic Sans MS" w:hAnsi="Comic Sans MS"/>
                <w:b/>
                <w:sz w:val="20"/>
                <w:szCs w:val="20"/>
              </w:rPr>
              <w:t xml:space="preserve"> Care, and 504, &amp; 1508 students</w:t>
            </w:r>
            <w:r w:rsidRPr="009D62E5">
              <w:rPr>
                <w:rFonts w:ascii="Comic Sans MS" w:hAnsi="Comic Sans MS"/>
                <w:b/>
                <w:sz w:val="20"/>
                <w:szCs w:val="20"/>
              </w:rPr>
              <w:t xml:space="preserve"> based on individual needs in ELA through </w:t>
            </w:r>
            <w:r w:rsidR="00916EB0" w:rsidRPr="009D62E5">
              <w:rPr>
                <w:rFonts w:ascii="Comic Sans MS" w:hAnsi="Comic Sans MS"/>
                <w:b/>
                <w:sz w:val="20"/>
                <w:szCs w:val="20"/>
              </w:rPr>
              <w:t>s</w:t>
            </w:r>
            <w:r w:rsidRPr="009D62E5">
              <w:rPr>
                <w:rFonts w:ascii="Comic Sans MS" w:hAnsi="Comic Sans MS"/>
                <w:b/>
                <w:sz w:val="20"/>
                <w:szCs w:val="20"/>
              </w:rPr>
              <w:t>mall group instruction, &amp; interventions targeting reading comprehension &amp; fluency</w:t>
            </w:r>
          </w:p>
          <w:p w:rsidR="00916EB0" w:rsidRPr="009D62E5" w:rsidRDefault="00916EB0" w:rsidP="00916EB0">
            <w:pPr>
              <w:pStyle w:val="ListParagraph"/>
              <w:numPr>
                <w:ilvl w:val="1"/>
                <w:numId w:val="1"/>
              </w:numPr>
              <w:rPr>
                <w:rFonts w:ascii="Comic Sans MS" w:hAnsi="Comic Sans MS"/>
                <w:b/>
                <w:sz w:val="20"/>
                <w:szCs w:val="20"/>
              </w:rPr>
            </w:pPr>
            <w:r w:rsidRPr="009D62E5">
              <w:rPr>
                <w:rFonts w:ascii="Comic Sans MS" w:hAnsi="Comic Sans MS"/>
                <w:b/>
                <w:sz w:val="20"/>
                <w:szCs w:val="20"/>
              </w:rPr>
              <w:t>Tutor/Enrichment/Intervention Teacher/Para - tutoring, intervention, and/or enrichment will be provided based on the students</w:t>
            </w:r>
            <w:r w:rsidR="001C0834" w:rsidRPr="009D62E5">
              <w:rPr>
                <w:rFonts w:ascii="Comic Sans MS" w:hAnsi="Comic Sans MS"/>
                <w:b/>
                <w:sz w:val="20"/>
                <w:szCs w:val="20"/>
              </w:rPr>
              <w:t>’</w:t>
            </w:r>
            <w:r w:rsidRPr="009D62E5">
              <w:rPr>
                <w:rFonts w:ascii="Comic Sans MS" w:hAnsi="Comic Sans MS"/>
                <w:b/>
                <w:sz w:val="20"/>
                <w:szCs w:val="20"/>
              </w:rPr>
              <w:t xml:space="preserve"> needs.  Intervention Prescription Sheets will be utilized to ensure alignment with the CORE Classroom  </w:t>
            </w:r>
          </w:p>
          <w:p w:rsidR="00916EB0" w:rsidRPr="009D62E5" w:rsidRDefault="00916EB0" w:rsidP="00916EB0">
            <w:pPr>
              <w:pStyle w:val="ListParagraph"/>
              <w:numPr>
                <w:ilvl w:val="0"/>
                <w:numId w:val="1"/>
              </w:numPr>
              <w:rPr>
                <w:rFonts w:ascii="Comic Sans MS" w:hAnsi="Comic Sans MS"/>
                <w:b/>
                <w:sz w:val="20"/>
                <w:szCs w:val="20"/>
              </w:rPr>
            </w:pPr>
            <w:r w:rsidRPr="009D62E5">
              <w:rPr>
                <w:rFonts w:ascii="Comic Sans MS" w:hAnsi="Comic Sans MS"/>
                <w:b/>
                <w:sz w:val="20"/>
                <w:szCs w:val="20"/>
              </w:rPr>
              <w:t>Instructional Materials</w:t>
            </w:r>
          </w:p>
          <w:p w:rsidR="009E16E5" w:rsidRDefault="009E16E5" w:rsidP="00916EB0">
            <w:pPr>
              <w:pStyle w:val="ListParagraph"/>
              <w:numPr>
                <w:ilvl w:val="1"/>
                <w:numId w:val="1"/>
              </w:numPr>
              <w:rPr>
                <w:rFonts w:ascii="Comic Sans MS" w:hAnsi="Comic Sans MS"/>
                <w:b/>
                <w:sz w:val="20"/>
                <w:szCs w:val="20"/>
              </w:rPr>
            </w:pPr>
            <w:r>
              <w:rPr>
                <w:rFonts w:ascii="Comic Sans MS" w:hAnsi="Comic Sans MS"/>
                <w:b/>
                <w:sz w:val="20"/>
                <w:szCs w:val="20"/>
              </w:rPr>
              <w:t>CKLA Skills</w:t>
            </w:r>
          </w:p>
          <w:p w:rsidR="009E16E5" w:rsidRDefault="009E16E5" w:rsidP="00916EB0">
            <w:pPr>
              <w:pStyle w:val="ListParagraph"/>
              <w:numPr>
                <w:ilvl w:val="1"/>
                <w:numId w:val="1"/>
              </w:numPr>
              <w:rPr>
                <w:rFonts w:ascii="Comic Sans MS" w:hAnsi="Comic Sans MS"/>
                <w:b/>
                <w:sz w:val="20"/>
                <w:szCs w:val="20"/>
              </w:rPr>
            </w:pPr>
            <w:r>
              <w:rPr>
                <w:rFonts w:ascii="Comic Sans MS" w:hAnsi="Comic Sans MS"/>
                <w:b/>
                <w:sz w:val="20"/>
                <w:szCs w:val="20"/>
              </w:rPr>
              <w:t>CKLA Knowledge</w:t>
            </w:r>
          </w:p>
          <w:p w:rsidR="00293E6D" w:rsidRPr="009D62E5" w:rsidRDefault="00293E6D" w:rsidP="00916EB0">
            <w:pPr>
              <w:pStyle w:val="ListParagraph"/>
              <w:numPr>
                <w:ilvl w:val="1"/>
                <w:numId w:val="1"/>
              </w:numPr>
              <w:rPr>
                <w:rFonts w:ascii="Comic Sans MS" w:hAnsi="Comic Sans MS"/>
                <w:b/>
                <w:sz w:val="20"/>
                <w:szCs w:val="20"/>
              </w:rPr>
            </w:pPr>
            <w:r w:rsidRPr="009D62E5">
              <w:rPr>
                <w:rFonts w:ascii="Comic Sans MS" w:hAnsi="Comic Sans MS"/>
                <w:b/>
                <w:sz w:val="20"/>
                <w:szCs w:val="20"/>
              </w:rPr>
              <w:t>IReady</w:t>
            </w:r>
          </w:p>
          <w:p w:rsidR="00916EB0" w:rsidRPr="009D62E5" w:rsidRDefault="00916EB0" w:rsidP="00916EB0">
            <w:pPr>
              <w:pStyle w:val="ListParagraph"/>
              <w:numPr>
                <w:ilvl w:val="0"/>
                <w:numId w:val="1"/>
              </w:numPr>
              <w:rPr>
                <w:rFonts w:ascii="Comic Sans MS" w:hAnsi="Comic Sans MS"/>
                <w:b/>
                <w:sz w:val="20"/>
                <w:szCs w:val="20"/>
              </w:rPr>
            </w:pPr>
            <w:r w:rsidRPr="009D62E5">
              <w:rPr>
                <w:rFonts w:ascii="Comic Sans MS" w:hAnsi="Comic Sans MS"/>
                <w:b/>
                <w:sz w:val="20"/>
                <w:szCs w:val="20"/>
              </w:rPr>
              <w:t>Instructional Programs</w:t>
            </w:r>
          </w:p>
          <w:p w:rsidR="00916EB0" w:rsidRPr="009D62E5" w:rsidRDefault="004A0BA6" w:rsidP="001C0834">
            <w:pPr>
              <w:pStyle w:val="ListParagraph"/>
              <w:numPr>
                <w:ilvl w:val="1"/>
                <w:numId w:val="1"/>
              </w:numPr>
              <w:rPr>
                <w:rFonts w:ascii="Comic Sans MS" w:hAnsi="Comic Sans MS"/>
                <w:b/>
                <w:sz w:val="20"/>
                <w:szCs w:val="20"/>
              </w:rPr>
            </w:pPr>
            <w:r w:rsidRPr="009D62E5">
              <w:rPr>
                <w:rFonts w:ascii="Comic Sans MS" w:hAnsi="Comic Sans MS"/>
                <w:b/>
                <w:sz w:val="20"/>
                <w:szCs w:val="20"/>
              </w:rPr>
              <w:t xml:space="preserve"> AR</w:t>
            </w:r>
          </w:p>
          <w:p w:rsidR="00293E6D" w:rsidRPr="009D62E5" w:rsidRDefault="00293E6D" w:rsidP="001C0834">
            <w:pPr>
              <w:pStyle w:val="ListParagraph"/>
              <w:numPr>
                <w:ilvl w:val="1"/>
                <w:numId w:val="1"/>
              </w:numPr>
              <w:rPr>
                <w:rFonts w:ascii="Comic Sans MS" w:hAnsi="Comic Sans MS"/>
                <w:b/>
                <w:sz w:val="20"/>
                <w:szCs w:val="20"/>
              </w:rPr>
            </w:pPr>
            <w:r w:rsidRPr="009D62E5">
              <w:rPr>
                <w:rFonts w:ascii="Comic Sans MS" w:hAnsi="Comic Sans MS"/>
                <w:b/>
                <w:sz w:val="20"/>
                <w:szCs w:val="20"/>
              </w:rPr>
              <w:t>Project Read</w:t>
            </w:r>
          </w:p>
          <w:p w:rsidR="004A0BA6" w:rsidRPr="009D62E5" w:rsidRDefault="00916EB0" w:rsidP="00916EB0">
            <w:pPr>
              <w:pStyle w:val="ListParagraph"/>
              <w:numPr>
                <w:ilvl w:val="1"/>
                <w:numId w:val="1"/>
              </w:numPr>
              <w:rPr>
                <w:rFonts w:ascii="Comic Sans MS" w:hAnsi="Comic Sans MS"/>
                <w:b/>
                <w:sz w:val="20"/>
                <w:szCs w:val="20"/>
              </w:rPr>
            </w:pPr>
            <w:r w:rsidRPr="009D62E5">
              <w:rPr>
                <w:rFonts w:ascii="Comic Sans MS" w:hAnsi="Comic Sans MS"/>
                <w:b/>
                <w:sz w:val="20"/>
                <w:szCs w:val="20"/>
              </w:rPr>
              <w:t>S</w:t>
            </w:r>
            <w:r w:rsidR="004A0BA6" w:rsidRPr="009D62E5">
              <w:rPr>
                <w:rFonts w:ascii="Comic Sans MS" w:hAnsi="Comic Sans MS"/>
                <w:b/>
                <w:sz w:val="20"/>
                <w:szCs w:val="20"/>
              </w:rPr>
              <w:t>marty Ants</w:t>
            </w:r>
          </w:p>
          <w:p w:rsidR="00293E6D" w:rsidRPr="009D62E5" w:rsidRDefault="00293E6D" w:rsidP="00916EB0">
            <w:pPr>
              <w:pStyle w:val="ListParagraph"/>
              <w:numPr>
                <w:ilvl w:val="1"/>
                <w:numId w:val="1"/>
              </w:numPr>
              <w:rPr>
                <w:rFonts w:ascii="Comic Sans MS" w:hAnsi="Comic Sans MS"/>
                <w:b/>
                <w:sz w:val="20"/>
                <w:szCs w:val="20"/>
              </w:rPr>
            </w:pPr>
            <w:r w:rsidRPr="009D62E5">
              <w:rPr>
                <w:rFonts w:ascii="Comic Sans MS" w:hAnsi="Comic Sans MS"/>
                <w:b/>
                <w:sz w:val="20"/>
                <w:szCs w:val="20"/>
              </w:rPr>
              <w:t>IReady</w:t>
            </w:r>
          </w:p>
          <w:p w:rsidR="00293E6D" w:rsidRDefault="00293E6D" w:rsidP="00916EB0">
            <w:pPr>
              <w:pStyle w:val="ListParagraph"/>
              <w:numPr>
                <w:ilvl w:val="1"/>
                <w:numId w:val="1"/>
              </w:numPr>
              <w:rPr>
                <w:rFonts w:ascii="Comic Sans MS" w:hAnsi="Comic Sans MS"/>
                <w:b/>
                <w:sz w:val="20"/>
                <w:szCs w:val="20"/>
              </w:rPr>
            </w:pPr>
            <w:r w:rsidRPr="009D62E5">
              <w:rPr>
                <w:rFonts w:ascii="Comic Sans MS" w:hAnsi="Comic Sans MS"/>
                <w:b/>
                <w:sz w:val="20"/>
                <w:szCs w:val="20"/>
              </w:rPr>
              <w:t>Imagine Learning</w:t>
            </w:r>
          </w:p>
          <w:p w:rsidR="009E16E5" w:rsidRPr="009D62E5" w:rsidRDefault="009E16E5" w:rsidP="00916EB0">
            <w:pPr>
              <w:pStyle w:val="ListParagraph"/>
              <w:numPr>
                <w:ilvl w:val="1"/>
                <w:numId w:val="1"/>
              </w:numPr>
              <w:rPr>
                <w:rFonts w:ascii="Comic Sans MS" w:hAnsi="Comic Sans MS"/>
                <w:b/>
                <w:sz w:val="20"/>
                <w:szCs w:val="20"/>
              </w:rPr>
            </w:pPr>
            <w:r>
              <w:rPr>
                <w:rFonts w:ascii="Comic Sans MS" w:hAnsi="Comic Sans MS"/>
                <w:b/>
                <w:sz w:val="20"/>
                <w:szCs w:val="20"/>
              </w:rPr>
              <w:t>DIBELS</w:t>
            </w:r>
          </w:p>
        </w:tc>
        <w:tc>
          <w:tcPr>
            <w:tcW w:w="1309" w:type="dxa"/>
            <w:shd w:val="clear" w:color="auto" w:fill="auto"/>
          </w:tcPr>
          <w:p w:rsidR="00194367" w:rsidRPr="009D62E5" w:rsidRDefault="000F7D89" w:rsidP="00B272EE">
            <w:pPr>
              <w:rPr>
                <w:rFonts w:ascii="Comic Sans MS" w:hAnsi="Comic Sans MS"/>
                <w:b/>
                <w:sz w:val="20"/>
                <w:szCs w:val="20"/>
              </w:rPr>
            </w:pPr>
            <w:r w:rsidRPr="009D62E5">
              <w:rPr>
                <w:rFonts w:ascii="Comic Sans MS" w:hAnsi="Comic Sans MS"/>
                <w:b/>
                <w:sz w:val="20"/>
                <w:szCs w:val="20"/>
              </w:rPr>
              <w:lastRenderedPageBreak/>
              <w:t>Classroom Teachers</w:t>
            </w:r>
            <w:r w:rsidR="00D45D5F" w:rsidRPr="009D62E5">
              <w:rPr>
                <w:rFonts w:ascii="Comic Sans MS" w:hAnsi="Comic Sans MS"/>
                <w:b/>
                <w:sz w:val="20"/>
                <w:szCs w:val="20"/>
              </w:rPr>
              <w:t xml:space="preserve"> and Administrators</w:t>
            </w: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r w:rsidRPr="009D62E5">
              <w:rPr>
                <w:rFonts w:ascii="Comic Sans MS" w:hAnsi="Comic Sans MS"/>
                <w:b/>
                <w:sz w:val="20"/>
                <w:szCs w:val="20"/>
              </w:rPr>
              <w:t>Classroom Teachers/Paras</w:t>
            </w: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293E6D" w:rsidRPr="009D62E5" w:rsidRDefault="00293E6D"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r w:rsidRPr="009D62E5">
              <w:rPr>
                <w:rFonts w:ascii="Comic Sans MS" w:hAnsi="Comic Sans MS"/>
                <w:b/>
                <w:sz w:val="20"/>
                <w:szCs w:val="20"/>
              </w:rPr>
              <w:t>Interventionist</w:t>
            </w:r>
          </w:p>
        </w:tc>
        <w:tc>
          <w:tcPr>
            <w:tcW w:w="1104" w:type="dxa"/>
            <w:shd w:val="clear" w:color="auto" w:fill="auto"/>
          </w:tcPr>
          <w:p w:rsidR="000F7D89" w:rsidRPr="009D62E5" w:rsidRDefault="000F7D89" w:rsidP="00B272EE">
            <w:pPr>
              <w:rPr>
                <w:rFonts w:ascii="Comic Sans MS" w:hAnsi="Comic Sans MS"/>
                <w:b/>
                <w:sz w:val="20"/>
                <w:szCs w:val="20"/>
              </w:rPr>
            </w:pPr>
          </w:p>
          <w:p w:rsidR="00293E6D" w:rsidRPr="009D62E5" w:rsidRDefault="00293E6D" w:rsidP="00B272EE">
            <w:pPr>
              <w:rPr>
                <w:rFonts w:ascii="Comic Sans MS" w:hAnsi="Comic Sans MS"/>
                <w:b/>
                <w:sz w:val="20"/>
                <w:szCs w:val="20"/>
              </w:rPr>
            </w:pPr>
            <w:r w:rsidRPr="009D62E5">
              <w:rPr>
                <w:rFonts w:ascii="Comic Sans MS" w:hAnsi="Comic Sans MS"/>
                <w:b/>
                <w:sz w:val="20"/>
                <w:szCs w:val="20"/>
              </w:rPr>
              <w:t>ongoing</w:t>
            </w:r>
          </w:p>
        </w:tc>
        <w:tc>
          <w:tcPr>
            <w:tcW w:w="1119" w:type="dxa"/>
            <w:shd w:val="clear" w:color="auto" w:fill="auto"/>
          </w:tcPr>
          <w:p w:rsidR="00194367" w:rsidRPr="009D62E5" w:rsidRDefault="00D45D5F" w:rsidP="00B272EE">
            <w:pPr>
              <w:rPr>
                <w:rFonts w:ascii="Comic Sans MS" w:hAnsi="Comic Sans MS"/>
                <w:b/>
                <w:sz w:val="20"/>
                <w:szCs w:val="20"/>
              </w:rPr>
            </w:pPr>
            <w:r w:rsidRPr="009D62E5">
              <w:rPr>
                <w:rFonts w:ascii="Comic Sans MS" w:hAnsi="Comic Sans MS"/>
                <w:b/>
                <w:sz w:val="20"/>
                <w:szCs w:val="20"/>
              </w:rPr>
              <w:t>Title I and General Fund</w:t>
            </w:r>
          </w:p>
        </w:tc>
        <w:tc>
          <w:tcPr>
            <w:tcW w:w="1610" w:type="dxa"/>
            <w:shd w:val="clear" w:color="auto" w:fill="auto"/>
          </w:tcPr>
          <w:p w:rsidR="00194367" w:rsidRPr="009D62E5" w:rsidRDefault="000F7D89" w:rsidP="00B272EE">
            <w:pPr>
              <w:rPr>
                <w:rFonts w:ascii="Comic Sans MS" w:hAnsi="Comic Sans MS"/>
                <w:b/>
                <w:sz w:val="20"/>
                <w:szCs w:val="20"/>
              </w:rPr>
            </w:pPr>
            <w:r w:rsidRPr="009D62E5">
              <w:rPr>
                <w:rFonts w:ascii="Comic Sans MS" w:hAnsi="Comic Sans MS"/>
                <w:b/>
                <w:sz w:val="20"/>
                <w:szCs w:val="20"/>
              </w:rPr>
              <w:t>Lesson Plans</w:t>
            </w:r>
            <w:r w:rsidR="00293E6D" w:rsidRPr="009D62E5">
              <w:rPr>
                <w:rFonts w:ascii="Comic Sans MS" w:hAnsi="Comic Sans MS"/>
                <w:b/>
                <w:sz w:val="20"/>
                <w:szCs w:val="20"/>
              </w:rPr>
              <w:t>,</w:t>
            </w:r>
          </w:p>
          <w:p w:rsidR="00D45D5F" w:rsidRPr="009D62E5" w:rsidRDefault="00D45D5F" w:rsidP="00B272EE">
            <w:pPr>
              <w:rPr>
                <w:rFonts w:ascii="Comic Sans MS" w:hAnsi="Comic Sans MS"/>
                <w:b/>
                <w:sz w:val="20"/>
                <w:szCs w:val="20"/>
              </w:rPr>
            </w:pPr>
            <w:r w:rsidRPr="009D62E5">
              <w:rPr>
                <w:rFonts w:ascii="Comic Sans MS" w:hAnsi="Comic Sans MS"/>
                <w:b/>
                <w:sz w:val="20"/>
                <w:szCs w:val="20"/>
              </w:rPr>
              <w:t>RTI Documentation sheets, SBLC logs, Parent Communication</w:t>
            </w:r>
            <w:r w:rsidR="00293E6D" w:rsidRPr="009D62E5">
              <w:rPr>
                <w:rFonts w:ascii="Comic Sans MS" w:hAnsi="Comic Sans MS"/>
                <w:b/>
                <w:sz w:val="20"/>
                <w:szCs w:val="20"/>
              </w:rPr>
              <w:t xml:space="preserve"> logs, Fluency drills</w:t>
            </w: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r w:rsidRPr="009D62E5">
              <w:rPr>
                <w:rFonts w:ascii="Comic Sans MS" w:hAnsi="Comic Sans MS"/>
                <w:b/>
                <w:sz w:val="20"/>
                <w:szCs w:val="20"/>
              </w:rPr>
              <w:t>Observations</w:t>
            </w: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p w:rsidR="000F7D89" w:rsidRPr="009D62E5" w:rsidRDefault="000F7D89" w:rsidP="00B272EE">
            <w:pPr>
              <w:rPr>
                <w:rFonts w:ascii="Comic Sans MS" w:hAnsi="Comic Sans MS"/>
                <w:b/>
                <w:sz w:val="20"/>
                <w:szCs w:val="20"/>
              </w:rPr>
            </w:pPr>
          </w:p>
        </w:tc>
      </w:tr>
      <w:tr w:rsidR="004A0BA6" w:rsidRPr="009D62E5" w:rsidTr="0065274A">
        <w:tc>
          <w:tcPr>
            <w:tcW w:w="445" w:type="dxa"/>
            <w:shd w:val="clear" w:color="auto" w:fill="auto"/>
          </w:tcPr>
          <w:p w:rsidR="004A0BA6" w:rsidRPr="009D62E5" w:rsidRDefault="00916EB0" w:rsidP="004A0BA6">
            <w:pPr>
              <w:rPr>
                <w:rFonts w:ascii="Comic Sans MS" w:hAnsi="Comic Sans MS"/>
                <w:b/>
                <w:sz w:val="20"/>
                <w:szCs w:val="20"/>
              </w:rPr>
            </w:pPr>
            <w:r w:rsidRPr="009D62E5">
              <w:rPr>
                <w:rFonts w:ascii="Comic Sans MS" w:hAnsi="Comic Sans MS"/>
                <w:b/>
                <w:sz w:val="20"/>
                <w:szCs w:val="20"/>
              </w:rPr>
              <w:lastRenderedPageBreak/>
              <w:t>2.</w:t>
            </w:r>
          </w:p>
        </w:tc>
        <w:tc>
          <w:tcPr>
            <w:tcW w:w="7363" w:type="dxa"/>
            <w:gridSpan w:val="2"/>
            <w:shd w:val="clear" w:color="auto" w:fill="auto"/>
          </w:tcPr>
          <w:p w:rsidR="001C1968" w:rsidRPr="009D62E5" w:rsidRDefault="002135E1" w:rsidP="001C1968">
            <w:pPr>
              <w:rPr>
                <w:rFonts w:ascii="Comic Sans MS" w:hAnsi="Comic Sans MS"/>
                <w:b/>
                <w:sz w:val="20"/>
                <w:szCs w:val="20"/>
              </w:rPr>
            </w:pPr>
            <w:r w:rsidRPr="009D62E5">
              <w:rPr>
                <w:rFonts w:ascii="Comic Sans MS" w:hAnsi="Comic Sans MS"/>
                <w:b/>
                <w:sz w:val="20"/>
                <w:szCs w:val="20"/>
              </w:rPr>
              <w:t>Monitoring of Student Data and Performance:</w:t>
            </w:r>
            <w:r w:rsidR="004A0BA6" w:rsidRPr="009D62E5">
              <w:rPr>
                <w:rFonts w:ascii="Comic Sans MS" w:hAnsi="Comic Sans MS"/>
                <w:b/>
                <w:sz w:val="20"/>
                <w:szCs w:val="20"/>
              </w:rPr>
              <w:t xml:space="preserve"> </w:t>
            </w:r>
            <w:r w:rsidR="001C1968" w:rsidRPr="009D62E5">
              <w:rPr>
                <w:rFonts w:ascii="Comic Sans MS" w:hAnsi="Comic Sans MS"/>
                <w:b/>
                <w:sz w:val="20"/>
                <w:szCs w:val="20"/>
              </w:rPr>
              <w:t>Students are identified through Star Testing and recent test scores. Tier</w:t>
            </w:r>
            <w:r w:rsidR="001C0834" w:rsidRPr="009D62E5">
              <w:rPr>
                <w:rFonts w:ascii="Comic Sans MS" w:hAnsi="Comic Sans MS"/>
                <w:b/>
                <w:sz w:val="20"/>
                <w:szCs w:val="20"/>
              </w:rPr>
              <w:t xml:space="preserve"> </w:t>
            </w:r>
            <w:r w:rsidR="001C1968" w:rsidRPr="009D62E5">
              <w:rPr>
                <w:rFonts w:ascii="Comic Sans MS" w:hAnsi="Comic Sans MS"/>
                <w:b/>
                <w:sz w:val="20"/>
                <w:szCs w:val="20"/>
              </w:rPr>
              <w:t>II students are progressed monitored every 2 weeks with cold reads and star reading. Tier III students are progress</w:t>
            </w:r>
            <w:r w:rsidR="00293E6D" w:rsidRPr="009D62E5">
              <w:rPr>
                <w:rFonts w:ascii="Comic Sans MS" w:hAnsi="Comic Sans MS"/>
                <w:b/>
                <w:sz w:val="20"/>
                <w:szCs w:val="20"/>
              </w:rPr>
              <w:t xml:space="preserve"> monitor</w:t>
            </w:r>
            <w:r w:rsidR="001C1968" w:rsidRPr="009D62E5">
              <w:rPr>
                <w:rFonts w:ascii="Comic Sans MS" w:hAnsi="Comic Sans MS"/>
                <w:b/>
                <w:sz w:val="20"/>
                <w:szCs w:val="20"/>
              </w:rPr>
              <w:t>ed weekly with cold reads and Star Reading.</w:t>
            </w:r>
          </w:p>
          <w:p w:rsidR="001C1968" w:rsidRPr="009D62E5" w:rsidRDefault="008F53A1" w:rsidP="001C1968">
            <w:pPr>
              <w:rPr>
                <w:rFonts w:ascii="Comic Sans MS" w:hAnsi="Comic Sans MS"/>
                <w:b/>
                <w:sz w:val="20"/>
                <w:szCs w:val="20"/>
              </w:rPr>
            </w:pPr>
            <w:r w:rsidRPr="009D62E5">
              <w:rPr>
                <w:rFonts w:ascii="Comic Sans MS" w:hAnsi="Comic Sans MS"/>
                <w:b/>
                <w:sz w:val="20"/>
                <w:szCs w:val="20"/>
              </w:rPr>
              <w:t>RTI every 4 ½ and 9 weeks with parental contact on D’s and F’s in core subjects.</w:t>
            </w:r>
          </w:p>
          <w:p w:rsidR="008F53A1" w:rsidRPr="009D62E5" w:rsidRDefault="008F53A1" w:rsidP="001C1968">
            <w:pPr>
              <w:rPr>
                <w:rFonts w:ascii="Comic Sans MS" w:hAnsi="Comic Sans MS"/>
                <w:b/>
                <w:sz w:val="20"/>
                <w:szCs w:val="20"/>
              </w:rPr>
            </w:pPr>
            <w:r w:rsidRPr="009D62E5">
              <w:rPr>
                <w:rFonts w:ascii="Comic Sans MS" w:hAnsi="Comic Sans MS"/>
                <w:b/>
                <w:sz w:val="20"/>
                <w:szCs w:val="20"/>
              </w:rPr>
              <w:t>SBLC as needed through the RTI process.</w:t>
            </w:r>
          </w:p>
          <w:p w:rsidR="002135E1" w:rsidRPr="009D62E5" w:rsidRDefault="002135E1" w:rsidP="004A0BA6">
            <w:pPr>
              <w:rPr>
                <w:rFonts w:ascii="Comic Sans MS" w:hAnsi="Comic Sans MS"/>
                <w:b/>
                <w:sz w:val="20"/>
                <w:szCs w:val="20"/>
              </w:rPr>
            </w:pPr>
          </w:p>
        </w:tc>
        <w:tc>
          <w:tcPr>
            <w:tcW w:w="1309" w:type="dxa"/>
            <w:shd w:val="clear" w:color="auto" w:fill="auto"/>
          </w:tcPr>
          <w:p w:rsidR="004A0BA6" w:rsidRPr="009D62E5" w:rsidRDefault="00C3398E" w:rsidP="00C3398E">
            <w:pPr>
              <w:rPr>
                <w:rFonts w:ascii="Comic Sans MS" w:hAnsi="Comic Sans MS"/>
                <w:b/>
                <w:sz w:val="20"/>
                <w:szCs w:val="20"/>
              </w:rPr>
            </w:pPr>
            <w:r w:rsidRPr="009D62E5">
              <w:rPr>
                <w:rFonts w:ascii="Comic Sans MS" w:hAnsi="Comic Sans MS"/>
                <w:b/>
                <w:sz w:val="20"/>
                <w:szCs w:val="20"/>
              </w:rPr>
              <w:t>RTI &amp; SB</w:t>
            </w:r>
            <w:r w:rsidR="00293E6D" w:rsidRPr="009D62E5">
              <w:rPr>
                <w:rFonts w:ascii="Comic Sans MS" w:hAnsi="Comic Sans MS"/>
                <w:b/>
                <w:sz w:val="20"/>
                <w:szCs w:val="20"/>
              </w:rPr>
              <w:t>L</w:t>
            </w:r>
            <w:r w:rsidR="008F53A1" w:rsidRPr="009D62E5">
              <w:rPr>
                <w:rFonts w:ascii="Comic Sans MS" w:hAnsi="Comic Sans MS"/>
                <w:b/>
                <w:sz w:val="20"/>
                <w:szCs w:val="20"/>
              </w:rPr>
              <w:t>C Chair</w:t>
            </w:r>
            <w:r w:rsidR="00293E6D" w:rsidRPr="009D62E5">
              <w:rPr>
                <w:rFonts w:ascii="Comic Sans MS" w:hAnsi="Comic Sans MS"/>
                <w:b/>
                <w:sz w:val="20"/>
                <w:szCs w:val="20"/>
              </w:rPr>
              <w:t>, Administrator</w:t>
            </w:r>
            <w:r w:rsidR="008F53A1" w:rsidRPr="009D62E5">
              <w:rPr>
                <w:rFonts w:ascii="Comic Sans MS" w:hAnsi="Comic Sans MS"/>
                <w:b/>
                <w:sz w:val="20"/>
                <w:szCs w:val="20"/>
              </w:rPr>
              <w:t xml:space="preserve"> Counselor, Interventionists,</w:t>
            </w:r>
            <w:r w:rsidR="00293E6D" w:rsidRPr="009D62E5">
              <w:rPr>
                <w:rFonts w:ascii="Comic Sans MS" w:hAnsi="Comic Sans MS"/>
                <w:b/>
                <w:sz w:val="20"/>
                <w:szCs w:val="20"/>
              </w:rPr>
              <w:t xml:space="preserve"> All teachers</w:t>
            </w:r>
          </w:p>
        </w:tc>
        <w:tc>
          <w:tcPr>
            <w:tcW w:w="1104" w:type="dxa"/>
            <w:shd w:val="clear" w:color="auto" w:fill="auto"/>
          </w:tcPr>
          <w:p w:rsidR="004A0BA6" w:rsidRPr="009D62E5" w:rsidRDefault="00D63BB3" w:rsidP="004A0BA6">
            <w:pPr>
              <w:rPr>
                <w:rFonts w:ascii="Comic Sans MS" w:hAnsi="Comic Sans MS"/>
                <w:b/>
                <w:sz w:val="20"/>
                <w:szCs w:val="20"/>
              </w:rPr>
            </w:pPr>
            <w:r>
              <w:rPr>
                <w:rFonts w:ascii="Comic Sans MS" w:hAnsi="Comic Sans MS"/>
                <w:b/>
                <w:sz w:val="20"/>
                <w:szCs w:val="20"/>
              </w:rPr>
              <w:t>Aug. 2020- May 2021</w:t>
            </w:r>
          </w:p>
        </w:tc>
        <w:tc>
          <w:tcPr>
            <w:tcW w:w="1119" w:type="dxa"/>
            <w:shd w:val="clear" w:color="auto" w:fill="auto"/>
          </w:tcPr>
          <w:p w:rsidR="004A0BA6" w:rsidRPr="009D62E5" w:rsidRDefault="004A0BA6" w:rsidP="004A0BA6">
            <w:pPr>
              <w:rPr>
                <w:rFonts w:ascii="Comic Sans MS" w:hAnsi="Comic Sans MS"/>
                <w:b/>
                <w:sz w:val="20"/>
                <w:szCs w:val="20"/>
              </w:rPr>
            </w:pPr>
          </w:p>
        </w:tc>
        <w:tc>
          <w:tcPr>
            <w:tcW w:w="1610" w:type="dxa"/>
            <w:shd w:val="clear" w:color="auto" w:fill="auto"/>
          </w:tcPr>
          <w:p w:rsidR="004A0BA6" w:rsidRPr="009D62E5" w:rsidRDefault="00293E6D" w:rsidP="004A0BA6">
            <w:pPr>
              <w:rPr>
                <w:rFonts w:ascii="Comic Sans MS" w:hAnsi="Comic Sans MS"/>
                <w:b/>
                <w:sz w:val="20"/>
                <w:szCs w:val="20"/>
              </w:rPr>
            </w:pPr>
            <w:r w:rsidRPr="009D62E5">
              <w:rPr>
                <w:rFonts w:ascii="Comic Sans MS" w:hAnsi="Comic Sans MS"/>
                <w:b/>
                <w:sz w:val="20"/>
                <w:szCs w:val="20"/>
              </w:rPr>
              <w:t>Lesson plans, Program Reports, RTI Documentation sheets</w:t>
            </w:r>
            <w:r w:rsidR="008F53A1" w:rsidRPr="009D62E5">
              <w:rPr>
                <w:rFonts w:ascii="Comic Sans MS" w:hAnsi="Comic Sans MS"/>
                <w:b/>
                <w:sz w:val="20"/>
                <w:szCs w:val="20"/>
              </w:rPr>
              <w:t>, SBLC logs, Parent communication logs</w:t>
            </w:r>
          </w:p>
        </w:tc>
      </w:tr>
      <w:tr w:rsidR="004A0BA6" w:rsidRPr="009D62E5" w:rsidTr="0065274A">
        <w:tc>
          <w:tcPr>
            <w:tcW w:w="445" w:type="dxa"/>
            <w:shd w:val="clear" w:color="auto" w:fill="auto"/>
          </w:tcPr>
          <w:p w:rsidR="004A0BA6" w:rsidRPr="009D62E5" w:rsidRDefault="00916EB0" w:rsidP="004A0BA6">
            <w:pPr>
              <w:rPr>
                <w:rFonts w:ascii="Comic Sans MS" w:hAnsi="Comic Sans MS"/>
                <w:b/>
                <w:sz w:val="20"/>
                <w:szCs w:val="20"/>
              </w:rPr>
            </w:pPr>
            <w:r w:rsidRPr="009D62E5">
              <w:rPr>
                <w:rFonts w:ascii="Comic Sans MS" w:hAnsi="Comic Sans MS"/>
                <w:b/>
                <w:sz w:val="20"/>
                <w:szCs w:val="20"/>
              </w:rPr>
              <w:t>3.</w:t>
            </w:r>
          </w:p>
        </w:tc>
        <w:tc>
          <w:tcPr>
            <w:tcW w:w="7363" w:type="dxa"/>
            <w:gridSpan w:val="2"/>
            <w:shd w:val="clear" w:color="auto" w:fill="auto"/>
          </w:tcPr>
          <w:p w:rsidR="009E16E5" w:rsidRDefault="009E16E5" w:rsidP="005E61AE">
            <w:pPr>
              <w:rPr>
                <w:rFonts w:ascii="Comic Sans MS" w:hAnsi="Comic Sans MS"/>
                <w:b/>
                <w:sz w:val="20"/>
                <w:szCs w:val="20"/>
              </w:rPr>
            </w:pPr>
            <w:r>
              <w:rPr>
                <w:rFonts w:ascii="Comic Sans MS" w:hAnsi="Comic Sans MS"/>
                <w:b/>
                <w:sz w:val="20"/>
                <w:szCs w:val="20"/>
              </w:rPr>
              <w:t>Programs/Technology:</w:t>
            </w:r>
          </w:p>
          <w:p w:rsidR="004A0BA6" w:rsidRPr="009D62E5" w:rsidRDefault="0095174F" w:rsidP="005E61AE">
            <w:pPr>
              <w:rPr>
                <w:rFonts w:ascii="Comic Sans MS" w:hAnsi="Comic Sans MS"/>
                <w:b/>
                <w:sz w:val="20"/>
                <w:szCs w:val="20"/>
              </w:rPr>
            </w:pPr>
            <w:r w:rsidRPr="009D62E5">
              <w:rPr>
                <w:rFonts w:ascii="Comic Sans MS" w:hAnsi="Comic Sans MS"/>
                <w:b/>
                <w:sz w:val="20"/>
                <w:szCs w:val="20"/>
              </w:rPr>
              <w:t xml:space="preserve"> Star Reading,</w:t>
            </w:r>
            <w:r w:rsidR="008F53A1" w:rsidRPr="009D62E5">
              <w:rPr>
                <w:rFonts w:ascii="Comic Sans MS" w:hAnsi="Comic Sans MS"/>
                <w:b/>
                <w:sz w:val="20"/>
                <w:szCs w:val="20"/>
              </w:rPr>
              <w:t xml:space="preserve"> </w:t>
            </w:r>
            <w:r w:rsidR="009E16E5">
              <w:rPr>
                <w:rFonts w:ascii="Comic Sans MS" w:hAnsi="Comic Sans MS"/>
                <w:b/>
                <w:sz w:val="20"/>
                <w:szCs w:val="20"/>
              </w:rPr>
              <w:t>Accelerated Reader,</w:t>
            </w:r>
            <w:r w:rsidRPr="009D62E5">
              <w:rPr>
                <w:rFonts w:ascii="Comic Sans MS" w:hAnsi="Comic Sans MS"/>
                <w:b/>
                <w:sz w:val="20"/>
                <w:szCs w:val="20"/>
              </w:rPr>
              <w:t xml:space="preserve"> </w:t>
            </w:r>
            <w:r w:rsidR="008F53A1" w:rsidRPr="009D62E5">
              <w:rPr>
                <w:rFonts w:ascii="Comic Sans MS" w:hAnsi="Comic Sans MS"/>
                <w:b/>
                <w:sz w:val="20"/>
                <w:szCs w:val="20"/>
              </w:rPr>
              <w:t>Smarty Ants, IReady, Project Read, Imagine Learning</w:t>
            </w:r>
          </w:p>
        </w:tc>
        <w:tc>
          <w:tcPr>
            <w:tcW w:w="1309" w:type="dxa"/>
            <w:shd w:val="clear" w:color="auto" w:fill="auto"/>
          </w:tcPr>
          <w:p w:rsidR="004A0BA6" w:rsidRPr="009D62E5" w:rsidRDefault="008F53A1" w:rsidP="004A0BA6">
            <w:pPr>
              <w:rPr>
                <w:rFonts w:ascii="Comic Sans MS" w:hAnsi="Comic Sans MS"/>
                <w:b/>
                <w:sz w:val="20"/>
                <w:szCs w:val="20"/>
              </w:rPr>
            </w:pPr>
            <w:r w:rsidRPr="009D62E5">
              <w:rPr>
                <w:rFonts w:ascii="Comic Sans MS" w:hAnsi="Comic Sans MS"/>
                <w:b/>
                <w:sz w:val="20"/>
                <w:szCs w:val="20"/>
              </w:rPr>
              <w:t>Admin., All teachers, Title I paras, and Interventionists</w:t>
            </w:r>
          </w:p>
        </w:tc>
        <w:tc>
          <w:tcPr>
            <w:tcW w:w="1104" w:type="dxa"/>
            <w:shd w:val="clear" w:color="auto" w:fill="auto"/>
          </w:tcPr>
          <w:p w:rsidR="004A0BA6" w:rsidRPr="009D62E5" w:rsidRDefault="00D63BB3" w:rsidP="004A0BA6">
            <w:pPr>
              <w:rPr>
                <w:rFonts w:ascii="Comic Sans MS" w:hAnsi="Comic Sans MS"/>
                <w:b/>
                <w:sz w:val="20"/>
                <w:szCs w:val="20"/>
              </w:rPr>
            </w:pPr>
            <w:r>
              <w:rPr>
                <w:rFonts w:ascii="Comic Sans MS" w:hAnsi="Comic Sans MS"/>
                <w:b/>
                <w:sz w:val="20"/>
                <w:szCs w:val="20"/>
              </w:rPr>
              <w:t>Aug. 2020-May 2021</w:t>
            </w:r>
          </w:p>
        </w:tc>
        <w:tc>
          <w:tcPr>
            <w:tcW w:w="1119" w:type="dxa"/>
            <w:shd w:val="clear" w:color="auto" w:fill="auto"/>
          </w:tcPr>
          <w:p w:rsidR="004A0BA6" w:rsidRPr="009D62E5" w:rsidRDefault="008F53A1" w:rsidP="004A0BA6">
            <w:pPr>
              <w:rPr>
                <w:rFonts w:ascii="Comic Sans MS" w:hAnsi="Comic Sans MS"/>
                <w:b/>
                <w:sz w:val="20"/>
                <w:szCs w:val="20"/>
              </w:rPr>
            </w:pPr>
            <w:r w:rsidRPr="009D62E5">
              <w:rPr>
                <w:rFonts w:ascii="Comic Sans MS" w:hAnsi="Comic Sans MS"/>
                <w:b/>
                <w:sz w:val="20"/>
                <w:szCs w:val="20"/>
              </w:rPr>
              <w:t>Title I and General Fund</w:t>
            </w:r>
          </w:p>
        </w:tc>
        <w:tc>
          <w:tcPr>
            <w:tcW w:w="1610" w:type="dxa"/>
            <w:shd w:val="clear" w:color="auto" w:fill="auto"/>
          </w:tcPr>
          <w:p w:rsidR="004A0BA6" w:rsidRPr="009D62E5" w:rsidRDefault="0095174F" w:rsidP="004A0BA6">
            <w:pPr>
              <w:rPr>
                <w:rFonts w:ascii="Comic Sans MS" w:hAnsi="Comic Sans MS"/>
                <w:b/>
                <w:sz w:val="20"/>
                <w:szCs w:val="20"/>
              </w:rPr>
            </w:pPr>
            <w:r w:rsidRPr="009D62E5">
              <w:rPr>
                <w:rFonts w:ascii="Comic Sans MS" w:hAnsi="Comic Sans MS"/>
                <w:b/>
                <w:sz w:val="20"/>
                <w:szCs w:val="20"/>
              </w:rPr>
              <w:t>Program Reports</w:t>
            </w:r>
            <w:r w:rsidR="008F53A1" w:rsidRPr="009D62E5">
              <w:rPr>
                <w:rFonts w:ascii="Comic Sans MS" w:hAnsi="Comic Sans MS"/>
                <w:b/>
                <w:sz w:val="20"/>
                <w:szCs w:val="20"/>
              </w:rPr>
              <w:t>, Lesson Plans, RTI documentation sheets, SBLC logs, Parent communication logs</w:t>
            </w:r>
          </w:p>
        </w:tc>
      </w:tr>
      <w:tr w:rsidR="004A0BA6" w:rsidRPr="009D62E5" w:rsidTr="0065274A">
        <w:tc>
          <w:tcPr>
            <w:tcW w:w="445" w:type="dxa"/>
            <w:shd w:val="clear" w:color="auto" w:fill="auto"/>
          </w:tcPr>
          <w:p w:rsidR="004A0BA6" w:rsidRPr="009D62E5" w:rsidRDefault="00916EB0" w:rsidP="00916EB0">
            <w:pPr>
              <w:rPr>
                <w:rFonts w:ascii="Comic Sans MS" w:hAnsi="Comic Sans MS"/>
                <w:b/>
                <w:sz w:val="20"/>
                <w:szCs w:val="20"/>
              </w:rPr>
            </w:pPr>
            <w:r w:rsidRPr="009D62E5">
              <w:rPr>
                <w:rFonts w:ascii="Comic Sans MS" w:hAnsi="Comic Sans MS"/>
                <w:b/>
                <w:sz w:val="20"/>
                <w:szCs w:val="20"/>
              </w:rPr>
              <w:t>4.</w:t>
            </w:r>
          </w:p>
        </w:tc>
        <w:tc>
          <w:tcPr>
            <w:tcW w:w="7363" w:type="dxa"/>
            <w:gridSpan w:val="2"/>
            <w:shd w:val="clear" w:color="auto" w:fill="auto"/>
          </w:tcPr>
          <w:p w:rsidR="004A0BA6" w:rsidRPr="009D62E5" w:rsidRDefault="004A0BA6" w:rsidP="004A0BA6">
            <w:pPr>
              <w:rPr>
                <w:rFonts w:ascii="Comic Sans MS" w:hAnsi="Comic Sans MS"/>
                <w:b/>
                <w:sz w:val="20"/>
                <w:szCs w:val="20"/>
              </w:rPr>
            </w:pPr>
            <w:r w:rsidRPr="009D62E5">
              <w:rPr>
                <w:rFonts w:ascii="Comic Sans MS" w:hAnsi="Comic Sans MS"/>
                <w:b/>
                <w:sz w:val="20"/>
                <w:szCs w:val="20"/>
              </w:rPr>
              <w:t>Professional/Staff Development: (PLC’s, Clusters)</w:t>
            </w:r>
          </w:p>
          <w:p w:rsidR="000F5285" w:rsidRPr="009D62E5" w:rsidRDefault="0095174F" w:rsidP="000F5285">
            <w:pPr>
              <w:rPr>
                <w:rFonts w:ascii="Comic Sans MS" w:hAnsi="Comic Sans MS"/>
                <w:b/>
                <w:sz w:val="20"/>
                <w:szCs w:val="20"/>
              </w:rPr>
            </w:pPr>
            <w:r w:rsidRPr="009D62E5">
              <w:rPr>
                <w:rFonts w:ascii="Comic Sans MS" w:hAnsi="Comic Sans MS"/>
                <w:b/>
                <w:sz w:val="20"/>
                <w:szCs w:val="20"/>
              </w:rPr>
              <w:t>Leadership Team will</w:t>
            </w:r>
            <w:r w:rsidR="000F5285" w:rsidRPr="009D62E5">
              <w:rPr>
                <w:rFonts w:ascii="Comic Sans MS" w:hAnsi="Comic Sans MS"/>
                <w:b/>
                <w:sz w:val="20"/>
                <w:szCs w:val="20"/>
              </w:rPr>
              <w:t xml:space="preserve"> </w:t>
            </w:r>
            <w:r w:rsidRPr="009D62E5">
              <w:rPr>
                <w:rFonts w:ascii="Comic Sans MS" w:hAnsi="Comic Sans MS"/>
                <w:b/>
                <w:sz w:val="20"/>
                <w:szCs w:val="20"/>
              </w:rPr>
              <w:t xml:space="preserve">provide PD on Lesson Planning, student engagement, </w:t>
            </w:r>
            <w:r w:rsidR="008F53A1" w:rsidRPr="009D62E5">
              <w:rPr>
                <w:rFonts w:ascii="Comic Sans MS" w:hAnsi="Comic Sans MS"/>
                <w:b/>
                <w:sz w:val="20"/>
                <w:szCs w:val="20"/>
              </w:rPr>
              <w:t xml:space="preserve">literacy strategies, </w:t>
            </w:r>
            <w:r w:rsidRPr="009D62E5">
              <w:rPr>
                <w:rFonts w:ascii="Comic Sans MS" w:hAnsi="Comic Sans MS"/>
                <w:b/>
                <w:sz w:val="20"/>
                <w:szCs w:val="20"/>
              </w:rPr>
              <w:t>questioning,</w:t>
            </w:r>
            <w:r w:rsidR="008F53A1" w:rsidRPr="009D62E5">
              <w:rPr>
                <w:rFonts w:ascii="Comic Sans MS" w:hAnsi="Comic Sans MS"/>
                <w:b/>
                <w:sz w:val="20"/>
                <w:szCs w:val="20"/>
              </w:rPr>
              <w:t xml:space="preserve"> technology</w:t>
            </w:r>
            <w:r w:rsidRPr="009D62E5">
              <w:rPr>
                <w:rFonts w:ascii="Comic Sans MS" w:hAnsi="Comic Sans MS"/>
                <w:b/>
                <w:sz w:val="20"/>
                <w:szCs w:val="20"/>
              </w:rPr>
              <w:t xml:space="preserve"> and classroom management </w:t>
            </w:r>
            <w:r w:rsidR="000F5285" w:rsidRPr="009D62E5">
              <w:rPr>
                <w:rFonts w:ascii="Comic Sans MS" w:hAnsi="Comic Sans MS"/>
                <w:b/>
                <w:sz w:val="20"/>
                <w:szCs w:val="20"/>
              </w:rPr>
              <w:t>to ensure that instruction is effective and programs are implemented correctly and with fidelity in order to incr</w:t>
            </w:r>
            <w:r w:rsidR="008F53A1" w:rsidRPr="009D62E5">
              <w:rPr>
                <w:rFonts w:ascii="Comic Sans MS" w:hAnsi="Comic Sans MS"/>
                <w:b/>
                <w:sz w:val="20"/>
                <w:szCs w:val="20"/>
              </w:rPr>
              <w:t>ease student achievement during PLC’s on a weekly basis and on designated District PD days.</w:t>
            </w:r>
          </w:p>
          <w:p w:rsidR="004A0BA6" w:rsidRPr="009D62E5" w:rsidRDefault="000F5285" w:rsidP="000F5285">
            <w:pPr>
              <w:rPr>
                <w:rFonts w:ascii="Comic Sans MS" w:hAnsi="Comic Sans MS"/>
                <w:b/>
                <w:sz w:val="20"/>
                <w:szCs w:val="20"/>
              </w:rPr>
            </w:pPr>
            <w:r w:rsidRPr="009D62E5">
              <w:rPr>
                <w:rFonts w:ascii="Comic Sans MS" w:hAnsi="Comic Sans MS"/>
                <w:b/>
                <w:sz w:val="20"/>
                <w:szCs w:val="20"/>
              </w:rPr>
              <w:t xml:space="preserve"> </w:t>
            </w:r>
          </w:p>
        </w:tc>
        <w:tc>
          <w:tcPr>
            <w:tcW w:w="1309" w:type="dxa"/>
            <w:shd w:val="clear" w:color="auto" w:fill="auto"/>
          </w:tcPr>
          <w:p w:rsidR="004A0BA6" w:rsidRPr="009D62E5" w:rsidRDefault="0095174F" w:rsidP="004A0BA6">
            <w:pPr>
              <w:rPr>
                <w:rFonts w:ascii="Comic Sans MS" w:hAnsi="Comic Sans MS"/>
                <w:b/>
                <w:sz w:val="20"/>
                <w:szCs w:val="20"/>
              </w:rPr>
            </w:pPr>
            <w:r w:rsidRPr="009D62E5">
              <w:rPr>
                <w:rFonts w:ascii="Comic Sans MS" w:hAnsi="Comic Sans MS"/>
                <w:b/>
                <w:sz w:val="20"/>
                <w:szCs w:val="20"/>
              </w:rPr>
              <w:t>Leadership Team</w:t>
            </w:r>
            <w:r w:rsidR="008F53A1" w:rsidRPr="009D62E5">
              <w:rPr>
                <w:rFonts w:ascii="Comic Sans MS" w:hAnsi="Comic Sans MS"/>
                <w:b/>
                <w:sz w:val="20"/>
                <w:szCs w:val="20"/>
              </w:rPr>
              <w:t xml:space="preserve"> and Administrators</w:t>
            </w:r>
          </w:p>
        </w:tc>
        <w:tc>
          <w:tcPr>
            <w:tcW w:w="1104" w:type="dxa"/>
            <w:shd w:val="clear" w:color="auto" w:fill="auto"/>
          </w:tcPr>
          <w:p w:rsidR="004A0BA6" w:rsidRPr="009D62E5" w:rsidRDefault="008F53A1" w:rsidP="004A0BA6">
            <w:pPr>
              <w:rPr>
                <w:rFonts w:ascii="Comic Sans MS" w:hAnsi="Comic Sans MS"/>
                <w:b/>
                <w:sz w:val="20"/>
                <w:szCs w:val="20"/>
              </w:rPr>
            </w:pPr>
            <w:r w:rsidRPr="009D62E5">
              <w:rPr>
                <w:rFonts w:ascii="Comic Sans MS" w:hAnsi="Comic Sans MS"/>
                <w:b/>
                <w:sz w:val="20"/>
                <w:szCs w:val="20"/>
              </w:rPr>
              <w:t>weekly</w:t>
            </w:r>
          </w:p>
        </w:tc>
        <w:tc>
          <w:tcPr>
            <w:tcW w:w="1119" w:type="dxa"/>
            <w:shd w:val="clear" w:color="auto" w:fill="auto"/>
          </w:tcPr>
          <w:p w:rsidR="004A0BA6" w:rsidRPr="009D62E5" w:rsidRDefault="008F53A1" w:rsidP="004A0BA6">
            <w:pPr>
              <w:rPr>
                <w:rFonts w:ascii="Comic Sans MS" w:hAnsi="Comic Sans MS"/>
                <w:b/>
                <w:sz w:val="20"/>
                <w:szCs w:val="20"/>
              </w:rPr>
            </w:pPr>
            <w:r w:rsidRPr="009D62E5">
              <w:rPr>
                <w:rFonts w:ascii="Comic Sans MS" w:hAnsi="Comic Sans MS"/>
                <w:b/>
                <w:sz w:val="20"/>
                <w:szCs w:val="20"/>
              </w:rPr>
              <w:t>Title I and General Fund</w:t>
            </w:r>
          </w:p>
        </w:tc>
        <w:tc>
          <w:tcPr>
            <w:tcW w:w="1610" w:type="dxa"/>
            <w:shd w:val="clear" w:color="auto" w:fill="auto"/>
          </w:tcPr>
          <w:p w:rsidR="004A0BA6" w:rsidRPr="009D62E5" w:rsidRDefault="0095174F" w:rsidP="004A0BA6">
            <w:pPr>
              <w:rPr>
                <w:rFonts w:ascii="Comic Sans MS" w:hAnsi="Comic Sans MS"/>
                <w:b/>
                <w:sz w:val="20"/>
                <w:szCs w:val="20"/>
              </w:rPr>
            </w:pPr>
            <w:r w:rsidRPr="009D62E5">
              <w:rPr>
                <w:rFonts w:ascii="Comic Sans MS" w:hAnsi="Comic Sans MS"/>
                <w:b/>
                <w:sz w:val="20"/>
                <w:szCs w:val="20"/>
              </w:rPr>
              <w:t>Agendas and Sign in Sheets</w:t>
            </w:r>
          </w:p>
        </w:tc>
      </w:tr>
      <w:tr w:rsidR="004A0BA6" w:rsidRPr="009D62E5" w:rsidTr="0065274A">
        <w:tc>
          <w:tcPr>
            <w:tcW w:w="445" w:type="dxa"/>
            <w:shd w:val="clear" w:color="auto" w:fill="auto"/>
          </w:tcPr>
          <w:p w:rsidR="004A0BA6" w:rsidRPr="009D62E5" w:rsidRDefault="00916EB0" w:rsidP="004A0BA6">
            <w:pPr>
              <w:rPr>
                <w:rFonts w:ascii="Comic Sans MS" w:hAnsi="Comic Sans MS"/>
                <w:b/>
                <w:sz w:val="20"/>
                <w:szCs w:val="20"/>
              </w:rPr>
            </w:pPr>
            <w:r w:rsidRPr="009D62E5">
              <w:rPr>
                <w:rFonts w:ascii="Comic Sans MS" w:hAnsi="Comic Sans MS"/>
                <w:b/>
                <w:sz w:val="20"/>
                <w:szCs w:val="20"/>
              </w:rPr>
              <w:lastRenderedPageBreak/>
              <w:t>5</w:t>
            </w:r>
            <w:r w:rsidR="004A0BA6" w:rsidRPr="009D62E5">
              <w:rPr>
                <w:rFonts w:ascii="Comic Sans MS" w:hAnsi="Comic Sans MS"/>
                <w:b/>
                <w:sz w:val="20"/>
                <w:szCs w:val="20"/>
              </w:rPr>
              <w:t>.</w:t>
            </w:r>
          </w:p>
        </w:tc>
        <w:tc>
          <w:tcPr>
            <w:tcW w:w="7363" w:type="dxa"/>
            <w:gridSpan w:val="2"/>
            <w:shd w:val="clear" w:color="auto" w:fill="auto"/>
          </w:tcPr>
          <w:p w:rsidR="004A0BA6" w:rsidRPr="009D62E5" w:rsidRDefault="004A0BA6" w:rsidP="004A0BA6">
            <w:pPr>
              <w:rPr>
                <w:rFonts w:ascii="Comic Sans MS" w:hAnsi="Comic Sans MS"/>
                <w:b/>
                <w:sz w:val="20"/>
                <w:szCs w:val="20"/>
              </w:rPr>
            </w:pPr>
            <w:r w:rsidRPr="009D62E5">
              <w:rPr>
                <w:rFonts w:ascii="Comic Sans MS" w:hAnsi="Comic Sans MS"/>
                <w:b/>
                <w:sz w:val="20"/>
                <w:szCs w:val="20"/>
              </w:rPr>
              <w:t>Parental and Family Engagement</w:t>
            </w:r>
            <w:r w:rsidR="000F5285" w:rsidRPr="009D62E5">
              <w:rPr>
                <w:rFonts w:ascii="Comic Sans MS" w:hAnsi="Comic Sans MS"/>
                <w:b/>
                <w:sz w:val="20"/>
                <w:szCs w:val="20"/>
              </w:rPr>
              <w:t xml:space="preserve"> (Academic)</w:t>
            </w:r>
            <w:r w:rsidRPr="009D62E5">
              <w:rPr>
                <w:rFonts w:ascii="Comic Sans MS" w:hAnsi="Comic Sans MS"/>
                <w:b/>
                <w:sz w:val="20"/>
                <w:szCs w:val="20"/>
              </w:rPr>
              <w:t>:</w:t>
            </w:r>
          </w:p>
          <w:p w:rsidR="000F5285" w:rsidRPr="009D62E5" w:rsidRDefault="000F5285" w:rsidP="004A0BA6">
            <w:pPr>
              <w:rPr>
                <w:rFonts w:ascii="Comic Sans MS" w:hAnsi="Comic Sans MS"/>
                <w:b/>
                <w:sz w:val="20"/>
                <w:szCs w:val="20"/>
              </w:rPr>
            </w:pPr>
          </w:p>
          <w:p w:rsidR="000F5285" w:rsidRPr="009D62E5" w:rsidRDefault="000F5285" w:rsidP="000F5285">
            <w:pPr>
              <w:pStyle w:val="ListParagraph"/>
              <w:numPr>
                <w:ilvl w:val="0"/>
                <w:numId w:val="11"/>
              </w:numPr>
              <w:rPr>
                <w:rFonts w:ascii="Comic Sans MS" w:hAnsi="Comic Sans MS"/>
                <w:b/>
                <w:sz w:val="20"/>
                <w:szCs w:val="20"/>
              </w:rPr>
            </w:pPr>
            <w:r w:rsidRPr="009D62E5">
              <w:rPr>
                <w:rFonts w:ascii="Comic Sans MS" w:hAnsi="Comic Sans MS"/>
                <w:b/>
                <w:sz w:val="20"/>
                <w:szCs w:val="20"/>
              </w:rPr>
              <w:t xml:space="preserve">Annual School Report Card Meeting and Parents Guide to Understanding State Assessment Results will be held once the report card is released.  </w:t>
            </w:r>
          </w:p>
          <w:p w:rsidR="000F5285" w:rsidRPr="009D62E5" w:rsidRDefault="000F5285" w:rsidP="00E12469">
            <w:pPr>
              <w:pStyle w:val="ListParagraph"/>
              <w:numPr>
                <w:ilvl w:val="0"/>
                <w:numId w:val="11"/>
              </w:numPr>
              <w:rPr>
                <w:rFonts w:ascii="Comic Sans MS" w:hAnsi="Comic Sans MS"/>
                <w:b/>
                <w:sz w:val="20"/>
                <w:szCs w:val="20"/>
              </w:rPr>
            </w:pPr>
            <w:r w:rsidRPr="009D62E5">
              <w:rPr>
                <w:rFonts w:ascii="Comic Sans MS" w:hAnsi="Comic Sans MS"/>
                <w:b/>
                <w:sz w:val="20"/>
                <w:szCs w:val="20"/>
              </w:rPr>
              <w:t xml:space="preserve">Parents &amp; students will participate in </w:t>
            </w:r>
            <w:r w:rsidR="00E12469" w:rsidRPr="009D62E5">
              <w:rPr>
                <w:rFonts w:ascii="Comic Sans MS" w:hAnsi="Comic Sans MS"/>
                <w:b/>
                <w:sz w:val="20"/>
                <w:szCs w:val="20"/>
              </w:rPr>
              <w:t>quarterly Title I Parental Engagement activities such as grandparent bingo, Eureka math homework help, and study tips) P</w:t>
            </w:r>
            <w:r w:rsidR="00861CE0" w:rsidRPr="009D62E5">
              <w:rPr>
                <w:rFonts w:ascii="Comic Sans MS" w:hAnsi="Comic Sans MS"/>
                <w:b/>
                <w:sz w:val="20"/>
                <w:szCs w:val="20"/>
              </w:rPr>
              <w:t>arents will be provided w</w:t>
            </w:r>
            <w:r w:rsidR="00E12469" w:rsidRPr="009D62E5">
              <w:rPr>
                <w:rFonts w:ascii="Comic Sans MS" w:hAnsi="Comic Sans MS"/>
                <w:b/>
                <w:sz w:val="20"/>
                <w:szCs w:val="20"/>
              </w:rPr>
              <w:t>ith resources such as websites to assist them in helping their child in reading and math</w:t>
            </w:r>
            <w:r w:rsidR="00861CE0" w:rsidRPr="009D62E5">
              <w:rPr>
                <w:rFonts w:ascii="Comic Sans MS" w:hAnsi="Comic Sans MS"/>
                <w:b/>
                <w:sz w:val="20"/>
                <w:szCs w:val="20"/>
              </w:rPr>
              <w:t xml:space="preserve"> etc.)</w:t>
            </w:r>
            <w:r w:rsidRPr="009D62E5">
              <w:rPr>
                <w:rFonts w:ascii="Comic Sans MS" w:hAnsi="Comic Sans MS"/>
                <w:b/>
                <w:sz w:val="20"/>
                <w:szCs w:val="20"/>
              </w:rPr>
              <w:t xml:space="preserve"> </w:t>
            </w:r>
            <w:r w:rsidR="0095174F" w:rsidRPr="009D62E5">
              <w:rPr>
                <w:rFonts w:ascii="Comic Sans MS" w:hAnsi="Comic Sans MS"/>
                <w:b/>
                <w:sz w:val="20"/>
                <w:szCs w:val="20"/>
              </w:rPr>
              <w:t xml:space="preserve"> </w:t>
            </w:r>
          </w:p>
          <w:p w:rsidR="000F5285" w:rsidRPr="009D62E5" w:rsidRDefault="000F5285" w:rsidP="000F5285">
            <w:pPr>
              <w:pStyle w:val="ListParagraph"/>
              <w:numPr>
                <w:ilvl w:val="0"/>
                <w:numId w:val="11"/>
              </w:numPr>
              <w:rPr>
                <w:rFonts w:ascii="Comic Sans MS" w:hAnsi="Comic Sans MS"/>
                <w:b/>
                <w:sz w:val="20"/>
                <w:szCs w:val="20"/>
              </w:rPr>
            </w:pPr>
            <w:r w:rsidRPr="009D62E5">
              <w:rPr>
                <w:rFonts w:ascii="Comic Sans MS" w:hAnsi="Comic Sans MS"/>
                <w:b/>
                <w:sz w:val="20"/>
                <w:szCs w:val="20"/>
              </w:rPr>
              <w:t xml:space="preserve">Parents will receive monthly newsletters &amp; calendars. </w:t>
            </w:r>
          </w:p>
          <w:p w:rsidR="000F5285" w:rsidRPr="009D62E5" w:rsidRDefault="000F5285" w:rsidP="000F5285">
            <w:pPr>
              <w:pStyle w:val="ListParagraph"/>
              <w:numPr>
                <w:ilvl w:val="0"/>
                <w:numId w:val="11"/>
              </w:numPr>
              <w:rPr>
                <w:rFonts w:ascii="Comic Sans MS" w:hAnsi="Comic Sans MS"/>
                <w:b/>
                <w:sz w:val="20"/>
                <w:szCs w:val="20"/>
              </w:rPr>
            </w:pPr>
            <w:r w:rsidRPr="009D62E5">
              <w:rPr>
                <w:rFonts w:ascii="Comic Sans MS" w:hAnsi="Comic Sans MS"/>
                <w:b/>
                <w:sz w:val="20"/>
                <w:szCs w:val="20"/>
              </w:rPr>
              <w:t xml:space="preserve">Teachers will conduct parent/teacher conferences. </w:t>
            </w:r>
          </w:p>
          <w:p w:rsidR="000F5285" w:rsidRPr="009D62E5" w:rsidRDefault="000F5285" w:rsidP="000F5285">
            <w:pPr>
              <w:pStyle w:val="ListParagraph"/>
              <w:numPr>
                <w:ilvl w:val="0"/>
                <w:numId w:val="11"/>
              </w:numPr>
              <w:rPr>
                <w:rFonts w:ascii="Comic Sans MS" w:hAnsi="Comic Sans MS"/>
                <w:b/>
                <w:sz w:val="20"/>
                <w:szCs w:val="20"/>
              </w:rPr>
            </w:pPr>
            <w:r w:rsidRPr="009D62E5">
              <w:rPr>
                <w:rFonts w:ascii="Comic Sans MS" w:hAnsi="Comic Sans MS"/>
                <w:b/>
                <w:sz w:val="20"/>
                <w:szCs w:val="20"/>
              </w:rPr>
              <w:t xml:space="preserve">The school website </w:t>
            </w:r>
            <w:r w:rsidR="00E12469" w:rsidRPr="009D62E5">
              <w:rPr>
                <w:rFonts w:ascii="Comic Sans MS" w:hAnsi="Comic Sans MS"/>
                <w:b/>
                <w:sz w:val="20"/>
                <w:szCs w:val="20"/>
              </w:rPr>
              <w:t xml:space="preserve">and Facebook </w:t>
            </w:r>
            <w:r w:rsidRPr="009D62E5">
              <w:rPr>
                <w:rFonts w:ascii="Comic Sans MS" w:hAnsi="Comic Sans MS"/>
                <w:b/>
                <w:sz w:val="20"/>
                <w:szCs w:val="20"/>
              </w:rPr>
              <w:t xml:space="preserve">will have up to date information to keep parents abreast of school news. </w:t>
            </w:r>
          </w:p>
          <w:p w:rsidR="004A0BA6" w:rsidRPr="009D62E5" w:rsidRDefault="004A0BA6" w:rsidP="004A0BA6">
            <w:pPr>
              <w:rPr>
                <w:rFonts w:ascii="Comic Sans MS" w:hAnsi="Comic Sans MS"/>
                <w:b/>
                <w:sz w:val="20"/>
                <w:szCs w:val="20"/>
              </w:rPr>
            </w:pPr>
          </w:p>
        </w:tc>
        <w:tc>
          <w:tcPr>
            <w:tcW w:w="1309" w:type="dxa"/>
            <w:shd w:val="clear" w:color="auto" w:fill="auto"/>
          </w:tcPr>
          <w:p w:rsidR="004A0BA6" w:rsidRPr="009D62E5" w:rsidRDefault="009220EB" w:rsidP="004A0BA6">
            <w:pPr>
              <w:rPr>
                <w:rFonts w:ascii="Comic Sans MS" w:hAnsi="Comic Sans MS"/>
                <w:b/>
                <w:sz w:val="20"/>
                <w:szCs w:val="20"/>
              </w:rPr>
            </w:pPr>
            <w:r w:rsidRPr="009D62E5">
              <w:rPr>
                <w:rFonts w:ascii="Comic Sans MS" w:hAnsi="Comic Sans MS"/>
                <w:b/>
                <w:sz w:val="20"/>
                <w:szCs w:val="20"/>
              </w:rPr>
              <w:t>FE Contact person, Admin., Parents</w:t>
            </w:r>
          </w:p>
        </w:tc>
        <w:tc>
          <w:tcPr>
            <w:tcW w:w="1104" w:type="dxa"/>
            <w:shd w:val="clear" w:color="auto" w:fill="auto"/>
          </w:tcPr>
          <w:p w:rsidR="004A0BA6" w:rsidRPr="009D62E5" w:rsidRDefault="009220EB" w:rsidP="004A0BA6">
            <w:pPr>
              <w:rPr>
                <w:rFonts w:ascii="Comic Sans MS" w:hAnsi="Comic Sans MS"/>
                <w:b/>
                <w:sz w:val="20"/>
                <w:szCs w:val="20"/>
              </w:rPr>
            </w:pPr>
            <w:r w:rsidRPr="009D62E5">
              <w:rPr>
                <w:rFonts w:ascii="Comic Sans MS" w:hAnsi="Comic Sans MS"/>
                <w:b/>
                <w:sz w:val="20"/>
                <w:szCs w:val="20"/>
              </w:rPr>
              <w:t>Ongoing</w:t>
            </w:r>
          </w:p>
        </w:tc>
        <w:tc>
          <w:tcPr>
            <w:tcW w:w="1119" w:type="dxa"/>
            <w:shd w:val="clear" w:color="auto" w:fill="auto"/>
          </w:tcPr>
          <w:p w:rsidR="004A0BA6" w:rsidRPr="009D62E5" w:rsidRDefault="009220EB" w:rsidP="004A0BA6">
            <w:pPr>
              <w:rPr>
                <w:rFonts w:ascii="Comic Sans MS" w:hAnsi="Comic Sans MS"/>
                <w:b/>
                <w:sz w:val="20"/>
                <w:szCs w:val="20"/>
              </w:rPr>
            </w:pPr>
            <w:r w:rsidRPr="009D62E5">
              <w:rPr>
                <w:rFonts w:ascii="Comic Sans MS" w:hAnsi="Comic Sans MS"/>
                <w:b/>
                <w:sz w:val="20"/>
                <w:szCs w:val="20"/>
              </w:rPr>
              <w:t>Title I and General Fund</w:t>
            </w:r>
          </w:p>
        </w:tc>
        <w:tc>
          <w:tcPr>
            <w:tcW w:w="1610" w:type="dxa"/>
            <w:shd w:val="clear" w:color="auto" w:fill="auto"/>
          </w:tcPr>
          <w:p w:rsidR="004A0BA6" w:rsidRPr="009D62E5" w:rsidRDefault="009220EB" w:rsidP="004A0BA6">
            <w:pPr>
              <w:rPr>
                <w:rFonts w:ascii="Comic Sans MS" w:hAnsi="Comic Sans MS"/>
                <w:b/>
                <w:sz w:val="20"/>
                <w:szCs w:val="20"/>
              </w:rPr>
            </w:pPr>
            <w:r w:rsidRPr="009D62E5">
              <w:rPr>
                <w:rFonts w:ascii="Comic Sans MS" w:hAnsi="Comic Sans MS"/>
                <w:b/>
                <w:sz w:val="20"/>
                <w:szCs w:val="20"/>
              </w:rPr>
              <w:t>Agendas, Sign in sheets, Website, Facebook page, Calendars</w:t>
            </w:r>
          </w:p>
        </w:tc>
      </w:tr>
      <w:bookmarkEnd w:id="1"/>
    </w:tbl>
    <w:p w:rsidR="005542DB" w:rsidRPr="009D62E5" w:rsidRDefault="005542DB" w:rsidP="007F73CE">
      <w:pPr>
        <w:rPr>
          <w:rFonts w:ascii="Comic Sans MS" w:hAnsi="Comic Sans MS"/>
          <w:sz w:val="24"/>
          <w:szCs w:val="24"/>
        </w:rPr>
      </w:pPr>
    </w:p>
    <w:p w:rsidR="0065274A" w:rsidRPr="009D62E5" w:rsidRDefault="0065274A" w:rsidP="007F73CE">
      <w:pPr>
        <w:rPr>
          <w:rFonts w:ascii="Comic Sans MS" w:hAnsi="Comic Sans MS"/>
          <w:sz w:val="24"/>
          <w:szCs w:val="24"/>
        </w:rPr>
      </w:pPr>
    </w:p>
    <w:p w:rsidR="00524922" w:rsidRPr="009D62E5" w:rsidRDefault="00524922" w:rsidP="007F73CE">
      <w:pPr>
        <w:rPr>
          <w:rFonts w:ascii="Comic Sans MS" w:hAnsi="Comic Sans MS"/>
          <w:sz w:val="24"/>
          <w:szCs w:val="24"/>
        </w:rPr>
      </w:pPr>
    </w:p>
    <w:p w:rsidR="00524922" w:rsidRPr="009D62E5" w:rsidRDefault="00524922" w:rsidP="007F73CE">
      <w:pPr>
        <w:rPr>
          <w:rFonts w:ascii="Comic Sans MS" w:hAnsi="Comic Sans MS"/>
          <w:sz w:val="24"/>
          <w:szCs w:val="24"/>
        </w:rPr>
      </w:pPr>
    </w:p>
    <w:p w:rsidR="00524922" w:rsidRPr="009D62E5" w:rsidRDefault="00524922" w:rsidP="007F73CE">
      <w:pPr>
        <w:rPr>
          <w:rFonts w:ascii="Comic Sans MS" w:hAnsi="Comic Sans MS"/>
          <w:sz w:val="24"/>
          <w:szCs w:val="24"/>
        </w:rPr>
      </w:pPr>
    </w:p>
    <w:p w:rsidR="00524922" w:rsidRPr="009D62E5" w:rsidRDefault="00524922" w:rsidP="007F73CE">
      <w:pPr>
        <w:rPr>
          <w:rFonts w:ascii="Comic Sans MS" w:hAnsi="Comic Sans MS"/>
          <w:sz w:val="24"/>
          <w:szCs w:val="24"/>
        </w:rPr>
      </w:pPr>
    </w:p>
    <w:p w:rsidR="00524922" w:rsidRPr="009D62E5" w:rsidRDefault="00524922" w:rsidP="007F73CE">
      <w:pPr>
        <w:rPr>
          <w:rFonts w:ascii="Comic Sans MS" w:hAnsi="Comic Sans MS"/>
          <w:sz w:val="24"/>
          <w:szCs w:val="24"/>
        </w:rPr>
      </w:pPr>
    </w:p>
    <w:p w:rsidR="00524922" w:rsidRPr="009D62E5" w:rsidRDefault="00524922" w:rsidP="007F73CE">
      <w:pPr>
        <w:rPr>
          <w:rFonts w:ascii="Comic Sans MS" w:hAnsi="Comic Sans MS"/>
          <w:sz w:val="24"/>
          <w:szCs w:val="24"/>
        </w:rPr>
      </w:pPr>
    </w:p>
    <w:p w:rsidR="00524922" w:rsidRPr="009D62E5" w:rsidRDefault="00524922" w:rsidP="007F73CE">
      <w:pPr>
        <w:rPr>
          <w:rFonts w:ascii="Comic Sans MS" w:hAnsi="Comic Sans MS"/>
          <w:sz w:val="24"/>
          <w:szCs w:val="24"/>
        </w:rPr>
      </w:pPr>
    </w:p>
    <w:p w:rsidR="00524922" w:rsidRPr="009D62E5" w:rsidRDefault="00524922" w:rsidP="007F73CE">
      <w:pPr>
        <w:rPr>
          <w:rFonts w:ascii="Comic Sans MS" w:hAnsi="Comic Sans MS"/>
          <w:sz w:val="24"/>
          <w:szCs w:val="24"/>
        </w:rPr>
      </w:pPr>
    </w:p>
    <w:p w:rsidR="00861CE0" w:rsidRPr="009D62E5" w:rsidRDefault="00861CE0"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2368"/>
        <w:gridCol w:w="10582"/>
      </w:tblGrid>
      <w:tr w:rsidR="00F00C44" w:rsidRPr="009D62E5" w:rsidTr="004A0BA6">
        <w:tc>
          <w:tcPr>
            <w:tcW w:w="12950" w:type="dxa"/>
            <w:gridSpan w:val="2"/>
            <w:shd w:val="clear" w:color="auto" w:fill="A6A6A6" w:themeFill="background1" w:themeFillShade="A6"/>
          </w:tcPr>
          <w:p w:rsidR="00F00C44" w:rsidRPr="009D62E5" w:rsidRDefault="00F00C44" w:rsidP="004A0BA6">
            <w:pPr>
              <w:rPr>
                <w:rFonts w:ascii="Comic Sans MS" w:hAnsi="Comic Sans MS"/>
                <w:b/>
                <w:sz w:val="24"/>
                <w:szCs w:val="24"/>
              </w:rPr>
            </w:pPr>
            <w:r w:rsidRPr="009D62E5">
              <w:rPr>
                <w:rFonts w:ascii="Comic Sans MS" w:hAnsi="Comic Sans MS"/>
                <w:b/>
                <w:sz w:val="24"/>
                <w:szCs w:val="24"/>
              </w:rPr>
              <w:t xml:space="preserve">Content Area: </w:t>
            </w:r>
            <w:r w:rsidR="00916EB0" w:rsidRPr="009D62E5">
              <w:rPr>
                <w:rFonts w:ascii="Comic Sans MS" w:hAnsi="Comic Sans MS"/>
                <w:b/>
                <w:sz w:val="24"/>
                <w:szCs w:val="24"/>
              </w:rPr>
              <w:t>Math</w:t>
            </w:r>
          </w:p>
        </w:tc>
      </w:tr>
      <w:tr w:rsidR="00916EB0" w:rsidRPr="009D62E5" w:rsidTr="004A0BA6">
        <w:tc>
          <w:tcPr>
            <w:tcW w:w="2368" w:type="dxa"/>
          </w:tcPr>
          <w:p w:rsidR="00916EB0" w:rsidRPr="009D62E5" w:rsidRDefault="00916EB0" w:rsidP="00916EB0">
            <w:pPr>
              <w:rPr>
                <w:rFonts w:ascii="Comic Sans MS" w:hAnsi="Comic Sans MS"/>
                <w:b/>
                <w:sz w:val="20"/>
                <w:szCs w:val="20"/>
              </w:rPr>
            </w:pPr>
          </w:p>
          <w:p w:rsidR="00916EB0" w:rsidRPr="009D62E5" w:rsidRDefault="00916EB0" w:rsidP="00916EB0">
            <w:pPr>
              <w:rPr>
                <w:rFonts w:ascii="Comic Sans MS" w:hAnsi="Comic Sans MS"/>
                <w:b/>
                <w:sz w:val="20"/>
                <w:szCs w:val="20"/>
              </w:rPr>
            </w:pPr>
            <w:r w:rsidRPr="009D62E5">
              <w:rPr>
                <w:rFonts w:ascii="Comic Sans MS" w:hAnsi="Comic Sans MS"/>
                <w:b/>
                <w:sz w:val="20"/>
                <w:szCs w:val="20"/>
              </w:rPr>
              <w:t>Goal 2</w:t>
            </w:r>
          </w:p>
        </w:tc>
        <w:tc>
          <w:tcPr>
            <w:tcW w:w="10582" w:type="dxa"/>
          </w:tcPr>
          <w:p w:rsidR="00916EB0" w:rsidRPr="009D62E5" w:rsidRDefault="009220EB" w:rsidP="00916EB0">
            <w:pPr>
              <w:rPr>
                <w:rFonts w:ascii="Comic Sans MS" w:hAnsi="Comic Sans MS"/>
                <w:b/>
                <w:sz w:val="20"/>
                <w:szCs w:val="20"/>
              </w:rPr>
            </w:pPr>
            <w:r w:rsidRPr="009D62E5">
              <w:rPr>
                <w:rFonts w:ascii="Comic Sans MS" w:hAnsi="Comic Sans MS"/>
                <w:b/>
                <w:sz w:val="20"/>
                <w:szCs w:val="20"/>
              </w:rPr>
              <w:t>80% of the students will maintain a 75% or above on Math Common District Assessments.</w:t>
            </w:r>
          </w:p>
          <w:p w:rsidR="00916EB0" w:rsidRPr="009D62E5" w:rsidRDefault="00916EB0" w:rsidP="00916EB0">
            <w:pPr>
              <w:rPr>
                <w:rFonts w:ascii="Comic Sans MS" w:hAnsi="Comic Sans MS"/>
                <w:b/>
                <w:sz w:val="20"/>
                <w:szCs w:val="20"/>
              </w:rPr>
            </w:pPr>
          </w:p>
        </w:tc>
      </w:tr>
      <w:tr w:rsidR="00916EB0" w:rsidRPr="009D62E5" w:rsidTr="004A0BA6">
        <w:tc>
          <w:tcPr>
            <w:tcW w:w="2368" w:type="dxa"/>
          </w:tcPr>
          <w:p w:rsidR="00916EB0" w:rsidRPr="009D62E5" w:rsidRDefault="00916EB0" w:rsidP="00916EB0">
            <w:pPr>
              <w:rPr>
                <w:rFonts w:ascii="Comic Sans MS" w:hAnsi="Comic Sans MS"/>
                <w:b/>
                <w:sz w:val="24"/>
                <w:szCs w:val="24"/>
              </w:rPr>
            </w:pPr>
            <w:r w:rsidRPr="009D62E5">
              <w:rPr>
                <w:rFonts w:ascii="Comic Sans MS" w:hAnsi="Comic Sans MS"/>
                <w:b/>
                <w:sz w:val="24"/>
                <w:szCs w:val="24"/>
              </w:rPr>
              <w:t>Evidence Based Strategy(ies)</w:t>
            </w:r>
          </w:p>
        </w:tc>
        <w:tc>
          <w:tcPr>
            <w:tcW w:w="10582" w:type="dxa"/>
          </w:tcPr>
          <w:p w:rsidR="00916EB0" w:rsidRPr="009D62E5" w:rsidRDefault="00C0232B" w:rsidP="00916EB0">
            <w:pPr>
              <w:rPr>
                <w:rFonts w:ascii="Comic Sans MS" w:hAnsi="Comic Sans MS"/>
                <w:sz w:val="20"/>
                <w:szCs w:val="20"/>
              </w:rPr>
            </w:pPr>
            <w:sdt>
              <w:sdtPr>
                <w:rPr>
                  <w:rFonts w:ascii="Comic Sans MS" w:hAnsi="Comic Sans MS"/>
                  <w:sz w:val="20"/>
                  <w:szCs w:val="20"/>
                </w:rPr>
                <w:id w:val="922215765"/>
                <w14:checkbox>
                  <w14:checked w14:val="1"/>
                  <w14:checkedState w14:val="2612" w14:font="MS Gothic"/>
                  <w14:uncheckedState w14:val="2610" w14:font="MS Gothic"/>
                </w14:checkbox>
              </w:sdtPr>
              <w:sdtEndPr/>
              <w:sdtContent>
                <w:r w:rsidR="009220EB"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Initial Screening and Benchmark Assessment             </w:t>
            </w:r>
            <w:sdt>
              <w:sdtPr>
                <w:rPr>
                  <w:rFonts w:ascii="Comic Sans MS" w:hAnsi="Comic Sans MS"/>
                  <w:sz w:val="20"/>
                  <w:szCs w:val="20"/>
                </w:rPr>
                <w:id w:val="1276285773"/>
                <w14:checkbox>
                  <w14:checked w14:val="1"/>
                  <w14:checkedState w14:val="2612" w14:font="MS Gothic"/>
                  <w14:uncheckedState w14:val="2610" w14:font="MS Gothic"/>
                </w14:checkbox>
              </w:sdtPr>
              <w:sdtEndPr/>
              <w:sdtContent>
                <w:r w:rsidR="009220EB"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 RTI                  </w:t>
            </w:r>
            <w:sdt>
              <w:sdtPr>
                <w:rPr>
                  <w:rFonts w:ascii="Comic Sans MS" w:hAnsi="Comic Sans MS"/>
                  <w:sz w:val="20"/>
                  <w:szCs w:val="20"/>
                </w:rPr>
                <w:id w:val="1252390669"/>
                <w14:checkbox>
                  <w14:checked w14:val="0"/>
                  <w14:checkedState w14:val="2612" w14:font="MS Gothic"/>
                  <w14:uncheckedState w14:val="2610" w14:font="MS Gothic"/>
                </w14:checkbox>
              </w:sdtPr>
              <w:sdtEndPr/>
              <w:sdtContent>
                <w:r w:rsidR="00916EB0"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 Before/After School tutoring </w:t>
            </w:r>
          </w:p>
          <w:p w:rsidR="00916EB0" w:rsidRPr="009D62E5" w:rsidRDefault="00C0232B" w:rsidP="00916EB0">
            <w:pPr>
              <w:rPr>
                <w:rFonts w:ascii="Comic Sans MS" w:hAnsi="Comic Sans MS"/>
                <w:sz w:val="20"/>
                <w:szCs w:val="20"/>
              </w:rPr>
            </w:pPr>
            <w:sdt>
              <w:sdtPr>
                <w:rPr>
                  <w:rFonts w:ascii="Comic Sans MS" w:hAnsi="Comic Sans MS"/>
                  <w:sz w:val="20"/>
                  <w:szCs w:val="20"/>
                </w:rPr>
                <w:id w:val="748311630"/>
                <w14:checkbox>
                  <w14:checked w14:val="0"/>
                  <w14:checkedState w14:val="2612" w14:font="MS Gothic"/>
                  <w14:uncheckedState w14:val="2610" w14:font="MS Gothic"/>
                </w14:checkbox>
              </w:sdtPr>
              <w:sdtEndPr/>
              <w:sdtContent>
                <w:r w:rsidR="00916EB0"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 Extended Learning for At-Risk During the School day                            </w:t>
            </w:r>
            <w:sdt>
              <w:sdtPr>
                <w:rPr>
                  <w:rFonts w:ascii="Comic Sans MS" w:hAnsi="Comic Sans MS"/>
                  <w:sz w:val="20"/>
                  <w:szCs w:val="20"/>
                </w:rPr>
                <w:id w:val="-1662690192"/>
                <w14:checkbox>
                  <w14:checked w14:val="1"/>
                  <w14:checkedState w14:val="2612" w14:font="MS Gothic"/>
                  <w14:uncheckedState w14:val="2610" w14:font="MS Gothic"/>
                </w14:checkbox>
              </w:sdtPr>
              <w:sdtEndPr/>
              <w:sdtContent>
                <w:r w:rsidR="009220EB"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Quarterly Progress Monitoring                                </w:t>
            </w:r>
            <w:sdt>
              <w:sdtPr>
                <w:rPr>
                  <w:rFonts w:ascii="Comic Sans MS" w:hAnsi="Comic Sans MS"/>
                  <w:sz w:val="20"/>
                  <w:szCs w:val="20"/>
                </w:rPr>
                <w:id w:val="-1896425703"/>
                <w14:checkbox>
                  <w14:checked w14:val="1"/>
                  <w14:checkedState w14:val="2612" w14:font="MS Gothic"/>
                  <w14:uncheckedState w14:val="2610" w14:font="MS Gothic"/>
                </w14:checkbox>
              </w:sdtPr>
              <w:sdtEndPr/>
              <w:sdtContent>
                <w:r w:rsidR="009220EB"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PLC’s/Clusters                                                             </w:t>
            </w:r>
            <w:sdt>
              <w:sdtPr>
                <w:rPr>
                  <w:rFonts w:ascii="Comic Sans MS" w:hAnsi="Comic Sans MS"/>
                  <w:sz w:val="20"/>
                  <w:szCs w:val="20"/>
                </w:rPr>
                <w:id w:val="1047729739"/>
                <w14:checkbox>
                  <w14:checked w14:val="0"/>
                  <w14:checkedState w14:val="2612" w14:font="MS Gothic"/>
                  <w14:uncheckedState w14:val="2610" w14:font="MS Gothic"/>
                </w14:checkbox>
              </w:sdtPr>
              <w:sdtEndPr/>
              <w:sdtContent>
                <w:r w:rsidR="00916EB0" w:rsidRPr="009D62E5">
                  <w:rPr>
                    <w:rFonts w:ascii="MS Gothic" w:eastAsia="MS Gothic" w:hAnsi="MS Gothic" w:hint="eastAsia"/>
                    <w:sz w:val="20"/>
                    <w:szCs w:val="20"/>
                  </w:rPr>
                  <w:t>☐</w:t>
                </w:r>
              </w:sdtContent>
            </w:sdt>
            <w:r w:rsidR="00916EB0" w:rsidRPr="009D62E5">
              <w:rPr>
                <w:rFonts w:ascii="Comic Sans MS" w:hAnsi="Comic Sans MS"/>
                <w:sz w:val="20"/>
                <w:szCs w:val="20"/>
              </w:rPr>
              <w:t>Cross Curricula Collaboration</w:t>
            </w:r>
          </w:p>
          <w:p w:rsidR="00916EB0" w:rsidRPr="009D62E5" w:rsidRDefault="00C0232B" w:rsidP="00916EB0">
            <w:pPr>
              <w:rPr>
                <w:rFonts w:ascii="Comic Sans MS" w:hAnsi="Comic Sans MS"/>
                <w:sz w:val="20"/>
                <w:szCs w:val="20"/>
              </w:rPr>
            </w:pPr>
            <w:sdt>
              <w:sdtPr>
                <w:rPr>
                  <w:rFonts w:ascii="Comic Sans MS" w:hAnsi="Comic Sans MS"/>
                  <w:sz w:val="20"/>
                  <w:szCs w:val="20"/>
                </w:rPr>
                <w:id w:val="-2122990034"/>
                <w14:checkbox>
                  <w14:checked w14:val="1"/>
                  <w14:checkedState w14:val="2612" w14:font="MS Gothic"/>
                  <w14:uncheckedState w14:val="2610" w14:font="MS Gothic"/>
                </w14:checkbox>
              </w:sdtPr>
              <w:sdtEndPr/>
              <w:sdtContent>
                <w:r w:rsidR="009220EB"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Core Content Alignment with Standards and Assessments </w:t>
            </w:r>
          </w:p>
          <w:p w:rsidR="00916EB0" w:rsidRPr="009D62E5" w:rsidRDefault="00C0232B" w:rsidP="00916EB0">
            <w:pPr>
              <w:rPr>
                <w:rFonts w:ascii="Comic Sans MS" w:hAnsi="Comic Sans MS"/>
                <w:sz w:val="20"/>
                <w:szCs w:val="20"/>
              </w:rPr>
            </w:pPr>
            <w:sdt>
              <w:sdtPr>
                <w:rPr>
                  <w:rFonts w:ascii="Comic Sans MS" w:hAnsi="Comic Sans MS"/>
                  <w:sz w:val="20"/>
                  <w:szCs w:val="20"/>
                </w:rPr>
                <w:id w:val="1139688811"/>
                <w14:checkbox>
                  <w14:checked w14:val="0"/>
                  <w14:checkedState w14:val="2612" w14:font="MS Gothic"/>
                  <w14:uncheckedState w14:val="2610" w14:font="MS Gothic"/>
                </w14:checkbox>
              </w:sdtPr>
              <w:sdtEndPr/>
              <w:sdtContent>
                <w:r w:rsidR="00916EB0"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Literacy and Writing Across the Curriculum               </w:t>
            </w:r>
            <w:sdt>
              <w:sdtPr>
                <w:rPr>
                  <w:rFonts w:ascii="Comic Sans MS" w:hAnsi="Comic Sans MS"/>
                  <w:sz w:val="20"/>
                  <w:szCs w:val="20"/>
                </w:rPr>
                <w:id w:val="1762875908"/>
                <w14:checkbox>
                  <w14:checked w14:val="0"/>
                  <w14:checkedState w14:val="2612" w14:font="MS Gothic"/>
                  <w14:uncheckedState w14:val="2610" w14:font="MS Gothic"/>
                </w14:checkbox>
              </w:sdtPr>
              <w:sdtEndPr/>
              <w:sdtContent>
                <w:r w:rsidR="00916EB0" w:rsidRPr="009D62E5">
                  <w:rPr>
                    <w:rFonts w:ascii="MS Gothic" w:eastAsia="MS Gothic" w:hAnsi="MS Gothic" w:hint="eastAsia"/>
                    <w:sz w:val="20"/>
                    <w:szCs w:val="20"/>
                  </w:rPr>
                  <w:t>☐</w:t>
                </w:r>
              </w:sdtContent>
            </w:sdt>
            <w:r w:rsidR="00916EB0" w:rsidRPr="009D62E5">
              <w:rPr>
                <w:rFonts w:ascii="Comic Sans MS" w:hAnsi="Comic Sans MS"/>
                <w:sz w:val="20"/>
                <w:szCs w:val="20"/>
              </w:rPr>
              <w:t>Summarization Strategies Across the Curriculum</w:t>
            </w:r>
          </w:p>
          <w:p w:rsidR="00916EB0" w:rsidRPr="009D62E5" w:rsidRDefault="00C0232B" w:rsidP="00916EB0">
            <w:pPr>
              <w:rPr>
                <w:rFonts w:ascii="Comic Sans MS" w:hAnsi="Comic Sans MS"/>
                <w:sz w:val="20"/>
                <w:szCs w:val="20"/>
              </w:rPr>
            </w:pPr>
            <w:sdt>
              <w:sdtPr>
                <w:rPr>
                  <w:rFonts w:ascii="Comic Sans MS" w:hAnsi="Comic Sans MS"/>
                  <w:sz w:val="20"/>
                  <w:szCs w:val="20"/>
                </w:rPr>
                <w:id w:val="-1787029255"/>
                <w14:checkbox>
                  <w14:checked w14:val="1"/>
                  <w14:checkedState w14:val="2612" w14:font="MS Gothic"/>
                  <w14:uncheckedState w14:val="2610" w14:font="MS Gothic"/>
                </w14:checkbox>
              </w:sdtPr>
              <w:sdtEndPr/>
              <w:sdtContent>
                <w:r w:rsidR="009220EB"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Graphic Organizers in Core Content Areas                  </w:t>
            </w:r>
            <w:sdt>
              <w:sdtPr>
                <w:rPr>
                  <w:rFonts w:ascii="Comic Sans MS" w:hAnsi="Comic Sans MS"/>
                  <w:sz w:val="20"/>
                  <w:szCs w:val="20"/>
                </w:rPr>
                <w:id w:val="1648631903"/>
                <w14:checkbox>
                  <w14:checked w14:val="1"/>
                  <w14:checkedState w14:val="2612" w14:font="MS Gothic"/>
                  <w14:uncheckedState w14:val="2610" w14:font="MS Gothic"/>
                </w14:checkbox>
              </w:sdtPr>
              <w:sdtEndPr/>
              <w:sdtContent>
                <w:r w:rsidR="009220EB"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Enrichment Activities for Advanced  Learners   </w:t>
            </w:r>
          </w:p>
          <w:p w:rsidR="00916EB0" w:rsidRPr="009D62E5" w:rsidRDefault="00C0232B" w:rsidP="00916EB0">
            <w:pPr>
              <w:rPr>
                <w:rFonts w:ascii="Comic Sans MS" w:hAnsi="Comic Sans MS"/>
                <w:sz w:val="20"/>
                <w:szCs w:val="20"/>
              </w:rPr>
            </w:pPr>
            <w:sdt>
              <w:sdtPr>
                <w:rPr>
                  <w:rFonts w:ascii="Comic Sans MS" w:hAnsi="Comic Sans MS"/>
                  <w:sz w:val="20"/>
                  <w:szCs w:val="20"/>
                </w:rPr>
                <w:id w:val="783548443"/>
                <w14:checkbox>
                  <w14:checked w14:val="0"/>
                  <w14:checkedState w14:val="2612" w14:font="MS Gothic"/>
                  <w14:uncheckedState w14:val="2610" w14:font="MS Gothic"/>
                </w14:checkbox>
              </w:sdtPr>
              <w:sdtEndPr/>
              <w:sdtContent>
                <w:r w:rsidR="00916EB0" w:rsidRPr="009D62E5">
                  <w:rPr>
                    <w:rFonts w:ascii="MS Gothic" w:eastAsia="MS Gothic" w:hAnsi="MS Gothic" w:hint="eastAsia"/>
                    <w:sz w:val="20"/>
                    <w:szCs w:val="20"/>
                  </w:rPr>
                  <w:t>☐</w:t>
                </w:r>
              </w:sdtContent>
            </w:sdt>
            <w:r w:rsidR="00916EB0" w:rsidRPr="009D62E5">
              <w:rPr>
                <w:rFonts w:ascii="Comic Sans MS" w:hAnsi="Comic Sans MS"/>
                <w:sz w:val="20"/>
                <w:szCs w:val="20"/>
              </w:rPr>
              <w:t xml:space="preserve">Quarterly Parent Conferences                                    </w:t>
            </w:r>
            <w:sdt>
              <w:sdtPr>
                <w:rPr>
                  <w:rFonts w:ascii="Comic Sans MS" w:hAnsi="Comic Sans MS"/>
                  <w:sz w:val="20"/>
                  <w:szCs w:val="20"/>
                </w:rPr>
                <w:id w:val="1557584117"/>
                <w14:checkbox>
                  <w14:checked w14:val="0"/>
                  <w14:checkedState w14:val="2612" w14:font="MS Gothic"/>
                  <w14:uncheckedState w14:val="2610" w14:font="MS Gothic"/>
                </w14:checkbox>
              </w:sdtPr>
              <w:sdtEndPr/>
              <w:sdtContent>
                <w:r w:rsidR="00916EB0" w:rsidRPr="009D62E5">
                  <w:rPr>
                    <w:rFonts w:ascii="MS Gothic" w:eastAsia="MS Gothic" w:hAnsi="MS Gothic" w:hint="eastAsia"/>
                    <w:sz w:val="20"/>
                    <w:szCs w:val="20"/>
                  </w:rPr>
                  <w:t>☐</w:t>
                </w:r>
              </w:sdtContent>
            </w:sdt>
            <w:r w:rsidR="00916EB0" w:rsidRPr="009D62E5">
              <w:rPr>
                <w:rFonts w:ascii="Comic Sans MS" w:hAnsi="Comic Sans MS"/>
                <w:sz w:val="20"/>
                <w:szCs w:val="20"/>
              </w:rPr>
              <w:t>Other (Specify)_______</w:t>
            </w:r>
          </w:p>
          <w:p w:rsidR="00916EB0" w:rsidRPr="009D62E5" w:rsidRDefault="00C0232B" w:rsidP="0016142E">
            <w:pPr>
              <w:rPr>
                <w:rFonts w:ascii="Comic Sans MS" w:hAnsi="Comic Sans MS"/>
                <w:b/>
                <w:sz w:val="20"/>
                <w:szCs w:val="20"/>
              </w:rPr>
            </w:pPr>
            <w:sdt>
              <w:sdtPr>
                <w:rPr>
                  <w:rFonts w:ascii="Comic Sans MS" w:hAnsi="Comic Sans MS"/>
                  <w:sz w:val="20"/>
                  <w:szCs w:val="20"/>
                </w:rPr>
                <w:id w:val="-1539739691"/>
                <w14:checkbox>
                  <w14:checked w14:val="0"/>
                  <w14:checkedState w14:val="2612" w14:font="MS Gothic"/>
                  <w14:uncheckedState w14:val="2610" w14:font="MS Gothic"/>
                </w14:checkbox>
              </w:sdtPr>
              <w:sdtEndPr/>
              <w:sdtContent>
                <w:r w:rsidR="00916EB0" w:rsidRPr="009D62E5">
                  <w:rPr>
                    <w:rFonts w:ascii="MS Gothic" w:eastAsia="MS Gothic" w:hAnsi="MS Gothic" w:hint="eastAsia"/>
                    <w:sz w:val="20"/>
                    <w:szCs w:val="20"/>
                  </w:rPr>
                  <w:t>☐</w:t>
                </w:r>
              </w:sdtContent>
            </w:sdt>
            <w:r w:rsidR="00916EB0" w:rsidRPr="009D62E5">
              <w:rPr>
                <w:rFonts w:ascii="Comic Sans MS" w:hAnsi="Comic Sans MS"/>
                <w:sz w:val="20"/>
                <w:szCs w:val="20"/>
              </w:rPr>
              <w:t>Other(Specify) _________</w:t>
            </w:r>
            <w:r w:rsidR="0016142E" w:rsidRPr="009D62E5">
              <w:rPr>
                <w:rFonts w:ascii="Comic Sans MS" w:hAnsi="Comic Sans MS"/>
                <w:sz w:val="20"/>
                <w:szCs w:val="20"/>
              </w:rPr>
              <w:t xml:space="preserve">                                       </w:t>
            </w:r>
            <w:sdt>
              <w:sdtPr>
                <w:rPr>
                  <w:rFonts w:ascii="Comic Sans MS" w:hAnsi="Comic Sans MS"/>
                  <w:sz w:val="20"/>
                  <w:szCs w:val="20"/>
                </w:rPr>
                <w:id w:val="-1488624254"/>
                <w14:checkbox>
                  <w14:checked w14:val="1"/>
                  <w14:checkedState w14:val="2612" w14:font="MS Gothic"/>
                  <w14:uncheckedState w14:val="2610" w14:font="MS Gothic"/>
                </w14:checkbox>
              </w:sdtPr>
              <w:sdtEndPr/>
              <w:sdtContent>
                <w:r w:rsidR="009220EB" w:rsidRPr="009D62E5">
                  <w:rPr>
                    <w:rFonts w:ascii="MS Gothic" w:eastAsia="MS Gothic" w:hAnsi="MS Gothic" w:hint="eastAsia"/>
                    <w:sz w:val="20"/>
                    <w:szCs w:val="20"/>
                  </w:rPr>
                  <w:t>☒</w:t>
                </w:r>
              </w:sdtContent>
            </w:sdt>
            <w:r w:rsidR="0016142E" w:rsidRPr="009D62E5">
              <w:rPr>
                <w:rFonts w:ascii="Comic Sans MS" w:hAnsi="Comic Sans MS"/>
                <w:sz w:val="20"/>
                <w:szCs w:val="20"/>
              </w:rPr>
              <w:t>Kagan/Engagement Strategies</w:t>
            </w:r>
          </w:p>
        </w:tc>
      </w:tr>
    </w:tbl>
    <w:p w:rsidR="00F00C44" w:rsidRPr="009D62E5" w:rsidRDefault="00F00C44" w:rsidP="007F73CE">
      <w:pPr>
        <w:rPr>
          <w:rFonts w:ascii="Comic Sans MS" w:hAnsi="Comic Sans MS"/>
          <w:sz w:val="24"/>
          <w:szCs w:val="24"/>
        </w:rPr>
      </w:pPr>
    </w:p>
    <w:p w:rsidR="009220EB" w:rsidRPr="009D62E5" w:rsidRDefault="009220EB" w:rsidP="007F73CE">
      <w:pPr>
        <w:rPr>
          <w:rFonts w:ascii="Comic Sans MS" w:hAnsi="Comic Sans MS"/>
          <w:sz w:val="24"/>
          <w:szCs w:val="24"/>
        </w:rPr>
      </w:pPr>
    </w:p>
    <w:p w:rsidR="009220EB" w:rsidRPr="009D62E5" w:rsidRDefault="009220EB"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442"/>
        <w:gridCol w:w="6923"/>
        <w:gridCol w:w="1752"/>
        <w:gridCol w:w="1104"/>
        <w:gridCol w:w="1119"/>
        <w:gridCol w:w="1610"/>
      </w:tblGrid>
      <w:tr w:rsidR="004A502F" w:rsidRPr="009D62E5" w:rsidTr="000602B1">
        <w:tc>
          <w:tcPr>
            <w:tcW w:w="7808" w:type="dxa"/>
            <w:gridSpan w:val="2"/>
            <w:shd w:val="clear" w:color="auto" w:fill="D9D9D9" w:themeFill="background1" w:themeFillShade="D9"/>
          </w:tcPr>
          <w:p w:rsidR="004A502F" w:rsidRPr="009D62E5" w:rsidRDefault="004A502F" w:rsidP="000602B1">
            <w:pPr>
              <w:rPr>
                <w:rFonts w:ascii="Comic Sans MS" w:hAnsi="Comic Sans MS"/>
                <w:b/>
                <w:sz w:val="20"/>
                <w:szCs w:val="20"/>
              </w:rPr>
            </w:pPr>
            <w:r w:rsidRPr="009D62E5">
              <w:rPr>
                <w:rFonts w:ascii="Comic Sans MS" w:hAnsi="Comic Sans MS"/>
                <w:b/>
                <w:sz w:val="20"/>
                <w:szCs w:val="20"/>
              </w:rPr>
              <w:t xml:space="preserve">Action Steps </w:t>
            </w:r>
          </w:p>
        </w:tc>
        <w:tc>
          <w:tcPr>
            <w:tcW w:w="1309" w:type="dxa"/>
            <w:shd w:val="clear" w:color="auto" w:fill="D9D9D9" w:themeFill="background1" w:themeFillShade="D9"/>
          </w:tcPr>
          <w:p w:rsidR="004A502F" w:rsidRPr="009D62E5" w:rsidRDefault="004A502F" w:rsidP="000602B1">
            <w:pPr>
              <w:rPr>
                <w:rFonts w:ascii="Comic Sans MS" w:hAnsi="Comic Sans MS"/>
                <w:b/>
                <w:sz w:val="20"/>
                <w:szCs w:val="20"/>
              </w:rPr>
            </w:pPr>
            <w:r w:rsidRPr="009D62E5">
              <w:rPr>
                <w:rFonts w:ascii="Comic Sans MS" w:hAnsi="Comic Sans MS"/>
                <w:b/>
                <w:sz w:val="20"/>
                <w:szCs w:val="20"/>
              </w:rPr>
              <w:t>Persons Responsible</w:t>
            </w:r>
          </w:p>
        </w:tc>
        <w:tc>
          <w:tcPr>
            <w:tcW w:w="1104" w:type="dxa"/>
            <w:shd w:val="clear" w:color="auto" w:fill="D9D9D9" w:themeFill="background1" w:themeFillShade="D9"/>
          </w:tcPr>
          <w:p w:rsidR="004A502F" w:rsidRPr="009D62E5" w:rsidRDefault="004A502F" w:rsidP="000602B1">
            <w:pPr>
              <w:rPr>
                <w:rFonts w:ascii="Comic Sans MS" w:hAnsi="Comic Sans MS"/>
                <w:b/>
                <w:sz w:val="20"/>
                <w:szCs w:val="20"/>
              </w:rPr>
            </w:pPr>
            <w:r w:rsidRPr="009D62E5">
              <w:rPr>
                <w:rFonts w:ascii="Comic Sans MS" w:hAnsi="Comic Sans MS"/>
                <w:b/>
                <w:sz w:val="20"/>
                <w:szCs w:val="20"/>
              </w:rPr>
              <w:t>Target Date(s) Timelines</w:t>
            </w:r>
          </w:p>
        </w:tc>
        <w:tc>
          <w:tcPr>
            <w:tcW w:w="1119" w:type="dxa"/>
            <w:shd w:val="clear" w:color="auto" w:fill="D9D9D9" w:themeFill="background1" w:themeFillShade="D9"/>
          </w:tcPr>
          <w:p w:rsidR="004A502F" w:rsidRPr="009D62E5" w:rsidRDefault="00570D32" w:rsidP="000602B1">
            <w:pPr>
              <w:rPr>
                <w:rFonts w:ascii="Comic Sans MS" w:hAnsi="Comic Sans MS"/>
                <w:b/>
                <w:sz w:val="20"/>
                <w:szCs w:val="20"/>
              </w:rPr>
            </w:pPr>
            <w:r w:rsidRPr="009D62E5">
              <w:rPr>
                <w:rFonts w:ascii="Comic Sans MS" w:hAnsi="Comic Sans MS"/>
                <w:b/>
                <w:sz w:val="20"/>
                <w:szCs w:val="20"/>
              </w:rPr>
              <w:t xml:space="preserve">Funding Source(s) </w:t>
            </w:r>
          </w:p>
        </w:tc>
        <w:tc>
          <w:tcPr>
            <w:tcW w:w="1610" w:type="dxa"/>
            <w:shd w:val="clear" w:color="auto" w:fill="D9D9D9" w:themeFill="background1" w:themeFillShade="D9"/>
          </w:tcPr>
          <w:p w:rsidR="004A502F" w:rsidRPr="009D62E5" w:rsidRDefault="004A502F" w:rsidP="000602B1">
            <w:pPr>
              <w:rPr>
                <w:rFonts w:ascii="Comic Sans MS" w:hAnsi="Comic Sans MS"/>
                <w:b/>
                <w:sz w:val="20"/>
                <w:szCs w:val="20"/>
              </w:rPr>
            </w:pPr>
            <w:r w:rsidRPr="009D62E5">
              <w:rPr>
                <w:rFonts w:ascii="Comic Sans MS" w:hAnsi="Comic Sans MS"/>
                <w:b/>
                <w:sz w:val="20"/>
                <w:szCs w:val="20"/>
              </w:rPr>
              <w:t>Documentation</w:t>
            </w:r>
          </w:p>
        </w:tc>
      </w:tr>
      <w:tr w:rsidR="00524922" w:rsidRPr="009D62E5" w:rsidTr="000602B1">
        <w:tc>
          <w:tcPr>
            <w:tcW w:w="445" w:type="dxa"/>
            <w:shd w:val="clear" w:color="auto" w:fill="auto"/>
          </w:tcPr>
          <w:p w:rsidR="00524922" w:rsidRPr="009D62E5" w:rsidRDefault="00524922" w:rsidP="00524922">
            <w:pPr>
              <w:rPr>
                <w:rFonts w:ascii="Comic Sans MS" w:hAnsi="Comic Sans MS"/>
                <w:b/>
                <w:sz w:val="20"/>
                <w:szCs w:val="20"/>
              </w:rPr>
            </w:pPr>
            <w:r w:rsidRPr="009D62E5">
              <w:rPr>
                <w:rFonts w:ascii="Comic Sans MS" w:hAnsi="Comic Sans MS"/>
                <w:b/>
                <w:sz w:val="20"/>
                <w:szCs w:val="20"/>
              </w:rPr>
              <w:t>1.</w:t>
            </w:r>
          </w:p>
        </w:tc>
        <w:tc>
          <w:tcPr>
            <w:tcW w:w="7363" w:type="dxa"/>
            <w:shd w:val="clear" w:color="auto" w:fill="auto"/>
          </w:tcPr>
          <w:p w:rsidR="00524922" w:rsidRPr="009D62E5" w:rsidRDefault="00524922" w:rsidP="00524922">
            <w:pPr>
              <w:rPr>
                <w:rFonts w:ascii="Comic Sans MS" w:hAnsi="Comic Sans MS"/>
                <w:b/>
                <w:sz w:val="20"/>
                <w:szCs w:val="20"/>
              </w:rPr>
            </w:pPr>
            <w:r w:rsidRPr="009D62E5">
              <w:rPr>
                <w:rFonts w:ascii="Comic Sans MS" w:hAnsi="Comic Sans MS"/>
                <w:b/>
                <w:sz w:val="20"/>
                <w:szCs w:val="20"/>
              </w:rPr>
              <w:t xml:space="preserve">Curriculum and Instruction: </w:t>
            </w:r>
          </w:p>
          <w:p w:rsidR="00524922" w:rsidRPr="009D62E5" w:rsidRDefault="00524922" w:rsidP="00524922">
            <w:pPr>
              <w:pStyle w:val="ListParagraph"/>
              <w:numPr>
                <w:ilvl w:val="0"/>
                <w:numId w:val="1"/>
              </w:numPr>
              <w:rPr>
                <w:rFonts w:ascii="Comic Sans MS" w:hAnsi="Comic Sans MS"/>
                <w:b/>
                <w:sz w:val="20"/>
                <w:szCs w:val="20"/>
              </w:rPr>
            </w:pPr>
            <w:r w:rsidRPr="009D62E5">
              <w:rPr>
                <w:rFonts w:ascii="Comic Sans MS" w:hAnsi="Comic Sans MS"/>
                <w:b/>
                <w:sz w:val="20"/>
                <w:szCs w:val="20"/>
              </w:rPr>
              <w:t>Core Teachers</w:t>
            </w:r>
          </w:p>
          <w:p w:rsidR="00524922" w:rsidRPr="009D62E5" w:rsidRDefault="00524922" w:rsidP="00524922">
            <w:pPr>
              <w:pStyle w:val="ListParagraph"/>
              <w:numPr>
                <w:ilvl w:val="1"/>
                <w:numId w:val="14"/>
              </w:numPr>
              <w:rPr>
                <w:rFonts w:ascii="Comic Sans MS" w:hAnsi="Comic Sans MS"/>
                <w:b/>
                <w:sz w:val="20"/>
                <w:szCs w:val="20"/>
              </w:rPr>
            </w:pPr>
            <w:r w:rsidRPr="009D62E5">
              <w:rPr>
                <w:rFonts w:ascii="Comic Sans MS" w:hAnsi="Comic Sans MS"/>
                <w:b/>
                <w:sz w:val="20"/>
                <w:szCs w:val="20"/>
              </w:rPr>
              <w:t>Lesson Plans will include differentiation to address the individual needs of all students including subgroups of students for whole group and small group instruction.</w:t>
            </w:r>
          </w:p>
          <w:p w:rsidR="00524922" w:rsidRPr="009D62E5" w:rsidRDefault="00524922" w:rsidP="00524922">
            <w:pPr>
              <w:pStyle w:val="ListParagraph"/>
              <w:numPr>
                <w:ilvl w:val="1"/>
                <w:numId w:val="14"/>
              </w:numPr>
              <w:rPr>
                <w:rFonts w:ascii="Comic Sans MS" w:hAnsi="Comic Sans MS"/>
                <w:b/>
                <w:sz w:val="20"/>
                <w:szCs w:val="20"/>
              </w:rPr>
            </w:pPr>
            <w:r w:rsidRPr="009D62E5">
              <w:rPr>
                <w:rFonts w:ascii="Comic Sans MS" w:hAnsi="Comic Sans MS"/>
                <w:b/>
                <w:sz w:val="20"/>
                <w:szCs w:val="20"/>
              </w:rPr>
              <w:t xml:space="preserve">Tier I Core Classroom Instruction - will provide differentiated instruction for high, average, at-risk, subgroups of students including economically disadvantaged, EL, Migrant, Homeless, Indian Ed, Foster Care, and 504, &amp; 1508 students based on individual needs in </w:t>
            </w:r>
            <w:r w:rsidR="007A0B2E" w:rsidRPr="009D62E5">
              <w:rPr>
                <w:rFonts w:ascii="Comic Sans MS" w:hAnsi="Comic Sans MS"/>
                <w:b/>
                <w:sz w:val="20"/>
                <w:szCs w:val="20"/>
              </w:rPr>
              <w:t>Math</w:t>
            </w:r>
            <w:r w:rsidRPr="009D62E5">
              <w:rPr>
                <w:rFonts w:ascii="Comic Sans MS" w:hAnsi="Comic Sans MS"/>
                <w:b/>
                <w:sz w:val="20"/>
                <w:szCs w:val="20"/>
              </w:rPr>
              <w:t xml:space="preserve"> through whole group instruction, small group instruction, </w:t>
            </w:r>
            <w:r w:rsidR="007A0B2E" w:rsidRPr="009D62E5">
              <w:rPr>
                <w:rFonts w:ascii="Comic Sans MS" w:hAnsi="Comic Sans MS"/>
                <w:b/>
                <w:sz w:val="20"/>
                <w:szCs w:val="20"/>
              </w:rPr>
              <w:t xml:space="preserve">AM, </w:t>
            </w:r>
            <w:r w:rsidRPr="009D62E5">
              <w:rPr>
                <w:rFonts w:ascii="Comic Sans MS" w:hAnsi="Comic Sans MS"/>
                <w:b/>
                <w:sz w:val="20"/>
                <w:szCs w:val="20"/>
              </w:rPr>
              <w:t>enrichment, &amp; interventions</w:t>
            </w:r>
          </w:p>
          <w:p w:rsidR="00524922" w:rsidRPr="009D62E5" w:rsidRDefault="00524922" w:rsidP="00524922">
            <w:pPr>
              <w:pStyle w:val="ListParagraph"/>
              <w:numPr>
                <w:ilvl w:val="0"/>
                <w:numId w:val="1"/>
              </w:numPr>
              <w:rPr>
                <w:rFonts w:ascii="Comic Sans MS" w:hAnsi="Comic Sans MS"/>
                <w:b/>
                <w:sz w:val="20"/>
                <w:szCs w:val="20"/>
              </w:rPr>
            </w:pPr>
            <w:r w:rsidRPr="009D62E5">
              <w:rPr>
                <w:rFonts w:ascii="Comic Sans MS" w:hAnsi="Comic Sans MS"/>
                <w:b/>
                <w:sz w:val="20"/>
                <w:szCs w:val="20"/>
              </w:rPr>
              <w:t>Title I Interventionists</w:t>
            </w:r>
          </w:p>
          <w:p w:rsidR="00524922" w:rsidRPr="009D62E5" w:rsidRDefault="00524922" w:rsidP="00524922">
            <w:pPr>
              <w:pStyle w:val="ListParagraph"/>
              <w:numPr>
                <w:ilvl w:val="1"/>
                <w:numId w:val="1"/>
              </w:numPr>
              <w:rPr>
                <w:rFonts w:ascii="Comic Sans MS" w:hAnsi="Comic Sans MS"/>
                <w:b/>
                <w:sz w:val="20"/>
                <w:szCs w:val="20"/>
              </w:rPr>
            </w:pPr>
            <w:r w:rsidRPr="009D62E5">
              <w:rPr>
                <w:rFonts w:ascii="Comic Sans MS" w:hAnsi="Comic Sans MS"/>
                <w:b/>
                <w:sz w:val="20"/>
                <w:szCs w:val="20"/>
              </w:rPr>
              <w:t xml:space="preserve">will provide differentiated instruction for at-risk students, including economically disadvantaged, EL, Migrant, Homeless, Indian Ed, Foster Care, and 504, &amp; 1508 students students based on individual needs in </w:t>
            </w:r>
            <w:r w:rsidR="007A0B2E" w:rsidRPr="009D62E5">
              <w:rPr>
                <w:rFonts w:ascii="Comic Sans MS" w:hAnsi="Comic Sans MS"/>
                <w:b/>
                <w:sz w:val="20"/>
                <w:szCs w:val="20"/>
              </w:rPr>
              <w:t>Math</w:t>
            </w:r>
            <w:r w:rsidRPr="009D62E5">
              <w:rPr>
                <w:rFonts w:ascii="Comic Sans MS" w:hAnsi="Comic Sans MS"/>
                <w:b/>
                <w:sz w:val="20"/>
                <w:szCs w:val="20"/>
              </w:rPr>
              <w:t xml:space="preserve"> </w:t>
            </w:r>
            <w:r w:rsidRPr="009D62E5">
              <w:rPr>
                <w:rFonts w:ascii="Comic Sans MS" w:hAnsi="Comic Sans MS"/>
                <w:b/>
                <w:sz w:val="20"/>
                <w:szCs w:val="20"/>
              </w:rPr>
              <w:lastRenderedPageBreak/>
              <w:t xml:space="preserve">through small group instruction, &amp; interventions targeting </w:t>
            </w:r>
            <w:r w:rsidR="007A0B2E" w:rsidRPr="009D62E5">
              <w:rPr>
                <w:rFonts w:ascii="Comic Sans MS" w:hAnsi="Comic Sans MS"/>
                <w:b/>
                <w:sz w:val="20"/>
                <w:szCs w:val="20"/>
              </w:rPr>
              <w:t xml:space="preserve">skill defecits </w:t>
            </w:r>
            <w:r w:rsidRPr="009D62E5">
              <w:rPr>
                <w:rFonts w:ascii="Comic Sans MS" w:hAnsi="Comic Sans MS"/>
                <w:b/>
                <w:sz w:val="20"/>
                <w:szCs w:val="20"/>
              </w:rPr>
              <w:t>&amp; fluency</w:t>
            </w:r>
          </w:p>
          <w:p w:rsidR="00524922" w:rsidRPr="009D62E5" w:rsidRDefault="00524922" w:rsidP="00524922">
            <w:pPr>
              <w:pStyle w:val="ListParagraph"/>
              <w:numPr>
                <w:ilvl w:val="1"/>
                <w:numId w:val="1"/>
              </w:numPr>
              <w:rPr>
                <w:rFonts w:ascii="Comic Sans MS" w:hAnsi="Comic Sans MS"/>
                <w:b/>
                <w:sz w:val="20"/>
                <w:szCs w:val="20"/>
              </w:rPr>
            </w:pPr>
            <w:r w:rsidRPr="009D62E5">
              <w:rPr>
                <w:rFonts w:ascii="Comic Sans MS" w:hAnsi="Comic Sans MS"/>
                <w:b/>
                <w:sz w:val="20"/>
                <w:szCs w:val="20"/>
              </w:rPr>
              <w:t>Tutor/Enrichment/Intervention Teacher/Para - tutoring, intervention, and/or enrichment will be provided based on the students</w:t>
            </w:r>
            <w:r w:rsidR="009E16E5">
              <w:rPr>
                <w:rFonts w:ascii="Comic Sans MS" w:hAnsi="Comic Sans MS"/>
                <w:b/>
                <w:sz w:val="20"/>
                <w:szCs w:val="20"/>
              </w:rPr>
              <w:t>’</w:t>
            </w:r>
            <w:r w:rsidRPr="009D62E5">
              <w:rPr>
                <w:rFonts w:ascii="Comic Sans MS" w:hAnsi="Comic Sans MS"/>
                <w:b/>
                <w:sz w:val="20"/>
                <w:szCs w:val="20"/>
              </w:rPr>
              <w:t xml:space="preserve"> needs.  Intervention Prescription Sheets will be utilized to ensure alignment with the CORE Classroom  </w:t>
            </w:r>
          </w:p>
          <w:p w:rsidR="00524922" w:rsidRPr="009D62E5" w:rsidRDefault="00524922" w:rsidP="00524922">
            <w:pPr>
              <w:pStyle w:val="ListParagraph"/>
              <w:numPr>
                <w:ilvl w:val="0"/>
                <w:numId w:val="1"/>
              </w:numPr>
              <w:rPr>
                <w:rFonts w:ascii="Comic Sans MS" w:hAnsi="Comic Sans MS"/>
                <w:b/>
                <w:sz w:val="20"/>
                <w:szCs w:val="20"/>
              </w:rPr>
            </w:pPr>
            <w:r w:rsidRPr="009D62E5">
              <w:rPr>
                <w:rFonts w:ascii="Comic Sans MS" w:hAnsi="Comic Sans MS"/>
                <w:b/>
                <w:sz w:val="20"/>
                <w:szCs w:val="20"/>
              </w:rPr>
              <w:t>Instructional Materials</w:t>
            </w:r>
          </w:p>
          <w:p w:rsidR="00524922" w:rsidRPr="009D62E5" w:rsidRDefault="009220EB" w:rsidP="00524922">
            <w:pPr>
              <w:pStyle w:val="ListParagraph"/>
              <w:numPr>
                <w:ilvl w:val="1"/>
                <w:numId w:val="1"/>
              </w:numPr>
              <w:rPr>
                <w:rFonts w:ascii="Comic Sans MS" w:hAnsi="Comic Sans MS"/>
                <w:b/>
                <w:sz w:val="20"/>
                <w:szCs w:val="20"/>
              </w:rPr>
            </w:pPr>
            <w:r w:rsidRPr="009D62E5">
              <w:rPr>
                <w:rFonts w:ascii="Comic Sans MS" w:hAnsi="Comic Sans MS"/>
                <w:b/>
                <w:sz w:val="20"/>
                <w:szCs w:val="20"/>
              </w:rPr>
              <w:t>Eureka math</w:t>
            </w:r>
            <w:r w:rsidR="007A0B2E" w:rsidRPr="009D62E5">
              <w:rPr>
                <w:rFonts w:ascii="Comic Sans MS" w:hAnsi="Comic Sans MS"/>
                <w:b/>
                <w:sz w:val="20"/>
                <w:szCs w:val="20"/>
              </w:rPr>
              <w:t xml:space="preserve"> M</w:t>
            </w:r>
            <w:r w:rsidR="00524922" w:rsidRPr="009D62E5">
              <w:rPr>
                <w:rFonts w:ascii="Comic Sans MS" w:hAnsi="Comic Sans MS"/>
                <w:b/>
                <w:sz w:val="20"/>
                <w:szCs w:val="20"/>
              </w:rPr>
              <w:t>aterials of Instruction (</w:t>
            </w:r>
            <w:r w:rsidR="007A0B2E" w:rsidRPr="009D62E5">
              <w:rPr>
                <w:rFonts w:ascii="Comic Sans MS" w:hAnsi="Comic Sans MS"/>
                <w:b/>
                <w:sz w:val="20"/>
                <w:szCs w:val="20"/>
              </w:rPr>
              <w:t>Book, Workbook, Online Tools)</w:t>
            </w:r>
          </w:p>
          <w:p w:rsidR="00524922" w:rsidRPr="009D62E5" w:rsidRDefault="007A0B2E" w:rsidP="00496B01">
            <w:pPr>
              <w:pStyle w:val="ListParagraph"/>
              <w:numPr>
                <w:ilvl w:val="1"/>
                <w:numId w:val="1"/>
              </w:numPr>
              <w:rPr>
                <w:rFonts w:ascii="Comic Sans MS" w:hAnsi="Comic Sans MS"/>
                <w:b/>
                <w:sz w:val="20"/>
                <w:szCs w:val="20"/>
              </w:rPr>
            </w:pPr>
            <w:r w:rsidRPr="009D62E5">
              <w:rPr>
                <w:rFonts w:ascii="Comic Sans MS" w:hAnsi="Comic Sans MS"/>
                <w:b/>
                <w:sz w:val="20"/>
                <w:szCs w:val="20"/>
              </w:rPr>
              <w:t>Differentiated</w:t>
            </w:r>
            <w:r w:rsidR="009220EB" w:rsidRPr="009D62E5">
              <w:rPr>
                <w:rFonts w:ascii="Comic Sans MS" w:hAnsi="Comic Sans MS"/>
                <w:b/>
                <w:sz w:val="20"/>
                <w:szCs w:val="20"/>
              </w:rPr>
              <w:t xml:space="preserve"> Lessons in the Eureka</w:t>
            </w:r>
            <w:r w:rsidRPr="009D62E5">
              <w:rPr>
                <w:rFonts w:ascii="Comic Sans MS" w:hAnsi="Comic Sans MS"/>
                <w:b/>
                <w:sz w:val="20"/>
                <w:szCs w:val="20"/>
              </w:rPr>
              <w:t xml:space="preserve"> Manuals</w:t>
            </w:r>
          </w:p>
          <w:p w:rsidR="00524922" w:rsidRPr="009D62E5" w:rsidRDefault="00524922" w:rsidP="00524922">
            <w:pPr>
              <w:pStyle w:val="ListParagraph"/>
              <w:numPr>
                <w:ilvl w:val="0"/>
                <w:numId w:val="1"/>
              </w:numPr>
              <w:rPr>
                <w:rFonts w:ascii="Comic Sans MS" w:hAnsi="Comic Sans MS"/>
                <w:b/>
                <w:sz w:val="20"/>
                <w:szCs w:val="20"/>
              </w:rPr>
            </w:pPr>
            <w:r w:rsidRPr="009D62E5">
              <w:rPr>
                <w:rFonts w:ascii="Comic Sans MS" w:hAnsi="Comic Sans MS"/>
                <w:b/>
                <w:sz w:val="20"/>
                <w:szCs w:val="20"/>
              </w:rPr>
              <w:t>Instructional Programs</w:t>
            </w:r>
          </w:p>
          <w:p w:rsidR="00524922" w:rsidRPr="009D62E5" w:rsidRDefault="009220EB" w:rsidP="007A0B2E">
            <w:pPr>
              <w:pStyle w:val="ListParagraph"/>
              <w:numPr>
                <w:ilvl w:val="1"/>
                <w:numId w:val="1"/>
              </w:numPr>
              <w:rPr>
                <w:rFonts w:ascii="Comic Sans MS" w:hAnsi="Comic Sans MS"/>
                <w:b/>
                <w:sz w:val="20"/>
                <w:szCs w:val="20"/>
              </w:rPr>
            </w:pPr>
            <w:r w:rsidRPr="009D62E5">
              <w:rPr>
                <w:rFonts w:ascii="Comic Sans MS" w:hAnsi="Comic Sans MS"/>
                <w:b/>
                <w:sz w:val="20"/>
                <w:szCs w:val="20"/>
              </w:rPr>
              <w:t>Imagine Learning</w:t>
            </w:r>
          </w:p>
          <w:p w:rsidR="009220EB" w:rsidRPr="009D62E5" w:rsidRDefault="009220EB" w:rsidP="007A0B2E">
            <w:pPr>
              <w:pStyle w:val="ListParagraph"/>
              <w:numPr>
                <w:ilvl w:val="1"/>
                <w:numId w:val="1"/>
              </w:numPr>
              <w:rPr>
                <w:rFonts w:ascii="Comic Sans MS" w:hAnsi="Comic Sans MS"/>
                <w:b/>
                <w:sz w:val="20"/>
                <w:szCs w:val="20"/>
              </w:rPr>
            </w:pPr>
            <w:r w:rsidRPr="009D62E5">
              <w:rPr>
                <w:rFonts w:ascii="Comic Sans MS" w:hAnsi="Comic Sans MS"/>
                <w:b/>
                <w:sz w:val="20"/>
                <w:szCs w:val="20"/>
              </w:rPr>
              <w:t>IReady</w:t>
            </w:r>
          </w:p>
          <w:p w:rsidR="009220EB" w:rsidRPr="009D62E5" w:rsidRDefault="009220EB" w:rsidP="007A0B2E">
            <w:pPr>
              <w:pStyle w:val="ListParagraph"/>
              <w:numPr>
                <w:ilvl w:val="1"/>
                <w:numId w:val="1"/>
              </w:numPr>
              <w:rPr>
                <w:rFonts w:ascii="Comic Sans MS" w:hAnsi="Comic Sans MS"/>
                <w:b/>
                <w:sz w:val="20"/>
                <w:szCs w:val="20"/>
              </w:rPr>
            </w:pPr>
            <w:r w:rsidRPr="009D62E5">
              <w:rPr>
                <w:rFonts w:ascii="Comic Sans MS" w:hAnsi="Comic Sans MS"/>
                <w:b/>
                <w:sz w:val="20"/>
                <w:szCs w:val="20"/>
              </w:rPr>
              <w:t>Ze</w:t>
            </w:r>
            <w:r w:rsidR="009E16E5">
              <w:rPr>
                <w:rFonts w:ascii="Comic Sans MS" w:hAnsi="Comic Sans MS"/>
                <w:b/>
                <w:sz w:val="20"/>
                <w:szCs w:val="20"/>
              </w:rPr>
              <w:t>a</w:t>
            </w:r>
            <w:r w:rsidRPr="009D62E5">
              <w:rPr>
                <w:rFonts w:ascii="Comic Sans MS" w:hAnsi="Comic Sans MS"/>
                <w:b/>
                <w:sz w:val="20"/>
                <w:szCs w:val="20"/>
              </w:rPr>
              <w:t>rn</w:t>
            </w:r>
          </w:p>
        </w:tc>
        <w:tc>
          <w:tcPr>
            <w:tcW w:w="1309"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lastRenderedPageBreak/>
              <w:t>Admin., All teachers, Title I paras, Interventionists</w:t>
            </w:r>
          </w:p>
        </w:tc>
        <w:tc>
          <w:tcPr>
            <w:tcW w:w="1104"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Ongoing</w:t>
            </w:r>
          </w:p>
        </w:tc>
        <w:tc>
          <w:tcPr>
            <w:tcW w:w="1119"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Title I and General Fund</w:t>
            </w:r>
          </w:p>
        </w:tc>
        <w:tc>
          <w:tcPr>
            <w:tcW w:w="1610"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Lesson Plans, RTI documentation sheets, SBLC logs, Parent communication logs</w:t>
            </w:r>
          </w:p>
        </w:tc>
      </w:tr>
      <w:tr w:rsidR="00524922" w:rsidRPr="009D62E5" w:rsidTr="000602B1">
        <w:tc>
          <w:tcPr>
            <w:tcW w:w="445" w:type="dxa"/>
            <w:shd w:val="clear" w:color="auto" w:fill="auto"/>
          </w:tcPr>
          <w:p w:rsidR="00524922" w:rsidRPr="009D62E5" w:rsidRDefault="00524922" w:rsidP="00524922">
            <w:pPr>
              <w:rPr>
                <w:rFonts w:ascii="Comic Sans MS" w:hAnsi="Comic Sans MS"/>
                <w:b/>
                <w:sz w:val="20"/>
                <w:szCs w:val="20"/>
              </w:rPr>
            </w:pPr>
            <w:r w:rsidRPr="009D62E5">
              <w:rPr>
                <w:rFonts w:ascii="Comic Sans MS" w:hAnsi="Comic Sans MS"/>
                <w:b/>
                <w:sz w:val="20"/>
                <w:szCs w:val="20"/>
              </w:rPr>
              <w:t>2.</w:t>
            </w:r>
          </w:p>
        </w:tc>
        <w:tc>
          <w:tcPr>
            <w:tcW w:w="7363" w:type="dxa"/>
            <w:shd w:val="clear" w:color="auto" w:fill="auto"/>
          </w:tcPr>
          <w:p w:rsidR="009220EB" w:rsidRPr="009D62E5" w:rsidRDefault="00524922" w:rsidP="009220EB">
            <w:pPr>
              <w:rPr>
                <w:rFonts w:ascii="Comic Sans MS" w:hAnsi="Comic Sans MS"/>
                <w:b/>
                <w:sz w:val="20"/>
                <w:szCs w:val="20"/>
              </w:rPr>
            </w:pPr>
            <w:r w:rsidRPr="009D62E5">
              <w:rPr>
                <w:rFonts w:ascii="Comic Sans MS" w:hAnsi="Comic Sans MS"/>
                <w:b/>
                <w:sz w:val="20"/>
                <w:szCs w:val="20"/>
              </w:rPr>
              <w:t xml:space="preserve">Monitoring of Student Data and Performance: </w:t>
            </w:r>
          </w:p>
          <w:p w:rsidR="009220EB" w:rsidRPr="009D62E5" w:rsidRDefault="009220EB" w:rsidP="009220EB">
            <w:pPr>
              <w:pStyle w:val="ListParagraph"/>
              <w:numPr>
                <w:ilvl w:val="0"/>
                <w:numId w:val="26"/>
              </w:numPr>
              <w:rPr>
                <w:rFonts w:ascii="Comic Sans MS" w:hAnsi="Comic Sans MS"/>
                <w:b/>
                <w:sz w:val="20"/>
                <w:szCs w:val="20"/>
              </w:rPr>
            </w:pPr>
            <w:r w:rsidRPr="009D62E5">
              <w:rPr>
                <w:rFonts w:ascii="Comic Sans MS" w:hAnsi="Comic Sans MS"/>
                <w:b/>
                <w:sz w:val="20"/>
                <w:szCs w:val="20"/>
              </w:rPr>
              <w:t>Weekly PLC’s to analyze student performance on CDA’s</w:t>
            </w:r>
          </w:p>
          <w:p w:rsidR="009220EB" w:rsidRPr="009D62E5" w:rsidRDefault="009220EB" w:rsidP="009220EB">
            <w:pPr>
              <w:pStyle w:val="ListParagraph"/>
              <w:numPr>
                <w:ilvl w:val="0"/>
                <w:numId w:val="26"/>
              </w:numPr>
              <w:rPr>
                <w:rFonts w:ascii="Comic Sans MS" w:hAnsi="Comic Sans MS"/>
                <w:b/>
                <w:sz w:val="20"/>
                <w:szCs w:val="20"/>
              </w:rPr>
            </w:pPr>
            <w:r w:rsidRPr="009D62E5">
              <w:rPr>
                <w:rFonts w:ascii="Comic Sans MS" w:hAnsi="Comic Sans MS"/>
                <w:b/>
                <w:sz w:val="20"/>
                <w:szCs w:val="20"/>
              </w:rPr>
              <w:t>Progress monitoring of Tier 2 and Tier 3 students every other week</w:t>
            </w:r>
          </w:p>
          <w:p w:rsidR="009220EB" w:rsidRPr="009D62E5" w:rsidRDefault="009220EB" w:rsidP="009220EB">
            <w:pPr>
              <w:pStyle w:val="ListParagraph"/>
              <w:numPr>
                <w:ilvl w:val="0"/>
                <w:numId w:val="26"/>
              </w:numPr>
              <w:rPr>
                <w:rFonts w:ascii="Comic Sans MS" w:hAnsi="Comic Sans MS"/>
                <w:b/>
                <w:sz w:val="20"/>
                <w:szCs w:val="20"/>
              </w:rPr>
            </w:pPr>
            <w:r w:rsidRPr="009D62E5">
              <w:rPr>
                <w:rFonts w:ascii="Comic Sans MS" w:hAnsi="Comic Sans MS"/>
                <w:b/>
                <w:sz w:val="20"/>
                <w:szCs w:val="20"/>
              </w:rPr>
              <w:t>Math fluency</w:t>
            </w:r>
          </w:p>
          <w:p w:rsidR="009220EB" w:rsidRPr="009D62E5" w:rsidRDefault="009220EB" w:rsidP="009220EB">
            <w:pPr>
              <w:pStyle w:val="ListParagraph"/>
              <w:numPr>
                <w:ilvl w:val="0"/>
                <w:numId w:val="26"/>
              </w:numPr>
              <w:rPr>
                <w:rFonts w:ascii="Comic Sans MS" w:hAnsi="Comic Sans MS"/>
                <w:b/>
                <w:sz w:val="20"/>
                <w:szCs w:val="20"/>
              </w:rPr>
            </w:pPr>
            <w:r w:rsidRPr="009D62E5">
              <w:rPr>
                <w:rFonts w:ascii="Comic Sans MS" w:hAnsi="Comic Sans MS"/>
                <w:b/>
                <w:sz w:val="20"/>
                <w:szCs w:val="20"/>
              </w:rPr>
              <w:t>RTI every 4 ½ and 9 weeks with parental contact</w:t>
            </w:r>
          </w:p>
          <w:p w:rsidR="009220EB" w:rsidRPr="009D62E5" w:rsidRDefault="009220EB" w:rsidP="009220EB">
            <w:pPr>
              <w:pStyle w:val="ListParagraph"/>
              <w:numPr>
                <w:ilvl w:val="0"/>
                <w:numId w:val="26"/>
              </w:numPr>
              <w:rPr>
                <w:rFonts w:ascii="Comic Sans MS" w:hAnsi="Comic Sans MS"/>
                <w:b/>
                <w:sz w:val="20"/>
                <w:szCs w:val="20"/>
              </w:rPr>
            </w:pPr>
            <w:r w:rsidRPr="009D62E5">
              <w:rPr>
                <w:rFonts w:ascii="Comic Sans MS" w:hAnsi="Comic Sans MS"/>
                <w:b/>
                <w:sz w:val="20"/>
                <w:szCs w:val="20"/>
              </w:rPr>
              <w:t>SBLC as needed through RTI process</w:t>
            </w:r>
          </w:p>
          <w:p w:rsidR="00524922" w:rsidRPr="009D62E5" w:rsidRDefault="00524922" w:rsidP="00524922">
            <w:pPr>
              <w:rPr>
                <w:rFonts w:ascii="Comic Sans MS" w:hAnsi="Comic Sans MS"/>
                <w:b/>
                <w:sz w:val="20"/>
                <w:szCs w:val="20"/>
              </w:rPr>
            </w:pPr>
          </w:p>
        </w:tc>
        <w:tc>
          <w:tcPr>
            <w:tcW w:w="1309"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RTI Chair, SBLC Chair, Admin., All teachers, Title I paras, and Interventionists</w:t>
            </w:r>
          </w:p>
        </w:tc>
        <w:tc>
          <w:tcPr>
            <w:tcW w:w="1104"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Ongoing</w:t>
            </w:r>
          </w:p>
        </w:tc>
        <w:tc>
          <w:tcPr>
            <w:tcW w:w="1119"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Title I and General Fund</w:t>
            </w:r>
          </w:p>
        </w:tc>
        <w:tc>
          <w:tcPr>
            <w:tcW w:w="1610" w:type="dxa"/>
            <w:shd w:val="clear" w:color="auto" w:fill="auto"/>
          </w:tcPr>
          <w:p w:rsidR="00524922" w:rsidRPr="009D62E5" w:rsidRDefault="00524922" w:rsidP="00524922">
            <w:pPr>
              <w:rPr>
                <w:rFonts w:ascii="Comic Sans MS" w:hAnsi="Comic Sans MS"/>
                <w:b/>
                <w:sz w:val="20"/>
                <w:szCs w:val="20"/>
              </w:rPr>
            </w:pPr>
          </w:p>
        </w:tc>
      </w:tr>
      <w:tr w:rsidR="00524922" w:rsidRPr="009D62E5" w:rsidTr="000602B1">
        <w:tc>
          <w:tcPr>
            <w:tcW w:w="445" w:type="dxa"/>
            <w:shd w:val="clear" w:color="auto" w:fill="auto"/>
          </w:tcPr>
          <w:p w:rsidR="00524922" w:rsidRPr="009D62E5" w:rsidRDefault="00524922" w:rsidP="00524922">
            <w:pPr>
              <w:rPr>
                <w:rFonts w:ascii="Comic Sans MS" w:hAnsi="Comic Sans MS"/>
                <w:b/>
                <w:sz w:val="20"/>
                <w:szCs w:val="20"/>
              </w:rPr>
            </w:pPr>
            <w:r w:rsidRPr="009D62E5">
              <w:rPr>
                <w:rFonts w:ascii="Comic Sans MS" w:hAnsi="Comic Sans MS"/>
                <w:b/>
                <w:sz w:val="20"/>
                <w:szCs w:val="20"/>
              </w:rPr>
              <w:t>3.</w:t>
            </w:r>
          </w:p>
        </w:tc>
        <w:tc>
          <w:tcPr>
            <w:tcW w:w="7363" w:type="dxa"/>
            <w:shd w:val="clear" w:color="auto" w:fill="auto"/>
          </w:tcPr>
          <w:p w:rsidR="00524922" w:rsidRPr="009D62E5" w:rsidRDefault="00524922" w:rsidP="00524922">
            <w:pPr>
              <w:rPr>
                <w:rFonts w:ascii="Comic Sans MS" w:hAnsi="Comic Sans MS"/>
                <w:b/>
                <w:sz w:val="20"/>
                <w:szCs w:val="20"/>
              </w:rPr>
            </w:pPr>
            <w:r w:rsidRPr="009D62E5">
              <w:rPr>
                <w:rFonts w:ascii="Comic Sans MS" w:hAnsi="Comic Sans MS"/>
                <w:b/>
                <w:sz w:val="20"/>
                <w:szCs w:val="20"/>
              </w:rPr>
              <w:t>Programs/Technology:</w:t>
            </w:r>
          </w:p>
          <w:p w:rsidR="00524922" w:rsidRPr="009D62E5" w:rsidRDefault="009220EB" w:rsidP="009220EB">
            <w:pPr>
              <w:pStyle w:val="ListParagraph"/>
              <w:numPr>
                <w:ilvl w:val="0"/>
                <w:numId w:val="27"/>
              </w:numPr>
              <w:rPr>
                <w:rFonts w:ascii="Comic Sans MS" w:hAnsi="Comic Sans MS"/>
                <w:b/>
                <w:sz w:val="20"/>
                <w:szCs w:val="20"/>
              </w:rPr>
            </w:pPr>
            <w:r w:rsidRPr="009D62E5">
              <w:rPr>
                <w:rFonts w:ascii="Comic Sans MS" w:hAnsi="Comic Sans MS"/>
                <w:b/>
                <w:sz w:val="20"/>
                <w:szCs w:val="20"/>
              </w:rPr>
              <w:t>IReady, Imagine Learning, ZE</w:t>
            </w:r>
            <w:r w:rsidR="009E16E5">
              <w:rPr>
                <w:rFonts w:ascii="Comic Sans MS" w:hAnsi="Comic Sans MS"/>
                <w:b/>
                <w:sz w:val="20"/>
                <w:szCs w:val="20"/>
              </w:rPr>
              <w:t>A</w:t>
            </w:r>
            <w:r w:rsidRPr="009D62E5">
              <w:rPr>
                <w:rFonts w:ascii="Comic Sans MS" w:hAnsi="Comic Sans MS"/>
                <w:b/>
                <w:sz w:val="20"/>
                <w:szCs w:val="20"/>
              </w:rPr>
              <w:t>RN</w:t>
            </w:r>
          </w:p>
        </w:tc>
        <w:tc>
          <w:tcPr>
            <w:tcW w:w="1309"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Teachers</w:t>
            </w:r>
          </w:p>
        </w:tc>
        <w:tc>
          <w:tcPr>
            <w:tcW w:w="1104"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Ongoing</w:t>
            </w:r>
          </w:p>
        </w:tc>
        <w:tc>
          <w:tcPr>
            <w:tcW w:w="1119"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Title I and Gen. Fund</w:t>
            </w:r>
          </w:p>
        </w:tc>
        <w:tc>
          <w:tcPr>
            <w:tcW w:w="1610" w:type="dxa"/>
            <w:shd w:val="clear" w:color="auto" w:fill="auto"/>
          </w:tcPr>
          <w:p w:rsidR="00524922" w:rsidRPr="009D62E5" w:rsidRDefault="009220EB" w:rsidP="00524922">
            <w:pPr>
              <w:rPr>
                <w:rFonts w:ascii="Comic Sans MS" w:hAnsi="Comic Sans MS"/>
                <w:b/>
                <w:sz w:val="20"/>
                <w:szCs w:val="20"/>
              </w:rPr>
            </w:pPr>
            <w:r w:rsidRPr="009D62E5">
              <w:rPr>
                <w:rFonts w:ascii="Comic Sans MS" w:hAnsi="Comic Sans MS"/>
                <w:b/>
                <w:sz w:val="20"/>
                <w:szCs w:val="20"/>
              </w:rPr>
              <w:t>Reports</w:t>
            </w:r>
          </w:p>
        </w:tc>
      </w:tr>
      <w:tr w:rsidR="00524922" w:rsidRPr="009D62E5" w:rsidTr="000602B1">
        <w:tc>
          <w:tcPr>
            <w:tcW w:w="445" w:type="dxa"/>
            <w:shd w:val="clear" w:color="auto" w:fill="auto"/>
          </w:tcPr>
          <w:p w:rsidR="00524922" w:rsidRPr="009D62E5" w:rsidRDefault="00524922" w:rsidP="00524922">
            <w:pPr>
              <w:rPr>
                <w:rFonts w:ascii="Comic Sans MS" w:hAnsi="Comic Sans MS"/>
                <w:b/>
                <w:sz w:val="20"/>
                <w:szCs w:val="20"/>
              </w:rPr>
            </w:pPr>
            <w:r w:rsidRPr="009D62E5">
              <w:rPr>
                <w:rFonts w:ascii="Comic Sans MS" w:hAnsi="Comic Sans MS"/>
                <w:b/>
                <w:sz w:val="20"/>
                <w:szCs w:val="20"/>
              </w:rPr>
              <w:t>4.</w:t>
            </w:r>
          </w:p>
        </w:tc>
        <w:tc>
          <w:tcPr>
            <w:tcW w:w="7363" w:type="dxa"/>
            <w:shd w:val="clear" w:color="auto" w:fill="auto"/>
          </w:tcPr>
          <w:p w:rsidR="00524922" w:rsidRPr="009D62E5" w:rsidRDefault="00524922" w:rsidP="00524922">
            <w:pPr>
              <w:rPr>
                <w:rFonts w:ascii="Comic Sans MS" w:hAnsi="Comic Sans MS"/>
                <w:b/>
                <w:sz w:val="20"/>
                <w:szCs w:val="20"/>
              </w:rPr>
            </w:pPr>
            <w:r w:rsidRPr="009D62E5">
              <w:rPr>
                <w:rFonts w:ascii="Comic Sans MS" w:hAnsi="Comic Sans MS"/>
                <w:b/>
                <w:sz w:val="20"/>
                <w:szCs w:val="20"/>
              </w:rPr>
              <w:t>Professional/Staff Development: (PLC’s, Clusters)</w:t>
            </w:r>
          </w:p>
          <w:p w:rsidR="00524922" w:rsidRPr="009D62E5" w:rsidRDefault="009220EB" w:rsidP="00524922">
            <w:pPr>
              <w:rPr>
                <w:rFonts w:ascii="Comic Sans MS" w:hAnsi="Comic Sans MS"/>
                <w:b/>
                <w:sz w:val="20"/>
                <w:szCs w:val="20"/>
              </w:rPr>
            </w:pPr>
            <w:r w:rsidRPr="009D62E5">
              <w:rPr>
                <w:rFonts w:ascii="Comic Sans MS" w:hAnsi="Comic Sans MS"/>
                <w:b/>
                <w:sz w:val="20"/>
                <w:szCs w:val="20"/>
              </w:rPr>
              <w:t xml:space="preserve">Leadership Team and Administrators will provide PD on data analysis, lesson planning, aligned instruction and assessments, math strategies, classroom management, student engagement, questioning, and technology to ensure that instruction is effective and programs are implemented </w:t>
            </w:r>
            <w:r w:rsidR="002D2C56" w:rsidRPr="009D62E5">
              <w:rPr>
                <w:rFonts w:ascii="Comic Sans MS" w:hAnsi="Comic Sans MS"/>
                <w:b/>
                <w:sz w:val="20"/>
                <w:szCs w:val="20"/>
              </w:rPr>
              <w:t>correctly and with fidelity in order to increase student achievement during PLC’s on a wee</w:t>
            </w:r>
            <w:r w:rsidR="009E16E5">
              <w:rPr>
                <w:rFonts w:ascii="Comic Sans MS" w:hAnsi="Comic Sans MS"/>
                <w:b/>
                <w:sz w:val="20"/>
                <w:szCs w:val="20"/>
              </w:rPr>
              <w:t xml:space="preserve">kly basis. </w:t>
            </w:r>
          </w:p>
        </w:tc>
        <w:tc>
          <w:tcPr>
            <w:tcW w:w="1309" w:type="dxa"/>
            <w:shd w:val="clear" w:color="auto" w:fill="auto"/>
          </w:tcPr>
          <w:p w:rsidR="00524922" w:rsidRPr="009D62E5" w:rsidRDefault="002D2C56" w:rsidP="00524922">
            <w:pPr>
              <w:rPr>
                <w:rFonts w:ascii="Comic Sans MS" w:hAnsi="Comic Sans MS"/>
                <w:b/>
                <w:sz w:val="20"/>
                <w:szCs w:val="20"/>
              </w:rPr>
            </w:pPr>
            <w:r w:rsidRPr="009D62E5">
              <w:rPr>
                <w:rFonts w:ascii="Comic Sans MS" w:hAnsi="Comic Sans MS"/>
                <w:b/>
                <w:sz w:val="20"/>
                <w:szCs w:val="20"/>
              </w:rPr>
              <w:t>Leadership Team</w:t>
            </w:r>
          </w:p>
        </w:tc>
        <w:tc>
          <w:tcPr>
            <w:tcW w:w="1104" w:type="dxa"/>
            <w:shd w:val="clear" w:color="auto" w:fill="auto"/>
          </w:tcPr>
          <w:p w:rsidR="00524922" w:rsidRPr="009D62E5" w:rsidRDefault="00524922" w:rsidP="00524922">
            <w:pPr>
              <w:rPr>
                <w:rFonts w:ascii="Comic Sans MS" w:hAnsi="Comic Sans MS"/>
                <w:b/>
                <w:sz w:val="20"/>
                <w:szCs w:val="20"/>
              </w:rPr>
            </w:pPr>
          </w:p>
        </w:tc>
        <w:tc>
          <w:tcPr>
            <w:tcW w:w="1119" w:type="dxa"/>
            <w:shd w:val="clear" w:color="auto" w:fill="auto"/>
          </w:tcPr>
          <w:p w:rsidR="00524922" w:rsidRPr="009D62E5" w:rsidRDefault="00524922" w:rsidP="00524922">
            <w:pPr>
              <w:rPr>
                <w:rFonts w:ascii="Comic Sans MS" w:hAnsi="Comic Sans MS"/>
                <w:b/>
                <w:sz w:val="20"/>
                <w:szCs w:val="20"/>
              </w:rPr>
            </w:pPr>
          </w:p>
        </w:tc>
        <w:tc>
          <w:tcPr>
            <w:tcW w:w="1610" w:type="dxa"/>
            <w:shd w:val="clear" w:color="auto" w:fill="auto"/>
          </w:tcPr>
          <w:p w:rsidR="00524922" w:rsidRPr="009D62E5" w:rsidRDefault="002D2C56" w:rsidP="00524922">
            <w:pPr>
              <w:rPr>
                <w:rFonts w:ascii="Comic Sans MS" w:hAnsi="Comic Sans MS"/>
                <w:b/>
                <w:sz w:val="20"/>
                <w:szCs w:val="20"/>
              </w:rPr>
            </w:pPr>
            <w:r w:rsidRPr="009D62E5">
              <w:rPr>
                <w:rFonts w:ascii="Comic Sans MS" w:hAnsi="Comic Sans MS"/>
                <w:b/>
                <w:sz w:val="20"/>
                <w:szCs w:val="20"/>
              </w:rPr>
              <w:t>Sign in sheets</w:t>
            </w:r>
          </w:p>
        </w:tc>
      </w:tr>
      <w:tr w:rsidR="00524922" w:rsidRPr="009D62E5" w:rsidTr="000602B1">
        <w:tc>
          <w:tcPr>
            <w:tcW w:w="445" w:type="dxa"/>
            <w:shd w:val="clear" w:color="auto" w:fill="auto"/>
          </w:tcPr>
          <w:p w:rsidR="00524922" w:rsidRPr="009D62E5" w:rsidRDefault="00524922" w:rsidP="00524922">
            <w:pPr>
              <w:rPr>
                <w:rFonts w:ascii="Comic Sans MS" w:hAnsi="Comic Sans MS"/>
                <w:b/>
                <w:sz w:val="20"/>
                <w:szCs w:val="20"/>
              </w:rPr>
            </w:pPr>
            <w:r w:rsidRPr="009D62E5">
              <w:rPr>
                <w:rFonts w:ascii="Comic Sans MS" w:hAnsi="Comic Sans MS"/>
                <w:b/>
                <w:sz w:val="20"/>
                <w:szCs w:val="20"/>
              </w:rPr>
              <w:t>5.</w:t>
            </w:r>
          </w:p>
        </w:tc>
        <w:tc>
          <w:tcPr>
            <w:tcW w:w="7363" w:type="dxa"/>
            <w:shd w:val="clear" w:color="auto" w:fill="auto"/>
          </w:tcPr>
          <w:p w:rsidR="00524922" w:rsidRPr="009D62E5" w:rsidRDefault="00524922" w:rsidP="00524922">
            <w:pPr>
              <w:rPr>
                <w:rFonts w:ascii="Comic Sans MS" w:hAnsi="Comic Sans MS"/>
                <w:b/>
                <w:sz w:val="20"/>
                <w:szCs w:val="20"/>
              </w:rPr>
            </w:pPr>
            <w:r w:rsidRPr="009D62E5">
              <w:rPr>
                <w:rFonts w:ascii="Comic Sans MS" w:hAnsi="Comic Sans MS"/>
                <w:b/>
                <w:sz w:val="20"/>
                <w:szCs w:val="20"/>
              </w:rPr>
              <w:t>Parental and Family Engagement (Academic):</w:t>
            </w:r>
          </w:p>
          <w:p w:rsidR="00524922" w:rsidRPr="009D62E5" w:rsidRDefault="00524922" w:rsidP="00524922">
            <w:pPr>
              <w:rPr>
                <w:rFonts w:ascii="Comic Sans MS" w:hAnsi="Comic Sans MS"/>
                <w:b/>
                <w:sz w:val="20"/>
                <w:szCs w:val="20"/>
              </w:rPr>
            </w:pPr>
          </w:p>
          <w:p w:rsidR="00524922" w:rsidRPr="009D62E5" w:rsidRDefault="00524922" w:rsidP="00524922">
            <w:pPr>
              <w:pStyle w:val="ListParagraph"/>
              <w:numPr>
                <w:ilvl w:val="0"/>
                <w:numId w:val="11"/>
              </w:numPr>
              <w:rPr>
                <w:rFonts w:ascii="Comic Sans MS" w:hAnsi="Comic Sans MS"/>
                <w:b/>
                <w:sz w:val="20"/>
                <w:szCs w:val="20"/>
              </w:rPr>
            </w:pPr>
            <w:r w:rsidRPr="009D62E5">
              <w:rPr>
                <w:rFonts w:ascii="Comic Sans MS" w:hAnsi="Comic Sans MS"/>
                <w:b/>
                <w:sz w:val="20"/>
                <w:szCs w:val="20"/>
              </w:rPr>
              <w:t xml:space="preserve">Annual School Report Card Meeting and Parents Guide to Understanding State Assessment Results will be held once the report card is released.  </w:t>
            </w:r>
          </w:p>
          <w:p w:rsidR="00524922" w:rsidRPr="009D62E5" w:rsidRDefault="00524922" w:rsidP="00524922">
            <w:pPr>
              <w:pStyle w:val="ListParagraph"/>
              <w:numPr>
                <w:ilvl w:val="0"/>
                <w:numId w:val="11"/>
              </w:numPr>
              <w:rPr>
                <w:rFonts w:ascii="Comic Sans MS" w:hAnsi="Comic Sans MS"/>
                <w:b/>
                <w:sz w:val="20"/>
                <w:szCs w:val="20"/>
              </w:rPr>
            </w:pPr>
            <w:r w:rsidRPr="009D62E5">
              <w:rPr>
                <w:rFonts w:ascii="Comic Sans MS" w:hAnsi="Comic Sans MS"/>
                <w:b/>
                <w:sz w:val="20"/>
                <w:szCs w:val="20"/>
              </w:rPr>
              <w:t xml:space="preserve">Parents &amp; students will participate in </w:t>
            </w:r>
            <w:r w:rsidR="002D2C56" w:rsidRPr="009D62E5">
              <w:rPr>
                <w:rFonts w:ascii="Comic Sans MS" w:hAnsi="Comic Sans MS"/>
                <w:b/>
                <w:sz w:val="20"/>
                <w:szCs w:val="20"/>
              </w:rPr>
              <w:t>Quarterly Title I Parental Engagement Acti</w:t>
            </w:r>
            <w:r w:rsidR="00D67B9D">
              <w:rPr>
                <w:rFonts w:ascii="Comic Sans MS" w:hAnsi="Comic Sans MS"/>
                <w:b/>
                <w:sz w:val="20"/>
                <w:szCs w:val="20"/>
              </w:rPr>
              <w:t>vities such as make and take activities,</w:t>
            </w:r>
            <w:r w:rsidR="002D2C56" w:rsidRPr="009D62E5">
              <w:rPr>
                <w:rFonts w:ascii="Comic Sans MS" w:hAnsi="Comic Sans MS"/>
                <w:b/>
                <w:sz w:val="20"/>
                <w:szCs w:val="20"/>
              </w:rPr>
              <w:t xml:space="preserve"> technology support</w:t>
            </w:r>
            <w:r w:rsidR="00D67B9D">
              <w:rPr>
                <w:rFonts w:ascii="Comic Sans MS" w:hAnsi="Comic Sans MS"/>
                <w:b/>
                <w:sz w:val="20"/>
                <w:szCs w:val="20"/>
              </w:rPr>
              <w:t>,</w:t>
            </w:r>
            <w:r w:rsidR="002D2C56" w:rsidRPr="009D62E5">
              <w:rPr>
                <w:rFonts w:ascii="Comic Sans MS" w:hAnsi="Comic Sans MS"/>
                <w:b/>
                <w:sz w:val="20"/>
                <w:szCs w:val="20"/>
              </w:rPr>
              <w:t xml:space="preserve"> and homework help.</w:t>
            </w:r>
            <w:r w:rsidRPr="009D62E5">
              <w:rPr>
                <w:rFonts w:ascii="Comic Sans MS" w:hAnsi="Comic Sans MS"/>
                <w:b/>
                <w:sz w:val="20"/>
                <w:szCs w:val="20"/>
              </w:rPr>
              <w:t xml:space="preserve"> </w:t>
            </w:r>
          </w:p>
          <w:p w:rsidR="00524922" w:rsidRPr="009D62E5" w:rsidRDefault="00524922" w:rsidP="00524922">
            <w:pPr>
              <w:pStyle w:val="ListParagraph"/>
              <w:numPr>
                <w:ilvl w:val="0"/>
                <w:numId w:val="11"/>
              </w:numPr>
              <w:rPr>
                <w:rFonts w:ascii="Comic Sans MS" w:hAnsi="Comic Sans MS"/>
                <w:b/>
                <w:sz w:val="20"/>
                <w:szCs w:val="20"/>
              </w:rPr>
            </w:pPr>
            <w:r w:rsidRPr="009D62E5">
              <w:rPr>
                <w:rFonts w:ascii="Comic Sans MS" w:hAnsi="Comic Sans MS"/>
                <w:b/>
                <w:sz w:val="20"/>
                <w:szCs w:val="20"/>
              </w:rPr>
              <w:t xml:space="preserve">Parents will receive monthly newsletters &amp; calendars. </w:t>
            </w:r>
          </w:p>
          <w:p w:rsidR="00524922" w:rsidRPr="009D62E5" w:rsidRDefault="00524922" w:rsidP="00524922">
            <w:pPr>
              <w:pStyle w:val="ListParagraph"/>
              <w:numPr>
                <w:ilvl w:val="0"/>
                <w:numId w:val="11"/>
              </w:numPr>
              <w:rPr>
                <w:rFonts w:ascii="Comic Sans MS" w:hAnsi="Comic Sans MS"/>
                <w:b/>
                <w:sz w:val="20"/>
                <w:szCs w:val="20"/>
              </w:rPr>
            </w:pPr>
            <w:r w:rsidRPr="009D62E5">
              <w:rPr>
                <w:rFonts w:ascii="Comic Sans MS" w:hAnsi="Comic Sans MS"/>
                <w:b/>
                <w:sz w:val="20"/>
                <w:szCs w:val="20"/>
              </w:rPr>
              <w:t xml:space="preserve">Teachers will conduct parent/teacher conferences. </w:t>
            </w:r>
          </w:p>
          <w:p w:rsidR="00524922" w:rsidRPr="009D62E5" w:rsidRDefault="00524922" w:rsidP="00524922">
            <w:pPr>
              <w:pStyle w:val="ListParagraph"/>
              <w:numPr>
                <w:ilvl w:val="0"/>
                <w:numId w:val="11"/>
              </w:numPr>
              <w:rPr>
                <w:rFonts w:ascii="Comic Sans MS" w:hAnsi="Comic Sans MS"/>
                <w:b/>
                <w:sz w:val="20"/>
                <w:szCs w:val="20"/>
              </w:rPr>
            </w:pPr>
            <w:r w:rsidRPr="009D62E5">
              <w:rPr>
                <w:rFonts w:ascii="Comic Sans MS" w:hAnsi="Comic Sans MS"/>
                <w:b/>
                <w:sz w:val="20"/>
                <w:szCs w:val="20"/>
              </w:rPr>
              <w:t>The school website</w:t>
            </w:r>
            <w:r w:rsidR="002D2C56" w:rsidRPr="009D62E5">
              <w:rPr>
                <w:rFonts w:ascii="Comic Sans MS" w:hAnsi="Comic Sans MS"/>
                <w:b/>
                <w:sz w:val="20"/>
                <w:szCs w:val="20"/>
              </w:rPr>
              <w:t xml:space="preserve"> and Facebook page</w:t>
            </w:r>
            <w:r w:rsidRPr="009D62E5">
              <w:rPr>
                <w:rFonts w:ascii="Comic Sans MS" w:hAnsi="Comic Sans MS"/>
                <w:b/>
                <w:sz w:val="20"/>
                <w:szCs w:val="20"/>
              </w:rPr>
              <w:t xml:space="preserve"> will have up to date information to keep parents abreast of school news. </w:t>
            </w:r>
          </w:p>
          <w:p w:rsidR="00524922" w:rsidRPr="009D62E5" w:rsidRDefault="00524922" w:rsidP="00524922">
            <w:pPr>
              <w:rPr>
                <w:rFonts w:ascii="Comic Sans MS" w:hAnsi="Comic Sans MS"/>
                <w:b/>
                <w:sz w:val="20"/>
                <w:szCs w:val="20"/>
              </w:rPr>
            </w:pPr>
          </w:p>
        </w:tc>
        <w:tc>
          <w:tcPr>
            <w:tcW w:w="1309" w:type="dxa"/>
            <w:shd w:val="clear" w:color="auto" w:fill="auto"/>
          </w:tcPr>
          <w:p w:rsidR="00524922" w:rsidRPr="009D62E5" w:rsidRDefault="002D2C56" w:rsidP="00524922">
            <w:pPr>
              <w:rPr>
                <w:rFonts w:ascii="Comic Sans MS" w:hAnsi="Comic Sans MS"/>
                <w:b/>
                <w:sz w:val="20"/>
                <w:szCs w:val="20"/>
              </w:rPr>
            </w:pPr>
            <w:r w:rsidRPr="009D62E5">
              <w:rPr>
                <w:rFonts w:ascii="Comic Sans MS" w:hAnsi="Comic Sans MS"/>
                <w:b/>
                <w:sz w:val="20"/>
                <w:szCs w:val="20"/>
              </w:rPr>
              <w:t>FE Contact Person, Admin., Parents</w:t>
            </w:r>
          </w:p>
        </w:tc>
        <w:tc>
          <w:tcPr>
            <w:tcW w:w="1104" w:type="dxa"/>
            <w:shd w:val="clear" w:color="auto" w:fill="auto"/>
          </w:tcPr>
          <w:p w:rsidR="00524922" w:rsidRPr="009D62E5" w:rsidRDefault="002D2C56" w:rsidP="00524922">
            <w:pPr>
              <w:rPr>
                <w:rFonts w:ascii="Comic Sans MS" w:hAnsi="Comic Sans MS"/>
                <w:b/>
                <w:sz w:val="20"/>
                <w:szCs w:val="20"/>
              </w:rPr>
            </w:pPr>
            <w:r w:rsidRPr="009D62E5">
              <w:rPr>
                <w:rFonts w:ascii="Comic Sans MS" w:hAnsi="Comic Sans MS"/>
                <w:b/>
                <w:sz w:val="20"/>
                <w:szCs w:val="20"/>
              </w:rPr>
              <w:t>Ongoing</w:t>
            </w:r>
          </w:p>
        </w:tc>
        <w:tc>
          <w:tcPr>
            <w:tcW w:w="1119" w:type="dxa"/>
            <w:shd w:val="clear" w:color="auto" w:fill="auto"/>
          </w:tcPr>
          <w:p w:rsidR="00524922" w:rsidRPr="009D62E5" w:rsidRDefault="002D2C56" w:rsidP="00524922">
            <w:pPr>
              <w:rPr>
                <w:rFonts w:ascii="Comic Sans MS" w:hAnsi="Comic Sans MS"/>
                <w:b/>
                <w:sz w:val="20"/>
                <w:szCs w:val="20"/>
              </w:rPr>
            </w:pPr>
            <w:r w:rsidRPr="009D62E5">
              <w:rPr>
                <w:rFonts w:ascii="Comic Sans MS" w:hAnsi="Comic Sans MS"/>
                <w:b/>
                <w:sz w:val="20"/>
                <w:szCs w:val="20"/>
              </w:rPr>
              <w:t>Title I and General Fund</w:t>
            </w:r>
          </w:p>
        </w:tc>
        <w:tc>
          <w:tcPr>
            <w:tcW w:w="1610" w:type="dxa"/>
            <w:shd w:val="clear" w:color="auto" w:fill="auto"/>
          </w:tcPr>
          <w:p w:rsidR="00524922" w:rsidRPr="009D62E5" w:rsidRDefault="002D2C56" w:rsidP="00524922">
            <w:pPr>
              <w:rPr>
                <w:rFonts w:ascii="Comic Sans MS" w:hAnsi="Comic Sans MS"/>
                <w:b/>
                <w:sz w:val="20"/>
                <w:szCs w:val="20"/>
              </w:rPr>
            </w:pPr>
            <w:r w:rsidRPr="009D62E5">
              <w:rPr>
                <w:rFonts w:ascii="Comic Sans MS" w:hAnsi="Comic Sans MS"/>
                <w:b/>
                <w:sz w:val="20"/>
                <w:szCs w:val="20"/>
              </w:rPr>
              <w:t>Agendas, Sign In sheets, calendars, and website</w:t>
            </w:r>
          </w:p>
        </w:tc>
      </w:tr>
    </w:tbl>
    <w:p w:rsidR="00F00C44" w:rsidRPr="009D62E5" w:rsidRDefault="00F00C44"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445"/>
        <w:gridCol w:w="1903"/>
        <w:gridCol w:w="5071"/>
        <w:gridCol w:w="1698"/>
        <w:gridCol w:w="1104"/>
        <w:gridCol w:w="1119"/>
        <w:gridCol w:w="1610"/>
      </w:tblGrid>
      <w:tr w:rsidR="00F00C44" w:rsidRPr="009D62E5" w:rsidTr="004A0BA6">
        <w:tc>
          <w:tcPr>
            <w:tcW w:w="12950" w:type="dxa"/>
            <w:gridSpan w:val="7"/>
            <w:shd w:val="clear" w:color="auto" w:fill="A6A6A6" w:themeFill="background1" w:themeFillShade="A6"/>
          </w:tcPr>
          <w:p w:rsidR="00F00C44" w:rsidRPr="009D62E5" w:rsidRDefault="00F00C44" w:rsidP="004A0BA6">
            <w:pPr>
              <w:rPr>
                <w:rFonts w:ascii="Comic Sans MS" w:hAnsi="Comic Sans MS"/>
                <w:b/>
                <w:sz w:val="24"/>
                <w:szCs w:val="24"/>
              </w:rPr>
            </w:pPr>
            <w:r w:rsidRPr="009D62E5">
              <w:rPr>
                <w:rFonts w:ascii="Comic Sans MS" w:hAnsi="Comic Sans MS"/>
                <w:b/>
                <w:sz w:val="24"/>
                <w:szCs w:val="24"/>
              </w:rPr>
              <w:t xml:space="preserve">Culture and Climate </w:t>
            </w:r>
          </w:p>
        </w:tc>
      </w:tr>
      <w:tr w:rsidR="00F00C44" w:rsidRPr="009D62E5" w:rsidTr="004A0BA6">
        <w:tc>
          <w:tcPr>
            <w:tcW w:w="2368" w:type="dxa"/>
            <w:gridSpan w:val="2"/>
          </w:tcPr>
          <w:p w:rsidR="00F00C44" w:rsidRPr="009D62E5" w:rsidRDefault="00F00C44" w:rsidP="004A0BA6">
            <w:pPr>
              <w:rPr>
                <w:rFonts w:ascii="Comic Sans MS" w:hAnsi="Comic Sans MS"/>
                <w:b/>
                <w:sz w:val="20"/>
                <w:szCs w:val="20"/>
              </w:rPr>
            </w:pPr>
          </w:p>
          <w:p w:rsidR="00F00C44" w:rsidRPr="009D62E5" w:rsidRDefault="00F00C44" w:rsidP="004A0BA6">
            <w:pPr>
              <w:rPr>
                <w:rFonts w:ascii="Comic Sans MS" w:hAnsi="Comic Sans MS"/>
                <w:b/>
                <w:sz w:val="20"/>
                <w:szCs w:val="20"/>
              </w:rPr>
            </w:pPr>
            <w:r w:rsidRPr="009D62E5">
              <w:rPr>
                <w:rFonts w:ascii="Comic Sans MS" w:hAnsi="Comic Sans MS"/>
                <w:b/>
                <w:sz w:val="20"/>
                <w:szCs w:val="20"/>
              </w:rPr>
              <w:t>Goal</w:t>
            </w:r>
            <w:r w:rsidR="00426676" w:rsidRPr="009D62E5">
              <w:rPr>
                <w:rFonts w:ascii="Comic Sans MS" w:hAnsi="Comic Sans MS"/>
                <w:b/>
                <w:sz w:val="20"/>
                <w:szCs w:val="20"/>
              </w:rPr>
              <w:t xml:space="preserve"> 3</w:t>
            </w:r>
          </w:p>
        </w:tc>
        <w:tc>
          <w:tcPr>
            <w:tcW w:w="10582" w:type="dxa"/>
            <w:gridSpan w:val="5"/>
          </w:tcPr>
          <w:p w:rsidR="00F00C44" w:rsidRPr="009D62E5" w:rsidRDefault="002D2C56" w:rsidP="00AA6E93">
            <w:pPr>
              <w:rPr>
                <w:rFonts w:ascii="Comic Sans MS" w:hAnsi="Comic Sans MS"/>
                <w:b/>
                <w:sz w:val="20"/>
                <w:szCs w:val="20"/>
              </w:rPr>
            </w:pPr>
            <w:r w:rsidRPr="009D62E5">
              <w:rPr>
                <w:rFonts w:ascii="Comic Sans MS" w:hAnsi="Comic Sans MS"/>
                <w:b/>
                <w:sz w:val="20"/>
                <w:szCs w:val="20"/>
              </w:rPr>
              <w:t>Bayou Blue Elementary</w:t>
            </w:r>
            <w:r w:rsidR="00030407" w:rsidRPr="009D62E5">
              <w:rPr>
                <w:rFonts w:ascii="Comic Sans MS" w:hAnsi="Comic Sans MS"/>
                <w:b/>
                <w:sz w:val="20"/>
                <w:szCs w:val="20"/>
              </w:rPr>
              <w:t xml:space="preserve"> will build a positive culture and climate by creating a school environment that is positive, welcomin</w:t>
            </w:r>
            <w:r w:rsidRPr="009D62E5">
              <w:rPr>
                <w:rFonts w:ascii="Comic Sans MS" w:hAnsi="Comic Sans MS"/>
                <w:b/>
                <w:sz w:val="20"/>
                <w:szCs w:val="20"/>
              </w:rPr>
              <w:t xml:space="preserve">g, friendly, safe and orderly. </w:t>
            </w:r>
          </w:p>
        </w:tc>
      </w:tr>
      <w:tr w:rsidR="00F00C44" w:rsidRPr="009D62E5" w:rsidTr="004A0BA6">
        <w:tc>
          <w:tcPr>
            <w:tcW w:w="2368" w:type="dxa"/>
            <w:gridSpan w:val="2"/>
          </w:tcPr>
          <w:p w:rsidR="00F00C44" w:rsidRPr="009D62E5" w:rsidRDefault="00F00C44" w:rsidP="004A0BA6">
            <w:pPr>
              <w:rPr>
                <w:rFonts w:ascii="Comic Sans MS" w:hAnsi="Comic Sans MS"/>
                <w:b/>
                <w:sz w:val="24"/>
                <w:szCs w:val="24"/>
              </w:rPr>
            </w:pPr>
            <w:r w:rsidRPr="009D62E5">
              <w:rPr>
                <w:rFonts w:ascii="Comic Sans MS" w:hAnsi="Comic Sans MS"/>
                <w:b/>
                <w:sz w:val="24"/>
                <w:szCs w:val="24"/>
              </w:rPr>
              <w:lastRenderedPageBreak/>
              <w:t>Evidence Based Strategy(ies)</w:t>
            </w:r>
          </w:p>
        </w:tc>
        <w:tc>
          <w:tcPr>
            <w:tcW w:w="10582" w:type="dxa"/>
            <w:gridSpan w:val="5"/>
          </w:tcPr>
          <w:p w:rsidR="00F00C44" w:rsidRPr="009D62E5" w:rsidRDefault="00C0232B" w:rsidP="00916EB0">
            <w:pPr>
              <w:autoSpaceDE w:val="0"/>
              <w:autoSpaceDN w:val="0"/>
              <w:adjustRightInd w:val="0"/>
            </w:pPr>
            <w:sdt>
              <w:sdtPr>
                <w:id w:val="796103653"/>
                <w14:checkbox>
                  <w14:checked w14:val="1"/>
                  <w14:checkedState w14:val="2612" w14:font="MS Gothic"/>
                  <w14:uncheckedState w14:val="2610" w14:font="MS Gothic"/>
                </w14:checkbox>
              </w:sdtPr>
              <w:sdtEndPr/>
              <w:sdtContent>
                <w:r w:rsidR="002D2C56" w:rsidRPr="009D62E5">
                  <w:rPr>
                    <w:rFonts w:ascii="MS Gothic" w:eastAsia="MS Gothic" w:hAnsi="MS Gothic" w:hint="eastAsia"/>
                  </w:rPr>
                  <w:t>☒</w:t>
                </w:r>
              </w:sdtContent>
            </w:sdt>
            <w:r w:rsidR="00524922" w:rsidRPr="009D62E5">
              <w:t xml:space="preserve"> PBIS</w:t>
            </w:r>
            <w:r w:rsidR="0016142E" w:rsidRPr="009D62E5">
              <w:t xml:space="preserve">                                                 </w:t>
            </w:r>
            <w:sdt>
              <w:sdtPr>
                <w:rPr>
                  <w:rFonts w:ascii="Comic Sans MS" w:hAnsi="Comic Sans MS"/>
                  <w:sz w:val="20"/>
                  <w:szCs w:val="20"/>
                </w:rPr>
                <w:id w:val="-1987692190"/>
                <w14:checkbox>
                  <w14:checked w14:val="1"/>
                  <w14:checkedState w14:val="2612" w14:font="MS Gothic"/>
                  <w14:uncheckedState w14:val="2610" w14:font="MS Gothic"/>
                </w14:checkbox>
              </w:sdtPr>
              <w:sdtEndPr/>
              <w:sdtContent>
                <w:r w:rsidR="002D2C56" w:rsidRPr="009D62E5">
                  <w:rPr>
                    <w:rFonts w:ascii="MS Gothic" w:eastAsia="MS Gothic" w:hAnsi="MS Gothic" w:hint="eastAsia"/>
                    <w:sz w:val="20"/>
                    <w:szCs w:val="20"/>
                  </w:rPr>
                  <w:t>☒</w:t>
                </w:r>
              </w:sdtContent>
            </w:sdt>
            <w:r w:rsidR="0016142E" w:rsidRPr="009D62E5">
              <w:rPr>
                <w:rFonts w:ascii="Comic Sans MS" w:hAnsi="Comic Sans MS"/>
                <w:sz w:val="20"/>
                <w:szCs w:val="20"/>
              </w:rPr>
              <w:t>Kagan/Engagement Strategies</w:t>
            </w:r>
          </w:p>
          <w:p w:rsidR="00524922" w:rsidRPr="009D62E5" w:rsidRDefault="00C0232B" w:rsidP="00916EB0">
            <w:pPr>
              <w:autoSpaceDE w:val="0"/>
              <w:autoSpaceDN w:val="0"/>
              <w:adjustRightInd w:val="0"/>
            </w:pPr>
            <w:sdt>
              <w:sdtPr>
                <w:id w:val="-1686595340"/>
                <w14:checkbox>
                  <w14:checked w14:val="1"/>
                  <w14:checkedState w14:val="2612" w14:font="MS Gothic"/>
                  <w14:uncheckedState w14:val="2610" w14:font="MS Gothic"/>
                </w14:checkbox>
              </w:sdtPr>
              <w:sdtEndPr/>
              <w:sdtContent>
                <w:r w:rsidR="002D2C56" w:rsidRPr="009D62E5">
                  <w:rPr>
                    <w:rFonts w:ascii="MS Gothic" w:eastAsia="MS Gothic" w:hAnsi="MS Gothic" w:hint="eastAsia"/>
                  </w:rPr>
                  <w:t>☒</w:t>
                </w:r>
              </w:sdtContent>
            </w:sdt>
            <w:r w:rsidR="00524922" w:rsidRPr="009D62E5">
              <w:t>RTI</w:t>
            </w:r>
          </w:p>
          <w:p w:rsidR="00F00C44" w:rsidRPr="009D62E5" w:rsidRDefault="00C0232B" w:rsidP="00524922">
            <w:pPr>
              <w:autoSpaceDE w:val="0"/>
              <w:autoSpaceDN w:val="0"/>
              <w:adjustRightInd w:val="0"/>
              <w:rPr>
                <w:rFonts w:ascii="Comic Sans MS" w:hAnsi="Comic Sans MS"/>
                <w:b/>
                <w:sz w:val="20"/>
                <w:szCs w:val="20"/>
              </w:rPr>
            </w:pPr>
            <w:sdt>
              <w:sdtPr>
                <w:id w:val="881446145"/>
                <w14:checkbox>
                  <w14:checked w14:val="0"/>
                  <w14:checkedState w14:val="2612" w14:font="MS Gothic"/>
                  <w14:uncheckedState w14:val="2610" w14:font="MS Gothic"/>
                </w14:checkbox>
              </w:sdtPr>
              <w:sdtEndPr/>
              <w:sdtContent>
                <w:r w:rsidR="00524922" w:rsidRPr="009D62E5">
                  <w:rPr>
                    <w:rFonts w:ascii="MS Gothic" w:eastAsia="MS Gothic" w:hAnsi="MS Gothic" w:hint="eastAsia"/>
                  </w:rPr>
                  <w:t>☐</w:t>
                </w:r>
              </w:sdtContent>
            </w:sdt>
            <w:r w:rsidR="00524922" w:rsidRPr="009D62E5">
              <w:t>Other (Specify)____________</w:t>
            </w:r>
          </w:p>
        </w:tc>
      </w:tr>
      <w:tr w:rsidR="00F00C44" w:rsidRPr="009D62E5" w:rsidTr="004A0BA6">
        <w:tc>
          <w:tcPr>
            <w:tcW w:w="7808" w:type="dxa"/>
            <w:gridSpan w:val="3"/>
            <w:shd w:val="clear" w:color="auto" w:fill="D9D9D9" w:themeFill="background1" w:themeFillShade="D9"/>
          </w:tcPr>
          <w:p w:rsidR="00F00C44" w:rsidRPr="009D62E5" w:rsidRDefault="00F00C44" w:rsidP="004A0BA6">
            <w:pPr>
              <w:rPr>
                <w:rFonts w:ascii="Comic Sans MS" w:hAnsi="Comic Sans MS"/>
                <w:b/>
                <w:sz w:val="20"/>
                <w:szCs w:val="20"/>
              </w:rPr>
            </w:pPr>
            <w:r w:rsidRPr="009D62E5">
              <w:rPr>
                <w:rFonts w:ascii="Comic Sans MS" w:hAnsi="Comic Sans MS"/>
                <w:b/>
                <w:sz w:val="20"/>
                <w:szCs w:val="20"/>
              </w:rPr>
              <w:t xml:space="preserve">Action Steps </w:t>
            </w:r>
          </w:p>
        </w:tc>
        <w:tc>
          <w:tcPr>
            <w:tcW w:w="1309" w:type="dxa"/>
            <w:shd w:val="clear" w:color="auto" w:fill="D9D9D9" w:themeFill="background1" w:themeFillShade="D9"/>
          </w:tcPr>
          <w:p w:rsidR="00F00C44" w:rsidRPr="009D62E5" w:rsidRDefault="00F00C44" w:rsidP="004A0BA6">
            <w:pPr>
              <w:rPr>
                <w:rFonts w:ascii="Comic Sans MS" w:hAnsi="Comic Sans MS"/>
                <w:b/>
                <w:sz w:val="20"/>
                <w:szCs w:val="20"/>
              </w:rPr>
            </w:pPr>
            <w:r w:rsidRPr="009D62E5">
              <w:rPr>
                <w:rFonts w:ascii="Comic Sans MS" w:hAnsi="Comic Sans MS"/>
                <w:b/>
                <w:sz w:val="20"/>
                <w:szCs w:val="20"/>
              </w:rPr>
              <w:t>Persons Responsible</w:t>
            </w:r>
          </w:p>
        </w:tc>
        <w:tc>
          <w:tcPr>
            <w:tcW w:w="1104" w:type="dxa"/>
            <w:shd w:val="clear" w:color="auto" w:fill="D9D9D9" w:themeFill="background1" w:themeFillShade="D9"/>
          </w:tcPr>
          <w:p w:rsidR="00F00C44" w:rsidRPr="009D62E5" w:rsidRDefault="00F00C44" w:rsidP="004A0BA6">
            <w:pPr>
              <w:rPr>
                <w:rFonts w:ascii="Comic Sans MS" w:hAnsi="Comic Sans MS"/>
                <w:b/>
                <w:sz w:val="20"/>
                <w:szCs w:val="20"/>
              </w:rPr>
            </w:pPr>
            <w:r w:rsidRPr="009D62E5">
              <w:rPr>
                <w:rFonts w:ascii="Comic Sans MS" w:hAnsi="Comic Sans MS"/>
                <w:b/>
                <w:sz w:val="20"/>
                <w:szCs w:val="20"/>
              </w:rPr>
              <w:t>Target Date(s) Timelines</w:t>
            </w:r>
          </w:p>
        </w:tc>
        <w:tc>
          <w:tcPr>
            <w:tcW w:w="1119" w:type="dxa"/>
            <w:shd w:val="clear" w:color="auto" w:fill="D9D9D9" w:themeFill="background1" w:themeFillShade="D9"/>
          </w:tcPr>
          <w:p w:rsidR="00F00C44" w:rsidRPr="009D62E5" w:rsidRDefault="00F00C44" w:rsidP="004A0BA6">
            <w:pPr>
              <w:rPr>
                <w:rFonts w:ascii="Comic Sans MS" w:hAnsi="Comic Sans MS"/>
                <w:b/>
                <w:sz w:val="20"/>
                <w:szCs w:val="20"/>
              </w:rPr>
            </w:pPr>
            <w:r w:rsidRPr="009D62E5">
              <w:rPr>
                <w:rFonts w:ascii="Comic Sans MS" w:hAnsi="Comic Sans MS"/>
                <w:b/>
                <w:sz w:val="20"/>
                <w:szCs w:val="20"/>
              </w:rPr>
              <w:t>Fu</w:t>
            </w:r>
            <w:r w:rsidR="00570D32" w:rsidRPr="009D62E5">
              <w:rPr>
                <w:rFonts w:ascii="Comic Sans MS" w:hAnsi="Comic Sans MS"/>
                <w:b/>
                <w:sz w:val="20"/>
                <w:szCs w:val="20"/>
              </w:rPr>
              <w:t xml:space="preserve">nding Source(s) </w:t>
            </w:r>
          </w:p>
        </w:tc>
        <w:tc>
          <w:tcPr>
            <w:tcW w:w="1610" w:type="dxa"/>
            <w:shd w:val="clear" w:color="auto" w:fill="D9D9D9" w:themeFill="background1" w:themeFillShade="D9"/>
          </w:tcPr>
          <w:p w:rsidR="00F00C44" w:rsidRPr="009D62E5" w:rsidRDefault="00F00C44" w:rsidP="004A0BA6">
            <w:pPr>
              <w:rPr>
                <w:rFonts w:ascii="Comic Sans MS" w:hAnsi="Comic Sans MS"/>
                <w:b/>
                <w:sz w:val="20"/>
                <w:szCs w:val="20"/>
              </w:rPr>
            </w:pPr>
            <w:r w:rsidRPr="009D62E5">
              <w:rPr>
                <w:rFonts w:ascii="Comic Sans MS" w:hAnsi="Comic Sans MS"/>
                <w:b/>
                <w:sz w:val="20"/>
                <w:szCs w:val="20"/>
              </w:rPr>
              <w:t>Documentation</w:t>
            </w:r>
          </w:p>
        </w:tc>
      </w:tr>
      <w:tr w:rsidR="00F00C44" w:rsidRPr="009D62E5" w:rsidTr="004A0BA6">
        <w:tc>
          <w:tcPr>
            <w:tcW w:w="445" w:type="dxa"/>
            <w:shd w:val="clear" w:color="auto" w:fill="auto"/>
          </w:tcPr>
          <w:p w:rsidR="00F00C44" w:rsidRPr="009D62E5" w:rsidRDefault="00F00C44" w:rsidP="004A0BA6">
            <w:pPr>
              <w:rPr>
                <w:rFonts w:ascii="Comic Sans MS" w:hAnsi="Comic Sans MS"/>
                <w:b/>
                <w:sz w:val="20"/>
                <w:szCs w:val="20"/>
              </w:rPr>
            </w:pPr>
            <w:r w:rsidRPr="009D62E5">
              <w:rPr>
                <w:rFonts w:ascii="Comic Sans MS" w:hAnsi="Comic Sans MS"/>
                <w:b/>
                <w:sz w:val="20"/>
                <w:szCs w:val="20"/>
              </w:rPr>
              <w:t>1.</w:t>
            </w:r>
          </w:p>
        </w:tc>
        <w:tc>
          <w:tcPr>
            <w:tcW w:w="7363" w:type="dxa"/>
            <w:gridSpan w:val="2"/>
            <w:shd w:val="clear" w:color="auto" w:fill="auto"/>
          </w:tcPr>
          <w:p w:rsidR="00F00C44" w:rsidRPr="009D62E5" w:rsidRDefault="00F00C44" w:rsidP="004A0BA6">
            <w:pPr>
              <w:rPr>
                <w:rFonts w:ascii="Comic Sans MS" w:hAnsi="Comic Sans MS"/>
                <w:b/>
                <w:sz w:val="20"/>
                <w:szCs w:val="20"/>
              </w:rPr>
            </w:pPr>
            <w:r w:rsidRPr="009D62E5">
              <w:rPr>
                <w:rFonts w:ascii="Comic Sans MS" w:hAnsi="Comic Sans MS"/>
                <w:b/>
                <w:sz w:val="20"/>
                <w:szCs w:val="20"/>
              </w:rPr>
              <w:t>Parent and Family Engagement</w:t>
            </w:r>
            <w:r w:rsidR="00AA6E93" w:rsidRPr="009D62E5">
              <w:rPr>
                <w:rFonts w:ascii="Comic Sans MS" w:hAnsi="Comic Sans MS"/>
                <w:b/>
                <w:sz w:val="20"/>
                <w:szCs w:val="20"/>
              </w:rPr>
              <w:t xml:space="preserve"> </w:t>
            </w:r>
            <w:r w:rsidR="00916EB0" w:rsidRPr="009D62E5">
              <w:rPr>
                <w:rFonts w:ascii="Comic Sans MS" w:hAnsi="Comic Sans MS"/>
                <w:b/>
                <w:sz w:val="20"/>
                <w:szCs w:val="20"/>
              </w:rPr>
              <w:t>Activities</w:t>
            </w:r>
          </w:p>
          <w:p w:rsidR="00F00C44" w:rsidRPr="009D62E5" w:rsidRDefault="00D67B9D" w:rsidP="0016142E">
            <w:pPr>
              <w:pStyle w:val="ListParagraph"/>
              <w:numPr>
                <w:ilvl w:val="0"/>
                <w:numId w:val="15"/>
              </w:numPr>
              <w:rPr>
                <w:rFonts w:ascii="Comic Sans MS" w:hAnsi="Comic Sans MS"/>
                <w:b/>
                <w:sz w:val="20"/>
                <w:szCs w:val="20"/>
              </w:rPr>
            </w:pPr>
            <w:r>
              <w:rPr>
                <w:rFonts w:ascii="Comic Sans MS" w:hAnsi="Comic Sans MS"/>
                <w:b/>
                <w:sz w:val="20"/>
                <w:szCs w:val="20"/>
              </w:rPr>
              <w:t xml:space="preserve">Virtual </w:t>
            </w:r>
            <w:r w:rsidR="002D2C56" w:rsidRPr="009D62E5">
              <w:rPr>
                <w:rFonts w:ascii="Comic Sans MS" w:hAnsi="Comic Sans MS"/>
                <w:b/>
                <w:sz w:val="20"/>
                <w:szCs w:val="20"/>
              </w:rPr>
              <w:t>Open House</w:t>
            </w:r>
            <w:r>
              <w:rPr>
                <w:rFonts w:ascii="Comic Sans MS" w:hAnsi="Comic Sans MS"/>
                <w:b/>
                <w:sz w:val="20"/>
                <w:szCs w:val="20"/>
              </w:rPr>
              <w:t xml:space="preserve"> and Teacher Meet and Greet</w:t>
            </w:r>
          </w:p>
          <w:p w:rsidR="0016142E" w:rsidRPr="009D62E5" w:rsidRDefault="002D2C56" w:rsidP="0016142E">
            <w:pPr>
              <w:pStyle w:val="ListParagraph"/>
              <w:numPr>
                <w:ilvl w:val="0"/>
                <w:numId w:val="15"/>
              </w:numPr>
              <w:rPr>
                <w:rFonts w:ascii="Comic Sans MS" w:hAnsi="Comic Sans MS"/>
                <w:b/>
                <w:sz w:val="20"/>
                <w:szCs w:val="20"/>
              </w:rPr>
            </w:pPr>
            <w:r w:rsidRPr="009D62E5">
              <w:rPr>
                <w:rFonts w:ascii="Comic Sans MS" w:hAnsi="Comic Sans MS"/>
                <w:b/>
                <w:sz w:val="20"/>
                <w:szCs w:val="20"/>
              </w:rPr>
              <w:t>S</w:t>
            </w:r>
            <w:r w:rsidR="00D67B9D">
              <w:rPr>
                <w:rFonts w:ascii="Comic Sans MS" w:hAnsi="Comic Sans MS"/>
                <w:b/>
                <w:sz w:val="20"/>
                <w:szCs w:val="20"/>
              </w:rPr>
              <w:t>tudent of the Month Recognition</w:t>
            </w:r>
          </w:p>
          <w:p w:rsidR="0016142E" w:rsidRPr="009D62E5" w:rsidRDefault="00D67B9D" w:rsidP="002D2C56">
            <w:pPr>
              <w:pStyle w:val="ListParagraph"/>
              <w:numPr>
                <w:ilvl w:val="0"/>
                <w:numId w:val="15"/>
              </w:numPr>
              <w:rPr>
                <w:rFonts w:ascii="Comic Sans MS" w:hAnsi="Comic Sans MS"/>
                <w:b/>
                <w:sz w:val="20"/>
                <w:szCs w:val="20"/>
              </w:rPr>
            </w:pPr>
            <w:r>
              <w:rPr>
                <w:rFonts w:ascii="Comic Sans MS" w:hAnsi="Comic Sans MS"/>
                <w:b/>
                <w:sz w:val="20"/>
                <w:szCs w:val="20"/>
              </w:rPr>
              <w:t>Homework Assistance with Google Classroom</w:t>
            </w:r>
          </w:p>
          <w:p w:rsidR="002D2C56" w:rsidRPr="009D62E5" w:rsidRDefault="00D67B9D" w:rsidP="002D2C56">
            <w:pPr>
              <w:pStyle w:val="ListParagraph"/>
              <w:numPr>
                <w:ilvl w:val="0"/>
                <w:numId w:val="15"/>
              </w:numPr>
              <w:rPr>
                <w:rFonts w:ascii="Comic Sans MS" w:hAnsi="Comic Sans MS"/>
                <w:b/>
                <w:sz w:val="20"/>
                <w:szCs w:val="20"/>
              </w:rPr>
            </w:pPr>
            <w:r>
              <w:rPr>
                <w:rFonts w:ascii="Comic Sans MS" w:hAnsi="Comic Sans MS"/>
                <w:b/>
                <w:sz w:val="20"/>
                <w:szCs w:val="20"/>
              </w:rPr>
              <w:t>Take and Make activities</w:t>
            </w:r>
          </w:p>
        </w:tc>
        <w:tc>
          <w:tcPr>
            <w:tcW w:w="1309" w:type="dxa"/>
            <w:shd w:val="clear" w:color="auto" w:fill="auto"/>
          </w:tcPr>
          <w:p w:rsidR="00F00C44" w:rsidRPr="009D62E5" w:rsidRDefault="00D67B9D" w:rsidP="004A0BA6">
            <w:pPr>
              <w:rPr>
                <w:rFonts w:ascii="Comic Sans MS" w:hAnsi="Comic Sans MS"/>
                <w:b/>
                <w:sz w:val="20"/>
                <w:szCs w:val="20"/>
              </w:rPr>
            </w:pPr>
            <w:r>
              <w:rPr>
                <w:rFonts w:ascii="Comic Sans MS" w:hAnsi="Comic Sans MS"/>
                <w:b/>
                <w:sz w:val="20"/>
                <w:szCs w:val="20"/>
              </w:rPr>
              <w:t>Administration, Staff, Parents</w:t>
            </w:r>
          </w:p>
        </w:tc>
        <w:tc>
          <w:tcPr>
            <w:tcW w:w="1104" w:type="dxa"/>
            <w:shd w:val="clear" w:color="auto" w:fill="auto"/>
          </w:tcPr>
          <w:p w:rsidR="00F00C44" w:rsidRPr="009D62E5" w:rsidRDefault="002D2C56" w:rsidP="004A0BA6">
            <w:pPr>
              <w:rPr>
                <w:rFonts w:ascii="Comic Sans MS" w:hAnsi="Comic Sans MS"/>
                <w:b/>
                <w:sz w:val="20"/>
                <w:szCs w:val="20"/>
              </w:rPr>
            </w:pPr>
            <w:r w:rsidRPr="009D62E5">
              <w:rPr>
                <w:rFonts w:ascii="Comic Sans MS" w:hAnsi="Comic Sans MS"/>
                <w:b/>
                <w:sz w:val="20"/>
                <w:szCs w:val="20"/>
              </w:rPr>
              <w:t>Ongoing</w:t>
            </w:r>
          </w:p>
        </w:tc>
        <w:tc>
          <w:tcPr>
            <w:tcW w:w="1119" w:type="dxa"/>
            <w:shd w:val="clear" w:color="auto" w:fill="auto"/>
          </w:tcPr>
          <w:p w:rsidR="00F00C44" w:rsidRPr="009D62E5" w:rsidRDefault="002D2C56" w:rsidP="004A0BA6">
            <w:pPr>
              <w:rPr>
                <w:rFonts w:ascii="Comic Sans MS" w:hAnsi="Comic Sans MS"/>
                <w:b/>
                <w:sz w:val="20"/>
                <w:szCs w:val="20"/>
              </w:rPr>
            </w:pPr>
            <w:r w:rsidRPr="009D62E5">
              <w:rPr>
                <w:rFonts w:ascii="Comic Sans MS" w:hAnsi="Comic Sans MS"/>
                <w:b/>
                <w:sz w:val="20"/>
                <w:szCs w:val="20"/>
              </w:rPr>
              <w:t>TI</w:t>
            </w:r>
          </w:p>
        </w:tc>
        <w:tc>
          <w:tcPr>
            <w:tcW w:w="1610" w:type="dxa"/>
            <w:shd w:val="clear" w:color="auto" w:fill="auto"/>
          </w:tcPr>
          <w:p w:rsidR="00F00C44" w:rsidRPr="009D62E5" w:rsidRDefault="00D67B9D" w:rsidP="004A0BA6">
            <w:pPr>
              <w:rPr>
                <w:rFonts w:ascii="Comic Sans MS" w:hAnsi="Comic Sans MS"/>
                <w:b/>
                <w:sz w:val="20"/>
                <w:szCs w:val="20"/>
              </w:rPr>
            </w:pPr>
            <w:r>
              <w:rPr>
                <w:rFonts w:ascii="Comic Sans MS" w:hAnsi="Comic Sans MS"/>
                <w:b/>
                <w:sz w:val="20"/>
                <w:szCs w:val="20"/>
              </w:rPr>
              <w:t>Virtual Attendance, Facebook and Website posts</w:t>
            </w:r>
          </w:p>
        </w:tc>
      </w:tr>
      <w:tr w:rsidR="00F00C44" w:rsidRPr="009D62E5" w:rsidTr="004A0BA6">
        <w:tc>
          <w:tcPr>
            <w:tcW w:w="445" w:type="dxa"/>
            <w:shd w:val="clear" w:color="auto" w:fill="auto"/>
          </w:tcPr>
          <w:p w:rsidR="00F00C44" w:rsidRPr="009D62E5" w:rsidRDefault="00F00C44" w:rsidP="004A0BA6">
            <w:pPr>
              <w:rPr>
                <w:rFonts w:ascii="Comic Sans MS" w:hAnsi="Comic Sans MS"/>
                <w:b/>
                <w:sz w:val="20"/>
                <w:szCs w:val="20"/>
              </w:rPr>
            </w:pPr>
            <w:r w:rsidRPr="009D62E5">
              <w:rPr>
                <w:rFonts w:ascii="Comic Sans MS" w:hAnsi="Comic Sans MS"/>
                <w:b/>
                <w:sz w:val="20"/>
                <w:szCs w:val="20"/>
              </w:rPr>
              <w:t xml:space="preserve">2. </w:t>
            </w:r>
          </w:p>
        </w:tc>
        <w:tc>
          <w:tcPr>
            <w:tcW w:w="7363" w:type="dxa"/>
            <w:gridSpan w:val="2"/>
            <w:shd w:val="clear" w:color="auto" w:fill="auto"/>
          </w:tcPr>
          <w:p w:rsidR="00F00C44" w:rsidRPr="009D62E5" w:rsidRDefault="00F00C44" w:rsidP="004A0BA6">
            <w:pPr>
              <w:rPr>
                <w:rFonts w:ascii="Comic Sans MS" w:hAnsi="Comic Sans MS"/>
                <w:b/>
                <w:sz w:val="20"/>
                <w:szCs w:val="20"/>
              </w:rPr>
            </w:pPr>
            <w:r w:rsidRPr="009D62E5">
              <w:rPr>
                <w:rFonts w:ascii="Comic Sans MS" w:hAnsi="Comic Sans MS"/>
                <w:b/>
                <w:sz w:val="20"/>
                <w:szCs w:val="20"/>
              </w:rPr>
              <w:t>PBIS</w:t>
            </w:r>
          </w:p>
          <w:p w:rsidR="00916EB0" w:rsidRPr="009D62E5" w:rsidRDefault="002D2C56" w:rsidP="00916EB0">
            <w:pPr>
              <w:pStyle w:val="ListParagraph"/>
              <w:numPr>
                <w:ilvl w:val="0"/>
                <w:numId w:val="16"/>
              </w:numPr>
              <w:rPr>
                <w:rFonts w:ascii="Comic Sans MS" w:hAnsi="Comic Sans MS"/>
                <w:b/>
                <w:sz w:val="20"/>
                <w:szCs w:val="20"/>
              </w:rPr>
            </w:pPr>
            <w:r w:rsidRPr="009D62E5">
              <w:rPr>
                <w:rFonts w:ascii="Comic Sans MS" w:hAnsi="Comic Sans MS"/>
                <w:b/>
                <w:sz w:val="20"/>
                <w:szCs w:val="20"/>
              </w:rPr>
              <w:t>Classroom behavior system to manage major and minor behaviors</w:t>
            </w:r>
          </w:p>
          <w:p w:rsidR="002D2C56" w:rsidRPr="009D62E5" w:rsidRDefault="002D2C56" w:rsidP="00916EB0">
            <w:pPr>
              <w:pStyle w:val="ListParagraph"/>
              <w:numPr>
                <w:ilvl w:val="0"/>
                <w:numId w:val="16"/>
              </w:numPr>
              <w:rPr>
                <w:rFonts w:ascii="Comic Sans MS" w:hAnsi="Comic Sans MS"/>
                <w:b/>
                <w:sz w:val="20"/>
                <w:szCs w:val="20"/>
              </w:rPr>
            </w:pPr>
            <w:r w:rsidRPr="009D62E5">
              <w:rPr>
                <w:rFonts w:ascii="Comic Sans MS" w:hAnsi="Comic Sans MS"/>
                <w:b/>
                <w:sz w:val="20"/>
                <w:szCs w:val="20"/>
              </w:rPr>
              <w:t>School Counselor referral and referrals to manage major behaviors</w:t>
            </w:r>
          </w:p>
          <w:p w:rsidR="00916EB0" w:rsidRPr="009D62E5" w:rsidRDefault="00D67B9D" w:rsidP="00916EB0">
            <w:pPr>
              <w:pStyle w:val="ListParagraph"/>
              <w:numPr>
                <w:ilvl w:val="0"/>
                <w:numId w:val="16"/>
              </w:numPr>
              <w:rPr>
                <w:rFonts w:ascii="Comic Sans MS" w:hAnsi="Comic Sans MS"/>
                <w:b/>
                <w:sz w:val="20"/>
                <w:szCs w:val="20"/>
              </w:rPr>
            </w:pPr>
            <w:r>
              <w:rPr>
                <w:rFonts w:ascii="Comic Sans MS" w:hAnsi="Comic Sans MS"/>
                <w:b/>
                <w:sz w:val="20"/>
                <w:szCs w:val="20"/>
              </w:rPr>
              <w:t>Monthly rewards</w:t>
            </w:r>
            <w:r w:rsidR="002D2C56" w:rsidRPr="009D62E5">
              <w:rPr>
                <w:rFonts w:ascii="Comic Sans MS" w:hAnsi="Comic Sans MS"/>
                <w:b/>
                <w:sz w:val="20"/>
                <w:szCs w:val="20"/>
              </w:rPr>
              <w:t xml:space="preserve"> with increasing criteria throughout the year</w:t>
            </w:r>
          </w:p>
          <w:p w:rsidR="002D2C56" w:rsidRPr="009D62E5" w:rsidRDefault="002D2C56" w:rsidP="00916EB0">
            <w:pPr>
              <w:pStyle w:val="ListParagraph"/>
              <w:numPr>
                <w:ilvl w:val="0"/>
                <w:numId w:val="16"/>
              </w:numPr>
              <w:rPr>
                <w:rFonts w:ascii="Comic Sans MS" w:hAnsi="Comic Sans MS"/>
                <w:b/>
                <w:sz w:val="20"/>
                <w:szCs w:val="20"/>
              </w:rPr>
            </w:pPr>
            <w:r w:rsidRPr="009D62E5">
              <w:rPr>
                <w:rFonts w:ascii="Comic Sans MS" w:hAnsi="Comic Sans MS"/>
                <w:b/>
                <w:sz w:val="20"/>
                <w:szCs w:val="20"/>
              </w:rPr>
              <w:t>Monthly meetings conducted to review discipline data and plan PBIS rewards</w:t>
            </w:r>
          </w:p>
          <w:p w:rsidR="00F00C44" w:rsidRPr="009D62E5" w:rsidRDefault="00F00C44" w:rsidP="004A0BA6">
            <w:pPr>
              <w:rPr>
                <w:rFonts w:ascii="Comic Sans MS" w:hAnsi="Comic Sans MS"/>
                <w:b/>
                <w:sz w:val="20"/>
                <w:szCs w:val="20"/>
              </w:rPr>
            </w:pPr>
          </w:p>
        </w:tc>
        <w:tc>
          <w:tcPr>
            <w:tcW w:w="1309" w:type="dxa"/>
            <w:shd w:val="clear" w:color="auto" w:fill="auto"/>
          </w:tcPr>
          <w:p w:rsidR="00F00C44" w:rsidRPr="009D62E5" w:rsidRDefault="002D2C56" w:rsidP="004A0BA6">
            <w:pPr>
              <w:rPr>
                <w:rFonts w:ascii="Comic Sans MS" w:hAnsi="Comic Sans MS"/>
                <w:b/>
                <w:sz w:val="20"/>
                <w:szCs w:val="20"/>
              </w:rPr>
            </w:pPr>
            <w:r w:rsidRPr="009D62E5">
              <w:rPr>
                <w:rFonts w:ascii="Comic Sans MS" w:hAnsi="Comic Sans MS"/>
                <w:b/>
                <w:sz w:val="20"/>
                <w:szCs w:val="20"/>
              </w:rPr>
              <w:t>Admin., PBIS Chair, All Staff</w:t>
            </w:r>
          </w:p>
        </w:tc>
        <w:tc>
          <w:tcPr>
            <w:tcW w:w="1104" w:type="dxa"/>
            <w:shd w:val="clear" w:color="auto" w:fill="auto"/>
          </w:tcPr>
          <w:p w:rsidR="00F00C44" w:rsidRPr="009D62E5" w:rsidRDefault="002D2C56" w:rsidP="004A0BA6">
            <w:pPr>
              <w:rPr>
                <w:rFonts w:ascii="Comic Sans MS" w:hAnsi="Comic Sans MS"/>
                <w:b/>
                <w:sz w:val="20"/>
                <w:szCs w:val="20"/>
              </w:rPr>
            </w:pPr>
            <w:r w:rsidRPr="009D62E5">
              <w:rPr>
                <w:rFonts w:ascii="Comic Sans MS" w:hAnsi="Comic Sans MS"/>
                <w:b/>
                <w:sz w:val="20"/>
                <w:szCs w:val="20"/>
              </w:rPr>
              <w:t>Ongoing</w:t>
            </w:r>
          </w:p>
        </w:tc>
        <w:tc>
          <w:tcPr>
            <w:tcW w:w="1119" w:type="dxa"/>
            <w:shd w:val="clear" w:color="auto" w:fill="auto"/>
          </w:tcPr>
          <w:p w:rsidR="00F00C44" w:rsidRPr="009D62E5" w:rsidRDefault="002D2C56" w:rsidP="004A0BA6">
            <w:pPr>
              <w:rPr>
                <w:rFonts w:ascii="Comic Sans MS" w:hAnsi="Comic Sans MS"/>
                <w:b/>
                <w:sz w:val="20"/>
                <w:szCs w:val="20"/>
              </w:rPr>
            </w:pPr>
            <w:r w:rsidRPr="009D62E5">
              <w:rPr>
                <w:rFonts w:ascii="Comic Sans MS" w:hAnsi="Comic Sans MS"/>
                <w:b/>
                <w:sz w:val="20"/>
                <w:szCs w:val="20"/>
              </w:rPr>
              <w:t>GF</w:t>
            </w:r>
          </w:p>
        </w:tc>
        <w:tc>
          <w:tcPr>
            <w:tcW w:w="1610" w:type="dxa"/>
            <w:shd w:val="clear" w:color="auto" w:fill="auto"/>
          </w:tcPr>
          <w:p w:rsidR="00F00C44" w:rsidRPr="009D62E5" w:rsidRDefault="002D2C56" w:rsidP="004A0BA6">
            <w:pPr>
              <w:rPr>
                <w:rFonts w:ascii="Comic Sans MS" w:hAnsi="Comic Sans MS"/>
                <w:b/>
                <w:sz w:val="20"/>
                <w:szCs w:val="20"/>
              </w:rPr>
            </w:pPr>
            <w:r w:rsidRPr="009D62E5">
              <w:rPr>
                <w:rFonts w:ascii="Comic Sans MS" w:hAnsi="Comic Sans MS"/>
                <w:b/>
                <w:sz w:val="20"/>
                <w:szCs w:val="20"/>
              </w:rPr>
              <w:t>Meeting re</w:t>
            </w:r>
            <w:r w:rsidR="00D67B9D">
              <w:rPr>
                <w:rFonts w:ascii="Comic Sans MS" w:hAnsi="Comic Sans MS"/>
                <w:b/>
                <w:sz w:val="20"/>
                <w:szCs w:val="20"/>
              </w:rPr>
              <w:t>cords, behavior calendars, reward</w:t>
            </w:r>
            <w:r w:rsidRPr="009D62E5">
              <w:rPr>
                <w:rFonts w:ascii="Comic Sans MS" w:hAnsi="Comic Sans MS"/>
                <w:b/>
                <w:sz w:val="20"/>
                <w:szCs w:val="20"/>
              </w:rPr>
              <w:t xml:space="preserve"> schedules</w:t>
            </w:r>
          </w:p>
        </w:tc>
      </w:tr>
      <w:tr w:rsidR="00AA6E93" w:rsidRPr="009D62E5" w:rsidTr="004A0BA6">
        <w:tc>
          <w:tcPr>
            <w:tcW w:w="445" w:type="dxa"/>
            <w:shd w:val="clear" w:color="auto" w:fill="auto"/>
          </w:tcPr>
          <w:p w:rsidR="00AA6E93" w:rsidRPr="009D62E5" w:rsidRDefault="00AA6E93" w:rsidP="004A0BA6">
            <w:pPr>
              <w:rPr>
                <w:rFonts w:ascii="Comic Sans MS" w:hAnsi="Comic Sans MS"/>
                <w:b/>
                <w:sz w:val="20"/>
                <w:szCs w:val="20"/>
              </w:rPr>
            </w:pPr>
            <w:r w:rsidRPr="009D62E5">
              <w:rPr>
                <w:rFonts w:ascii="Comic Sans MS" w:hAnsi="Comic Sans MS"/>
                <w:b/>
                <w:sz w:val="20"/>
                <w:szCs w:val="20"/>
              </w:rPr>
              <w:t>3.</w:t>
            </w:r>
          </w:p>
        </w:tc>
        <w:tc>
          <w:tcPr>
            <w:tcW w:w="7363" w:type="dxa"/>
            <w:gridSpan w:val="2"/>
            <w:shd w:val="clear" w:color="auto" w:fill="auto"/>
          </w:tcPr>
          <w:p w:rsidR="00916EB0" w:rsidRPr="009D62E5" w:rsidRDefault="00AA6E93" w:rsidP="004A0BA6">
            <w:pPr>
              <w:rPr>
                <w:rFonts w:ascii="Comic Sans MS" w:hAnsi="Comic Sans MS"/>
                <w:b/>
                <w:sz w:val="20"/>
                <w:szCs w:val="20"/>
              </w:rPr>
            </w:pPr>
            <w:r w:rsidRPr="009D62E5">
              <w:rPr>
                <w:rFonts w:ascii="Comic Sans MS" w:hAnsi="Comic Sans MS"/>
                <w:b/>
                <w:sz w:val="20"/>
                <w:szCs w:val="20"/>
              </w:rPr>
              <w:t xml:space="preserve">Strategies in the Classroom </w:t>
            </w:r>
          </w:p>
          <w:p w:rsidR="00AA6E93" w:rsidRPr="009D62E5" w:rsidRDefault="002D2C56" w:rsidP="00916EB0">
            <w:pPr>
              <w:pStyle w:val="ListParagraph"/>
              <w:numPr>
                <w:ilvl w:val="0"/>
                <w:numId w:val="17"/>
              </w:numPr>
              <w:rPr>
                <w:rFonts w:ascii="Comic Sans MS" w:hAnsi="Comic Sans MS"/>
                <w:b/>
                <w:sz w:val="20"/>
                <w:szCs w:val="20"/>
              </w:rPr>
            </w:pPr>
            <w:r w:rsidRPr="009D62E5">
              <w:rPr>
                <w:rFonts w:ascii="Comic Sans MS" w:hAnsi="Comic Sans MS"/>
                <w:b/>
                <w:sz w:val="20"/>
                <w:szCs w:val="20"/>
              </w:rPr>
              <w:t>Kagan Strategies</w:t>
            </w:r>
          </w:p>
          <w:p w:rsidR="00AA6E93" w:rsidRPr="009D62E5" w:rsidRDefault="00AA6E93" w:rsidP="004A0BA6">
            <w:pPr>
              <w:rPr>
                <w:rFonts w:ascii="Comic Sans MS" w:hAnsi="Comic Sans MS"/>
                <w:b/>
                <w:sz w:val="20"/>
                <w:szCs w:val="20"/>
              </w:rPr>
            </w:pPr>
          </w:p>
        </w:tc>
        <w:tc>
          <w:tcPr>
            <w:tcW w:w="1309" w:type="dxa"/>
            <w:shd w:val="clear" w:color="auto" w:fill="auto"/>
          </w:tcPr>
          <w:p w:rsidR="00AA6E93" w:rsidRPr="009D62E5" w:rsidRDefault="002D2C56" w:rsidP="004A0BA6">
            <w:pPr>
              <w:rPr>
                <w:rFonts w:ascii="Comic Sans MS" w:hAnsi="Comic Sans MS"/>
                <w:b/>
                <w:sz w:val="20"/>
                <w:szCs w:val="20"/>
              </w:rPr>
            </w:pPr>
            <w:r w:rsidRPr="009D62E5">
              <w:rPr>
                <w:rFonts w:ascii="Comic Sans MS" w:hAnsi="Comic Sans MS"/>
                <w:b/>
                <w:sz w:val="20"/>
                <w:szCs w:val="20"/>
              </w:rPr>
              <w:t>All staff</w:t>
            </w:r>
          </w:p>
        </w:tc>
        <w:tc>
          <w:tcPr>
            <w:tcW w:w="1104" w:type="dxa"/>
            <w:shd w:val="clear" w:color="auto" w:fill="auto"/>
          </w:tcPr>
          <w:p w:rsidR="00AA6E93" w:rsidRPr="009D62E5" w:rsidRDefault="002D2C56" w:rsidP="004A0BA6">
            <w:pPr>
              <w:rPr>
                <w:rFonts w:ascii="Comic Sans MS" w:hAnsi="Comic Sans MS"/>
                <w:b/>
                <w:sz w:val="20"/>
                <w:szCs w:val="20"/>
              </w:rPr>
            </w:pPr>
            <w:r w:rsidRPr="009D62E5">
              <w:rPr>
                <w:rFonts w:ascii="Comic Sans MS" w:hAnsi="Comic Sans MS"/>
                <w:b/>
                <w:sz w:val="20"/>
                <w:szCs w:val="20"/>
              </w:rPr>
              <w:t>Ongoing</w:t>
            </w:r>
          </w:p>
        </w:tc>
        <w:tc>
          <w:tcPr>
            <w:tcW w:w="1119" w:type="dxa"/>
            <w:shd w:val="clear" w:color="auto" w:fill="auto"/>
          </w:tcPr>
          <w:p w:rsidR="00AA6E93" w:rsidRPr="009D62E5" w:rsidRDefault="002D2C56" w:rsidP="004A0BA6">
            <w:pPr>
              <w:rPr>
                <w:rFonts w:ascii="Comic Sans MS" w:hAnsi="Comic Sans MS"/>
                <w:b/>
                <w:sz w:val="20"/>
                <w:szCs w:val="20"/>
              </w:rPr>
            </w:pPr>
            <w:r w:rsidRPr="009D62E5">
              <w:rPr>
                <w:rFonts w:ascii="Comic Sans MS" w:hAnsi="Comic Sans MS"/>
                <w:b/>
                <w:sz w:val="20"/>
                <w:szCs w:val="20"/>
              </w:rPr>
              <w:t>GF</w:t>
            </w:r>
          </w:p>
        </w:tc>
        <w:tc>
          <w:tcPr>
            <w:tcW w:w="1610" w:type="dxa"/>
            <w:shd w:val="clear" w:color="auto" w:fill="auto"/>
          </w:tcPr>
          <w:p w:rsidR="00AA6E93" w:rsidRPr="009D62E5" w:rsidRDefault="00D67B9D" w:rsidP="004A0BA6">
            <w:pPr>
              <w:rPr>
                <w:rFonts w:ascii="Comic Sans MS" w:hAnsi="Comic Sans MS"/>
                <w:b/>
                <w:sz w:val="20"/>
                <w:szCs w:val="20"/>
              </w:rPr>
            </w:pPr>
            <w:r>
              <w:rPr>
                <w:rFonts w:ascii="Comic Sans MS" w:hAnsi="Comic Sans MS"/>
                <w:b/>
                <w:sz w:val="20"/>
                <w:szCs w:val="20"/>
              </w:rPr>
              <w:t xml:space="preserve">Classroom </w:t>
            </w:r>
            <w:r w:rsidR="002D2C56" w:rsidRPr="009D62E5">
              <w:rPr>
                <w:rFonts w:ascii="Comic Sans MS" w:hAnsi="Comic Sans MS"/>
                <w:b/>
                <w:sz w:val="20"/>
                <w:szCs w:val="20"/>
              </w:rPr>
              <w:t>observations</w:t>
            </w:r>
          </w:p>
        </w:tc>
      </w:tr>
    </w:tbl>
    <w:p w:rsidR="0016142E" w:rsidRPr="009D62E5" w:rsidRDefault="0016142E" w:rsidP="007F73CE">
      <w:pPr>
        <w:rPr>
          <w:rFonts w:ascii="Comic Sans MS" w:hAnsi="Comic Sans MS"/>
          <w:sz w:val="24"/>
          <w:szCs w:val="24"/>
        </w:rPr>
      </w:pPr>
    </w:p>
    <w:p w:rsidR="00F0129D" w:rsidRPr="009D62E5" w:rsidRDefault="0098571C" w:rsidP="00F0129D">
      <w:pPr>
        <w:rPr>
          <w:rFonts w:ascii="Comic Sans MS" w:hAnsi="Comic Sans MS"/>
          <w:sz w:val="24"/>
          <w:szCs w:val="24"/>
        </w:rPr>
      </w:pPr>
      <w:r w:rsidRPr="009D62E5">
        <w:rPr>
          <w:b/>
        </w:rPr>
        <w:t xml:space="preserve">Part D. </w:t>
      </w:r>
      <w:r w:rsidR="00F0129D" w:rsidRPr="009D62E5">
        <w:rPr>
          <w:b/>
        </w:rPr>
        <w:t>District Assurance</w:t>
      </w:r>
    </w:p>
    <w:p w:rsidR="00F0129D" w:rsidRPr="009D62E5" w:rsidRDefault="00F0129D" w:rsidP="00F0129D">
      <w:pPr>
        <w:pStyle w:val="ListParagraph"/>
        <w:numPr>
          <w:ilvl w:val="0"/>
          <w:numId w:val="1"/>
        </w:numPr>
      </w:pPr>
      <w:r w:rsidRPr="009D62E5">
        <w:t>I hereby certify that this plan is designed to improve student achievement with input from all stakeholders.</w:t>
      </w:r>
    </w:p>
    <w:p w:rsidR="00F0129D" w:rsidRPr="009D62E5" w:rsidRDefault="00F0129D" w:rsidP="00F0129D">
      <w:pPr>
        <w:pStyle w:val="ListParagraph"/>
        <w:numPr>
          <w:ilvl w:val="0"/>
          <w:numId w:val="1"/>
        </w:numPr>
      </w:pPr>
      <w:r w:rsidRPr="009D62E5">
        <w:t>I assure that the school-level personnel, including subgroup representatives responsible for implementation of this plan, have collaborated in the writing of this plan.</w:t>
      </w:r>
    </w:p>
    <w:p w:rsidR="00F0129D" w:rsidRPr="009D62E5" w:rsidRDefault="00F0129D" w:rsidP="00F0129D">
      <w:pPr>
        <w:pStyle w:val="ListParagraph"/>
        <w:numPr>
          <w:ilvl w:val="0"/>
          <w:numId w:val="1"/>
        </w:numPr>
      </w:pPr>
      <w:r w:rsidRPr="009D62E5">
        <w:t>I hereby certify that this plan contains the required components as mandated by the Every Student Succeeds Act.</w:t>
      </w:r>
    </w:p>
    <w:p w:rsidR="00BF48C3" w:rsidRPr="009D62E5" w:rsidRDefault="00BF48C3" w:rsidP="00BF48C3">
      <w:pPr>
        <w:pStyle w:val="ListParagraph"/>
        <w:numPr>
          <w:ilvl w:val="1"/>
          <w:numId w:val="1"/>
        </w:numPr>
        <w:autoSpaceDE w:val="0"/>
        <w:autoSpaceDN w:val="0"/>
        <w:adjustRightInd w:val="0"/>
        <w:spacing w:after="0"/>
      </w:pPr>
      <w:r w:rsidRPr="009D62E5">
        <w:rPr>
          <w:b/>
        </w:rPr>
        <w:t xml:space="preserve">Component 1 </w:t>
      </w:r>
      <w:r w:rsidRPr="009D62E5">
        <w:t xml:space="preserve">§1114(b)(1) An eligible school operating a schoolwide program shall develop a comprehensive plan </w:t>
      </w:r>
      <w:r w:rsidRPr="009D62E5">
        <w:lastRenderedPageBreak/>
        <w:t xml:space="preserve">(or amend a plan for such program that was in existence on the day before the date of the enactment of the Every Student Succeeds Act that </w:t>
      </w:r>
    </w:p>
    <w:p w:rsidR="00BF48C3" w:rsidRPr="009D62E5" w:rsidRDefault="00BF48C3" w:rsidP="00BF48C3">
      <w:pPr>
        <w:pStyle w:val="ListParagraph"/>
        <w:numPr>
          <w:ilvl w:val="2"/>
          <w:numId w:val="1"/>
        </w:numPr>
        <w:autoSpaceDE w:val="0"/>
        <w:autoSpaceDN w:val="0"/>
        <w:adjustRightInd w:val="0"/>
        <w:spacing w:after="0"/>
      </w:pPr>
      <w:r w:rsidRPr="009D62E5">
        <w:t>is developed during a 1 year period unless….</w:t>
      </w:r>
    </w:p>
    <w:p w:rsidR="00BF48C3" w:rsidRPr="009D62E5" w:rsidRDefault="00BF48C3" w:rsidP="00BF48C3">
      <w:pPr>
        <w:pStyle w:val="ListParagraph"/>
        <w:numPr>
          <w:ilvl w:val="3"/>
          <w:numId w:val="1"/>
        </w:numPr>
        <w:autoSpaceDE w:val="0"/>
        <w:autoSpaceDN w:val="0"/>
        <w:adjustRightInd w:val="0"/>
        <w:spacing w:after="0"/>
      </w:pPr>
      <w:r w:rsidRPr="009D62E5">
        <w:t>The local educational agency determines, in consultation with the school, that less time is needed to develop and implement the schoolwide program; or</w:t>
      </w:r>
    </w:p>
    <w:p w:rsidR="00BF48C3" w:rsidRPr="009D62E5" w:rsidRDefault="00BF48C3" w:rsidP="00BF48C3">
      <w:pPr>
        <w:pStyle w:val="ListParagraph"/>
        <w:numPr>
          <w:ilvl w:val="3"/>
          <w:numId w:val="1"/>
        </w:numPr>
        <w:autoSpaceDE w:val="0"/>
        <w:autoSpaceDN w:val="0"/>
        <w:adjustRightInd w:val="0"/>
        <w:spacing w:after="0"/>
      </w:pPr>
      <w:r w:rsidRPr="009D62E5">
        <w:t>The school is operating a schoolwide program on the day before the date of the enactment of the Every Student Succeeds Act, in which case such school may continue to operate such program, but shall develop amendments to its existing plan during the first year of assistance after that date to reflect the provision of this section;</w:t>
      </w:r>
    </w:p>
    <w:p w:rsidR="00BF48C3" w:rsidRPr="009D62E5" w:rsidRDefault="00BF48C3" w:rsidP="00BF48C3">
      <w:pPr>
        <w:pStyle w:val="ListParagraph"/>
        <w:numPr>
          <w:ilvl w:val="1"/>
          <w:numId w:val="1"/>
        </w:numPr>
        <w:autoSpaceDE w:val="0"/>
        <w:autoSpaceDN w:val="0"/>
        <w:adjustRightInd w:val="0"/>
        <w:spacing w:after="0"/>
        <w:rPr>
          <w:b/>
        </w:rPr>
      </w:pPr>
      <w:r w:rsidRPr="009D62E5">
        <w:rPr>
          <w:b/>
        </w:rPr>
        <w:t xml:space="preserve">Component 2 </w:t>
      </w:r>
      <w:r w:rsidRPr="009D62E5">
        <w:t xml:space="preserve">§1114(b)(2) The schoolwide plan is developed with the involvement of parents and other members of the community to be served and individuals who will carry out such plan, including teachers, principals, </w:t>
      </w:r>
      <w:r w:rsidRPr="009D62E5">
        <w:lastRenderedPageBreak/>
        <w:t>other school leaders, paraprofessionals present in the school, administrators,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 by the school;</w:t>
      </w:r>
    </w:p>
    <w:p w:rsidR="00BF48C3" w:rsidRPr="009D62E5" w:rsidRDefault="00BF48C3" w:rsidP="00BF48C3">
      <w:pPr>
        <w:pStyle w:val="ListParagraph"/>
        <w:numPr>
          <w:ilvl w:val="1"/>
          <w:numId w:val="1"/>
        </w:numPr>
        <w:autoSpaceDE w:val="0"/>
        <w:autoSpaceDN w:val="0"/>
        <w:adjustRightInd w:val="0"/>
        <w:spacing w:after="0"/>
      </w:pPr>
      <w:r w:rsidRPr="009D62E5">
        <w:rPr>
          <w:b/>
        </w:rPr>
        <w:t xml:space="preserve">Component 3 </w:t>
      </w:r>
      <w:r w:rsidRPr="009D62E5">
        <w:t>§1114(b)(3) The schoolwide plan remains in effect for the duration of the school’s participation under this part, except the plan and its implementation shall be regularly monitored and revised as necessary based on students needs to ensure that all students are provided opportunities to meet the challenging State academic standards;</w:t>
      </w:r>
    </w:p>
    <w:p w:rsidR="00BF48C3" w:rsidRPr="009D62E5" w:rsidRDefault="00BF48C3" w:rsidP="00BF48C3">
      <w:pPr>
        <w:pStyle w:val="ListParagraph"/>
        <w:numPr>
          <w:ilvl w:val="1"/>
          <w:numId w:val="1"/>
        </w:numPr>
        <w:autoSpaceDE w:val="0"/>
        <w:autoSpaceDN w:val="0"/>
        <w:adjustRightInd w:val="0"/>
        <w:spacing w:after="0"/>
      </w:pPr>
      <w:r w:rsidRPr="009D62E5">
        <w:rPr>
          <w:b/>
        </w:rPr>
        <w:t xml:space="preserve">Component 4 </w:t>
      </w:r>
      <w:r w:rsidRPr="009D62E5">
        <w:t xml:space="preserve">§1114(b)(4) The schoolwide plan is available to the local education agency, parents and the public and the information contained in such plan shall be in </w:t>
      </w:r>
      <w:r w:rsidRPr="009D62E5">
        <w:lastRenderedPageBreak/>
        <w:t xml:space="preserve">an understandable and uniform format, and to the extent practicable, provided in a language that the parents can understand; and  </w:t>
      </w:r>
    </w:p>
    <w:p w:rsidR="00BF48C3" w:rsidRPr="009D62E5" w:rsidRDefault="00BF48C3" w:rsidP="00BF48C3">
      <w:pPr>
        <w:pStyle w:val="ListParagraph"/>
        <w:numPr>
          <w:ilvl w:val="1"/>
          <w:numId w:val="1"/>
        </w:numPr>
        <w:autoSpaceDE w:val="0"/>
        <w:autoSpaceDN w:val="0"/>
        <w:adjustRightInd w:val="0"/>
        <w:spacing w:after="0"/>
      </w:pPr>
      <w:r w:rsidRPr="009D62E5">
        <w:rPr>
          <w:b/>
        </w:rPr>
        <w:t xml:space="preserve">Component 5 </w:t>
      </w:r>
      <w:r w:rsidRPr="009D62E5">
        <w:t>§1114(b)(5) The schoolwide plan, if appropriate and applicable,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programs and schools implementing comprehensive support and improvement activities or targeted support and improvement activities under section 111(d);</w:t>
      </w:r>
    </w:p>
    <w:p w:rsidR="00BF48C3" w:rsidRPr="009D62E5" w:rsidRDefault="00BF48C3" w:rsidP="00BF48C3">
      <w:pPr>
        <w:pStyle w:val="ListParagraph"/>
        <w:numPr>
          <w:ilvl w:val="1"/>
          <w:numId w:val="1"/>
        </w:numPr>
        <w:autoSpaceDE w:val="0"/>
        <w:autoSpaceDN w:val="0"/>
        <w:adjustRightInd w:val="0"/>
        <w:spacing w:after="0"/>
      </w:pPr>
      <w:r w:rsidRPr="009D62E5">
        <w:rPr>
          <w:b/>
        </w:rPr>
        <w:t>Component 6</w:t>
      </w:r>
      <w:r w:rsidRPr="009D62E5">
        <w:t xml:space="preserve"> §1114(b)(6):  A comprehensive needs assessment of the entire school </w:t>
      </w:r>
      <w:r w:rsidRPr="009D62E5">
        <w:rPr>
          <w:rFonts w:cs="NewCenturySchlbk-Roman"/>
        </w:rPr>
        <w:t xml:space="preserve">that takes into account information on the academic achievement of children in relation to the challenging state academic standards, particularly the needs of those children who are failing, </w:t>
      </w:r>
      <w:r w:rsidRPr="009D62E5">
        <w:rPr>
          <w:rFonts w:cs="NewCenturySchlbk-Roman"/>
        </w:rPr>
        <w:lastRenderedPageBreak/>
        <w:t>or are at-risk of failing, to meet the challenging state academic standards and any other factors as determined by the local educational agency.</w:t>
      </w:r>
      <w:r w:rsidRPr="009D62E5">
        <w:rPr>
          <w:rFonts w:ascii="NewCenturySchlbk-Roman" w:hAnsi="NewCenturySchlbk-Roman" w:cs="NewCenturySchlbk-Roman"/>
        </w:rPr>
        <w:t xml:space="preserve"> </w:t>
      </w:r>
      <w:r w:rsidRPr="009D62E5">
        <w:t xml:space="preserve"> </w:t>
      </w:r>
    </w:p>
    <w:p w:rsidR="00BF48C3" w:rsidRPr="009D62E5" w:rsidRDefault="00BF48C3" w:rsidP="00BF48C3">
      <w:pPr>
        <w:autoSpaceDE w:val="0"/>
        <w:autoSpaceDN w:val="0"/>
        <w:adjustRightInd w:val="0"/>
        <w:spacing w:after="0"/>
      </w:pPr>
    </w:p>
    <w:p w:rsidR="00BF48C3" w:rsidRPr="009D62E5" w:rsidRDefault="00BF48C3" w:rsidP="00BF48C3">
      <w:pPr>
        <w:autoSpaceDE w:val="0"/>
        <w:autoSpaceDN w:val="0"/>
        <w:adjustRightInd w:val="0"/>
        <w:spacing w:after="0"/>
      </w:pPr>
    </w:p>
    <w:p w:rsidR="00BF48C3" w:rsidRPr="009D62E5" w:rsidRDefault="00BF48C3" w:rsidP="00BF48C3">
      <w:pPr>
        <w:autoSpaceDE w:val="0"/>
        <w:autoSpaceDN w:val="0"/>
        <w:adjustRightInd w:val="0"/>
        <w:spacing w:after="0"/>
      </w:pPr>
    </w:p>
    <w:p w:rsidR="00BF48C3" w:rsidRPr="009D62E5" w:rsidRDefault="00BF48C3" w:rsidP="00BF48C3">
      <w:pPr>
        <w:pStyle w:val="ListParagraph"/>
        <w:numPr>
          <w:ilvl w:val="1"/>
          <w:numId w:val="1"/>
        </w:numPr>
        <w:autoSpaceDE w:val="0"/>
        <w:autoSpaceDN w:val="0"/>
        <w:adjustRightInd w:val="0"/>
        <w:spacing w:after="0" w:line="240" w:lineRule="auto"/>
      </w:pPr>
      <w:r w:rsidRPr="009D62E5">
        <w:rPr>
          <w:b/>
        </w:rPr>
        <w:t>Component 7</w:t>
      </w:r>
      <w:r w:rsidRPr="009D62E5">
        <w:t xml:space="preserve"> §1114(b)(7)(A)(i): The </w:t>
      </w:r>
      <w:r w:rsidRPr="009D62E5">
        <w:rPr>
          <w:b/>
        </w:rPr>
        <w:t>schoolwide plan activities</w:t>
      </w:r>
      <w:r w:rsidRPr="009D62E5">
        <w:t xml:space="preserve"> include a description of:  </w:t>
      </w:r>
    </w:p>
    <w:p w:rsidR="00BF48C3" w:rsidRPr="009D62E5" w:rsidRDefault="00BF48C3" w:rsidP="00BF48C3">
      <w:pPr>
        <w:pStyle w:val="ListParagraph"/>
        <w:numPr>
          <w:ilvl w:val="2"/>
          <w:numId w:val="1"/>
        </w:numPr>
        <w:autoSpaceDE w:val="0"/>
        <w:autoSpaceDN w:val="0"/>
        <w:adjustRightInd w:val="0"/>
        <w:spacing w:after="0" w:line="240" w:lineRule="auto"/>
      </w:pPr>
      <w:r w:rsidRPr="009D62E5">
        <w:t>Schoolwide reform strategies that provide opportunities for all children, including each of the subgroups of students (as defined in section 1111(c)(2) to meet the challenging state academic standards.</w:t>
      </w:r>
    </w:p>
    <w:p w:rsidR="00BF48C3" w:rsidRPr="009D62E5" w:rsidRDefault="00BF48C3" w:rsidP="00BF48C3">
      <w:pPr>
        <w:pStyle w:val="ListParagraph"/>
        <w:numPr>
          <w:ilvl w:val="2"/>
          <w:numId w:val="1"/>
        </w:numPr>
        <w:autoSpaceDE w:val="0"/>
        <w:autoSpaceDN w:val="0"/>
        <w:adjustRightInd w:val="0"/>
        <w:spacing w:after="0" w:line="240" w:lineRule="auto"/>
      </w:pPr>
      <w:r w:rsidRPr="009D62E5">
        <w:rPr>
          <w:b/>
        </w:rPr>
        <w:t xml:space="preserve"> </w:t>
      </w:r>
      <w:r w:rsidRPr="009D62E5">
        <w:t>§1114(b)(7)(ii):  Schoolwide reform strategies that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rsidR="00BF48C3" w:rsidRPr="009D62E5" w:rsidRDefault="00BF48C3" w:rsidP="00BF48C3">
      <w:pPr>
        <w:pStyle w:val="ListParagraph"/>
        <w:numPr>
          <w:ilvl w:val="2"/>
          <w:numId w:val="1"/>
        </w:numPr>
        <w:autoSpaceDE w:val="0"/>
        <w:autoSpaceDN w:val="0"/>
        <w:adjustRightInd w:val="0"/>
        <w:spacing w:after="0" w:line="240" w:lineRule="auto"/>
      </w:pPr>
      <w:r w:rsidRPr="009D62E5">
        <w:lastRenderedPageBreak/>
        <w:t>§1114(b)(7)(iii):  Schoolwide reform strategies that address the needs of all children in the school, but particularly the needs those at risk of not meeting the challenging state academic standards, through activities which may include—</w:t>
      </w:r>
    </w:p>
    <w:p w:rsidR="00BF48C3" w:rsidRPr="009D62E5" w:rsidRDefault="00BF48C3" w:rsidP="00BF48C3">
      <w:pPr>
        <w:pStyle w:val="ListParagraph"/>
        <w:numPr>
          <w:ilvl w:val="0"/>
          <w:numId w:val="2"/>
        </w:numPr>
        <w:autoSpaceDE w:val="0"/>
        <w:autoSpaceDN w:val="0"/>
        <w:adjustRightInd w:val="0"/>
        <w:spacing w:after="0" w:line="240" w:lineRule="auto"/>
      </w:pPr>
      <w:r w:rsidRPr="009D62E5">
        <w:t>Counseling, school-based mental health programs, specialized instructional support services, mentoring services, and other strategies to improve students’ skills outside the academic subject areas;</w:t>
      </w:r>
    </w:p>
    <w:p w:rsidR="00BF48C3" w:rsidRPr="009D62E5" w:rsidRDefault="00BF48C3" w:rsidP="00BF48C3">
      <w:pPr>
        <w:pStyle w:val="ListParagraph"/>
        <w:numPr>
          <w:ilvl w:val="0"/>
          <w:numId w:val="2"/>
        </w:numPr>
        <w:autoSpaceDE w:val="0"/>
        <w:autoSpaceDN w:val="0"/>
        <w:adjustRightInd w:val="0"/>
        <w:spacing w:after="0" w:line="240" w:lineRule="auto"/>
      </w:pPr>
      <w:r w:rsidRPr="009D62E5">
        <w:rPr>
          <w:rFonts w:cs="NewCenturySchlbk-Roman"/>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BF48C3" w:rsidRPr="009D62E5" w:rsidRDefault="00BF48C3" w:rsidP="00BF48C3">
      <w:pPr>
        <w:pStyle w:val="ListParagraph"/>
        <w:numPr>
          <w:ilvl w:val="0"/>
          <w:numId w:val="2"/>
        </w:numPr>
        <w:autoSpaceDE w:val="0"/>
        <w:autoSpaceDN w:val="0"/>
        <w:adjustRightInd w:val="0"/>
        <w:spacing w:after="0" w:line="240" w:lineRule="auto"/>
      </w:pPr>
      <w:r w:rsidRPr="009D62E5">
        <w:rPr>
          <w:rFonts w:cs="NewCenturySchlbk-Roman"/>
        </w:rPr>
        <w:t xml:space="preserve">Implementation of a schoolwide tiered model to prevent and address problem behavior, and early intervening services, coordinated with </w:t>
      </w:r>
      <w:r w:rsidRPr="009D62E5">
        <w:rPr>
          <w:rFonts w:cs="NewCenturySchlbk-Roman"/>
        </w:rPr>
        <w:lastRenderedPageBreak/>
        <w:t>similar activities and services carried out under the Individuals with Disabilities  Education Act (20 U.S.C. 1400 et seq.)</w:t>
      </w:r>
      <w:r w:rsidRPr="009D62E5">
        <w:t xml:space="preserve">; </w:t>
      </w:r>
    </w:p>
    <w:p w:rsidR="00BF48C3" w:rsidRPr="009D62E5" w:rsidRDefault="00BF48C3" w:rsidP="00BF48C3">
      <w:pPr>
        <w:pStyle w:val="ListParagraph"/>
        <w:numPr>
          <w:ilvl w:val="0"/>
          <w:numId w:val="2"/>
        </w:numPr>
        <w:autoSpaceDE w:val="0"/>
        <w:autoSpaceDN w:val="0"/>
        <w:adjustRightInd w:val="0"/>
        <w:spacing w:after="0" w:line="240" w:lineRule="auto"/>
      </w:pPr>
      <w:r w:rsidRPr="009D62E5">
        <w:rPr>
          <w:rFonts w:cs="NewCenturySchlbk-Roman"/>
        </w:rPr>
        <w:t>Professional development and other activities for teachers, paraprofessionals, and other school personnel to improve instruction and use of data from academic assessments, and to recruit and retain effective teachers, particularly in high-need subjects;</w:t>
      </w:r>
      <w:r w:rsidRPr="009D62E5">
        <w:t xml:space="preserve"> and</w:t>
      </w:r>
    </w:p>
    <w:p w:rsidR="00BF48C3" w:rsidRPr="009D62E5" w:rsidRDefault="00BF48C3" w:rsidP="00BF48C3">
      <w:pPr>
        <w:pStyle w:val="ListParagraph"/>
        <w:numPr>
          <w:ilvl w:val="0"/>
          <w:numId w:val="2"/>
        </w:numPr>
        <w:autoSpaceDE w:val="0"/>
        <w:autoSpaceDN w:val="0"/>
        <w:adjustRightInd w:val="0"/>
        <w:spacing w:after="0" w:line="240" w:lineRule="auto"/>
      </w:pPr>
      <w:r w:rsidRPr="009D62E5">
        <w:t xml:space="preserve">Strategies for assisting preschool children in the transition from early childhood education programs to local elementary school programs and, if programs are consolidated, the specific state educational agency and local education agency programs and other federal programs that will be consolidated in the schoolwide program. </w:t>
      </w:r>
    </w:p>
    <w:p w:rsidR="00F0129D" w:rsidRPr="009D62E5" w:rsidRDefault="00F0129D" w:rsidP="00F0129D">
      <w:pPr>
        <w:pStyle w:val="ListParagraph"/>
        <w:autoSpaceDE w:val="0"/>
        <w:autoSpaceDN w:val="0"/>
        <w:adjustRightInd w:val="0"/>
        <w:spacing w:after="0" w:line="240" w:lineRule="auto"/>
        <w:ind w:left="2160"/>
      </w:pPr>
    </w:p>
    <w:p w:rsidR="00F0129D" w:rsidRPr="009D62E5" w:rsidRDefault="00F0129D" w:rsidP="00F0129D">
      <w:pPr>
        <w:spacing w:after="0"/>
      </w:pPr>
      <w:r w:rsidRPr="009D62E5">
        <w:t xml:space="preserve">_________________________________________ </w:t>
      </w:r>
      <w:r w:rsidRPr="009D62E5">
        <w:tab/>
      </w:r>
      <w:r w:rsidRPr="009D62E5">
        <w:tab/>
      </w:r>
      <w:r w:rsidRPr="009D62E5">
        <w:tab/>
      </w:r>
      <w:r w:rsidRPr="009D62E5">
        <w:tab/>
      </w:r>
      <w:r w:rsidRPr="009D62E5">
        <w:tab/>
        <w:t>__________________________________________</w:t>
      </w:r>
    </w:p>
    <w:p w:rsidR="00F0129D" w:rsidRPr="009D62E5" w:rsidRDefault="00695658" w:rsidP="00F0129D">
      <w:r w:rsidRPr="009D62E5">
        <w:t>Federal Programs Supervisor’s</w:t>
      </w:r>
      <w:r w:rsidR="00F0129D" w:rsidRPr="009D62E5">
        <w:t xml:space="preserve"> </w:t>
      </w:r>
      <w:r w:rsidRPr="009D62E5">
        <w:t>Signature</w:t>
      </w:r>
      <w:r w:rsidRPr="009D62E5">
        <w:tab/>
      </w:r>
      <w:r w:rsidRPr="009D62E5">
        <w:tab/>
      </w:r>
      <w:r w:rsidRPr="009D62E5">
        <w:tab/>
      </w:r>
      <w:r w:rsidRPr="009D62E5">
        <w:tab/>
      </w:r>
      <w:r w:rsidRPr="009D62E5">
        <w:tab/>
      </w:r>
      <w:r w:rsidRPr="009D62E5">
        <w:tab/>
      </w:r>
      <w:r w:rsidR="00F0129D" w:rsidRPr="009D62E5">
        <w:t>Principal’s Signature</w:t>
      </w:r>
    </w:p>
    <w:p w:rsidR="00F0129D" w:rsidRPr="009D62E5" w:rsidRDefault="00F0129D" w:rsidP="00F0129D">
      <w:pPr>
        <w:spacing w:after="0"/>
      </w:pPr>
      <w:r w:rsidRPr="009D62E5">
        <w:lastRenderedPageBreak/>
        <w:t>_______________________________________</w:t>
      </w:r>
      <w:r w:rsidR="00695658" w:rsidRPr="009D62E5">
        <w:t>__</w:t>
      </w:r>
      <w:r w:rsidRPr="009D62E5">
        <w:tab/>
      </w:r>
      <w:r w:rsidRPr="009D62E5">
        <w:tab/>
      </w:r>
      <w:r w:rsidRPr="009D62E5">
        <w:tab/>
      </w:r>
      <w:r w:rsidRPr="009D62E5">
        <w:tab/>
      </w:r>
      <w:r w:rsidRPr="009D62E5">
        <w:tab/>
        <w:t>__________________________________________</w:t>
      </w:r>
    </w:p>
    <w:p w:rsidR="00F0129D" w:rsidRPr="009D62E5" w:rsidRDefault="00695658" w:rsidP="00F0129D">
      <w:r w:rsidRPr="009D62E5">
        <w:t>ESSA Compliance Executive Coordinator’s Signature</w:t>
      </w:r>
      <w:r w:rsidRPr="009D62E5">
        <w:tab/>
      </w:r>
      <w:r w:rsidRPr="009D62E5">
        <w:tab/>
      </w:r>
      <w:r w:rsidRPr="009D62E5">
        <w:tab/>
      </w:r>
      <w:r w:rsidRPr="009D62E5">
        <w:tab/>
      </w:r>
      <w:r w:rsidRPr="009D62E5">
        <w:tab/>
      </w:r>
      <w:r w:rsidR="00F0129D" w:rsidRPr="009D62E5">
        <w:t>School Leadership Team Chairperson’s Signature</w:t>
      </w:r>
    </w:p>
    <w:p w:rsidR="005542DB" w:rsidRPr="009D62E5" w:rsidRDefault="005542DB" w:rsidP="007F73CE">
      <w:pPr>
        <w:rPr>
          <w:rFonts w:ascii="Comic Sans MS" w:hAnsi="Comic Sans MS"/>
          <w:sz w:val="24"/>
          <w:szCs w:val="24"/>
        </w:rPr>
      </w:pPr>
    </w:p>
    <w:p w:rsidR="0098571C" w:rsidRPr="009D62E5" w:rsidRDefault="0098571C" w:rsidP="007F73CE">
      <w:pPr>
        <w:rPr>
          <w:rFonts w:ascii="Comic Sans MS" w:hAnsi="Comic Sans MS"/>
          <w:sz w:val="24"/>
          <w:szCs w:val="24"/>
        </w:rPr>
      </w:pPr>
    </w:p>
    <w:p w:rsidR="0098571C" w:rsidRPr="009D62E5" w:rsidRDefault="0098571C" w:rsidP="007F73CE">
      <w:pPr>
        <w:rPr>
          <w:rFonts w:ascii="Comic Sans MS" w:hAnsi="Comic Sans MS"/>
          <w:sz w:val="24"/>
          <w:szCs w:val="24"/>
        </w:rPr>
      </w:pPr>
    </w:p>
    <w:p w:rsidR="0098571C" w:rsidRDefault="0098571C" w:rsidP="007F73CE">
      <w:pPr>
        <w:rPr>
          <w:rFonts w:ascii="Comic Sans MS" w:hAnsi="Comic Sans MS"/>
          <w:sz w:val="24"/>
          <w:szCs w:val="24"/>
        </w:rPr>
      </w:pPr>
      <w:r w:rsidRPr="009D62E5">
        <w:rPr>
          <w:rFonts w:ascii="Comic Sans MS" w:hAnsi="Comic Sans MS"/>
          <w:sz w:val="24"/>
          <w:szCs w:val="24"/>
        </w:rPr>
        <w:t>Part E.  Title I and Parental and Family Engagement Budget</w:t>
      </w:r>
    </w:p>
    <w:p w:rsidR="0098571C" w:rsidRPr="00FC1ACD" w:rsidRDefault="0098571C" w:rsidP="007F73CE">
      <w:pPr>
        <w:rPr>
          <w:rFonts w:ascii="Comic Sans MS" w:hAnsi="Comic Sans MS"/>
          <w:sz w:val="24"/>
          <w:szCs w:val="24"/>
        </w:rPr>
      </w:pPr>
    </w:p>
    <w:sectPr w:rsidR="0098571C" w:rsidRPr="00FC1ACD" w:rsidSect="000B0B60">
      <w:footerReference w:type="defaul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2B" w:rsidRDefault="00C0232B" w:rsidP="00496B01">
      <w:pPr>
        <w:spacing w:after="0" w:line="240" w:lineRule="auto"/>
      </w:pPr>
      <w:r>
        <w:separator/>
      </w:r>
    </w:p>
  </w:endnote>
  <w:endnote w:type="continuationSeparator" w:id="0">
    <w:p w:rsidR="00C0232B" w:rsidRDefault="00C0232B" w:rsidP="0049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625242"/>
      <w:docPartObj>
        <w:docPartGallery w:val="Page Numbers (Bottom of Page)"/>
        <w:docPartUnique/>
      </w:docPartObj>
    </w:sdtPr>
    <w:sdtEndPr>
      <w:rPr>
        <w:noProof/>
      </w:rPr>
    </w:sdtEndPr>
    <w:sdtContent>
      <w:p w:rsidR="00D67B9D" w:rsidRDefault="00D67B9D">
        <w:pPr>
          <w:pStyle w:val="Footer"/>
          <w:jc w:val="center"/>
        </w:pPr>
        <w:r>
          <w:fldChar w:fldCharType="begin"/>
        </w:r>
        <w:r>
          <w:instrText xml:space="preserve"> PAGE   \* MERGEFORMAT </w:instrText>
        </w:r>
        <w:r>
          <w:fldChar w:fldCharType="separate"/>
        </w:r>
        <w:r w:rsidR="001C38CE">
          <w:rPr>
            <w:noProof/>
          </w:rPr>
          <w:t>1</w:t>
        </w:r>
        <w:r>
          <w:rPr>
            <w:noProof/>
          </w:rPr>
          <w:fldChar w:fldCharType="end"/>
        </w:r>
      </w:p>
    </w:sdtContent>
  </w:sdt>
  <w:p w:rsidR="00D67B9D" w:rsidRDefault="00D67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2B" w:rsidRDefault="00C0232B" w:rsidP="00496B01">
      <w:pPr>
        <w:spacing w:after="0" w:line="240" w:lineRule="auto"/>
      </w:pPr>
      <w:r>
        <w:separator/>
      </w:r>
    </w:p>
  </w:footnote>
  <w:footnote w:type="continuationSeparator" w:id="0">
    <w:p w:rsidR="00C0232B" w:rsidRDefault="00C0232B" w:rsidP="00496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A7"/>
    <w:multiLevelType w:val="hybridMultilevel"/>
    <w:tmpl w:val="5324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0A95"/>
    <w:multiLevelType w:val="hybridMultilevel"/>
    <w:tmpl w:val="0D04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00B7"/>
    <w:multiLevelType w:val="hybridMultilevel"/>
    <w:tmpl w:val="5A94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153"/>
    <w:multiLevelType w:val="hybridMultilevel"/>
    <w:tmpl w:val="58785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E0657"/>
    <w:multiLevelType w:val="hybridMultilevel"/>
    <w:tmpl w:val="52E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F6691"/>
    <w:multiLevelType w:val="hybridMultilevel"/>
    <w:tmpl w:val="D8CA561C"/>
    <w:lvl w:ilvl="0" w:tplc="9AF64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92291"/>
    <w:multiLevelType w:val="hybridMultilevel"/>
    <w:tmpl w:val="C01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427AB"/>
    <w:multiLevelType w:val="hybridMultilevel"/>
    <w:tmpl w:val="14D0C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B2AA4"/>
    <w:multiLevelType w:val="hybridMultilevel"/>
    <w:tmpl w:val="14A6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F7150"/>
    <w:multiLevelType w:val="hybridMultilevel"/>
    <w:tmpl w:val="896E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5683F"/>
    <w:multiLevelType w:val="hybridMultilevel"/>
    <w:tmpl w:val="098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A4ECA"/>
    <w:multiLevelType w:val="hybridMultilevel"/>
    <w:tmpl w:val="82626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85BDB"/>
    <w:multiLevelType w:val="hybridMultilevel"/>
    <w:tmpl w:val="696A5F7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BCD3B0B"/>
    <w:multiLevelType w:val="hybridMultilevel"/>
    <w:tmpl w:val="01A2E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9021D"/>
    <w:multiLevelType w:val="hybridMultilevel"/>
    <w:tmpl w:val="6AB2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95DF6"/>
    <w:multiLevelType w:val="hybridMultilevel"/>
    <w:tmpl w:val="F908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274D0"/>
    <w:multiLevelType w:val="hybridMultilevel"/>
    <w:tmpl w:val="57AE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A43FB"/>
    <w:multiLevelType w:val="hybridMultilevel"/>
    <w:tmpl w:val="4FDE6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401F7B"/>
    <w:multiLevelType w:val="hybridMultilevel"/>
    <w:tmpl w:val="AFC81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95AA6"/>
    <w:multiLevelType w:val="hybridMultilevel"/>
    <w:tmpl w:val="D188F494"/>
    <w:lvl w:ilvl="0" w:tplc="7F149412">
      <w:start w:val="1"/>
      <w:numFmt w:val="bullet"/>
      <w:lvlText w:val="•"/>
      <w:lvlJc w:val="left"/>
      <w:pPr>
        <w:tabs>
          <w:tab w:val="num" w:pos="720"/>
        </w:tabs>
        <w:ind w:left="720" w:hanging="360"/>
      </w:pPr>
      <w:rPr>
        <w:rFonts w:ascii="Times New Roman" w:hAnsi="Times New Roman" w:hint="default"/>
      </w:rPr>
    </w:lvl>
    <w:lvl w:ilvl="1" w:tplc="0756CBF4" w:tentative="1">
      <w:start w:val="1"/>
      <w:numFmt w:val="bullet"/>
      <w:lvlText w:val="•"/>
      <w:lvlJc w:val="left"/>
      <w:pPr>
        <w:tabs>
          <w:tab w:val="num" w:pos="1440"/>
        </w:tabs>
        <w:ind w:left="1440" w:hanging="360"/>
      </w:pPr>
      <w:rPr>
        <w:rFonts w:ascii="Times New Roman" w:hAnsi="Times New Roman" w:hint="default"/>
      </w:rPr>
    </w:lvl>
    <w:lvl w:ilvl="2" w:tplc="E6F271E0" w:tentative="1">
      <w:start w:val="1"/>
      <w:numFmt w:val="bullet"/>
      <w:lvlText w:val="•"/>
      <w:lvlJc w:val="left"/>
      <w:pPr>
        <w:tabs>
          <w:tab w:val="num" w:pos="2160"/>
        </w:tabs>
        <w:ind w:left="2160" w:hanging="360"/>
      </w:pPr>
      <w:rPr>
        <w:rFonts w:ascii="Times New Roman" w:hAnsi="Times New Roman" w:hint="default"/>
      </w:rPr>
    </w:lvl>
    <w:lvl w:ilvl="3" w:tplc="0FC2E53A" w:tentative="1">
      <w:start w:val="1"/>
      <w:numFmt w:val="bullet"/>
      <w:lvlText w:val="•"/>
      <w:lvlJc w:val="left"/>
      <w:pPr>
        <w:tabs>
          <w:tab w:val="num" w:pos="2880"/>
        </w:tabs>
        <w:ind w:left="2880" w:hanging="360"/>
      </w:pPr>
      <w:rPr>
        <w:rFonts w:ascii="Times New Roman" w:hAnsi="Times New Roman" w:hint="default"/>
      </w:rPr>
    </w:lvl>
    <w:lvl w:ilvl="4" w:tplc="A40E2154" w:tentative="1">
      <w:start w:val="1"/>
      <w:numFmt w:val="bullet"/>
      <w:lvlText w:val="•"/>
      <w:lvlJc w:val="left"/>
      <w:pPr>
        <w:tabs>
          <w:tab w:val="num" w:pos="3600"/>
        </w:tabs>
        <w:ind w:left="3600" w:hanging="360"/>
      </w:pPr>
      <w:rPr>
        <w:rFonts w:ascii="Times New Roman" w:hAnsi="Times New Roman" w:hint="default"/>
      </w:rPr>
    </w:lvl>
    <w:lvl w:ilvl="5" w:tplc="17CC4C70" w:tentative="1">
      <w:start w:val="1"/>
      <w:numFmt w:val="bullet"/>
      <w:lvlText w:val="•"/>
      <w:lvlJc w:val="left"/>
      <w:pPr>
        <w:tabs>
          <w:tab w:val="num" w:pos="4320"/>
        </w:tabs>
        <w:ind w:left="4320" w:hanging="360"/>
      </w:pPr>
      <w:rPr>
        <w:rFonts w:ascii="Times New Roman" w:hAnsi="Times New Roman" w:hint="default"/>
      </w:rPr>
    </w:lvl>
    <w:lvl w:ilvl="6" w:tplc="C3148958" w:tentative="1">
      <w:start w:val="1"/>
      <w:numFmt w:val="bullet"/>
      <w:lvlText w:val="•"/>
      <w:lvlJc w:val="left"/>
      <w:pPr>
        <w:tabs>
          <w:tab w:val="num" w:pos="5040"/>
        </w:tabs>
        <w:ind w:left="5040" w:hanging="360"/>
      </w:pPr>
      <w:rPr>
        <w:rFonts w:ascii="Times New Roman" w:hAnsi="Times New Roman" w:hint="default"/>
      </w:rPr>
    </w:lvl>
    <w:lvl w:ilvl="7" w:tplc="9BBAB7A2" w:tentative="1">
      <w:start w:val="1"/>
      <w:numFmt w:val="bullet"/>
      <w:lvlText w:val="•"/>
      <w:lvlJc w:val="left"/>
      <w:pPr>
        <w:tabs>
          <w:tab w:val="num" w:pos="5760"/>
        </w:tabs>
        <w:ind w:left="5760" w:hanging="360"/>
      </w:pPr>
      <w:rPr>
        <w:rFonts w:ascii="Times New Roman" w:hAnsi="Times New Roman" w:hint="default"/>
      </w:rPr>
    </w:lvl>
    <w:lvl w:ilvl="8" w:tplc="5950B4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3021B3"/>
    <w:multiLevelType w:val="hybridMultilevel"/>
    <w:tmpl w:val="34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D38EF"/>
    <w:multiLevelType w:val="hybridMultilevel"/>
    <w:tmpl w:val="EFBEF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323B7"/>
    <w:multiLevelType w:val="hybridMultilevel"/>
    <w:tmpl w:val="A5C061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3F14830"/>
    <w:multiLevelType w:val="hybridMultilevel"/>
    <w:tmpl w:val="51324D4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4B93CE7"/>
    <w:multiLevelType w:val="hybridMultilevel"/>
    <w:tmpl w:val="5C3ABA72"/>
    <w:lvl w:ilvl="0" w:tplc="4774AA04">
      <w:start w:val="1"/>
      <w:numFmt w:val="bullet"/>
      <w:lvlText w:val="•"/>
      <w:lvlJc w:val="left"/>
      <w:pPr>
        <w:tabs>
          <w:tab w:val="num" w:pos="720"/>
        </w:tabs>
        <w:ind w:left="720" w:hanging="360"/>
      </w:pPr>
      <w:rPr>
        <w:rFonts w:ascii="Times New Roman" w:hAnsi="Times New Roman" w:hint="default"/>
      </w:rPr>
    </w:lvl>
    <w:lvl w:ilvl="1" w:tplc="F34E79F2" w:tentative="1">
      <w:start w:val="1"/>
      <w:numFmt w:val="bullet"/>
      <w:lvlText w:val="•"/>
      <w:lvlJc w:val="left"/>
      <w:pPr>
        <w:tabs>
          <w:tab w:val="num" w:pos="1440"/>
        </w:tabs>
        <w:ind w:left="1440" w:hanging="360"/>
      </w:pPr>
      <w:rPr>
        <w:rFonts w:ascii="Times New Roman" w:hAnsi="Times New Roman" w:hint="default"/>
      </w:rPr>
    </w:lvl>
    <w:lvl w:ilvl="2" w:tplc="A7A84AE6" w:tentative="1">
      <w:start w:val="1"/>
      <w:numFmt w:val="bullet"/>
      <w:lvlText w:val="•"/>
      <w:lvlJc w:val="left"/>
      <w:pPr>
        <w:tabs>
          <w:tab w:val="num" w:pos="2160"/>
        </w:tabs>
        <w:ind w:left="2160" w:hanging="360"/>
      </w:pPr>
      <w:rPr>
        <w:rFonts w:ascii="Times New Roman" w:hAnsi="Times New Roman" w:hint="default"/>
      </w:rPr>
    </w:lvl>
    <w:lvl w:ilvl="3" w:tplc="CB7A91D8" w:tentative="1">
      <w:start w:val="1"/>
      <w:numFmt w:val="bullet"/>
      <w:lvlText w:val="•"/>
      <w:lvlJc w:val="left"/>
      <w:pPr>
        <w:tabs>
          <w:tab w:val="num" w:pos="2880"/>
        </w:tabs>
        <w:ind w:left="2880" w:hanging="360"/>
      </w:pPr>
      <w:rPr>
        <w:rFonts w:ascii="Times New Roman" w:hAnsi="Times New Roman" w:hint="default"/>
      </w:rPr>
    </w:lvl>
    <w:lvl w:ilvl="4" w:tplc="B5FC1B96" w:tentative="1">
      <w:start w:val="1"/>
      <w:numFmt w:val="bullet"/>
      <w:lvlText w:val="•"/>
      <w:lvlJc w:val="left"/>
      <w:pPr>
        <w:tabs>
          <w:tab w:val="num" w:pos="3600"/>
        </w:tabs>
        <w:ind w:left="3600" w:hanging="360"/>
      </w:pPr>
      <w:rPr>
        <w:rFonts w:ascii="Times New Roman" w:hAnsi="Times New Roman" w:hint="default"/>
      </w:rPr>
    </w:lvl>
    <w:lvl w:ilvl="5" w:tplc="C2CA480E" w:tentative="1">
      <w:start w:val="1"/>
      <w:numFmt w:val="bullet"/>
      <w:lvlText w:val="•"/>
      <w:lvlJc w:val="left"/>
      <w:pPr>
        <w:tabs>
          <w:tab w:val="num" w:pos="4320"/>
        </w:tabs>
        <w:ind w:left="4320" w:hanging="360"/>
      </w:pPr>
      <w:rPr>
        <w:rFonts w:ascii="Times New Roman" w:hAnsi="Times New Roman" w:hint="default"/>
      </w:rPr>
    </w:lvl>
    <w:lvl w:ilvl="6" w:tplc="AE64C498" w:tentative="1">
      <w:start w:val="1"/>
      <w:numFmt w:val="bullet"/>
      <w:lvlText w:val="•"/>
      <w:lvlJc w:val="left"/>
      <w:pPr>
        <w:tabs>
          <w:tab w:val="num" w:pos="5040"/>
        </w:tabs>
        <w:ind w:left="5040" w:hanging="360"/>
      </w:pPr>
      <w:rPr>
        <w:rFonts w:ascii="Times New Roman" w:hAnsi="Times New Roman" w:hint="default"/>
      </w:rPr>
    </w:lvl>
    <w:lvl w:ilvl="7" w:tplc="B068FA30" w:tentative="1">
      <w:start w:val="1"/>
      <w:numFmt w:val="bullet"/>
      <w:lvlText w:val="•"/>
      <w:lvlJc w:val="left"/>
      <w:pPr>
        <w:tabs>
          <w:tab w:val="num" w:pos="5760"/>
        </w:tabs>
        <w:ind w:left="5760" w:hanging="360"/>
      </w:pPr>
      <w:rPr>
        <w:rFonts w:ascii="Times New Roman" w:hAnsi="Times New Roman" w:hint="default"/>
      </w:rPr>
    </w:lvl>
    <w:lvl w:ilvl="8" w:tplc="953EF6F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F023BF2"/>
    <w:multiLevelType w:val="hybridMultilevel"/>
    <w:tmpl w:val="04F0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C5010"/>
    <w:multiLevelType w:val="hybridMultilevel"/>
    <w:tmpl w:val="DAB2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24"/>
  </w:num>
  <w:num w:numId="5">
    <w:abstractNumId w:val="15"/>
  </w:num>
  <w:num w:numId="6">
    <w:abstractNumId w:val="1"/>
  </w:num>
  <w:num w:numId="7">
    <w:abstractNumId w:val="6"/>
  </w:num>
  <w:num w:numId="8">
    <w:abstractNumId w:val="4"/>
  </w:num>
  <w:num w:numId="9">
    <w:abstractNumId w:val="16"/>
  </w:num>
  <w:num w:numId="10">
    <w:abstractNumId w:val="0"/>
  </w:num>
  <w:num w:numId="11">
    <w:abstractNumId w:val="14"/>
  </w:num>
  <w:num w:numId="12">
    <w:abstractNumId w:val="2"/>
  </w:num>
  <w:num w:numId="13">
    <w:abstractNumId w:val="26"/>
  </w:num>
  <w:num w:numId="14">
    <w:abstractNumId w:val="23"/>
  </w:num>
  <w:num w:numId="15">
    <w:abstractNumId w:val="3"/>
  </w:num>
  <w:num w:numId="16">
    <w:abstractNumId w:val="21"/>
  </w:num>
  <w:num w:numId="17">
    <w:abstractNumId w:val="18"/>
  </w:num>
  <w:num w:numId="18">
    <w:abstractNumId w:val="17"/>
  </w:num>
  <w:num w:numId="19">
    <w:abstractNumId w:val="22"/>
  </w:num>
  <w:num w:numId="20">
    <w:abstractNumId w:val="7"/>
  </w:num>
  <w:num w:numId="21">
    <w:abstractNumId w:val="11"/>
  </w:num>
  <w:num w:numId="22">
    <w:abstractNumId w:val="13"/>
  </w:num>
  <w:num w:numId="23">
    <w:abstractNumId w:val="8"/>
  </w:num>
  <w:num w:numId="24">
    <w:abstractNumId w:val="5"/>
  </w:num>
  <w:num w:numId="25">
    <w:abstractNumId w:val="25"/>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38"/>
    <w:rsid w:val="00006EEA"/>
    <w:rsid w:val="00030407"/>
    <w:rsid w:val="000602B1"/>
    <w:rsid w:val="00071804"/>
    <w:rsid w:val="0009686B"/>
    <w:rsid w:val="000A3FC5"/>
    <w:rsid w:val="000B0B60"/>
    <w:rsid w:val="000C4D44"/>
    <w:rsid w:val="000F5285"/>
    <w:rsid w:val="000F7D89"/>
    <w:rsid w:val="00101264"/>
    <w:rsid w:val="001050FC"/>
    <w:rsid w:val="00115FC9"/>
    <w:rsid w:val="0016142E"/>
    <w:rsid w:val="00161E73"/>
    <w:rsid w:val="00170B41"/>
    <w:rsid w:val="00181408"/>
    <w:rsid w:val="00184140"/>
    <w:rsid w:val="00194367"/>
    <w:rsid w:val="001A2A75"/>
    <w:rsid w:val="001C0834"/>
    <w:rsid w:val="001C1968"/>
    <w:rsid w:val="001C38CE"/>
    <w:rsid w:val="001D7896"/>
    <w:rsid w:val="001F2ABF"/>
    <w:rsid w:val="00205A1A"/>
    <w:rsid w:val="002135E1"/>
    <w:rsid w:val="002457A3"/>
    <w:rsid w:val="0026270F"/>
    <w:rsid w:val="0026634E"/>
    <w:rsid w:val="00285A49"/>
    <w:rsid w:val="00293E6D"/>
    <w:rsid w:val="002C63CF"/>
    <w:rsid w:val="002C6F22"/>
    <w:rsid w:val="002D2C56"/>
    <w:rsid w:val="00321125"/>
    <w:rsid w:val="003A583D"/>
    <w:rsid w:val="003C6162"/>
    <w:rsid w:val="003D7374"/>
    <w:rsid w:val="003E0EB2"/>
    <w:rsid w:val="003E3643"/>
    <w:rsid w:val="00403099"/>
    <w:rsid w:val="004076A3"/>
    <w:rsid w:val="004109DA"/>
    <w:rsid w:val="0041173D"/>
    <w:rsid w:val="0041319D"/>
    <w:rsid w:val="00426676"/>
    <w:rsid w:val="004927D8"/>
    <w:rsid w:val="00496B01"/>
    <w:rsid w:val="004A0BA6"/>
    <w:rsid w:val="004A502F"/>
    <w:rsid w:val="004D6EC2"/>
    <w:rsid w:val="005111F9"/>
    <w:rsid w:val="00524922"/>
    <w:rsid w:val="00535901"/>
    <w:rsid w:val="005542DB"/>
    <w:rsid w:val="00560A58"/>
    <w:rsid w:val="005613A2"/>
    <w:rsid w:val="00570D32"/>
    <w:rsid w:val="00576415"/>
    <w:rsid w:val="00577FFB"/>
    <w:rsid w:val="0058080D"/>
    <w:rsid w:val="00592FCC"/>
    <w:rsid w:val="005A0991"/>
    <w:rsid w:val="005A2C16"/>
    <w:rsid w:val="005B4E97"/>
    <w:rsid w:val="005D1AD5"/>
    <w:rsid w:val="005D73FA"/>
    <w:rsid w:val="005E14C2"/>
    <w:rsid w:val="005E61AE"/>
    <w:rsid w:val="006026F8"/>
    <w:rsid w:val="006235E6"/>
    <w:rsid w:val="00633977"/>
    <w:rsid w:val="0065274A"/>
    <w:rsid w:val="0065617C"/>
    <w:rsid w:val="00657623"/>
    <w:rsid w:val="00660D37"/>
    <w:rsid w:val="006921CA"/>
    <w:rsid w:val="00695658"/>
    <w:rsid w:val="006A34EB"/>
    <w:rsid w:val="006B0991"/>
    <w:rsid w:val="00702344"/>
    <w:rsid w:val="007652F2"/>
    <w:rsid w:val="00771ABA"/>
    <w:rsid w:val="00774D1D"/>
    <w:rsid w:val="007A0B2E"/>
    <w:rsid w:val="007C7EC2"/>
    <w:rsid w:val="007E661B"/>
    <w:rsid w:val="007F2702"/>
    <w:rsid w:val="007F73CE"/>
    <w:rsid w:val="00861CE0"/>
    <w:rsid w:val="00871FE2"/>
    <w:rsid w:val="008B1249"/>
    <w:rsid w:val="008B2238"/>
    <w:rsid w:val="008B45B5"/>
    <w:rsid w:val="008F53A1"/>
    <w:rsid w:val="00900EDC"/>
    <w:rsid w:val="00904C96"/>
    <w:rsid w:val="00910B11"/>
    <w:rsid w:val="0091419C"/>
    <w:rsid w:val="00916EB0"/>
    <w:rsid w:val="009220EB"/>
    <w:rsid w:val="0092231F"/>
    <w:rsid w:val="00931C5D"/>
    <w:rsid w:val="0095174F"/>
    <w:rsid w:val="00951EF5"/>
    <w:rsid w:val="00954D0A"/>
    <w:rsid w:val="00964D99"/>
    <w:rsid w:val="00972EC2"/>
    <w:rsid w:val="00974C3C"/>
    <w:rsid w:val="0098571C"/>
    <w:rsid w:val="00992114"/>
    <w:rsid w:val="009D4B13"/>
    <w:rsid w:val="009D62E5"/>
    <w:rsid w:val="009E16E5"/>
    <w:rsid w:val="009E5392"/>
    <w:rsid w:val="009F0AD4"/>
    <w:rsid w:val="00A115B7"/>
    <w:rsid w:val="00A44FB5"/>
    <w:rsid w:val="00A51B56"/>
    <w:rsid w:val="00A71D6A"/>
    <w:rsid w:val="00A96E3D"/>
    <w:rsid w:val="00AA3492"/>
    <w:rsid w:val="00AA6E93"/>
    <w:rsid w:val="00AC3BBB"/>
    <w:rsid w:val="00AD017B"/>
    <w:rsid w:val="00AD2F94"/>
    <w:rsid w:val="00B04DD8"/>
    <w:rsid w:val="00B22C43"/>
    <w:rsid w:val="00B272EE"/>
    <w:rsid w:val="00B41331"/>
    <w:rsid w:val="00B47406"/>
    <w:rsid w:val="00B748F8"/>
    <w:rsid w:val="00BE3A09"/>
    <w:rsid w:val="00BF0D1F"/>
    <w:rsid w:val="00BF48C3"/>
    <w:rsid w:val="00C0232B"/>
    <w:rsid w:val="00C0355D"/>
    <w:rsid w:val="00C3398E"/>
    <w:rsid w:val="00C57308"/>
    <w:rsid w:val="00C918F2"/>
    <w:rsid w:val="00C939C8"/>
    <w:rsid w:val="00CD1C70"/>
    <w:rsid w:val="00CD5526"/>
    <w:rsid w:val="00CE6C3E"/>
    <w:rsid w:val="00CF6D64"/>
    <w:rsid w:val="00D3076E"/>
    <w:rsid w:val="00D45D5F"/>
    <w:rsid w:val="00D476B8"/>
    <w:rsid w:val="00D63BB3"/>
    <w:rsid w:val="00D67B9D"/>
    <w:rsid w:val="00DA3DB1"/>
    <w:rsid w:val="00DC49DC"/>
    <w:rsid w:val="00DF132B"/>
    <w:rsid w:val="00E121AD"/>
    <w:rsid w:val="00E12469"/>
    <w:rsid w:val="00E43CD6"/>
    <w:rsid w:val="00E474A3"/>
    <w:rsid w:val="00E524A6"/>
    <w:rsid w:val="00E73DB0"/>
    <w:rsid w:val="00F00C44"/>
    <w:rsid w:val="00F0129D"/>
    <w:rsid w:val="00F064DA"/>
    <w:rsid w:val="00F12062"/>
    <w:rsid w:val="00F16A96"/>
    <w:rsid w:val="00F3098B"/>
    <w:rsid w:val="00F56CDD"/>
    <w:rsid w:val="00F57CB4"/>
    <w:rsid w:val="00F612FF"/>
    <w:rsid w:val="00F73782"/>
    <w:rsid w:val="00F811A3"/>
    <w:rsid w:val="00F922EE"/>
    <w:rsid w:val="00FB2DF1"/>
    <w:rsid w:val="00FC1ACD"/>
    <w:rsid w:val="00FE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D3B15-BC1D-493D-B42C-B39D671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A96"/>
    <w:pPr>
      <w:ind w:left="720"/>
      <w:contextualSpacing/>
    </w:pPr>
  </w:style>
  <w:style w:type="paragraph" w:styleId="BalloonText">
    <w:name w:val="Balloon Text"/>
    <w:basedOn w:val="Normal"/>
    <w:link w:val="BalloonTextChar"/>
    <w:uiPriority w:val="99"/>
    <w:semiHidden/>
    <w:unhideWhenUsed/>
    <w:rsid w:val="00CD5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26"/>
    <w:rPr>
      <w:rFonts w:ascii="Segoe UI" w:hAnsi="Segoe UI" w:cs="Segoe UI"/>
      <w:sz w:val="18"/>
      <w:szCs w:val="18"/>
    </w:rPr>
  </w:style>
  <w:style w:type="paragraph" w:styleId="Header">
    <w:name w:val="header"/>
    <w:basedOn w:val="Normal"/>
    <w:link w:val="HeaderChar"/>
    <w:uiPriority w:val="99"/>
    <w:unhideWhenUsed/>
    <w:rsid w:val="0049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01"/>
  </w:style>
  <w:style w:type="paragraph" w:styleId="Footer">
    <w:name w:val="footer"/>
    <w:basedOn w:val="Normal"/>
    <w:link w:val="FooterChar"/>
    <w:uiPriority w:val="99"/>
    <w:unhideWhenUsed/>
    <w:rsid w:val="0049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01"/>
  </w:style>
  <w:style w:type="paragraph" w:customStyle="1" w:styleId="Default">
    <w:name w:val="Default"/>
    <w:rsid w:val="00D307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81408"/>
    <w:rPr>
      <w:color w:val="0000FF"/>
      <w:u w:val="single"/>
    </w:rPr>
  </w:style>
  <w:style w:type="character" w:styleId="FollowedHyperlink">
    <w:name w:val="FollowedHyperlink"/>
    <w:basedOn w:val="DefaultParagraphFont"/>
    <w:uiPriority w:val="99"/>
    <w:semiHidden/>
    <w:unhideWhenUsed/>
    <w:rsid w:val="00F06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1408">
      <w:bodyDiv w:val="1"/>
      <w:marLeft w:val="0"/>
      <w:marRight w:val="0"/>
      <w:marTop w:val="0"/>
      <w:marBottom w:val="0"/>
      <w:divBdr>
        <w:top w:val="none" w:sz="0" w:space="0" w:color="auto"/>
        <w:left w:val="none" w:sz="0" w:space="0" w:color="auto"/>
        <w:bottom w:val="none" w:sz="0" w:space="0" w:color="auto"/>
        <w:right w:val="none" w:sz="0" w:space="0" w:color="auto"/>
      </w:divBdr>
      <w:divsChild>
        <w:div w:id="1899903277">
          <w:marLeft w:val="547"/>
          <w:marRight w:val="0"/>
          <w:marTop w:val="0"/>
          <w:marBottom w:val="0"/>
          <w:divBdr>
            <w:top w:val="none" w:sz="0" w:space="0" w:color="auto"/>
            <w:left w:val="none" w:sz="0" w:space="0" w:color="auto"/>
            <w:bottom w:val="none" w:sz="0" w:space="0" w:color="auto"/>
            <w:right w:val="none" w:sz="0" w:space="0" w:color="auto"/>
          </w:divBdr>
        </w:div>
      </w:divsChild>
    </w:div>
    <w:div w:id="574390269">
      <w:bodyDiv w:val="1"/>
      <w:marLeft w:val="0"/>
      <w:marRight w:val="0"/>
      <w:marTop w:val="0"/>
      <w:marBottom w:val="0"/>
      <w:divBdr>
        <w:top w:val="none" w:sz="0" w:space="0" w:color="auto"/>
        <w:left w:val="none" w:sz="0" w:space="0" w:color="auto"/>
        <w:bottom w:val="none" w:sz="0" w:space="0" w:color="auto"/>
        <w:right w:val="none" w:sz="0" w:space="0" w:color="auto"/>
      </w:divBdr>
      <w:divsChild>
        <w:div w:id="17689589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guidry\Desktop\Principal%202019-2020\Reading%20Summary%20Report%2019-20.pdf" TargetMode="External"/><Relationship Id="rId5" Type="http://schemas.openxmlformats.org/officeDocument/2006/relationships/webSettings" Target="webSettings.xml"/><Relationship Id="rId10" Type="http://schemas.openxmlformats.org/officeDocument/2006/relationships/hyperlink" Target="file:///C:\Users\tguidry\Desktop\Principal%202019-2020\Math%20STAR%20summary%20report%2019-20.pdf" TargetMode="External"/><Relationship Id="rId4" Type="http://schemas.openxmlformats.org/officeDocument/2006/relationships/settings" Target="settings.xml"/><Relationship Id="rId9" Type="http://schemas.openxmlformats.org/officeDocument/2006/relationships/hyperlink" Target="https://louisianaschools.com/schools/29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71A13-D662-4680-AD83-10704E3E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7264</Words>
  <Characters>41411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Werner-Johnson, Rebecca L.</dc:creator>
  <cp:lastModifiedBy>Babin, Jessica L.</cp:lastModifiedBy>
  <cp:revision>2</cp:revision>
  <cp:lastPrinted>2020-08-13T23:25:00Z</cp:lastPrinted>
  <dcterms:created xsi:type="dcterms:W3CDTF">2020-09-17T19:43:00Z</dcterms:created>
  <dcterms:modified xsi:type="dcterms:W3CDTF">2020-09-17T19:43:00Z</dcterms:modified>
</cp:coreProperties>
</file>