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DBC7" w14:textId="77777777" w:rsidR="00150178" w:rsidRDefault="00150178" w:rsidP="00150178">
      <w:pPr>
        <w:pStyle w:val="NoSpacing"/>
      </w:pPr>
    </w:p>
    <w:p w14:paraId="701E3822" w14:textId="77777777" w:rsidR="00150178" w:rsidRDefault="00150178" w:rsidP="00150178">
      <w:pPr>
        <w:pStyle w:val="NoSpacing"/>
        <w:jc w:val="center"/>
        <w:rPr>
          <w:b/>
        </w:rPr>
      </w:pPr>
      <w:r>
        <w:rPr>
          <w:b/>
        </w:rPr>
        <w:t>Regular Board Meeting</w:t>
      </w:r>
    </w:p>
    <w:p w14:paraId="525C5E32" w14:textId="77777777" w:rsidR="00150178" w:rsidRDefault="00150178" w:rsidP="00150178">
      <w:pPr>
        <w:pStyle w:val="NoSpacing"/>
        <w:jc w:val="center"/>
        <w:rPr>
          <w:b/>
        </w:rPr>
      </w:pPr>
      <w:r>
        <w:rPr>
          <w:b/>
        </w:rPr>
        <w:t>January 19, 2023</w:t>
      </w:r>
    </w:p>
    <w:p w14:paraId="6225CA8D" w14:textId="77777777" w:rsidR="00B1095F" w:rsidRPr="00B1095F" w:rsidRDefault="00B1095F" w:rsidP="00B1095F">
      <w:pPr>
        <w:spacing w:after="0" w:line="240" w:lineRule="auto"/>
        <w:rPr>
          <w:rFonts w:ascii="Calibri" w:eastAsia="Times New Roman" w:hAnsi="Calibri" w:cs="Times New Roman"/>
          <w:kern w:val="0"/>
          <w14:ligatures w14:val="none"/>
        </w:rPr>
      </w:pPr>
    </w:p>
    <w:p w14:paraId="5ED86E12"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The Leggett Independent School District Board of Trustees met in regular session on Thursday, January 19, </w:t>
      </w:r>
      <w:proofErr w:type="gramStart"/>
      <w:r w:rsidRPr="00B1095F">
        <w:rPr>
          <w:rFonts w:ascii="Calibri" w:eastAsia="Times New Roman" w:hAnsi="Calibri" w:cs="Times New Roman"/>
          <w:kern w:val="0"/>
          <w14:ligatures w14:val="none"/>
        </w:rPr>
        <w:t>2023</w:t>
      </w:r>
      <w:proofErr w:type="gramEnd"/>
      <w:r w:rsidRPr="00B1095F">
        <w:rPr>
          <w:rFonts w:ascii="Calibri" w:eastAsia="Times New Roman" w:hAnsi="Calibri" w:cs="Times New Roman"/>
          <w:kern w:val="0"/>
          <w14:ligatures w14:val="none"/>
        </w:rPr>
        <w:t xml:space="preserve"> at 7:00 PM with the following Board Members present: Curtis Jefferson, Tommie Collins, Robert Nowlin, Marcus Bailey, and Vicki Russell, and no Members absent. Administrators present: Jana Lowe and Amanda Lawson.</w:t>
      </w:r>
    </w:p>
    <w:p w14:paraId="30038321" w14:textId="77777777" w:rsidR="00B1095F" w:rsidRPr="00B1095F" w:rsidRDefault="00B1095F" w:rsidP="00B1095F">
      <w:pPr>
        <w:spacing w:after="0" w:line="240" w:lineRule="auto"/>
        <w:rPr>
          <w:rFonts w:ascii="Calibri" w:eastAsia="Times New Roman" w:hAnsi="Calibri" w:cs="Times New Roman"/>
          <w:kern w:val="0"/>
          <w14:ligatures w14:val="none"/>
        </w:rPr>
      </w:pPr>
    </w:p>
    <w:p w14:paraId="11CA539F"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The meeting was called to order by Curtis Jefferson at 7:00 PM.</w:t>
      </w:r>
    </w:p>
    <w:p w14:paraId="19F6AAF1" w14:textId="77777777" w:rsidR="00B1095F" w:rsidRPr="00B1095F" w:rsidRDefault="00B1095F" w:rsidP="00B1095F">
      <w:pPr>
        <w:spacing w:after="0" w:line="240" w:lineRule="auto"/>
        <w:rPr>
          <w:rFonts w:ascii="Calibri" w:eastAsia="Times New Roman" w:hAnsi="Calibri" w:cs="Times New Roman"/>
          <w:kern w:val="0"/>
          <w14:ligatures w14:val="none"/>
        </w:rPr>
      </w:pPr>
    </w:p>
    <w:p w14:paraId="2708B186"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The certification of public notice and the minutes for November 16, </w:t>
      </w:r>
      <w:proofErr w:type="gramStart"/>
      <w:r w:rsidRPr="00B1095F">
        <w:rPr>
          <w:rFonts w:ascii="Calibri" w:eastAsia="Times New Roman" w:hAnsi="Calibri" w:cs="Times New Roman"/>
          <w:kern w:val="0"/>
          <w14:ligatures w14:val="none"/>
        </w:rPr>
        <w:t>2022</w:t>
      </w:r>
      <w:proofErr w:type="gramEnd"/>
      <w:r w:rsidRPr="00B1095F">
        <w:rPr>
          <w:rFonts w:ascii="Calibri" w:eastAsia="Times New Roman" w:hAnsi="Calibri" w:cs="Times New Roman"/>
          <w:kern w:val="0"/>
          <w14:ligatures w14:val="none"/>
        </w:rPr>
        <w:t xml:space="preserve"> meeting were approved on a motion by Marcus Bailey. Robert Nowlin offered a second. All members voted in favor of the motion. </w:t>
      </w:r>
    </w:p>
    <w:p w14:paraId="138F3095"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74781DE"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The following citizens were present: Kevin Wilson, Daniel Goodman, and Garrett Johnson who introduced themselves as interested in serving to fill the vacant positions on the School Board. Darla Dear and Kerri Selman were also </w:t>
      </w:r>
      <w:proofErr w:type="gramStart"/>
      <w:r w:rsidRPr="00B1095F">
        <w:rPr>
          <w:rFonts w:ascii="Calibri" w:eastAsia="Times New Roman" w:hAnsi="Calibri" w:cs="Times New Roman"/>
          <w:kern w:val="0"/>
          <w14:ligatures w14:val="none"/>
        </w:rPr>
        <w:t>present..</w:t>
      </w:r>
      <w:proofErr w:type="gramEnd"/>
    </w:p>
    <w:p w14:paraId="0D4E1544" w14:textId="77777777" w:rsidR="00B1095F" w:rsidRPr="00B1095F" w:rsidRDefault="00B1095F" w:rsidP="00B1095F">
      <w:pPr>
        <w:spacing w:after="0" w:line="240" w:lineRule="auto"/>
        <w:rPr>
          <w:rFonts w:ascii="Calibri" w:eastAsia="Times New Roman" w:hAnsi="Calibri" w:cs="Times New Roman"/>
          <w:kern w:val="0"/>
          <w14:ligatures w14:val="none"/>
        </w:rPr>
      </w:pPr>
    </w:p>
    <w:p w14:paraId="07928FAC"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the Administrator’s report, Ms. Lowe talked about the Instruction Specialist. She also reported that the benchmarks are in.</w:t>
      </w:r>
    </w:p>
    <w:p w14:paraId="1C9E7548" w14:textId="77777777" w:rsidR="00B1095F" w:rsidRPr="00B1095F" w:rsidRDefault="00B1095F" w:rsidP="00B1095F">
      <w:pPr>
        <w:spacing w:after="0" w:line="240" w:lineRule="auto"/>
        <w:rPr>
          <w:rFonts w:ascii="Calibri" w:eastAsia="Times New Roman" w:hAnsi="Calibri" w:cs="Times New Roman"/>
          <w:kern w:val="0"/>
          <w14:ligatures w14:val="none"/>
        </w:rPr>
      </w:pPr>
    </w:p>
    <w:p w14:paraId="0605FCB0"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the Administrators Report, Mrs. Lawson gave dates to remember through the end of February. She informed the Board that there has been a change in the discipline procedures. The options are now pops, being sent home or DAEP depending on the severity of the conduct, with no ISS. This is allowing the parent to take more of a role in ensuring the student is behaving at school.  Mrs. Lawson talked about the High School Science classes and how they are applying what they are learning in class. Since it is School Board Appreciation Month, she wanted to personally thank all the members for their hard work and dedication to the students and staff.</w:t>
      </w:r>
    </w:p>
    <w:p w14:paraId="2EBBA1E3" w14:textId="77777777" w:rsidR="00B1095F" w:rsidRPr="00B1095F" w:rsidRDefault="00B1095F" w:rsidP="00B1095F">
      <w:pPr>
        <w:spacing w:after="0" w:line="240" w:lineRule="auto"/>
        <w:rPr>
          <w:rFonts w:ascii="Calibri" w:eastAsia="Times New Roman" w:hAnsi="Calibri" w:cs="Times New Roman"/>
          <w:kern w:val="0"/>
          <w14:ligatures w14:val="none"/>
        </w:rPr>
      </w:pPr>
    </w:p>
    <w:p w14:paraId="6F3E52E9"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In Finance, Ms. Lowe discussed the Financials and Payment of bills for November and </w:t>
      </w:r>
      <w:proofErr w:type="gramStart"/>
      <w:r w:rsidRPr="00B1095F">
        <w:rPr>
          <w:rFonts w:ascii="Calibri" w:eastAsia="Times New Roman" w:hAnsi="Calibri" w:cs="Times New Roman"/>
          <w:kern w:val="0"/>
          <w14:ligatures w14:val="none"/>
        </w:rPr>
        <w:t>December  2022</w:t>
      </w:r>
      <w:proofErr w:type="gramEnd"/>
      <w:r w:rsidRPr="00B1095F">
        <w:rPr>
          <w:rFonts w:ascii="Calibri" w:eastAsia="Times New Roman" w:hAnsi="Calibri" w:cs="Times New Roman"/>
          <w:kern w:val="0"/>
          <w14:ligatures w14:val="none"/>
        </w:rPr>
        <w:t>. Tommie Collins made a motion to accept and approve them as presented. Marcus Bailey offered a second. All members voted in favor of the motion.</w:t>
      </w:r>
    </w:p>
    <w:p w14:paraId="44FF9F7E" w14:textId="77777777" w:rsidR="00B1095F" w:rsidRPr="00B1095F" w:rsidRDefault="00B1095F" w:rsidP="00B1095F">
      <w:pPr>
        <w:spacing w:after="0" w:line="240" w:lineRule="auto"/>
        <w:rPr>
          <w:rFonts w:ascii="Calibri" w:eastAsia="Times New Roman" w:hAnsi="Calibri" w:cs="Times New Roman"/>
          <w:kern w:val="0"/>
          <w14:ligatures w14:val="none"/>
        </w:rPr>
      </w:pPr>
    </w:p>
    <w:p w14:paraId="1D967F8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Finance, Ms. Lowe discussed the current and delinquent tax report for November and December 2022.</w:t>
      </w:r>
    </w:p>
    <w:p w14:paraId="31A69D28" w14:textId="77777777" w:rsidR="00B1095F" w:rsidRPr="00B1095F" w:rsidRDefault="00B1095F" w:rsidP="00B1095F">
      <w:pPr>
        <w:spacing w:after="0" w:line="240" w:lineRule="auto"/>
        <w:rPr>
          <w:rFonts w:ascii="Calibri" w:eastAsia="Times New Roman" w:hAnsi="Calibri" w:cs="Times New Roman"/>
          <w:kern w:val="0"/>
          <w14:ligatures w14:val="none"/>
        </w:rPr>
      </w:pPr>
    </w:p>
    <w:p w14:paraId="5FE7D5D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Marcus Bailey made a motion to approve the</w:t>
      </w:r>
      <w:r w:rsidRPr="00B1095F">
        <w:rPr>
          <w:rFonts w:ascii="Calibri" w:eastAsia="Times New Roman" w:hAnsi="Calibri" w:cs="Calibri"/>
          <w:color w:val="000000"/>
          <w:kern w:val="0"/>
          <w:shd w:val="clear" w:color="auto" w:fill="FFFFFF"/>
          <w14:ligatures w14:val="none"/>
        </w:rPr>
        <w:t xml:space="preserve"> 2021-2022 Audit as presented by Darla Dear of Belt Harris </w:t>
      </w:r>
      <w:proofErr w:type="spellStart"/>
      <w:r w:rsidRPr="00B1095F">
        <w:rPr>
          <w:rFonts w:ascii="Calibri" w:eastAsia="Times New Roman" w:hAnsi="Calibri" w:cs="Calibri"/>
          <w:color w:val="000000"/>
          <w:kern w:val="0"/>
          <w:shd w:val="clear" w:color="auto" w:fill="FFFFFF"/>
          <w14:ligatures w14:val="none"/>
        </w:rPr>
        <w:t>Pechecek</w:t>
      </w:r>
      <w:proofErr w:type="spellEnd"/>
      <w:r w:rsidRPr="00B1095F">
        <w:rPr>
          <w:rFonts w:ascii="Calibri" w:eastAsia="Times New Roman" w:hAnsi="Calibri" w:cs="Calibri"/>
          <w:color w:val="000000"/>
          <w:kern w:val="0"/>
          <w:shd w:val="clear" w:color="auto" w:fill="FFFFFF"/>
          <w14:ligatures w14:val="none"/>
        </w:rPr>
        <w:t xml:space="preserve">, LLLP. Robert Nowlin </w:t>
      </w:r>
      <w:r w:rsidRPr="00B1095F">
        <w:rPr>
          <w:rFonts w:ascii="Calibri" w:eastAsia="Times New Roman" w:hAnsi="Calibri" w:cs="Times New Roman"/>
          <w:kern w:val="0"/>
          <w14:ligatures w14:val="none"/>
        </w:rPr>
        <w:t>offered a second. All members voted in favor of the motion.</w:t>
      </w:r>
    </w:p>
    <w:p w14:paraId="5C031F19"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ECCF04C"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Robert Nowlin made a motion to approve the</w:t>
      </w:r>
      <w:r w:rsidRPr="00B1095F">
        <w:rPr>
          <w:rFonts w:ascii="Calibri" w:eastAsia="Times New Roman" w:hAnsi="Calibri" w:cs="Calibri"/>
          <w:color w:val="000000"/>
          <w:kern w:val="0"/>
          <w:shd w:val="clear" w:color="auto" w:fill="FFFFFF"/>
          <w14:ligatures w14:val="none"/>
        </w:rPr>
        <w:t xml:space="preserve"> Belt Harris </w:t>
      </w:r>
      <w:proofErr w:type="spellStart"/>
      <w:r w:rsidRPr="00B1095F">
        <w:rPr>
          <w:rFonts w:ascii="Calibri" w:eastAsia="Times New Roman" w:hAnsi="Calibri" w:cs="Calibri"/>
          <w:color w:val="000000"/>
          <w:kern w:val="0"/>
          <w:shd w:val="clear" w:color="auto" w:fill="FFFFFF"/>
          <w14:ligatures w14:val="none"/>
        </w:rPr>
        <w:t>Pechecek</w:t>
      </w:r>
      <w:proofErr w:type="spellEnd"/>
      <w:r w:rsidRPr="00B1095F">
        <w:rPr>
          <w:rFonts w:ascii="Calibri" w:eastAsia="Times New Roman" w:hAnsi="Calibri" w:cs="Calibri"/>
          <w:color w:val="000000"/>
          <w:kern w:val="0"/>
          <w:shd w:val="clear" w:color="auto" w:fill="FFFFFF"/>
          <w14:ligatures w14:val="none"/>
        </w:rPr>
        <w:t xml:space="preserve">, LLLP Engagement Letter for 2023 Audit. Tommie Collins </w:t>
      </w:r>
      <w:r w:rsidRPr="00B1095F">
        <w:rPr>
          <w:rFonts w:ascii="Calibri" w:eastAsia="Times New Roman" w:hAnsi="Calibri" w:cs="Times New Roman"/>
          <w:kern w:val="0"/>
          <w14:ligatures w14:val="none"/>
        </w:rPr>
        <w:t>offered a second. All members voted in favor of the motion.</w:t>
      </w:r>
    </w:p>
    <w:p w14:paraId="172B9B3B"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EEEF79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there was no action on the Door Safety Audit Results from ESC 6.</w:t>
      </w:r>
    </w:p>
    <w:p w14:paraId="309CDE1B" w14:textId="77777777" w:rsidR="00B1095F" w:rsidRPr="00B1095F" w:rsidRDefault="00B1095F" w:rsidP="00B1095F">
      <w:pPr>
        <w:spacing w:after="0" w:line="240" w:lineRule="auto"/>
        <w:rPr>
          <w:rFonts w:ascii="Calibri" w:eastAsia="Times New Roman" w:hAnsi="Calibri" w:cs="Times New Roman"/>
          <w:kern w:val="0"/>
          <w14:ligatures w14:val="none"/>
        </w:rPr>
      </w:pPr>
    </w:p>
    <w:p w14:paraId="0D0176AC"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Tommie Collins made a motion to approve the</w:t>
      </w:r>
      <w:r w:rsidRPr="00B1095F">
        <w:rPr>
          <w:rFonts w:ascii="Calibri" w:eastAsia="Times New Roman" w:hAnsi="Calibri" w:cs="Calibri"/>
          <w:color w:val="000000"/>
          <w:kern w:val="0"/>
          <w:shd w:val="clear" w:color="auto" w:fill="FFFFFF"/>
          <w14:ligatures w14:val="none"/>
        </w:rPr>
        <w:t xml:space="preserve"> Safety and Security Audit. Marcus Bailey </w:t>
      </w:r>
      <w:r w:rsidRPr="00B1095F">
        <w:rPr>
          <w:rFonts w:ascii="Calibri" w:eastAsia="Times New Roman" w:hAnsi="Calibri" w:cs="Times New Roman"/>
          <w:kern w:val="0"/>
          <w14:ligatures w14:val="none"/>
        </w:rPr>
        <w:t>offered a second. All members voted in favor of the motion.</w:t>
      </w:r>
    </w:p>
    <w:p w14:paraId="0C325531" w14:textId="77777777" w:rsidR="00B1095F" w:rsidRPr="00B1095F" w:rsidRDefault="00B1095F" w:rsidP="00B1095F">
      <w:pPr>
        <w:spacing w:after="0" w:line="240" w:lineRule="auto"/>
        <w:rPr>
          <w:rFonts w:ascii="Calibri" w:eastAsia="Times New Roman" w:hAnsi="Calibri" w:cs="Times New Roman"/>
          <w:kern w:val="0"/>
          <w14:ligatures w14:val="none"/>
        </w:rPr>
      </w:pPr>
    </w:p>
    <w:p w14:paraId="01FAEED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Tommie Collins made a motion to adopt the 3 Year Safety Audit</w:t>
      </w:r>
      <w:r w:rsidRPr="00B1095F">
        <w:rPr>
          <w:rFonts w:ascii="Calibri" w:eastAsia="Times New Roman" w:hAnsi="Calibri" w:cs="Calibri"/>
          <w:color w:val="000000"/>
          <w:kern w:val="0"/>
          <w:shd w:val="clear" w:color="auto" w:fill="FFFFFF"/>
          <w14:ligatures w14:val="none"/>
        </w:rPr>
        <w:t xml:space="preserve">. Marcus Bailey </w:t>
      </w:r>
      <w:r w:rsidRPr="00B1095F">
        <w:rPr>
          <w:rFonts w:ascii="Calibri" w:eastAsia="Times New Roman" w:hAnsi="Calibri" w:cs="Times New Roman"/>
          <w:kern w:val="0"/>
          <w14:ligatures w14:val="none"/>
        </w:rPr>
        <w:t>offered a second. All members voted in favor of the motion.</w:t>
      </w:r>
    </w:p>
    <w:p w14:paraId="12A8ED12"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59B8BE7" w14:textId="77777777" w:rsidR="00B1095F" w:rsidRPr="00B1095F" w:rsidRDefault="00B1095F" w:rsidP="00B1095F">
      <w:pPr>
        <w:spacing w:after="0" w:line="240" w:lineRule="auto"/>
        <w:rPr>
          <w:rFonts w:ascii="Calibri" w:eastAsia="Times New Roman" w:hAnsi="Calibri" w:cs="Times New Roman"/>
          <w:kern w:val="0"/>
          <w14:ligatures w14:val="none"/>
        </w:rPr>
      </w:pPr>
      <w:bookmarkStart w:id="0" w:name="_Hlk125358421"/>
      <w:r w:rsidRPr="00B1095F">
        <w:rPr>
          <w:rFonts w:ascii="Calibri" w:eastAsia="Times New Roman" w:hAnsi="Calibri" w:cs="Times New Roman"/>
          <w:kern w:val="0"/>
          <w14:ligatures w14:val="none"/>
        </w:rPr>
        <w:t>In Business, Robert Nowlin made a motion to approve the</w:t>
      </w:r>
      <w:r w:rsidRPr="00B1095F">
        <w:rPr>
          <w:rFonts w:ascii="Calibri" w:eastAsia="Times New Roman" w:hAnsi="Calibri" w:cs="Calibri"/>
          <w:color w:val="000000"/>
          <w:kern w:val="0"/>
          <w:shd w:val="clear" w:color="auto" w:fill="FFFFFF"/>
          <w14:ligatures w14:val="none"/>
        </w:rPr>
        <w:t xml:space="preserve"> Quarterly Investment Reports. Tommie Collins </w:t>
      </w:r>
      <w:r w:rsidRPr="00B1095F">
        <w:rPr>
          <w:rFonts w:ascii="Calibri" w:eastAsia="Times New Roman" w:hAnsi="Calibri" w:cs="Times New Roman"/>
          <w:kern w:val="0"/>
          <w14:ligatures w14:val="none"/>
        </w:rPr>
        <w:t>offered a second. All members voted in favor of the motion.</w:t>
      </w:r>
    </w:p>
    <w:bookmarkEnd w:id="0"/>
    <w:p w14:paraId="6B530EE2" w14:textId="77777777" w:rsidR="00B1095F" w:rsidRPr="00B1095F" w:rsidRDefault="00B1095F" w:rsidP="00B1095F">
      <w:pPr>
        <w:spacing w:after="0" w:line="240" w:lineRule="auto"/>
        <w:rPr>
          <w:rFonts w:ascii="Calibri" w:eastAsia="Times New Roman" w:hAnsi="Calibri" w:cs="Times New Roman"/>
          <w:kern w:val="0"/>
          <w14:ligatures w14:val="none"/>
        </w:rPr>
      </w:pPr>
    </w:p>
    <w:p w14:paraId="6C6ED89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Roger Parker gave a report on the buses. The new bus is still under warranty, so it will be taken to Lufkin to have dash lights repaired. Will bring the report back in the February meeting.</w:t>
      </w:r>
    </w:p>
    <w:p w14:paraId="737795EE" w14:textId="77777777" w:rsidR="00B1095F" w:rsidRPr="00B1095F" w:rsidRDefault="00B1095F" w:rsidP="00B1095F">
      <w:pPr>
        <w:spacing w:after="0" w:line="240" w:lineRule="auto"/>
        <w:rPr>
          <w:rFonts w:ascii="Calibri" w:eastAsia="Times New Roman" w:hAnsi="Calibri" w:cs="Times New Roman"/>
          <w:kern w:val="0"/>
          <w14:ligatures w14:val="none"/>
        </w:rPr>
      </w:pPr>
      <w:bookmarkStart w:id="1" w:name="_Hlk125358099"/>
    </w:p>
    <w:p w14:paraId="4DBFC88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Vicki Russell made a motion to move the Gym Floor discussion to Executive Session</w:t>
      </w:r>
      <w:r w:rsidRPr="00B1095F">
        <w:rPr>
          <w:rFonts w:ascii="Calibri" w:eastAsia="Times New Roman" w:hAnsi="Calibri" w:cs="Calibri"/>
          <w:color w:val="000000"/>
          <w:kern w:val="0"/>
          <w:shd w:val="clear" w:color="auto" w:fill="FFFFFF"/>
          <w14:ligatures w14:val="none"/>
        </w:rPr>
        <w:t xml:space="preserve">. Tommie Collins </w:t>
      </w:r>
      <w:r w:rsidRPr="00B1095F">
        <w:rPr>
          <w:rFonts w:ascii="Calibri" w:eastAsia="Times New Roman" w:hAnsi="Calibri" w:cs="Times New Roman"/>
          <w:kern w:val="0"/>
          <w14:ligatures w14:val="none"/>
        </w:rPr>
        <w:t>offered a second. All members voted in favor of the motion.</w:t>
      </w:r>
    </w:p>
    <w:bookmarkEnd w:id="1"/>
    <w:p w14:paraId="6AE8474B" w14:textId="77777777" w:rsidR="00B1095F" w:rsidRPr="00B1095F" w:rsidRDefault="00B1095F" w:rsidP="00B1095F">
      <w:pPr>
        <w:spacing w:after="0" w:line="240" w:lineRule="auto"/>
        <w:rPr>
          <w:rFonts w:ascii="Calibri" w:eastAsia="Times New Roman" w:hAnsi="Calibri" w:cs="Times New Roman"/>
          <w:kern w:val="0"/>
          <w14:ligatures w14:val="none"/>
        </w:rPr>
      </w:pPr>
    </w:p>
    <w:p w14:paraId="6C03F531"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Vicki Russell made a motion to move the filling of Empty Board Positions to Executive Session</w:t>
      </w:r>
      <w:r w:rsidRPr="00B1095F">
        <w:rPr>
          <w:rFonts w:ascii="Calibri" w:eastAsia="Times New Roman" w:hAnsi="Calibri" w:cs="Calibri"/>
          <w:color w:val="000000"/>
          <w:kern w:val="0"/>
          <w:shd w:val="clear" w:color="auto" w:fill="FFFFFF"/>
          <w14:ligatures w14:val="none"/>
        </w:rPr>
        <w:t xml:space="preserve">. Tommie Collins </w:t>
      </w:r>
      <w:r w:rsidRPr="00B1095F">
        <w:rPr>
          <w:rFonts w:ascii="Calibri" w:eastAsia="Times New Roman" w:hAnsi="Calibri" w:cs="Times New Roman"/>
          <w:kern w:val="0"/>
          <w14:ligatures w14:val="none"/>
        </w:rPr>
        <w:t>offered a second. All members voted in favor of the motion.</w:t>
      </w:r>
    </w:p>
    <w:p w14:paraId="6EE236D5"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75E881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lastRenderedPageBreak/>
        <w:t>In Business, Marcus Bailey made a motion to Approve the Resignation of Personnel</w:t>
      </w:r>
      <w:r w:rsidRPr="00B1095F">
        <w:rPr>
          <w:rFonts w:ascii="Calibri" w:eastAsia="Times New Roman" w:hAnsi="Calibri" w:cs="Calibri"/>
          <w:color w:val="000000"/>
          <w:kern w:val="0"/>
          <w:shd w:val="clear" w:color="auto" w:fill="FFFFFF"/>
          <w14:ligatures w14:val="none"/>
        </w:rPr>
        <w:t xml:space="preserve">. Robert </w:t>
      </w:r>
      <w:proofErr w:type="gramStart"/>
      <w:r w:rsidRPr="00B1095F">
        <w:rPr>
          <w:rFonts w:ascii="Calibri" w:eastAsia="Times New Roman" w:hAnsi="Calibri" w:cs="Calibri"/>
          <w:color w:val="000000"/>
          <w:kern w:val="0"/>
          <w:shd w:val="clear" w:color="auto" w:fill="FFFFFF"/>
          <w14:ligatures w14:val="none"/>
        </w:rPr>
        <w:t xml:space="preserve">Nowlin  </w:t>
      </w:r>
      <w:r w:rsidRPr="00B1095F">
        <w:rPr>
          <w:rFonts w:ascii="Calibri" w:eastAsia="Times New Roman" w:hAnsi="Calibri" w:cs="Times New Roman"/>
          <w:kern w:val="0"/>
          <w14:ligatures w14:val="none"/>
        </w:rPr>
        <w:t>offered</w:t>
      </w:r>
      <w:proofErr w:type="gramEnd"/>
      <w:r w:rsidRPr="00B1095F">
        <w:rPr>
          <w:rFonts w:ascii="Calibri" w:eastAsia="Times New Roman" w:hAnsi="Calibri" w:cs="Times New Roman"/>
          <w:kern w:val="0"/>
          <w14:ligatures w14:val="none"/>
        </w:rPr>
        <w:t xml:space="preserve"> a second. All members voted in favor of the motion.</w:t>
      </w:r>
    </w:p>
    <w:p w14:paraId="00976D77" w14:textId="77777777" w:rsidR="00B1095F" w:rsidRPr="00B1095F" w:rsidRDefault="00B1095F" w:rsidP="00B1095F">
      <w:pPr>
        <w:spacing w:after="0" w:line="240" w:lineRule="auto"/>
        <w:rPr>
          <w:rFonts w:ascii="Calibri" w:eastAsia="Times New Roman" w:hAnsi="Calibri" w:cs="Times New Roman"/>
          <w:kern w:val="0"/>
          <w14:ligatures w14:val="none"/>
        </w:rPr>
      </w:pPr>
    </w:p>
    <w:p w14:paraId="4C4F2DFE"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no action was taken on the Approval of New Hire.</w:t>
      </w:r>
    </w:p>
    <w:p w14:paraId="14A45938"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FFF868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In Business, Vicki Russell made a motion to move the Superintendent Evaluation to Executive Session</w:t>
      </w:r>
      <w:r w:rsidRPr="00B1095F">
        <w:rPr>
          <w:rFonts w:ascii="Calibri" w:eastAsia="Times New Roman" w:hAnsi="Calibri" w:cs="Calibri"/>
          <w:color w:val="000000"/>
          <w:kern w:val="0"/>
          <w:shd w:val="clear" w:color="auto" w:fill="FFFFFF"/>
          <w14:ligatures w14:val="none"/>
        </w:rPr>
        <w:t xml:space="preserve">. Tommie Collins </w:t>
      </w:r>
      <w:r w:rsidRPr="00B1095F">
        <w:rPr>
          <w:rFonts w:ascii="Calibri" w:eastAsia="Times New Roman" w:hAnsi="Calibri" w:cs="Times New Roman"/>
          <w:kern w:val="0"/>
          <w14:ligatures w14:val="none"/>
        </w:rPr>
        <w:t>offered a second. All members voted in favor of the motion.</w:t>
      </w:r>
    </w:p>
    <w:p w14:paraId="08D8799B" w14:textId="77777777" w:rsidR="00B1095F" w:rsidRPr="00B1095F" w:rsidRDefault="00B1095F" w:rsidP="00B1095F">
      <w:pPr>
        <w:spacing w:after="0" w:line="240" w:lineRule="auto"/>
        <w:rPr>
          <w:rFonts w:ascii="Calibri" w:eastAsia="Times New Roman" w:hAnsi="Calibri" w:cs="Times New Roman"/>
          <w:kern w:val="0"/>
          <w14:ligatures w14:val="none"/>
        </w:rPr>
      </w:pPr>
    </w:p>
    <w:p w14:paraId="73BDE85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In Business, Vicki Russell made a motion to move the Superintendent Contract to Executive </w:t>
      </w:r>
      <w:proofErr w:type="gramStart"/>
      <w:r w:rsidRPr="00B1095F">
        <w:rPr>
          <w:rFonts w:ascii="Calibri" w:eastAsia="Times New Roman" w:hAnsi="Calibri" w:cs="Times New Roman"/>
          <w:kern w:val="0"/>
          <w14:ligatures w14:val="none"/>
        </w:rPr>
        <w:t>Session.</w:t>
      </w:r>
      <w:r w:rsidRPr="00B1095F">
        <w:rPr>
          <w:rFonts w:ascii="Calibri" w:eastAsia="Times New Roman" w:hAnsi="Calibri" w:cs="Calibri"/>
          <w:color w:val="000000"/>
          <w:kern w:val="0"/>
          <w:shd w:val="clear" w:color="auto" w:fill="FFFFFF"/>
          <w14:ligatures w14:val="none"/>
        </w:rPr>
        <w:t>.</w:t>
      </w:r>
      <w:proofErr w:type="gramEnd"/>
      <w:r w:rsidRPr="00B1095F">
        <w:rPr>
          <w:rFonts w:ascii="Calibri" w:eastAsia="Times New Roman" w:hAnsi="Calibri" w:cs="Calibri"/>
          <w:color w:val="000000"/>
          <w:kern w:val="0"/>
          <w:shd w:val="clear" w:color="auto" w:fill="FFFFFF"/>
          <w14:ligatures w14:val="none"/>
        </w:rPr>
        <w:t xml:space="preserve"> Tommie Collins </w:t>
      </w:r>
      <w:r w:rsidRPr="00B1095F">
        <w:rPr>
          <w:rFonts w:ascii="Calibri" w:eastAsia="Times New Roman" w:hAnsi="Calibri" w:cs="Times New Roman"/>
          <w:kern w:val="0"/>
          <w14:ligatures w14:val="none"/>
        </w:rPr>
        <w:t>offered a second. All members voted in favor of the motion.</w:t>
      </w:r>
    </w:p>
    <w:p w14:paraId="5786C11F" w14:textId="77777777" w:rsidR="00B1095F" w:rsidRPr="00B1095F" w:rsidRDefault="00B1095F" w:rsidP="00B1095F">
      <w:pPr>
        <w:spacing w:after="0" w:line="240" w:lineRule="auto"/>
        <w:rPr>
          <w:rFonts w:ascii="Calibri" w:eastAsia="Times New Roman" w:hAnsi="Calibri" w:cs="Times New Roman"/>
          <w:kern w:val="0"/>
          <w14:ligatures w14:val="none"/>
        </w:rPr>
      </w:pPr>
    </w:p>
    <w:p w14:paraId="67AB9D99"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The Board went into Executive Session at 7:35 pm and returned to Open Session at 7:55 pm.</w:t>
      </w:r>
    </w:p>
    <w:p w14:paraId="3DC9E088" w14:textId="77777777" w:rsidR="00B1095F" w:rsidRPr="00B1095F" w:rsidRDefault="00B1095F" w:rsidP="00B1095F">
      <w:pPr>
        <w:spacing w:after="0" w:line="240" w:lineRule="auto"/>
        <w:rPr>
          <w:rFonts w:ascii="Calibri" w:eastAsia="Times New Roman" w:hAnsi="Calibri" w:cs="Times New Roman"/>
          <w:kern w:val="0"/>
          <w14:ligatures w14:val="none"/>
        </w:rPr>
      </w:pPr>
    </w:p>
    <w:p w14:paraId="04B7951B"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Vicki Russell made a motion to appoint Kevin Wilson and Daniel Goodman to fill the vacant Board </w:t>
      </w:r>
    </w:p>
    <w:p w14:paraId="11DFDC2B"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 xml:space="preserve">Positions. Tommie Collins offered a second. All members voted in favor of the motion. </w:t>
      </w:r>
    </w:p>
    <w:p w14:paraId="540E094E" w14:textId="77777777" w:rsidR="00B1095F" w:rsidRPr="00B1095F" w:rsidRDefault="00B1095F" w:rsidP="00B1095F">
      <w:pPr>
        <w:spacing w:after="0" w:line="240" w:lineRule="auto"/>
        <w:rPr>
          <w:rFonts w:ascii="Calibri" w:eastAsia="Times New Roman" w:hAnsi="Calibri" w:cs="Times New Roman"/>
          <w:kern w:val="0"/>
          <w14:ligatures w14:val="none"/>
        </w:rPr>
      </w:pPr>
    </w:p>
    <w:p w14:paraId="3987CB3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Vicki Russell made a motion to approve the Superintendent Evaluation. Robert Nowlin offered a second. All members voted in favor of the motion.</w:t>
      </w:r>
    </w:p>
    <w:p w14:paraId="298B69E0" w14:textId="77777777" w:rsidR="00B1095F" w:rsidRPr="00B1095F" w:rsidRDefault="00B1095F" w:rsidP="00B1095F">
      <w:pPr>
        <w:spacing w:after="0" w:line="240" w:lineRule="auto"/>
        <w:rPr>
          <w:rFonts w:ascii="Calibri" w:eastAsia="Times New Roman" w:hAnsi="Calibri" w:cs="Times New Roman"/>
          <w:kern w:val="0"/>
          <w14:ligatures w14:val="none"/>
        </w:rPr>
      </w:pPr>
    </w:p>
    <w:p w14:paraId="64698400"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Vicki Russell made a motion to accept the Superintendent 3-year Contract. Marcus Bailey offered a second. All members voted in favor of the motion.</w:t>
      </w:r>
    </w:p>
    <w:p w14:paraId="3EF9D4BC" w14:textId="77777777" w:rsidR="00B1095F" w:rsidRPr="00B1095F" w:rsidRDefault="00B1095F" w:rsidP="00B1095F">
      <w:pPr>
        <w:spacing w:after="0" w:line="240" w:lineRule="auto"/>
        <w:rPr>
          <w:rFonts w:ascii="Calibri" w:eastAsia="Times New Roman" w:hAnsi="Calibri" w:cs="Times New Roman"/>
          <w:kern w:val="0"/>
          <w14:ligatures w14:val="none"/>
        </w:rPr>
      </w:pPr>
    </w:p>
    <w:p w14:paraId="1162F6E2"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Marcus Bailey made a motion to adjourn the meeting at 8:05 pm. Vicki Russell offered a second. All members voted in favor of the motion.</w:t>
      </w:r>
    </w:p>
    <w:p w14:paraId="1CA5F3A0" w14:textId="77777777" w:rsidR="00B1095F" w:rsidRPr="00B1095F" w:rsidRDefault="00B1095F" w:rsidP="00B1095F">
      <w:pPr>
        <w:spacing w:after="0" w:line="240" w:lineRule="auto"/>
        <w:rPr>
          <w:rFonts w:ascii="Calibri" w:eastAsia="Times New Roman" w:hAnsi="Calibri" w:cs="Times New Roman"/>
          <w:kern w:val="0"/>
          <w14:ligatures w14:val="none"/>
        </w:rPr>
      </w:pPr>
    </w:p>
    <w:p w14:paraId="25800B75" w14:textId="77777777" w:rsidR="00B1095F" w:rsidRPr="00B1095F" w:rsidRDefault="00B1095F" w:rsidP="00B1095F">
      <w:pPr>
        <w:spacing w:after="0" w:line="240" w:lineRule="auto"/>
        <w:rPr>
          <w:rFonts w:ascii="Calibri" w:eastAsia="Times New Roman" w:hAnsi="Calibri" w:cs="Times New Roman"/>
          <w:kern w:val="0"/>
          <w14:ligatures w14:val="none"/>
        </w:rPr>
      </w:pPr>
    </w:p>
    <w:p w14:paraId="3C44422C" w14:textId="77777777" w:rsidR="00B1095F" w:rsidRPr="00B1095F" w:rsidRDefault="00B1095F" w:rsidP="00B1095F">
      <w:pPr>
        <w:spacing w:after="0" w:line="240" w:lineRule="auto"/>
        <w:rPr>
          <w:rFonts w:ascii="Calibri" w:eastAsia="Times New Roman" w:hAnsi="Calibri" w:cs="Times New Roman"/>
          <w:kern w:val="0"/>
          <w14:ligatures w14:val="none"/>
        </w:rPr>
      </w:pPr>
    </w:p>
    <w:p w14:paraId="21AB7471"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________________________________</w:t>
      </w:r>
      <w:r w:rsidRPr="00B1095F">
        <w:rPr>
          <w:rFonts w:ascii="Calibri" w:eastAsia="Times New Roman" w:hAnsi="Calibri" w:cs="Times New Roman"/>
          <w:kern w:val="0"/>
          <w14:ligatures w14:val="none"/>
        </w:rPr>
        <w:tab/>
      </w:r>
      <w:r w:rsidRPr="00B1095F">
        <w:rPr>
          <w:rFonts w:ascii="Calibri" w:eastAsia="Times New Roman" w:hAnsi="Calibri" w:cs="Times New Roman"/>
          <w:kern w:val="0"/>
          <w14:ligatures w14:val="none"/>
        </w:rPr>
        <w:tab/>
        <w:t>_____________________________________</w:t>
      </w:r>
    </w:p>
    <w:p w14:paraId="499EE074" w14:textId="77777777" w:rsidR="00B1095F" w:rsidRPr="00B1095F" w:rsidRDefault="00B1095F" w:rsidP="00B1095F">
      <w:pPr>
        <w:spacing w:after="0" w:line="240" w:lineRule="auto"/>
        <w:rPr>
          <w:rFonts w:ascii="Calibri" w:eastAsia="Times New Roman" w:hAnsi="Calibri" w:cs="Times New Roman"/>
          <w:kern w:val="0"/>
          <w14:ligatures w14:val="none"/>
        </w:rPr>
      </w:pPr>
      <w:r w:rsidRPr="00B1095F">
        <w:rPr>
          <w:rFonts w:ascii="Calibri" w:eastAsia="Times New Roman" w:hAnsi="Calibri" w:cs="Times New Roman"/>
          <w:kern w:val="0"/>
          <w14:ligatures w14:val="none"/>
        </w:rPr>
        <w:t>President</w:t>
      </w:r>
      <w:r w:rsidRPr="00B1095F">
        <w:rPr>
          <w:rFonts w:ascii="Calibri" w:eastAsia="Times New Roman" w:hAnsi="Calibri" w:cs="Times New Roman"/>
          <w:kern w:val="0"/>
          <w14:ligatures w14:val="none"/>
        </w:rPr>
        <w:tab/>
      </w:r>
      <w:r w:rsidRPr="00B1095F">
        <w:rPr>
          <w:rFonts w:ascii="Calibri" w:eastAsia="Times New Roman" w:hAnsi="Calibri" w:cs="Times New Roman"/>
          <w:kern w:val="0"/>
          <w14:ligatures w14:val="none"/>
        </w:rPr>
        <w:tab/>
      </w:r>
      <w:r w:rsidRPr="00B1095F">
        <w:rPr>
          <w:rFonts w:ascii="Calibri" w:eastAsia="Times New Roman" w:hAnsi="Calibri" w:cs="Times New Roman"/>
          <w:kern w:val="0"/>
          <w14:ligatures w14:val="none"/>
        </w:rPr>
        <w:tab/>
      </w:r>
      <w:r w:rsidRPr="00B1095F">
        <w:rPr>
          <w:rFonts w:ascii="Calibri" w:eastAsia="Times New Roman" w:hAnsi="Calibri" w:cs="Times New Roman"/>
          <w:kern w:val="0"/>
          <w14:ligatures w14:val="none"/>
        </w:rPr>
        <w:tab/>
      </w:r>
      <w:r w:rsidRPr="00B1095F">
        <w:rPr>
          <w:rFonts w:ascii="Calibri" w:eastAsia="Times New Roman" w:hAnsi="Calibri" w:cs="Times New Roman"/>
          <w:kern w:val="0"/>
          <w14:ligatures w14:val="none"/>
        </w:rPr>
        <w:tab/>
        <w:t>Secretary</w:t>
      </w:r>
    </w:p>
    <w:p w14:paraId="39F6225C" w14:textId="77777777" w:rsidR="00256A79" w:rsidRDefault="00256A79" w:rsidP="00B1095F">
      <w:pPr>
        <w:pStyle w:val="NoSpacing"/>
      </w:pPr>
    </w:p>
    <w:sectPr w:rsidR="00256A79" w:rsidSect="0022367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78"/>
    <w:rsid w:val="00150178"/>
    <w:rsid w:val="0022367E"/>
    <w:rsid w:val="00256A79"/>
    <w:rsid w:val="005D6967"/>
    <w:rsid w:val="00B1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8F0A"/>
  <w15:chartTrackingRefBased/>
  <w15:docId w15:val="{087C84B4-DC2D-44DA-9334-175CBAF0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17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Nelva Cain</dc:creator>
  <cp:keywords/>
  <dc:description/>
  <cp:lastModifiedBy>Nelva Cain</cp:lastModifiedBy>
  <cp:revision>4</cp:revision>
  <cp:lastPrinted>2023-02-20T15:01:00Z</cp:lastPrinted>
  <dcterms:created xsi:type="dcterms:W3CDTF">2023-01-23T15:50:00Z</dcterms:created>
  <dcterms:modified xsi:type="dcterms:W3CDTF">2023-02-20T15:03:00Z</dcterms:modified>
</cp:coreProperties>
</file>