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1548" w14:textId="77777777" w:rsidR="00477DAC" w:rsidRDefault="00477DAC" w:rsidP="00477DAC">
      <w:pPr>
        <w:jc w:val="center"/>
        <w:rPr>
          <w:sz w:val="20"/>
          <w:szCs w:val="20"/>
        </w:rPr>
      </w:pPr>
      <w:r w:rsidRPr="0073146A">
        <w:rPr>
          <w:sz w:val="20"/>
          <w:szCs w:val="20"/>
        </w:rPr>
        <w:t>DEPARTMENT OF EDUCATION OF THE CITY OF NEW YORK</w:t>
      </w:r>
    </w:p>
    <w:p w14:paraId="3E451292" w14:textId="77777777" w:rsidR="00477DAC" w:rsidRDefault="00477DAC" w:rsidP="00477DAC">
      <w:pPr>
        <w:jc w:val="center"/>
        <w:rPr>
          <w:b/>
        </w:rPr>
      </w:pPr>
      <w:r w:rsidRPr="0073146A">
        <w:rPr>
          <w:b/>
        </w:rPr>
        <w:t>THE COBBLE HILL SCHOOL OF AMERICAN STUDIES</w:t>
      </w:r>
    </w:p>
    <w:p w14:paraId="7AE63357" w14:textId="77777777" w:rsidR="00477DAC" w:rsidRDefault="00477DAC" w:rsidP="00477DAC">
      <w:pPr>
        <w:jc w:val="center"/>
      </w:pPr>
      <w:r w:rsidRPr="0073146A">
        <w:t>347 Baltic Street, Brooklyn, New York 11201</w:t>
      </w:r>
    </w:p>
    <w:p w14:paraId="6C4C9BAC" w14:textId="77777777" w:rsidR="00477DAC" w:rsidRPr="00477DAC" w:rsidRDefault="00477DAC" w:rsidP="00477DAC">
      <w:pPr>
        <w:pBdr>
          <w:bottom w:val="single" w:sz="12" w:space="1" w:color="auto"/>
        </w:pBdr>
        <w:jc w:val="center"/>
        <w:rPr>
          <w:b/>
          <w:lang w:val="it-IT"/>
        </w:rPr>
      </w:pPr>
      <w:r w:rsidRPr="00477DAC">
        <w:rPr>
          <w:b/>
          <w:lang w:val="it-IT"/>
        </w:rPr>
        <w:t>AnnaMaria Mulè</w:t>
      </w:r>
      <w:r w:rsidRPr="00477DAC">
        <w:rPr>
          <w:b/>
          <w:lang w:val="it-IT"/>
        </w:rPr>
        <w:t>, Principal</w:t>
      </w:r>
    </w:p>
    <w:p w14:paraId="51FCF41E" w14:textId="77777777" w:rsidR="00477DAC" w:rsidRPr="00477DAC" w:rsidRDefault="00477DAC" w:rsidP="00477DAC">
      <w:pPr>
        <w:jc w:val="center"/>
        <w:rPr>
          <w:i/>
          <w:lang w:val="it-IT"/>
        </w:rPr>
      </w:pPr>
    </w:p>
    <w:p w14:paraId="702E0C9F" w14:textId="77777777" w:rsidR="00477DAC" w:rsidRPr="00477DAC" w:rsidRDefault="00477DAC" w:rsidP="00477DAC">
      <w:pPr>
        <w:rPr>
          <w:sz w:val="20"/>
          <w:szCs w:val="20"/>
          <w:lang w:val="it-IT"/>
        </w:rPr>
      </w:pPr>
      <w:r w:rsidRPr="00477DAC">
        <w:rPr>
          <w:sz w:val="20"/>
          <w:szCs w:val="20"/>
          <w:lang w:val="it-IT"/>
        </w:rPr>
        <w:t xml:space="preserve">    Telephone</w:t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  <w:t xml:space="preserve">         Facsimile</w:t>
      </w:r>
    </w:p>
    <w:p w14:paraId="31A714EB" w14:textId="77777777" w:rsidR="00477DAC" w:rsidRPr="00477DAC" w:rsidRDefault="00477DAC" w:rsidP="00477DAC">
      <w:pPr>
        <w:rPr>
          <w:sz w:val="20"/>
          <w:szCs w:val="20"/>
          <w:lang w:val="it-IT"/>
        </w:rPr>
      </w:pPr>
      <w:r w:rsidRPr="00477DAC">
        <w:rPr>
          <w:sz w:val="20"/>
          <w:szCs w:val="20"/>
          <w:lang w:val="it-IT"/>
        </w:rPr>
        <w:t>(718) 403-9544</w:t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</w:r>
      <w:r w:rsidRPr="00477DAC">
        <w:rPr>
          <w:sz w:val="20"/>
          <w:szCs w:val="20"/>
          <w:lang w:val="it-IT"/>
        </w:rPr>
        <w:tab/>
        <w:t xml:space="preserve">   (718) 403-9553</w:t>
      </w:r>
    </w:p>
    <w:p w14:paraId="71DA373C" w14:textId="77777777" w:rsidR="00477DAC" w:rsidRPr="00477DAC" w:rsidRDefault="00477DAC" w:rsidP="00477DAC">
      <w:pPr>
        <w:rPr>
          <w:lang w:val="it-IT"/>
        </w:rPr>
      </w:pPr>
    </w:p>
    <w:p w14:paraId="5B85FE05" w14:textId="77777777" w:rsidR="00477DAC" w:rsidRPr="00477DAC" w:rsidRDefault="00477DAC" w:rsidP="00477DAC">
      <w:pPr>
        <w:rPr>
          <w:lang w:val="it-IT"/>
        </w:rPr>
      </w:pPr>
    </w:p>
    <w:p w14:paraId="3E6EDE28" w14:textId="77777777" w:rsidR="00B84D54" w:rsidRPr="00477DAC" w:rsidRDefault="00477DAC" w:rsidP="00477DAC">
      <w:pPr>
        <w:jc w:val="center"/>
        <w:rPr>
          <w:b/>
          <w:bCs/>
        </w:rPr>
      </w:pPr>
      <w:r w:rsidRPr="00477DAC">
        <w:rPr>
          <w:b/>
          <w:bCs/>
        </w:rPr>
        <w:t>S.L.T Meeting Agenda</w:t>
      </w:r>
    </w:p>
    <w:p w14:paraId="3E4D844A" w14:textId="77777777" w:rsidR="00477DAC" w:rsidRPr="00477DAC" w:rsidRDefault="00477DAC" w:rsidP="00477DAC">
      <w:pPr>
        <w:jc w:val="center"/>
        <w:rPr>
          <w:b/>
          <w:bCs/>
        </w:rPr>
      </w:pPr>
      <w:r w:rsidRPr="00477DAC">
        <w:rPr>
          <w:b/>
          <w:bCs/>
        </w:rPr>
        <w:t>January 27, 2021</w:t>
      </w:r>
    </w:p>
    <w:p w14:paraId="3ED8E9F8" w14:textId="77777777" w:rsidR="00477DAC" w:rsidRDefault="00477DAC" w:rsidP="00477DAC">
      <w:pPr>
        <w:jc w:val="center"/>
        <w:rPr>
          <w:b/>
          <w:bCs/>
        </w:rPr>
      </w:pPr>
      <w:r w:rsidRPr="00477DAC">
        <w:rPr>
          <w:b/>
          <w:bCs/>
        </w:rPr>
        <w:t>2 p.m.</w:t>
      </w:r>
    </w:p>
    <w:p w14:paraId="229495D4" w14:textId="77777777" w:rsidR="00477DAC" w:rsidRDefault="00477DAC" w:rsidP="00477DAC">
      <w:pPr>
        <w:jc w:val="center"/>
        <w:rPr>
          <w:b/>
          <w:bCs/>
        </w:rPr>
      </w:pPr>
    </w:p>
    <w:p w14:paraId="3944AB7A" w14:textId="77777777" w:rsidR="00477DAC" w:rsidRDefault="00477DAC" w:rsidP="00477DAC">
      <w:pPr>
        <w:jc w:val="center"/>
        <w:rPr>
          <w:b/>
          <w:bCs/>
        </w:rPr>
      </w:pPr>
    </w:p>
    <w:p w14:paraId="1A732969" w14:textId="77777777" w:rsidR="00477DAC" w:rsidRDefault="00477DAC" w:rsidP="00477DAC">
      <w:pPr>
        <w:jc w:val="center"/>
        <w:rPr>
          <w:b/>
          <w:bCs/>
        </w:rPr>
      </w:pPr>
    </w:p>
    <w:p w14:paraId="4F085C90" w14:textId="77777777" w:rsidR="00477DAC" w:rsidRDefault="00477DAC" w:rsidP="00E37272">
      <w:pPr>
        <w:pStyle w:val="Heading1"/>
      </w:pPr>
      <w:r>
        <w:t>Welcome- Mr. Costantinidis</w:t>
      </w:r>
    </w:p>
    <w:p w14:paraId="0ED3DBBA" w14:textId="77777777" w:rsidR="00477DAC" w:rsidRDefault="003D17D9" w:rsidP="00E37272">
      <w:pPr>
        <w:pStyle w:val="Heading1"/>
      </w:pPr>
      <w:r>
        <w:t>Pre-recorded webinar- Roles &amp; Responsibilities of S.L.T member</w:t>
      </w:r>
      <w:r w:rsidR="00E37272">
        <w:t>s</w:t>
      </w:r>
    </w:p>
    <w:p w14:paraId="70A1391F" w14:textId="77777777" w:rsidR="003D17D9" w:rsidRDefault="00314646" w:rsidP="00E37272">
      <w:pPr>
        <w:pStyle w:val="Heading1"/>
      </w:pPr>
      <w:r>
        <w:t>Discussion Topic</w:t>
      </w:r>
      <w:r w:rsidR="00E37272">
        <w:t>s</w:t>
      </w:r>
      <w:bookmarkStart w:id="0" w:name="_GoBack"/>
      <w:bookmarkEnd w:id="0"/>
      <w:r>
        <w:t>:</w:t>
      </w:r>
    </w:p>
    <w:p w14:paraId="74195032" w14:textId="77777777" w:rsidR="00314646" w:rsidRDefault="00314646" w:rsidP="00314646">
      <w:pPr>
        <w:ind w:left="720"/>
      </w:pPr>
    </w:p>
    <w:p w14:paraId="0A268AC6" w14:textId="77777777" w:rsidR="00E37272" w:rsidRDefault="00E37272" w:rsidP="00E37272">
      <w:pPr>
        <w:pStyle w:val="Heading2"/>
      </w:pPr>
      <w:r>
        <w:t>After viewing the webinar, what questions and concerns do we still have as it relates to the roles and responsibilities of our SLT?</w:t>
      </w:r>
    </w:p>
    <w:p w14:paraId="03A6841B" w14:textId="77777777" w:rsidR="00E37272" w:rsidRDefault="00E37272" w:rsidP="00314646">
      <w:pPr>
        <w:ind w:left="720"/>
      </w:pPr>
    </w:p>
    <w:p w14:paraId="2626BFCD" w14:textId="77777777" w:rsidR="00E37272" w:rsidRDefault="00E37272" w:rsidP="00E37272">
      <w:pPr>
        <w:pStyle w:val="Heading2"/>
      </w:pPr>
      <w:r>
        <w:t>How have (or should) our SLT and school priorities shifted due to COVID-19?</w:t>
      </w:r>
    </w:p>
    <w:p w14:paraId="3798D398" w14:textId="77777777" w:rsidR="00E37272" w:rsidRDefault="00E37272" w:rsidP="00314646">
      <w:pPr>
        <w:ind w:left="720"/>
      </w:pPr>
    </w:p>
    <w:p w14:paraId="7CFA49ED" w14:textId="77777777" w:rsidR="00E37272" w:rsidRDefault="00E37272" w:rsidP="00E37272">
      <w:pPr>
        <w:pStyle w:val="Heading2"/>
      </w:pPr>
      <w:r>
        <w:t>What does meaningful parent and family participation look like at our school?</w:t>
      </w:r>
    </w:p>
    <w:p w14:paraId="28F315E4" w14:textId="77777777" w:rsidR="00E37272" w:rsidRDefault="00E37272" w:rsidP="00314646">
      <w:pPr>
        <w:ind w:left="720"/>
      </w:pPr>
    </w:p>
    <w:p w14:paraId="109B8AFF" w14:textId="77777777" w:rsidR="00E37272" w:rsidRDefault="00E37272" w:rsidP="00E37272">
      <w:pPr>
        <w:pStyle w:val="Heading2"/>
      </w:pPr>
      <w:r>
        <w:t>How should our Parent and Family Engagement Policy be updated to address newly developing family needs?</w:t>
      </w:r>
    </w:p>
    <w:p w14:paraId="3A3010D5" w14:textId="77777777" w:rsidR="00E37272" w:rsidRDefault="00E37272" w:rsidP="00314646">
      <w:pPr>
        <w:ind w:left="720"/>
      </w:pPr>
    </w:p>
    <w:p w14:paraId="61029E0F" w14:textId="77777777" w:rsidR="00E37272" w:rsidRDefault="00E37272" w:rsidP="00E37272">
      <w:pPr>
        <w:pStyle w:val="Heading2"/>
      </w:pPr>
      <w:r>
        <w:t>Should additional funding become available, what are our priorities to address emerging student needs?</w:t>
      </w:r>
    </w:p>
    <w:p w14:paraId="3C7687C1" w14:textId="77777777" w:rsidR="00E37272" w:rsidRDefault="00E37272" w:rsidP="00314646">
      <w:pPr>
        <w:ind w:left="720"/>
      </w:pPr>
    </w:p>
    <w:p w14:paraId="2A42DCF1" w14:textId="77777777" w:rsidR="00E37272" w:rsidRPr="00314646" w:rsidRDefault="00E37272" w:rsidP="00E37272">
      <w:pPr>
        <w:pStyle w:val="Heading2"/>
      </w:pPr>
      <w:r>
        <w:t>How can we assess our effectiveness as an SLT?</w:t>
      </w:r>
    </w:p>
    <w:sectPr w:rsidR="00E37272" w:rsidRPr="00314646" w:rsidSect="004C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CEA"/>
    <w:multiLevelType w:val="hybridMultilevel"/>
    <w:tmpl w:val="2246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535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E3043C9"/>
    <w:multiLevelType w:val="hybridMultilevel"/>
    <w:tmpl w:val="4F945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AC"/>
    <w:rsid w:val="00314646"/>
    <w:rsid w:val="003D17D9"/>
    <w:rsid w:val="00477DAC"/>
    <w:rsid w:val="004C752C"/>
    <w:rsid w:val="006E341C"/>
    <w:rsid w:val="00AA0F8B"/>
    <w:rsid w:val="00E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34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D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4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646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4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4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4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4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4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4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4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DAC"/>
  </w:style>
  <w:style w:type="character" w:customStyle="1" w:styleId="DateChar">
    <w:name w:val="Date Char"/>
    <w:basedOn w:val="DefaultParagraphFont"/>
    <w:link w:val="Date"/>
    <w:uiPriority w:val="99"/>
    <w:semiHidden/>
    <w:rsid w:val="00477DA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7D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6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Welcome- Mr. Costantinidis</vt:lpstr>
      <vt:lpstr>Pre-recorded webinar- Roles &amp; Responsibilities of S.L.T members</vt:lpstr>
      <vt:lpstr>Discussion Topics:</vt:lpstr>
      <vt:lpstr>    After viewing the webinar, what questions and concerns do we still have as it re</vt:lpstr>
      <vt:lpstr>    How have (or should) our SLT and school priorities shifted due to COVID-19?</vt:lpstr>
      <vt:lpstr>    What does meaningful parent and family participation look like at our school?</vt:lpstr>
      <vt:lpstr>    How should our Parent and Family Engagement Policy be updated to address newly d</vt:lpstr>
      <vt:lpstr>    Should additional funding become available, what are our priorities to address e</vt:lpstr>
      <vt:lpstr>    How can we assess our effectiveness as an SLT?</vt:lpstr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2021-01-27T18:24:00Z</dcterms:created>
  <dcterms:modified xsi:type="dcterms:W3CDTF">2021-01-27T18:42:00Z</dcterms:modified>
</cp:coreProperties>
</file>