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4455.052166934187"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0.8467094703046"/>
        <w:gridCol w:w="3014.205457463884"/>
        <w:gridCol w:w="2370"/>
        <w:gridCol w:w="5790"/>
        <w:tblGridChange w:id="0">
          <w:tblGrid>
            <w:gridCol w:w="3280.8467094703046"/>
            <w:gridCol w:w="3014.205457463884"/>
            <w:gridCol w:w="2370"/>
            <w:gridCol w:w="5790"/>
          </w:tblGrid>
        </w:tblGridChange>
      </w:tblGrid>
      <w:tr>
        <w:trPr>
          <w:trHeight w:val="48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i w:val="1"/>
              </w:rPr>
            </w:pPr>
            <w:r w:rsidDel="00000000" w:rsidR="00000000" w:rsidRPr="00000000">
              <w:rPr>
                <w:b w:val="1"/>
                <w:i w:val="1"/>
                <w:rtl w:val="0"/>
              </w:rPr>
              <w:t xml:space="preserve">IMPORTANT CONCEPTS YOUR STUDENT SHOULD KNOW AND ACTIVITIES TO DO AT HOME</w:t>
            </w:r>
          </w:p>
        </w:tc>
      </w:tr>
      <w:tr>
        <w:trPr>
          <w:trHeight w:val="560" w:hRule="atLeast"/>
        </w:trPr>
        <w:tc>
          <w:tcPr>
            <w:gridSpan w:val="4"/>
            <w:shd w:fill="a962f8"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 Important Concepts Addressed in this Unit</w:t>
            </w:r>
          </w:p>
        </w:tc>
      </w:tr>
      <w:tr>
        <w:trPr>
          <w:trHeight w:val="33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contextualSpacing w:val="0"/>
              <w:rPr>
                <w:b w:val="1"/>
                <w:i w:val="1"/>
                <w:sz w:val="24"/>
                <w:szCs w:val="24"/>
              </w:rPr>
            </w:pPr>
            <w:r w:rsidDel="00000000" w:rsidR="00000000" w:rsidRPr="00000000">
              <w:rPr>
                <w:b w:val="1"/>
                <w:i w:val="1"/>
                <w:sz w:val="24"/>
                <w:szCs w:val="24"/>
                <w:rtl w:val="0"/>
              </w:rPr>
              <w:t xml:space="preserve">History:  </w:t>
            </w:r>
          </w:p>
          <w:p w:rsidR="00000000" w:rsidDel="00000000" w:rsidP="00000000" w:rsidRDefault="00000000" w:rsidRPr="00000000" w14:paraId="0000000A">
            <w:pPr>
              <w:spacing w:after="0" w:before="0" w:line="240" w:lineRule="auto"/>
              <w:ind w:left="0" w:firstLine="0"/>
              <w:contextualSpacing w:val="0"/>
              <w:rPr>
                <w:b w:val="1"/>
                <w:sz w:val="24"/>
                <w:szCs w:val="24"/>
              </w:rPr>
            </w:pPr>
            <w:r w:rsidDel="00000000" w:rsidR="00000000" w:rsidRPr="00000000">
              <w:rPr>
                <w:b w:val="1"/>
                <w:i w:val="1"/>
                <w:sz w:val="24"/>
                <w:szCs w:val="24"/>
                <w:rtl w:val="0"/>
              </w:rPr>
              <w:t xml:space="preserve">SS5H1</w:t>
            </w:r>
            <w:r w:rsidDel="00000000" w:rsidR="00000000" w:rsidRPr="00000000">
              <w:rPr>
                <w:i w:val="1"/>
                <w:sz w:val="24"/>
                <w:szCs w:val="24"/>
                <w:rtl w:val="0"/>
              </w:rPr>
              <w:t xml:space="preserve"> </w:t>
            </w:r>
            <w:r w:rsidDel="00000000" w:rsidR="00000000" w:rsidRPr="00000000">
              <w:rPr>
                <w:b w:val="1"/>
                <w:sz w:val="24"/>
                <w:szCs w:val="24"/>
                <w:rtl w:val="0"/>
              </w:rPr>
              <w:t xml:space="preserve">Describe how life changed in America at the turn of the century. </w:t>
            </w:r>
          </w:p>
          <w:p w:rsidR="00000000" w:rsidDel="00000000" w:rsidP="00000000" w:rsidRDefault="00000000" w:rsidRPr="00000000" w14:paraId="0000000B">
            <w:pPr>
              <w:spacing w:after="0" w:before="0" w:line="240" w:lineRule="auto"/>
              <w:ind w:left="0" w:firstLine="0"/>
              <w:contextualSpacing w:val="0"/>
              <w:rPr>
                <w:sz w:val="24"/>
                <w:szCs w:val="24"/>
              </w:rPr>
            </w:pPr>
            <w:r w:rsidDel="00000000" w:rsidR="00000000" w:rsidRPr="00000000">
              <w:rPr>
                <w:sz w:val="24"/>
                <w:szCs w:val="24"/>
                <w:rtl w:val="0"/>
              </w:rPr>
              <w:t xml:space="preserve">b. Describe the impact on American life of the Orville and Wilbur Wright (flight), George Washington Carver (science), Thomas Edison (electricity), </w:t>
            </w:r>
          </w:p>
          <w:p w:rsidR="00000000" w:rsidDel="00000000" w:rsidP="00000000" w:rsidRDefault="00000000" w:rsidRPr="00000000" w14:paraId="0000000C">
            <w:pPr>
              <w:spacing w:after="0" w:before="0" w:line="240" w:lineRule="auto"/>
              <w:ind w:left="0" w:firstLine="0"/>
              <w:contextualSpacing w:val="0"/>
              <w:rPr>
                <w:sz w:val="24"/>
                <w:szCs w:val="24"/>
              </w:rPr>
            </w:pPr>
            <w:r w:rsidDel="00000000" w:rsidR="00000000" w:rsidRPr="00000000">
              <w:rPr>
                <w:sz w:val="24"/>
                <w:szCs w:val="24"/>
                <w:rtl w:val="0"/>
              </w:rPr>
              <w:t xml:space="preserve">Alexander Graham Bell (communication), and </w:t>
            </w:r>
            <w:r w:rsidDel="00000000" w:rsidR="00000000" w:rsidRPr="00000000">
              <w:rPr>
                <w:color w:val="222222"/>
                <w:sz w:val="24"/>
                <w:szCs w:val="24"/>
                <w:highlight w:val="white"/>
                <w:rtl w:val="0"/>
              </w:rPr>
              <w:t xml:space="preserve">Andrew Carnegie (steel mill)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D">
            <w:pPr>
              <w:spacing w:after="0" w:before="0"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14:paraId="0000000E">
            <w:pPr>
              <w:widowControl w:val="0"/>
              <w:contextualSpacing w:val="0"/>
              <w:rPr>
                <w:sz w:val="24"/>
                <w:szCs w:val="24"/>
              </w:rPr>
            </w:pPr>
            <w:r w:rsidDel="00000000" w:rsidR="00000000" w:rsidRPr="00000000">
              <w:rPr>
                <w:b w:val="1"/>
                <w:i w:val="1"/>
                <w:sz w:val="24"/>
                <w:szCs w:val="24"/>
                <w:rtl w:val="0"/>
              </w:rPr>
              <w:t xml:space="preserve">Geography: </w:t>
            </w:r>
            <w:r w:rsidDel="00000000" w:rsidR="00000000" w:rsidRPr="00000000">
              <w:rPr>
                <w:rtl w:val="0"/>
              </w:rPr>
            </w:r>
          </w:p>
          <w:p w:rsidR="00000000" w:rsidDel="00000000" w:rsidP="00000000" w:rsidRDefault="00000000" w:rsidRPr="00000000" w14:paraId="0000000F">
            <w:pPr>
              <w:spacing w:after="0" w:before="0" w:line="240" w:lineRule="auto"/>
              <w:ind w:left="0" w:firstLine="0"/>
              <w:contextualSpacing w:val="0"/>
              <w:rPr>
                <w:b w:val="1"/>
                <w:sz w:val="24"/>
                <w:szCs w:val="24"/>
              </w:rPr>
            </w:pPr>
            <w:r w:rsidDel="00000000" w:rsidR="00000000" w:rsidRPr="00000000">
              <w:rPr>
                <w:b w:val="1"/>
                <w:i w:val="1"/>
                <w:sz w:val="24"/>
                <w:szCs w:val="24"/>
                <w:rtl w:val="0"/>
              </w:rPr>
              <w:t xml:space="preserve">SS5G1</w:t>
            </w:r>
            <w:r w:rsidDel="00000000" w:rsidR="00000000" w:rsidRPr="00000000">
              <w:rPr>
                <w:sz w:val="24"/>
                <w:szCs w:val="24"/>
                <w:rtl w:val="0"/>
              </w:rPr>
              <w:t xml:space="preserve"> </w:t>
            </w:r>
            <w:r w:rsidDel="00000000" w:rsidR="00000000" w:rsidRPr="00000000">
              <w:rPr>
                <w:b w:val="1"/>
                <w:sz w:val="24"/>
                <w:szCs w:val="24"/>
                <w:rtl w:val="0"/>
              </w:rPr>
              <w:t xml:space="preserve">Locate important places in the United States.</w:t>
            </w:r>
          </w:p>
          <w:p w:rsidR="00000000" w:rsidDel="00000000" w:rsidP="00000000" w:rsidRDefault="00000000" w:rsidRPr="00000000" w14:paraId="00000010">
            <w:pPr>
              <w:spacing w:after="0" w:before="0" w:line="240" w:lineRule="auto"/>
              <w:ind w:left="0" w:firstLine="0"/>
              <w:contextualSpacing w:val="0"/>
              <w:rPr>
                <w:sz w:val="24"/>
                <w:szCs w:val="24"/>
              </w:rPr>
            </w:pPr>
            <w:r w:rsidDel="00000000" w:rsidR="00000000" w:rsidRPr="00000000">
              <w:rPr>
                <w:sz w:val="24"/>
                <w:szCs w:val="24"/>
                <w:rtl w:val="0"/>
              </w:rPr>
              <w:t xml:space="preserve">a. Locate important man-made places: Pittsburgh, PA; Kitty Hawk, NC; Tuskegee, AL; and Menlo Park,NJ.</w:t>
            </w:r>
            <w:r w:rsidDel="00000000" w:rsidR="00000000" w:rsidRPr="00000000">
              <w:rPr>
                <w:rtl w:val="0"/>
              </w:rPr>
            </w:r>
          </w:p>
          <w:p w:rsidR="00000000" w:rsidDel="00000000" w:rsidP="00000000" w:rsidRDefault="00000000" w:rsidRPr="00000000" w14:paraId="00000011">
            <w:pPr>
              <w:spacing w:after="0" w:before="0" w:line="240" w:lineRule="auto"/>
              <w:ind w:left="0" w:firstLine="0"/>
              <w:contextualSpacing w:val="0"/>
              <w:rPr>
                <w:b w:val="1"/>
                <w:sz w:val="24"/>
                <w:szCs w:val="24"/>
              </w:rPr>
            </w:pPr>
            <w:r w:rsidDel="00000000" w:rsidR="00000000" w:rsidRPr="00000000">
              <w:rPr>
                <w:b w:val="1"/>
                <w:i w:val="1"/>
                <w:sz w:val="24"/>
                <w:szCs w:val="24"/>
                <w:rtl w:val="0"/>
              </w:rPr>
              <w:t xml:space="preserve">SS5G2</w:t>
            </w:r>
            <w:r w:rsidDel="00000000" w:rsidR="00000000" w:rsidRPr="00000000">
              <w:rPr>
                <w:sz w:val="24"/>
                <w:szCs w:val="24"/>
                <w:rtl w:val="0"/>
              </w:rPr>
              <w:t xml:space="preserve"> </w:t>
            </w:r>
            <w:r w:rsidDel="00000000" w:rsidR="00000000" w:rsidRPr="00000000">
              <w:rPr>
                <w:b w:val="1"/>
                <w:sz w:val="24"/>
                <w:szCs w:val="24"/>
                <w:rtl w:val="0"/>
              </w:rPr>
              <w:t xml:space="preserve">Explain the reasons for the spatial patterns of economic activities. </w:t>
            </w:r>
          </w:p>
          <w:p w:rsidR="00000000" w:rsidDel="00000000" w:rsidP="00000000" w:rsidRDefault="00000000" w:rsidRPr="00000000" w14:paraId="00000012">
            <w:pPr>
              <w:spacing w:after="0" w:before="0" w:line="240" w:lineRule="auto"/>
              <w:ind w:left="0" w:firstLine="0"/>
              <w:contextualSpacing w:val="0"/>
              <w:rPr>
                <w:sz w:val="24"/>
                <w:szCs w:val="24"/>
              </w:rPr>
            </w:pPr>
            <w:r w:rsidDel="00000000" w:rsidR="00000000" w:rsidRPr="00000000">
              <w:rPr>
                <w:sz w:val="24"/>
                <w:szCs w:val="24"/>
                <w:rtl w:val="0"/>
              </w:rPr>
              <w:t xml:space="preserve">b. Locate primary agricultural and industrial locations since the turn of the 20th century and explain how factors such as population, transportation, and resources have influenced these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contextualSpacing w:val="0"/>
              <w:rPr>
                <w:b w:val="1"/>
                <w:i w:val="1"/>
                <w:sz w:val="24"/>
                <w:szCs w:val="24"/>
              </w:rPr>
            </w:pPr>
            <w:r w:rsidDel="00000000" w:rsidR="00000000" w:rsidRPr="00000000">
              <w:rPr>
                <w:b w:val="1"/>
                <w:i w:val="1"/>
                <w:sz w:val="24"/>
                <w:szCs w:val="24"/>
                <w:rtl w:val="0"/>
              </w:rPr>
              <w:t xml:space="preserve">Economics:</w:t>
            </w:r>
          </w:p>
          <w:p w:rsidR="00000000" w:rsidDel="00000000" w:rsidP="00000000" w:rsidRDefault="00000000" w:rsidRPr="00000000" w14:paraId="00000016">
            <w:pPr>
              <w:widowControl w:val="0"/>
              <w:contextualSpacing w:val="0"/>
              <w:rPr>
                <w:b w:val="1"/>
                <w:sz w:val="24"/>
                <w:szCs w:val="24"/>
              </w:rPr>
            </w:pPr>
            <w:r w:rsidDel="00000000" w:rsidR="00000000" w:rsidRPr="00000000">
              <w:rPr>
                <w:b w:val="1"/>
                <w:i w:val="1"/>
                <w:sz w:val="24"/>
                <w:szCs w:val="24"/>
                <w:rtl w:val="0"/>
              </w:rPr>
              <w:t xml:space="preserve">SS5E1</w:t>
            </w:r>
            <w:r w:rsidDel="00000000" w:rsidR="00000000" w:rsidRPr="00000000">
              <w:rPr>
                <w:i w:val="1"/>
                <w:sz w:val="24"/>
                <w:szCs w:val="24"/>
                <w:rtl w:val="0"/>
              </w:rPr>
              <w:t xml:space="preserve"> </w:t>
            </w:r>
            <w:r w:rsidDel="00000000" w:rsidR="00000000" w:rsidRPr="00000000">
              <w:rPr>
                <w:b w:val="1"/>
                <w:sz w:val="24"/>
                <w:szCs w:val="24"/>
                <w:rtl w:val="0"/>
              </w:rPr>
              <w:t xml:space="preserve">Use the basic economic concepts of trade, opportunity cost, specialization, productivity, and price incentives to illustrate historical events. </w:t>
            </w:r>
          </w:p>
          <w:p w:rsidR="00000000" w:rsidDel="00000000" w:rsidP="00000000" w:rsidRDefault="00000000" w:rsidRPr="00000000" w14:paraId="00000017">
            <w:pPr>
              <w:widowControl w:val="0"/>
              <w:contextualSpacing w:val="0"/>
              <w:rPr>
                <w:sz w:val="24"/>
                <w:szCs w:val="24"/>
              </w:rPr>
            </w:pPr>
            <w:r w:rsidDel="00000000" w:rsidR="00000000" w:rsidRPr="00000000">
              <w:rPr>
                <w:sz w:val="24"/>
                <w:szCs w:val="24"/>
                <w:rtl w:val="0"/>
              </w:rPr>
              <w:t xml:space="preserve">a. Describe opportunity costs and their relationship to decision-making across time. </w:t>
            </w:r>
          </w:p>
          <w:p w:rsidR="00000000" w:rsidDel="00000000" w:rsidP="00000000" w:rsidRDefault="00000000" w:rsidRPr="00000000" w14:paraId="00000018">
            <w:pPr>
              <w:widowControl w:val="0"/>
              <w:contextualSpacing w:val="0"/>
              <w:rPr>
                <w:sz w:val="24"/>
                <w:szCs w:val="24"/>
              </w:rPr>
            </w:pPr>
            <w:r w:rsidDel="00000000" w:rsidR="00000000" w:rsidRPr="00000000">
              <w:rPr>
                <w:sz w:val="24"/>
                <w:szCs w:val="24"/>
                <w:rtl w:val="0"/>
              </w:rPr>
              <w:t xml:space="preserve">c. Describe how specialization can improve standards of living and productivity.</w:t>
            </w:r>
          </w:p>
          <w:p w:rsidR="00000000" w:rsidDel="00000000" w:rsidP="00000000" w:rsidRDefault="00000000" w:rsidRPr="00000000" w14:paraId="00000019">
            <w:pPr>
              <w:widowControl w:val="0"/>
              <w:contextualSpacing w:val="0"/>
              <w:rPr>
                <w:sz w:val="24"/>
                <w:szCs w:val="24"/>
              </w:rPr>
            </w:pPr>
            <w:r w:rsidDel="00000000" w:rsidR="00000000" w:rsidRPr="00000000">
              <w:rPr>
                <w:b w:val="1"/>
                <w:i w:val="1"/>
                <w:sz w:val="24"/>
                <w:szCs w:val="24"/>
                <w:rtl w:val="0"/>
              </w:rPr>
              <w:t xml:space="preserve">SS5E2</w:t>
            </w:r>
            <w:r w:rsidDel="00000000" w:rsidR="00000000" w:rsidRPr="00000000">
              <w:rPr>
                <w:b w:val="1"/>
                <w:sz w:val="24"/>
                <w:szCs w:val="24"/>
                <w:rtl w:val="0"/>
              </w:rPr>
              <w:t xml:space="preserve"> Describe the functions of four major sectors in the U. S. economy.</w:t>
            </w:r>
            <w:r w:rsidDel="00000000" w:rsidR="00000000" w:rsidRPr="00000000">
              <w:rPr>
                <w:sz w:val="24"/>
                <w:szCs w:val="24"/>
                <w:rtl w:val="0"/>
              </w:rPr>
              <w:t xml:space="preserve"> </w:t>
            </w:r>
          </w:p>
          <w:p w:rsidR="00000000" w:rsidDel="00000000" w:rsidP="00000000" w:rsidRDefault="00000000" w:rsidRPr="00000000" w14:paraId="0000001A">
            <w:pPr>
              <w:widowControl w:val="0"/>
              <w:contextualSpacing w:val="0"/>
              <w:rPr>
                <w:sz w:val="24"/>
                <w:szCs w:val="24"/>
              </w:rPr>
            </w:pPr>
            <w:r w:rsidDel="00000000" w:rsidR="00000000" w:rsidRPr="00000000">
              <w:rPr>
                <w:sz w:val="24"/>
                <w:szCs w:val="24"/>
                <w:rtl w:val="0"/>
              </w:rPr>
              <w:t xml:space="preserve">a. Describe the household function in providing resources and consuming goods and services. </w:t>
            </w:r>
          </w:p>
          <w:p w:rsidR="00000000" w:rsidDel="00000000" w:rsidP="00000000" w:rsidRDefault="00000000" w:rsidRPr="00000000" w14:paraId="0000001B">
            <w:pPr>
              <w:widowControl w:val="0"/>
              <w:contextualSpacing w:val="0"/>
              <w:rPr>
                <w:b w:val="1"/>
                <w:sz w:val="24"/>
                <w:szCs w:val="24"/>
              </w:rPr>
            </w:pPr>
            <w:r w:rsidDel="00000000" w:rsidR="00000000" w:rsidRPr="00000000">
              <w:rPr>
                <w:sz w:val="24"/>
                <w:szCs w:val="24"/>
                <w:rtl w:val="0"/>
              </w:rPr>
              <w:t xml:space="preserve">b. Describe the private business function in producing goods and services.</w:t>
            </w:r>
            <w:r w:rsidDel="00000000" w:rsidR="00000000" w:rsidRPr="00000000">
              <w:rPr>
                <w:rtl w:val="0"/>
              </w:rPr>
            </w:r>
          </w:p>
        </w:tc>
      </w:tr>
      <w:tr>
        <w:trPr>
          <w:trHeight w:val="380" w:hRule="atLeast"/>
        </w:trPr>
        <w:tc>
          <w:tcPr>
            <w:gridSpan w:val="3"/>
            <w:shd w:fill="a962f8" w:val="clear"/>
            <w:tcMar>
              <w:top w:w="100.0" w:type="dxa"/>
              <w:left w:w="100.0" w:type="dxa"/>
              <w:bottom w:w="100.0" w:type="dxa"/>
              <w:right w:w="100.0"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sz w:val="24"/>
                <w:szCs w:val="24"/>
              </w:rPr>
            </w:pPr>
            <w:r w:rsidDel="00000000" w:rsidR="00000000" w:rsidRPr="00000000">
              <w:rPr>
                <w:b w:val="1"/>
                <w:sz w:val="24"/>
                <w:szCs w:val="24"/>
                <w:rtl w:val="0"/>
              </w:rPr>
              <w:t xml:space="preserve">Key Words To Know</w:t>
            </w:r>
            <w:r w:rsidDel="00000000" w:rsidR="00000000" w:rsidRPr="00000000">
              <w:rPr>
                <w:rtl w:val="0"/>
              </w:rPr>
            </w:r>
          </w:p>
        </w:tc>
        <w:tc>
          <w:tcPr>
            <w:shd w:fill="a962f8"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jc w:val="center"/>
              <w:rPr>
                <w:b w:val="1"/>
                <w:sz w:val="24"/>
                <w:szCs w:val="24"/>
              </w:rPr>
            </w:pPr>
            <w:r w:rsidDel="00000000" w:rsidR="00000000" w:rsidRPr="00000000">
              <w:rPr>
                <w:b w:val="1"/>
                <w:sz w:val="24"/>
                <w:szCs w:val="24"/>
                <w:rtl w:val="0"/>
              </w:rPr>
              <w:t xml:space="preserve">How You Can Help Your Student</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ind w:left="900" w:hanging="990"/>
              <w:contextualSpacing w:val="0"/>
              <w:rPr>
                <w:sz w:val="24"/>
                <w:szCs w:val="24"/>
              </w:rPr>
            </w:pPr>
            <w:r w:rsidDel="00000000" w:rsidR="00000000" w:rsidRPr="00000000">
              <w:rPr>
                <w:sz w:val="24"/>
                <w:szCs w:val="24"/>
                <w:rtl w:val="0"/>
              </w:rPr>
              <w:t xml:space="preserve">Wright Brothers: flight, scientific, inventor, contribution, aviation</w:t>
            </w:r>
          </w:p>
          <w:p w:rsidR="00000000" w:rsidDel="00000000" w:rsidP="00000000" w:rsidRDefault="00000000" w:rsidRPr="00000000" w14:paraId="00000021">
            <w:pPr>
              <w:widowControl w:val="0"/>
              <w:ind w:left="900" w:hanging="990"/>
              <w:contextualSpacing w:val="0"/>
              <w:rPr>
                <w:sz w:val="24"/>
                <w:szCs w:val="24"/>
              </w:rPr>
            </w:pPr>
            <w:r w:rsidDel="00000000" w:rsidR="00000000" w:rsidRPr="00000000">
              <w:rPr>
                <w:sz w:val="24"/>
                <w:szCs w:val="24"/>
                <w:rtl w:val="0"/>
              </w:rPr>
              <w:t xml:space="preserve">Edison:  inventions, credited, filament, phonograph, motion pictures, businessman, marketer, manufacturer, genius, creation</w:t>
            </w:r>
          </w:p>
          <w:p w:rsidR="00000000" w:rsidDel="00000000" w:rsidP="00000000" w:rsidRDefault="00000000" w:rsidRPr="00000000" w14:paraId="00000022">
            <w:pPr>
              <w:widowControl w:val="0"/>
              <w:ind w:left="900" w:hanging="990"/>
              <w:contextualSpacing w:val="0"/>
              <w:rPr>
                <w:sz w:val="24"/>
                <w:szCs w:val="24"/>
              </w:rPr>
            </w:pPr>
            <w:r w:rsidDel="00000000" w:rsidR="00000000" w:rsidRPr="00000000">
              <w:rPr>
                <w:sz w:val="24"/>
                <w:szCs w:val="24"/>
                <w:rtl w:val="0"/>
              </w:rPr>
              <w:t xml:space="preserve">Carver:  scientist, agriculture, research, crop rotation, nutrient, depletion,    replenish</w:t>
            </w:r>
          </w:p>
          <w:p w:rsidR="00000000" w:rsidDel="00000000" w:rsidP="00000000" w:rsidRDefault="00000000" w:rsidRPr="00000000" w14:paraId="00000023">
            <w:pPr>
              <w:widowControl w:val="0"/>
              <w:ind w:left="-90" w:firstLine="0"/>
              <w:contextualSpacing w:val="0"/>
              <w:rPr>
                <w:sz w:val="24"/>
                <w:szCs w:val="24"/>
              </w:rPr>
            </w:pPr>
            <w:r w:rsidDel="00000000" w:rsidR="00000000" w:rsidRPr="00000000">
              <w:rPr>
                <w:sz w:val="24"/>
                <w:szCs w:val="24"/>
                <w:rtl w:val="0"/>
              </w:rPr>
              <w:t xml:space="preserve">Bell: telephone, device, affordable, communication, telephone operator, design</w:t>
            </w:r>
          </w:p>
          <w:p w:rsidR="00000000" w:rsidDel="00000000" w:rsidP="00000000" w:rsidRDefault="00000000" w:rsidRPr="00000000" w14:paraId="00000024">
            <w:pPr>
              <w:widowControl w:val="0"/>
              <w:ind w:left="-90" w:firstLine="0"/>
              <w:contextualSpacing w:val="0"/>
              <w:rPr>
                <w:sz w:val="24"/>
                <w:szCs w:val="24"/>
              </w:rPr>
            </w:pPr>
            <w:r w:rsidDel="00000000" w:rsidR="00000000" w:rsidRPr="00000000">
              <w:rPr>
                <w:sz w:val="24"/>
                <w:szCs w:val="24"/>
                <w:rtl w:val="0"/>
              </w:rPr>
              <w:t xml:space="preserve">Carnegie: steel, steel mines, entrepreneur, free enterprise, corporation</w:t>
            </w:r>
          </w:p>
          <w:p w:rsidR="00000000" w:rsidDel="00000000" w:rsidP="00000000" w:rsidRDefault="00000000" w:rsidRPr="00000000" w14:paraId="00000025">
            <w:pPr>
              <w:widowControl w:val="0"/>
              <w:ind w:left="-90" w:firstLine="0"/>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rPr>
                <w:b w:val="1"/>
                <w:sz w:val="24"/>
                <w:szCs w:val="24"/>
              </w:rPr>
            </w:pPr>
            <w:r w:rsidDel="00000000" w:rsidR="00000000" w:rsidRPr="00000000">
              <w:rPr>
                <w:b w:val="1"/>
                <w:sz w:val="24"/>
                <w:szCs w:val="24"/>
                <w:rtl w:val="0"/>
              </w:rPr>
              <w:t xml:space="preserve">*</w:t>
            </w:r>
            <w:r w:rsidDel="00000000" w:rsidR="00000000" w:rsidRPr="00000000">
              <w:rPr>
                <w:b w:val="1"/>
                <w:sz w:val="24"/>
                <w:szCs w:val="24"/>
                <w:u w:val="single"/>
                <w:rtl w:val="0"/>
              </w:rPr>
              <w:t xml:space="preserve">Interactive Learning Games</w:t>
            </w:r>
            <w:r w:rsidDel="00000000" w:rsidR="00000000" w:rsidRPr="00000000">
              <w:rPr>
                <w:b w:val="1"/>
                <w:sz w:val="24"/>
                <w:szCs w:val="24"/>
                <w:rtl w:val="0"/>
              </w:rPr>
              <w:t xml:space="preserve">: (Check Google Classroom) </w:t>
            </w:r>
            <w:r w:rsidDel="00000000" w:rsidR="00000000" w:rsidRPr="00000000">
              <w:rPr>
                <w:sz w:val="24"/>
                <w:szCs w:val="24"/>
                <w:rtl w:val="0"/>
              </w:rPr>
              <w:t xml:space="preserve">Playing games is a wonderful way to practice skills at home in a fun environment</w:t>
            </w:r>
            <w:r w:rsidDel="00000000" w:rsidR="00000000" w:rsidRPr="00000000">
              <w:rPr>
                <w:b w:val="1"/>
                <w:sz w:val="24"/>
                <w:szCs w:val="24"/>
                <w:rtl w:val="0"/>
              </w:rPr>
              <w:t xml:space="preserve">. </w:t>
            </w:r>
          </w:p>
          <w:p w:rsidR="00000000" w:rsidDel="00000000" w:rsidP="00000000" w:rsidRDefault="00000000" w:rsidRPr="00000000" w14:paraId="00000029">
            <w:pPr>
              <w:widowControl w:val="0"/>
              <w:spacing w:line="240" w:lineRule="auto"/>
              <w:contextualSpacing w:val="0"/>
              <w:rPr>
                <w:b w:val="1"/>
                <w:sz w:val="24"/>
                <w:szCs w:val="24"/>
              </w:rPr>
            </w:pPr>
            <w:r w:rsidDel="00000000" w:rsidR="00000000" w:rsidRPr="00000000">
              <w:rPr>
                <w:b w:val="1"/>
                <w:sz w:val="24"/>
                <w:szCs w:val="24"/>
                <w:rtl w:val="0"/>
              </w:rPr>
              <w:t xml:space="preserve">*Study Packets:  Please review packets daily</w:t>
            </w:r>
          </w:p>
          <w:p w:rsidR="00000000" w:rsidDel="00000000" w:rsidP="00000000" w:rsidRDefault="00000000" w:rsidRPr="00000000" w14:paraId="0000002A">
            <w:pPr>
              <w:widowControl w:val="0"/>
              <w:spacing w:line="240" w:lineRule="auto"/>
              <w:contextualSpacing w:val="0"/>
              <w:rPr>
                <w:b w:val="1"/>
                <w:sz w:val="24"/>
                <w:szCs w:val="24"/>
              </w:rPr>
            </w:pPr>
            <w:r w:rsidDel="00000000" w:rsidR="00000000" w:rsidRPr="00000000">
              <w:rPr>
                <w:b w:val="1"/>
                <w:sz w:val="24"/>
                <w:szCs w:val="24"/>
                <w:rtl w:val="0"/>
              </w:rPr>
              <w:t xml:space="preserve">*Flash Cards</w:t>
            </w:r>
          </w:p>
          <w:p w:rsidR="00000000" w:rsidDel="00000000" w:rsidP="00000000" w:rsidRDefault="00000000" w:rsidRPr="00000000" w14:paraId="0000002B">
            <w:pPr>
              <w:widowControl w:val="0"/>
              <w:spacing w:line="240" w:lineRule="auto"/>
              <w:contextualSpacing w:val="0"/>
              <w:rPr>
                <w:b w:val="1"/>
                <w:sz w:val="24"/>
                <w:szCs w:val="24"/>
              </w:rPr>
            </w:pPr>
            <w:r w:rsidDel="00000000" w:rsidR="00000000" w:rsidRPr="00000000">
              <w:rPr>
                <w:b w:val="1"/>
                <w:sz w:val="24"/>
                <w:szCs w:val="24"/>
                <w:rtl w:val="0"/>
              </w:rPr>
              <w:t xml:space="preserve">*</w:t>
            </w:r>
            <w:r w:rsidDel="00000000" w:rsidR="00000000" w:rsidRPr="00000000">
              <w:rPr>
                <w:b w:val="1"/>
                <w:sz w:val="24"/>
                <w:szCs w:val="24"/>
                <w:rtl w:val="0"/>
              </w:rPr>
              <w:t xml:space="preserve">www.studiesweekly.com</w:t>
            </w:r>
            <w:r w:rsidDel="00000000" w:rsidR="00000000" w:rsidRPr="00000000">
              <w:rPr>
                <w:rtl w:val="0"/>
              </w:rPr>
            </w:r>
          </w:p>
          <w:p w:rsidR="00000000" w:rsidDel="00000000" w:rsidP="00000000" w:rsidRDefault="00000000" w:rsidRPr="00000000" w14:paraId="0000002C">
            <w:pPr>
              <w:widowControl w:val="0"/>
              <w:spacing w:line="240" w:lineRule="auto"/>
              <w:contextualSpacing w:val="0"/>
              <w:rPr>
                <w:b w:val="1"/>
                <w:sz w:val="24"/>
                <w:szCs w:val="24"/>
              </w:rPr>
            </w:pPr>
            <w:r w:rsidDel="00000000" w:rsidR="00000000" w:rsidRPr="00000000">
              <w:rPr>
                <w:b w:val="1"/>
                <w:sz w:val="24"/>
                <w:szCs w:val="24"/>
                <w:rtl w:val="0"/>
              </w:rPr>
              <w:t xml:space="preserve">*</w:t>
            </w:r>
            <w:r w:rsidDel="00000000" w:rsidR="00000000" w:rsidRPr="00000000">
              <w:rPr>
                <w:b w:val="1"/>
                <w:sz w:val="24"/>
                <w:szCs w:val="24"/>
                <w:rtl w:val="0"/>
              </w:rPr>
              <w:t xml:space="preserve">http://www.jonathanfeicht.com</w:t>
            </w:r>
            <w:r w:rsidDel="00000000" w:rsidR="00000000" w:rsidRPr="00000000">
              <w:rPr>
                <w:b w:val="1"/>
                <w:sz w:val="24"/>
                <w:szCs w:val="24"/>
                <w:rtl w:val="0"/>
              </w:rPr>
              <w:t xml:space="preserve"> </w:t>
            </w:r>
          </w:p>
          <w:p w:rsidR="00000000" w:rsidDel="00000000" w:rsidP="00000000" w:rsidRDefault="00000000" w:rsidRPr="00000000" w14:paraId="0000002D">
            <w:pPr>
              <w:widowControl w:val="0"/>
              <w:spacing w:line="240" w:lineRule="auto"/>
              <w:contextualSpacing w:val="0"/>
              <w:rPr>
                <w:b w:val="1"/>
                <w:sz w:val="24"/>
                <w:szCs w:val="24"/>
              </w:rPr>
            </w:pPr>
            <w:r w:rsidDel="00000000" w:rsidR="00000000" w:rsidRPr="00000000">
              <w:rPr>
                <w:b w:val="1"/>
                <w:sz w:val="24"/>
                <w:szCs w:val="24"/>
                <w:rtl w:val="0"/>
              </w:rPr>
              <w:t xml:space="preserve">*http://www.gallopade.com/online</w:t>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1416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60"/>
        <w:tblGridChange w:id="0">
          <w:tblGrid>
            <w:gridCol w:w="14160"/>
          </w:tblGrid>
        </w:tblGridChange>
      </w:tblGrid>
      <w:tr>
        <w:trPr>
          <w:trHeight w:val="480" w:hRule="atLeast"/>
        </w:trPr>
        <w:tc>
          <w:tcPr>
            <w:shd w:fill="a962f8"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contextualSpacing w:val="0"/>
              <w:jc w:val="left"/>
              <w:rPr>
                <w:sz w:val="24"/>
                <w:szCs w:val="24"/>
              </w:rPr>
            </w:pPr>
            <w:r w:rsidDel="00000000" w:rsidR="00000000" w:rsidRPr="00000000">
              <w:rPr>
                <w:b w:val="1"/>
                <w:sz w:val="28"/>
                <w:szCs w:val="28"/>
                <w:rtl w:val="0"/>
              </w:rPr>
              <w:t xml:space="preserve">Sample Questions</w:t>
            </w:r>
            <w:r w:rsidDel="00000000" w:rsidR="00000000" w:rsidRPr="00000000">
              <w:rPr>
                <w:rtl w:val="0"/>
              </w:rPr>
            </w:r>
          </w:p>
        </w:tc>
      </w:tr>
      <w:tr>
        <w:trPr>
          <w:trHeight w:val="8800" w:hRule="atLeast"/>
        </w:trPr>
        <w:tc>
          <w:tcPr>
            <w:tcMar>
              <w:top w:w="100.0" w:type="dxa"/>
              <w:left w:w="100.0" w:type="dxa"/>
              <w:bottom w:w="100.0" w:type="dxa"/>
              <w:right w:w="100.0" w:type="dxa"/>
            </w:tcMar>
          </w:tcPr>
          <w:p w:rsidR="00000000" w:rsidDel="00000000" w:rsidP="00000000" w:rsidRDefault="00000000" w:rsidRPr="00000000" w14:paraId="00000030">
            <w:pPr>
              <w:numPr>
                <w:ilvl w:val="0"/>
                <w:numId w:val="1"/>
              </w:numPr>
              <w:spacing w:after="0" w:before="0" w:line="240" w:lineRule="auto"/>
              <w:ind w:left="720" w:hanging="360"/>
              <w:contextualSpacing w:val="1"/>
              <w:rPr>
                <w:u w:val="none"/>
              </w:rPr>
            </w:pPr>
            <w:r w:rsidDel="00000000" w:rsidR="00000000" w:rsidRPr="00000000">
              <w:rPr>
                <w:rtl w:val="0"/>
              </w:rPr>
              <w:t xml:space="preserve">For years, the main source of energy in United States was coal. By the 1920s, many Americans were beginning to use oil, natural gas, and electricity. Why was electricity so popular?</w:t>
            </w:r>
          </w:p>
          <w:p w:rsidR="00000000" w:rsidDel="00000000" w:rsidP="00000000" w:rsidRDefault="00000000" w:rsidRPr="00000000" w14:paraId="00000031">
            <w:pPr>
              <w:spacing w:line="240" w:lineRule="auto"/>
              <w:ind w:left="720" w:firstLine="0"/>
              <w:contextualSpacing w:val="0"/>
              <w:rPr/>
            </w:pPr>
            <w:r w:rsidDel="00000000" w:rsidR="00000000" w:rsidRPr="00000000">
              <w:rPr>
                <w:rtl w:val="0"/>
              </w:rPr>
              <w:t xml:space="preserve">A) Coal was no longer being mined. </w:t>
            </w:r>
          </w:p>
          <w:p w:rsidR="00000000" w:rsidDel="00000000" w:rsidP="00000000" w:rsidRDefault="00000000" w:rsidRPr="00000000" w14:paraId="00000032">
            <w:pPr>
              <w:spacing w:line="240" w:lineRule="auto"/>
              <w:ind w:left="720" w:firstLine="0"/>
              <w:contextualSpacing w:val="0"/>
              <w:rPr/>
            </w:pPr>
            <w:r w:rsidDel="00000000" w:rsidR="00000000" w:rsidRPr="00000000">
              <w:rPr>
                <w:rtl w:val="0"/>
              </w:rPr>
              <w:t xml:space="preserve">B) It could be generated at home. </w:t>
            </w:r>
          </w:p>
          <w:p w:rsidR="00000000" w:rsidDel="00000000" w:rsidP="00000000" w:rsidRDefault="00000000" w:rsidRPr="00000000" w14:paraId="00000033">
            <w:pPr>
              <w:spacing w:line="240" w:lineRule="auto"/>
              <w:ind w:left="720" w:firstLine="0"/>
              <w:contextualSpacing w:val="0"/>
              <w:rPr/>
            </w:pPr>
            <w:r w:rsidDel="00000000" w:rsidR="00000000" w:rsidRPr="00000000">
              <w:rPr>
                <w:rtl w:val="0"/>
              </w:rPr>
              <w:t xml:space="preserve">C) Oil and natural gas were too expensive. </w:t>
            </w:r>
          </w:p>
          <w:p w:rsidR="00000000" w:rsidDel="00000000" w:rsidP="00000000" w:rsidRDefault="00000000" w:rsidRPr="00000000" w14:paraId="00000034">
            <w:pPr>
              <w:spacing w:line="240" w:lineRule="auto"/>
              <w:ind w:left="720" w:firstLine="0"/>
              <w:contextualSpacing w:val="0"/>
              <w:rPr/>
            </w:pPr>
            <w:r w:rsidDel="00000000" w:rsidR="00000000" w:rsidRPr="00000000">
              <w:rPr>
                <w:rtl w:val="0"/>
              </w:rPr>
              <w:t xml:space="preserve">D) It was now available and affordable. </w:t>
            </w:r>
          </w:p>
          <w:p w:rsidR="00000000" w:rsidDel="00000000" w:rsidP="00000000" w:rsidRDefault="00000000" w:rsidRPr="00000000" w14:paraId="00000035">
            <w:pPr>
              <w:spacing w:after="0" w:before="0" w:line="240" w:lineRule="auto"/>
              <w:contextualSpacing w:val="0"/>
              <w:rPr/>
            </w:pPr>
            <w:r w:rsidDel="00000000" w:rsidR="00000000" w:rsidRPr="00000000">
              <w:rPr>
                <w:rtl w:val="0"/>
              </w:rPr>
            </w:r>
          </w:p>
          <w:p w:rsidR="00000000" w:rsidDel="00000000" w:rsidP="00000000" w:rsidRDefault="00000000" w:rsidRPr="00000000" w14:paraId="00000036">
            <w:pPr>
              <w:numPr>
                <w:ilvl w:val="0"/>
                <w:numId w:val="1"/>
              </w:numPr>
              <w:spacing w:after="0" w:before="0" w:line="240" w:lineRule="auto"/>
              <w:ind w:left="720" w:hanging="360"/>
            </w:pPr>
            <w:r w:rsidDel="00000000" w:rsidR="00000000" w:rsidRPr="00000000">
              <w:rPr>
                <w:rtl w:val="0"/>
              </w:rPr>
              <w:t xml:space="preserve">Explain how the scientific discoveries of George Washington Carver changed the way people farm and live today. Support your answer with details and examples.</w:t>
            </w:r>
          </w:p>
          <w:p w:rsidR="00000000" w:rsidDel="00000000" w:rsidP="00000000" w:rsidRDefault="00000000" w:rsidRPr="00000000" w14:paraId="00000037">
            <w:pPr>
              <w:spacing w:after="0" w:before="0" w:line="240" w:lineRule="auto"/>
              <w:contextualSpacing w:val="0"/>
              <w:rPr/>
            </w:pPr>
            <w:r w:rsidDel="00000000" w:rsidR="00000000" w:rsidRPr="00000000">
              <w:rPr>
                <w:rtl w:val="0"/>
              </w:rPr>
            </w:r>
          </w:p>
          <w:p w:rsidR="00000000" w:rsidDel="00000000" w:rsidP="00000000" w:rsidRDefault="00000000" w:rsidRPr="00000000" w14:paraId="00000038">
            <w:pPr>
              <w:spacing w:after="0" w:before="0" w:line="240" w:lineRule="auto"/>
              <w:contextualSpacing w:val="0"/>
              <w:rPr/>
            </w:pPr>
            <w:r w:rsidDel="00000000" w:rsidR="00000000" w:rsidRPr="00000000">
              <w:rPr>
                <w:rtl w:val="0"/>
              </w:rPr>
            </w:r>
          </w:p>
          <w:p w:rsidR="00000000" w:rsidDel="00000000" w:rsidP="00000000" w:rsidRDefault="00000000" w:rsidRPr="00000000" w14:paraId="00000039">
            <w:pPr>
              <w:spacing w:after="0" w:before="0" w:line="240" w:lineRule="auto"/>
              <w:contextualSpacing w:val="0"/>
              <w:rPr/>
            </w:pPr>
            <w:r w:rsidDel="00000000" w:rsidR="00000000" w:rsidRPr="00000000">
              <w:rPr>
                <w:rtl w:val="0"/>
              </w:rPr>
            </w:r>
          </w:p>
          <w:p w:rsidR="00000000" w:rsidDel="00000000" w:rsidP="00000000" w:rsidRDefault="00000000" w:rsidRPr="00000000" w14:paraId="0000003A">
            <w:pPr>
              <w:spacing w:after="0" w:before="0" w:line="240" w:lineRule="auto"/>
              <w:contextualSpacing w:val="0"/>
              <w:rPr/>
            </w:pPr>
            <w:r w:rsidDel="00000000" w:rsidR="00000000" w:rsidRPr="00000000">
              <w:rPr>
                <w:rtl w:val="0"/>
              </w:rPr>
            </w:r>
          </w:p>
          <w:p w:rsidR="00000000" w:rsidDel="00000000" w:rsidP="00000000" w:rsidRDefault="00000000" w:rsidRPr="00000000" w14:paraId="0000003B">
            <w:pPr>
              <w:numPr>
                <w:ilvl w:val="0"/>
                <w:numId w:val="1"/>
              </w:numPr>
              <w:spacing w:after="0" w:before="0" w:line="240" w:lineRule="auto"/>
              <w:ind w:left="720" w:hanging="360"/>
              <w:rPr/>
            </w:pPr>
            <w:r w:rsidDel="00000000" w:rsidR="00000000" w:rsidRPr="00000000">
              <w:rPr>
                <w:rtl w:val="0"/>
              </w:rPr>
              <w:t xml:space="preserve">How did Alexander Graham Bell's invention of the telephone change life in rural America?</w:t>
            </w:r>
          </w:p>
          <w:p w:rsidR="00000000" w:rsidDel="00000000" w:rsidP="00000000" w:rsidRDefault="00000000" w:rsidRPr="00000000" w14:paraId="0000003C">
            <w:pPr>
              <w:spacing w:after="0" w:before="0" w:line="240" w:lineRule="auto"/>
              <w:ind w:left="720" w:firstLine="0"/>
              <w:contextualSpacing w:val="0"/>
              <w:rPr/>
            </w:pPr>
            <w:r w:rsidDel="00000000" w:rsidR="00000000" w:rsidRPr="00000000">
              <w:rPr>
                <w:rtl w:val="0"/>
              </w:rPr>
              <w:t xml:space="preserve">A) Opportunities for jobs increased for farm workers.</w:t>
            </w:r>
          </w:p>
          <w:p w:rsidR="00000000" w:rsidDel="00000000" w:rsidP="00000000" w:rsidRDefault="00000000" w:rsidRPr="00000000" w14:paraId="0000003D">
            <w:pPr>
              <w:spacing w:after="0" w:before="0" w:line="240" w:lineRule="auto"/>
              <w:ind w:left="720" w:firstLine="0"/>
              <w:contextualSpacing w:val="0"/>
              <w:rPr/>
            </w:pPr>
            <w:r w:rsidDel="00000000" w:rsidR="00000000" w:rsidRPr="00000000">
              <w:rPr>
                <w:rtl w:val="0"/>
              </w:rPr>
              <w:t xml:space="preserve">B) Mail service to farming communities decreased significantly.</w:t>
            </w:r>
          </w:p>
          <w:p w:rsidR="00000000" w:rsidDel="00000000" w:rsidP="00000000" w:rsidRDefault="00000000" w:rsidRPr="00000000" w14:paraId="0000003E">
            <w:pPr>
              <w:spacing w:after="0" w:before="0" w:line="240" w:lineRule="auto"/>
              <w:ind w:left="720" w:firstLine="0"/>
              <w:contextualSpacing w:val="0"/>
              <w:rPr/>
            </w:pPr>
            <w:r w:rsidDel="00000000" w:rsidR="00000000" w:rsidRPr="00000000">
              <w:rPr>
                <w:rtl w:val="0"/>
              </w:rPr>
              <w:t xml:space="preserve">C) Current information became more available for farm families.</w:t>
            </w:r>
          </w:p>
          <w:p w:rsidR="00000000" w:rsidDel="00000000" w:rsidP="00000000" w:rsidRDefault="00000000" w:rsidRPr="00000000" w14:paraId="0000003F">
            <w:pPr>
              <w:spacing w:after="0" w:before="0" w:line="240" w:lineRule="auto"/>
              <w:ind w:left="720" w:firstLine="0"/>
              <w:contextualSpacing w:val="0"/>
              <w:rPr/>
            </w:pPr>
            <w:r w:rsidDel="00000000" w:rsidR="00000000" w:rsidRPr="00000000">
              <w:rPr>
                <w:rtl w:val="0"/>
              </w:rPr>
              <w:t xml:space="preserve">D) Transportation networks in farming communities became less necessary.</w:t>
            </w:r>
          </w:p>
          <w:p w:rsidR="00000000" w:rsidDel="00000000" w:rsidP="00000000" w:rsidRDefault="00000000" w:rsidRPr="00000000" w14:paraId="00000040">
            <w:pPr>
              <w:spacing w:after="0" w:before="0" w:line="240" w:lineRule="auto"/>
              <w:ind w:left="720" w:firstLine="0"/>
              <w:contextualSpacing w:val="0"/>
              <w:rPr/>
            </w:pPr>
            <w:r w:rsidDel="00000000" w:rsidR="00000000" w:rsidRPr="00000000">
              <w:rPr>
                <w:rtl w:val="0"/>
              </w:rPr>
            </w:r>
          </w:p>
          <w:p w:rsidR="00000000" w:rsidDel="00000000" w:rsidP="00000000" w:rsidRDefault="00000000" w:rsidRPr="00000000" w14:paraId="00000041">
            <w:pPr>
              <w:numPr>
                <w:ilvl w:val="0"/>
                <w:numId w:val="1"/>
              </w:numPr>
              <w:spacing w:line="240" w:lineRule="auto"/>
              <w:ind w:left="720" w:hanging="360"/>
              <w:rPr/>
            </w:pPr>
            <w:r w:rsidDel="00000000" w:rsidR="00000000" w:rsidRPr="00000000">
              <w:rPr>
                <w:rtl w:val="0"/>
              </w:rPr>
              <w:t xml:space="preserve">How did Alexander Graham Bell's invention of the telephone change life in rural America?</w:t>
            </w:r>
          </w:p>
          <w:p w:rsidR="00000000" w:rsidDel="00000000" w:rsidP="00000000" w:rsidRDefault="00000000" w:rsidRPr="00000000" w14:paraId="00000042">
            <w:pPr>
              <w:spacing w:line="240" w:lineRule="auto"/>
              <w:contextualSpacing w:val="0"/>
              <w:rPr/>
            </w:pPr>
            <w:r w:rsidDel="00000000" w:rsidR="00000000" w:rsidRPr="00000000">
              <w:rPr>
                <w:rtl w:val="0"/>
              </w:rPr>
            </w:r>
          </w:p>
          <w:p w:rsidR="00000000" w:rsidDel="00000000" w:rsidP="00000000" w:rsidRDefault="00000000" w:rsidRPr="00000000" w14:paraId="00000043">
            <w:pPr>
              <w:spacing w:line="240" w:lineRule="auto"/>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6219825</wp:posOffset>
                  </wp:positionH>
                  <wp:positionV relativeFrom="paragraph">
                    <wp:posOffset>95250</wp:posOffset>
                  </wp:positionV>
                  <wp:extent cx="2586038" cy="1514679"/>
                  <wp:effectExtent b="0" l="0" r="0" t="0"/>
                  <wp:wrapSquare wrapText="bothSides" distB="0" distT="0" distL="0" distR="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586038" cy="1514679"/>
                          </a:xfrm>
                          <a:prstGeom prst="rect"/>
                          <a:ln/>
                        </pic:spPr>
                      </pic:pic>
                    </a:graphicData>
                  </a:graphic>
                </wp:anchor>
              </w:drawing>
            </w:r>
          </w:p>
          <w:p w:rsidR="00000000" w:rsidDel="00000000" w:rsidP="00000000" w:rsidRDefault="00000000" w:rsidRPr="00000000" w14:paraId="00000044">
            <w:pPr>
              <w:spacing w:line="240" w:lineRule="auto"/>
              <w:contextualSpacing w:val="0"/>
              <w:rPr/>
            </w:pPr>
            <w:r w:rsidDel="00000000" w:rsidR="00000000" w:rsidRPr="00000000">
              <w:rPr>
                <w:rtl w:val="0"/>
              </w:rPr>
            </w:r>
          </w:p>
          <w:p w:rsidR="00000000" w:rsidDel="00000000" w:rsidP="00000000" w:rsidRDefault="00000000" w:rsidRPr="00000000" w14:paraId="00000045">
            <w:pPr>
              <w:spacing w:line="240" w:lineRule="auto"/>
              <w:contextualSpacing w:val="0"/>
              <w:rPr/>
            </w:pPr>
            <w:r w:rsidDel="00000000" w:rsidR="00000000" w:rsidRPr="00000000">
              <w:rPr>
                <w:rtl w:val="0"/>
              </w:rPr>
            </w:r>
          </w:p>
          <w:p w:rsidR="00000000" w:rsidDel="00000000" w:rsidP="00000000" w:rsidRDefault="00000000" w:rsidRPr="00000000" w14:paraId="00000046">
            <w:pPr>
              <w:numPr>
                <w:ilvl w:val="0"/>
                <w:numId w:val="1"/>
              </w:numPr>
              <w:spacing w:line="240" w:lineRule="auto"/>
              <w:ind w:left="720" w:hanging="360"/>
              <w:rPr>
                <w:u w:val="none"/>
              </w:rPr>
            </w:pPr>
            <w:r w:rsidDel="00000000" w:rsidR="00000000" w:rsidRPr="00000000">
              <w:rPr>
                <w:rtl w:val="0"/>
              </w:rPr>
              <w:t xml:space="preserve">Identify the brothers in this picture.  What invention are they best known for?</w:t>
            </w:r>
          </w:p>
          <w:p w:rsidR="00000000" w:rsidDel="00000000" w:rsidP="00000000" w:rsidRDefault="00000000" w:rsidRPr="00000000" w14:paraId="00000047">
            <w:pPr>
              <w:spacing w:line="240" w:lineRule="auto"/>
              <w:contextualSpacing w:val="0"/>
              <w:rPr/>
            </w:pPr>
            <w:r w:rsidDel="00000000" w:rsidR="00000000" w:rsidRPr="00000000">
              <w:rPr>
                <w:rtl w:val="0"/>
              </w:rPr>
            </w:r>
          </w:p>
          <w:p w:rsidR="00000000" w:rsidDel="00000000" w:rsidP="00000000" w:rsidRDefault="00000000" w:rsidRPr="00000000" w14:paraId="00000048">
            <w:pPr>
              <w:spacing w:line="240" w:lineRule="auto"/>
              <w:contextualSpacing w:val="0"/>
              <w:rPr/>
            </w:pPr>
            <w:r w:rsidDel="00000000" w:rsidR="00000000" w:rsidRPr="00000000">
              <w:rPr>
                <w:rtl w:val="0"/>
              </w:rPr>
            </w:r>
          </w:p>
          <w:p w:rsidR="00000000" w:rsidDel="00000000" w:rsidP="00000000" w:rsidRDefault="00000000" w:rsidRPr="00000000" w14:paraId="00000049">
            <w:pPr>
              <w:numPr>
                <w:ilvl w:val="0"/>
                <w:numId w:val="1"/>
              </w:numPr>
              <w:spacing w:line="240" w:lineRule="auto"/>
              <w:ind w:left="720" w:hanging="360"/>
              <w:rPr>
                <w:u w:val="none"/>
              </w:rPr>
            </w:pPr>
            <w:r w:rsidDel="00000000" w:rsidR="00000000" w:rsidRPr="00000000">
              <w:rPr>
                <w:rtl w:val="0"/>
              </w:rPr>
              <w:t xml:space="preserve">Where and when was the experiment of this invention performed? Why was this location chosen?</w:t>
            </w:r>
          </w:p>
          <w:p w:rsidR="00000000" w:rsidDel="00000000" w:rsidP="00000000" w:rsidRDefault="00000000" w:rsidRPr="00000000" w14:paraId="0000004A">
            <w:pPr>
              <w:spacing w:line="240" w:lineRule="auto"/>
              <w:contextualSpacing w:val="0"/>
              <w:rPr/>
            </w:pPr>
            <w:r w:rsidDel="00000000" w:rsidR="00000000" w:rsidRPr="00000000">
              <w:rPr>
                <w:rtl w:val="0"/>
              </w:rPr>
            </w:r>
          </w:p>
          <w:p w:rsidR="00000000" w:rsidDel="00000000" w:rsidP="00000000" w:rsidRDefault="00000000" w:rsidRPr="00000000" w14:paraId="0000004B">
            <w:pPr>
              <w:spacing w:line="240" w:lineRule="auto"/>
              <w:contextualSpacing w:val="0"/>
              <w:rPr/>
            </w:pPr>
            <w:r w:rsidDel="00000000" w:rsidR="00000000" w:rsidRPr="00000000">
              <w:rPr>
                <w:rtl w:val="0"/>
              </w:rPr>
            </w:r>
          </w:p>
          <w:p w:rsidR="00000000" w:rsidDel="00000000" w:rsidP="00000000" w:rsidRDefault="00000000" w:rsidRPr="00000000" w14:paraId="0000004C">
            <w:pPr>
              <w:tabs>
                <w:tab w:val="left" w:pos="990"/>
              </w:tabs>
              <w:spacing w:after="0" w:before="0"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7" w:type="default"/>
      <w:pgSz w:h="12240" w:w="158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bril Fatface">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bril Fatface" w:cs="Abril Fatface" w:eastAsia="Abril Fatface" w:hAnsi="Abril Fatface"/>
        <w:b w:val="1"/>
        <w:sz w:val="42"/>
        <w:szCs w:val="42"/>
      </w:rPr>
    </w:pPr>
    <w:r w:rsidDel="00000000" w:rsidR="00000000" w:rsidRPr="00000000">
      <w:rPr>
        <w:rFonts w:ascii="Abril Fatface" w:cs="Abril Fatface" w:eastAsia="Abril Fatface" w:hAnsi="Abril Fatface"/>
        <w:b w:val="1"/>
        <w:sz w:val="48"/>
        <w:szCs w:val="48"/>
        <w:rtl w:val="0"/>
      </w:rPr>
      <w:t xml:space="preserve"> </w:t>
    </w:r>
    <w:r w:rsidDel="00000000" w:rsidR="00000000" w:rsidRPr="00000000">
      <w:rPr>
        <w:rFonts w:ascii="Abril Fatface" w:cs="Abril Fatface" w:eastAsia="Abril Fatface" w:hAnsi="Abril Fatface"/>
        <w:b w:val="1"/>
        <w:sz w:val="42"/>
        <w:szCs w:val="42"/>
        <w:rtl w:val="0"/>
      </w:rPr>
      <w:t xml:space="preserve">5th Grade Social Studies</w:t>
    </w:r>
    <w:r w:rsidDel="00000000" w:rsidR="00000000" w:rsidRPr="00000000">
      <w:drawing>
        <wp:anchor allowOverlap="1" behindDoc="0" distB="114300" distT="114300" distL="114300" distR="114300" hidden="0" layoutInCell="1" locked="0" relativeHeight="0" simplePos="0">
          <wp:simplePos x="0" y="0"/>
          <wp:positionH relativeFrom="margin">
            <wp:posOffset>8105775</wp:posOffset>
          </wp:positionH>
          <wp:positionV relativeFrom="paragraph">
            <wp:posOffset>47626</wp:posOffset>
          </wp:positionV>
          <wp:extent cx="1090613" cy="809625"/>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90613" cy="809625"/>
                  </a:xfrm>
                  <a:prstGeom prst="rect"/>
                  <a:ln/>
                </pic:spPr>
              </pic:pic>
            </a:graphicData>
          </a:graphic>
        </wp:anchor>
      </w:drawing>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bril Fatface" w:cs="Abril Fatface" w:eastAsia="Abril Fatface" w:hAnsi="Abril Fatface"/>
        <w:b w:val="1"/>
        <w:sz w:val="42"/>
        <w:szCs w:val="42"/>
      </w:rPr>
    </w:pPr>
    <w:r w:rsidDel="00000000" w:rsidR="00000000" w:rsidRPr="00000000">
      <w:rPr>
        <w:rFonts w:ascii="Abril Fatface" w:cs="Abril Fatface" w:eastAsia="Abril Fatface" w:hAnsi="Abril Fatface"/>
        <w:b w:val="1"/>
        <w:sz w:val="42"/>
        <w:szCs w:val="42"/>
        <w:rtl w:val="0"/>
      </w:rPr>
      <w:t xml:space="preserve">PARENT GUIDE - TURN OF THE CENTURY:  INVENTORS UNIT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