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651036" w:rsidRPr="00651036" w:rsidTr="00651036">
        <w:trPr>
          <w:tblCellSpacing w:w="15" w:type="dxa"/>
        </w:trPr>
        <w:tc>
          <w:tcPr>
            <w:tcW w:w="0" w:type="auto"/>
            <w:vAlign w:val="center"/>
            <w:hideMark/>
          </w:tcPr>
          <w:p w:rsidR="00651036" w:rsidRPr="00651036" w:rsidRDefault="00651036" w:rsidP="00651036">
            <w:pPr>
              <w:spacing w:after="0" w:line="240" w:lineRule="auto"/>
              <w:rPr>
                <w:rFonts w:ascii="Arial" w:eastAsia="Times New Roman" w:hAnsi="Arial" w:cs="Arial"/>
                <w:color w:val="000000"/>
                <w:sz w:val="52"/>
                <w:szCs w:val="52"/>
              </w:rPr>
            </w:pPr>
            <w:r w:rsidRPr="00651036">
              <w:rPr>
                <w:rFonts w:ascii="Arial" w:eastAsia="Times New Roman" w:hAnsi="Arial" w:cs="Arial"/>
                <w:b/>
                <w:bCs/>
                <w:color w:val="000000"/>
                <w:sz w:val="52"/>
                <w:szCs w:val="52"/>
              </w:rPr>
              <w:t>School Profile</w:t>
            </w:r>
          </w:p>
        </w:tc>
        <w:bookmarkStart w:id="0" w:name="_GoBack"/>
        <w:bookmarkEnd w:id="0"/>
      </w:tr>
    </w:tbl>
    <w:p w:rsidR="00651036" w:rsidRPr="00651036" w:rsidRDefault="00651036" w:rsidP="00651036">
      <w:pPr>
        <w:spacing w:after="0" w:line="240" w:lineRule="auto"/>
        <w:rPr>
          <w:rFonts w:ascii="Times New Roman" w:eastAsia="Times New Roman" w:hAnsi="Times New Roman" w:cs="Times New Roman"/>
          <w:vanish/>
          <w:sz w:val="52"/>
          <w:szCs w:val="5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51036" w:rsidRPr="00651036" w:rsidTr="00651036">
        <w:trPr>
          <w:trHeight w:val="150"/>
          <w:tblCellSpacing w:w="15" w:type="dxa"/>
        </w:trPr>
        <w:tc>
          <w:tcPr>
            <w:tcW w:w="0" w:type="auto"/>
            <w:vAlign w:val="center"/>
            <w:hideMark/>
          </w:tcPr>
          <w:p w:rsidR="00651036" w:rsidRPr="00651036" w:rsidRDefault="00651036" w:rsidP="00651036">
            <w:pPr>
              <w:spacing w:after="0" w:line="240" w:lineRule="auto"/>
              <w:rPr>
                <w:rFonts w:ascii="Arial" w:eastAsia="Times New Roman" w:hAnsi="Arial" w:cs="Arial"/>
                <w:color w:val="000000"/>
                <w:sz w:val="52"/>
                <w:szCs w:val="52"/>
              </w:rPr>
            </w:pPr>
          </w:p>
        </w:tc>
      </w:tr>
    </w:tbl>
    <w:p w:rsidR="00651036" w:rsidRPr="00651036" w:rsidRDefault="00651036" w:rsidP="00651036">
      <w:pPr>
        <w:shd w:val="clear" w:color="auto" w:fill="CCCCCC"/>
        <w:spacing w:line="253" w:lineRule="atLeast"/>
        <w:rPr>
          <w:rFonts w:ascii="Calibri" w:eastAsia="Times New Roman" w:hAnsi="Calibri" w:cs="Arial"/>
          <w:color w:val="000000"/>
          <w:sz w:val="52"/>
          <w:szCs w:val="52"/>
        </w:rPr>
      </w:pPr>
      <w:r w:rsidRPr="00651036">
        <w:rPr>
          <w:rFonts w:ascii="Calibri" w:eastAsia="Times New Roman" w:hAnsi="Calibri" w:cs="Arial"/>
          <w:color w:val="000000"/>
          <w:sz w:val="52"/>
          <w:szCs w:val="52"/>
        </w:rPr>
        <w:t>Jamaica Gateway to the Sciences is targeted at students seeking to explore the sciences and mathematics, especially those interested in medicine and its related fields. Our students will benefit from reduced class sizes and an extended school day and week. Saturday seminars include preparation for SAT/PSAT, community service, college trips, and extra-curricular activities. Mandatory internships will expose our students to competitive colleges and challenging careers.</w:t>
      </w:r>
    </w:p>
    <w:p w:rsidR="000613A3" w:rsidRDefault="000613A3"/>
    <w:sectPr w:rsidR="00061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36"/>
    <w:rsid w:val="000613A3"/>
    <w:rsid w:val="0065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40365">
      <w:bodyDiv w:val="1"/>
      <w:marLeft w:val="0"/>
      <w:marRight w:val="0"/>
      <w:marTop w:val="0"/>
      <w:marBottom w:val="0"/>
      <w:divBdr>
        <w:top w:val="none" w:sz="0" w:space="0" w:color="auto"/>
        <w:left w:val="none" w:sz="0" w:space="0" w:color="auto"/>
        <w:bottom w:val="none" w:sz="0" w:space="0" w:color="auto"/>
        <w:right w:val="none" w:sz="0" w:space="0" w:color="auto"/>
      </w:divBdr>
      <w:divsChild>
        <w:div w:id="45304408">
          <w:marLeft w:val="0"/>
          <w:marRight w:val="0"/>
          <w:marTop w:val="0"/>
          <w:marBottom w:val="0"/>
          <w:divBdr>
            <w:top w:val="none" w:sz="0" w:space="0" w:color="auto"/>
            <w:left w:val="none" w:sz="0" w:space="0" w:color="auto"/>
            <w:bottom w:val="none" w:sz="0" w:space="0" w:color="auto"/>
            <w:right w:val="none" w:sz="0" w:space="0" w:color="auto"/>
          </w:divBdr>
          <w:divsChild>
            <w:div w:id="842818820">
              <w:marLeft w:val="0"/>
              <w:marRight w:val="0"/>
              <w:marTop w:val="0"/>
              <w:marBottom w:val="0"/>
              <w:divBdr>
                <w:top w:val="none" w:sz="0" w:space="0" w:color="auto"/>
                <w:left w:val="none" w:sz="0" w:space="0" w:color="auto"/>
                <w:bottom w:val="none" w:sz="0" w:space="0" w:color="auto"/>
                <w:right w:val="none" w:sz="0" w:space="0" w:color="auto"/>
              </w:divBdr>
              <w:divsChild>
                <w:div w:id="282537044">
                  <w:marLeft w:val="0"/>
                  <w:marRight w:val="0"/>
                  <w:marTop w:val="0"/>
                  <w:marBottom w:val="0"/>
                  <w:divBdr>
                    <w:top w:val="none" w:sz="0" w:space="0" w:color="auto"/>
                    <w:left w:val="none" w:sz="0" w:space="0" w:color="auto"/>
                    <w:bottom w:val="none" w:sz="0" w:space="0" w:color="auto"/>
                    <w:right w:val="none" w:sz="0" w:space="0" w:color="auto"/>
                  </w:divBdr>
                  <w:divsChild>
                    <w:div w:id="1716925991">
                      <w:marLeft w:val="0"/>
                      <w:marRight w:val="0"/>
                      <w:marTop w:val="0"/>
                      <w:marBottom w:val="0"/>
                      <w:divBdr>
                        <w:top w:val="none" w:sz="0" w:space="0" w:color="auto"/>
                        <w:left w:val="none" w:sz="0" w:space="0" w:color="auto"/>
                        <w:bottom w:val="none" w:sz="0" w:space="0" w:color="auto"/>
                        <w:right w:val="none" w:sz="0" w:space="0" w:color="auto"/>
                      </w:divBdr>
                      <w:divsChild>
                        <w:div w:id="1636570229">
                          <w:marLeft w:val="0"/>
                          <w:marRight w:val="0"/>
                          <w:marTop w:val="0"/>
                          <w:marBottom w:val="0"/>
                          <w:divBdr>
                            <w:top w:val="none" w:sz="0" w:space="0" w:color="auto"/>
                            <w:left w:val="none" w:sz="0" w:space="0" w:color="auto"/>
                            <w:bottom w:val="none" w:sz="0" w:space="0" w:color="auto"/>
                            <w:right w:val="none" w:sz="0" w:space="0" w:color="auto"/>
                          </w:divBdr>
                          <w:divsChild>
                            <w:div w:id="9325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2016-06-23T12:38:00Z</dcterms:created>
  <dcterms:modified xsi:type="dcterms:W3CDTF">2016-06-23T12:39:00Z</dcterms:modified>
</cp:coreProperties>
</file>