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56508EDD" w:rsidR="00A34DB7" w:rsidRDefault="002F470D" w:rsidP="00A34DB7">
      <w:pPr>
        <w:tabs>
          <w:tab w:val="left" w:pos="4425"/>
        </w:tabs>
        <w:ind w:right="-1440" w:firstLine="0"/>
        <w:jc w:val="center"/>
        <w:rPr>
          <w:b/>
          <w:sz w:val="32"/>
          <w:szCs w:val="32"/>
        </w:rPr>
      </w:pPr>
      <w:r>
        <w:rPr>
          <w:b/>
          <w:sz w:val="32"/>
          <w:szCs w:val="32"/>
        </w:rPr>
        <w:t>Monday, August</w:t>
      </w:r>
      <w:r w:rsidR="00AF24D4">
        <w:rPr>
          <w:b/>
          <w:sz w:val="32"/>
          <w:szCs w:val="32"/>
        </w:rPr>
        <w:t xml:space="preserve"> </w:t>
      </w:r>
      <w:r w:rsidR="00A168F4">
        <w:rPr>
          <w:b/>
          <w:sz w:val="32"/>
          <w:szCs w:val="32"/>
        </w:rPr>
        <w:t>14</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Default="00372E4D" w:rsidP="00A75F97">
      <w:pPr>
        <w:pStyle w:val="ListParagraph"/>
        <w:numPr>
          <w:ilvl w:val="0"/>
          <w:numId w:val="1"/>
        </w:numPr>
        <w:rPr>
          <w:b/>
          <w:iCs/>
        </w:rPr>
      </w:pPr>
      <w:r>
        <w:rPr>
          <w:b/>
          <w:iCs/>
        </w:rPr>
        <w:t>Introduction</w:t>
      </w:r>
      <w:r w:rsidR="00953084">
        <w:rPr>
          <w:b/>
          <w:iCs/>
        </w:rPr>
        <w:t xml:space="preserve"> </w:t>
      </w:r>
      <w:r w:rsidR="0030176F">
        <w:rPr>
          <w:b/>
          <w:iCs/>
        </w:rPr>
        <w:t>– President</w:t>
      </w:r>
      <w:r>
        <w:rPr>
          <w:b/>
          <w:iCs/>
        </w:rPr>
        <w:t xml:space="preserve"> </w:t>
      </w:r>
      <w:r w:rsidR="00BB1818">
        <w:rPr>
          <w:b/>
          <w:iCs/>
        </w:rPr>
        <w:t>Charles Wendler</w:t>
      </w:r>
    </w:p>
    <w:p w14:paraId="0A98F6E1" w14:textId="544B4F38" w:rsidR="00297BCD" w:rsidRDefault="00297BCD" w:rsidP="00A75F97">
      <w:pPr>
        <w:pStyle w:val="ListParagraph"/>
        <w:numPr>
          <w:ilvl w:val="0"/>
          <w:numId w:val="2"/>
        </w:numPr>
        <w:rPr>
          <w:iCs/>
        </w:rPr>
      </w:pPr>
      <w:r w:rsidRPr="00297BCD">
        <w:rPr>
          <w:iCs/>
        </w:rPr>
        <w:t>Call to Order</w:t>
      </w:r>
    </w:p>
    <w:p w14:paraId="682AF274" w14:textId="3ECCD60C" w:rsidR="00111FE8" w:rsidRDefault="00111FE8" w:rsidP="00A75F97">
      <w:pPr>
        <w:pStyle w:val="ListParagraph"/>
        <w:numPr>
          <w:ilvl w:val="0"/>
          <w:numId w:val="2"/>
        </w:numPr>
        <w:rPr>
          <w:iCs/>
        </w:rPr>
      </w:pPr>
      <w:r>
        <w:rPr>
          <w:iCs/>
        </w:rPr>
        <w:t>Invocation</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552848FE" w14:textId="44CFB4F0" w:rsidR="004F6BA2" w:rsidRDefault="0099459E" w:rsidP="000D54E8">
      <w:pPr>
        <w:pStyle w:val="ListParagraph"/>
        <w:numPr>
          <w:ilvl w:val="0"/>
          <w:numId w:val="2"/>
        </w:numPr>
        <w:rPr>
          <w:iCs/>
        </w:rPr>
      </w:pPr>
      <w:r>
        <w:rPr>
          <w:iCs/>
        </w:rPr>
        <w:t xml:space="preserve">Action Item: </w:t>
      </w:r>
      <w:r w:rsidR="003169BB">
        <w:rPr>
          <w:iCs/>
        </w:rPr>
        <w:t>Approval</w:t>
      </w:r>
      <w:r w:rsidR="002F470D">
        <w:rPr>
          <w:iCs/>
        </w:rPr>
        <w:t xml:space="preserve"> of Agenda 08</w:t>
      </w:r>
      <w:r w:rsidR="00E57C99">
        <w:rPr>
          <w:iCs/>
        </w:rPr>
        <w:t>/</w:t>
      </w:r>
      <w:r w:rsidR="00A168F4">
        <w:rPr>
          <w:iCs/>
        </w:rPr>
        <w:t>14</w:t>
      </w:r>
      <w:r w:rsidR="00340327">
        <w:rPr>
          <w:iCs/>
        </w:rPr>
        <w:t>/</w:t>
      </w:r>
      <w:r w:rsidR="00AF24D4">
        <w:rPr>
          <w:iCs/>
        </w:rPr>
        <w:t>2017</w:t>
      </w:r>
    </w:p>
    <w:p w14:paraId="54049F03" w14:textId="77777777" w:rsidR="000D54E8" w:rsidRPr="000D54E8" w:rsidRDefault="000D54E8" w:rsidP="000D54E8">
      <w:pPr>
        <w:pStyle w:val="ListParagraph"/>
        <w:ind w:left="1185" w:firstLine="0"/>
        <w:rPr>
          <w:iCs/>
        </w:rPr>
      </w:pPr>
    </w:p>
    <w:p w14:paraId="058516C3" w14:textId="149E9198" w:rsidR="00297BCD" w:rsidRDefault="00297BCD" w:rsidP="00A75F97">
      <w:pPr>
        <w:pStyle w:val="ListParagraph"/>
        <w:numPr>
          <w:ilvl w:val="0"/>
          <w:numId w:val="1"/>
        </w:numPr>
        <w:rPr>
          <w:b/>
          <w:iCs/>
        </w:rPr>
      </w:pPr>
      <w:r>
        <w:rPr>
          <w:b/>
          <w:iCs/>
        </w:rPr>
        <w:t>Board Items</w:t>
      </w:r>
      <w:r w:rsidR="00953084">
        <w:rPr>
          <w:b/>
          <w:iCs/>
        </w:rPr>
        <w:t xml:space="preserve"> </w:t>
      </w:r>
      <w:r w:rsidR="00A203DF">
        <w:rPr>
          <w:b/>
          <w:iCs/>
        </w:rPr>
        <w:t xml:space="preserve">– President Charles Wendler </w:t>
      </w:r>
    </w:p>
    <w:p w14:paraId="5748A60D" w14:textId="6CCD5D5C" w:rsidR="002A5496" w:rsidRPr="00CA7C5F" w:rsidRDefault="00CA7C5F" w:rsidP="00CA7C5F">
      <w:pPr>
        <w:pStyle w:val="ListParagraph"/>
        <w:numPr>
          <w:ilvl w:val="0"/>
          <w:numId w:val="3"/>
        </w:numPr>
        <w:rPr>
          <w:b/>
          <w:iCs/>
        </w:rPr>
      </w:pPr>
      <w:r>
        <w:rPr>
          <w:b/>
          <w:iCs/>
        </w:rPr>
        <w:t>New Business</w:t>
      </w:r>
    </w:p>
    <w:p w14:paraId="0649E72F" w14:textId="31F50895" w:rsidR="002B7E87" w:rsidRPr="00A168F4" w:rsidRDefault="002E6F95" w:rsidP="002F470D">
      <w:pPr>
        <w:pStyle w:val="ListParagraph"/>
        <w:numPr>
          <w:ilvl w:val="3"/>
          <w:numId w:val="3"/>
        </w:numPr>
        <w:autoSpaceDE w:val="0"/>
        <w:autoSpaceDN w:val="0"/>
        <w:adjustRightInd w:val="0"/>
        <w:rPr>
          <w:rFonts w:eastAsiaTheme="minorHAnsi"/>
          <w:b/>
        </w:rPr>
      </w:pPr>
      <w:r w:rsidRPr="002B7E87">
        <w:rPr>
          <w:rFonts w:ascii="Verdana" w:eastAsiaTheme="minorHAnsi" w:hAnsi="Verdana" w:cs="Verdana"/>
          <w:b/>
          <w:sz w:val="18"/>
          <w:szCs w:val="18"/>
        </w:rPr>
        <w:t>Action Item</w:t>
      </w:r>
      <w:r>
        <w:rPr>
          <w:rFonts w:ascii="Verdana" w:eastAsiaTheme="minorHAnsi" w:hAnsi="Verdana" w:cs="Verdana"/>
          <w:sz w:val="18"/>
          <w:szCs w:val="18"/>
        </w:rPr>
        <w:t>:</w:t>
      </w:r>
      <w:r w:rsidR="00AC1ED3">
        <w:rPr>
          <w:rFonts w:ascii="Verdana" w:eastAsiaTheme="minorHAnsi" w:hAnsi="Verdana" w:cs="Verdana"/>
          <w:sz w:val="18"/>
          <w:szCs w:val="18"/>
        </w:rPr>
        <w:t xml:space="preserve"> </w:t>
      </w:r>
      <w:r w:rsidR="00A168F4">
        <w:rPr>
          <w:rFonts w:ascii="Verdana" w:eastAsiaTheme="minorHAnsi" w:hAnsi="Verdana" w:cs="Verdana"/>
          <w:sz w:val="18"/>
          <w:szCs w:val="18"/>
        </w:rPr>
        <w:t>Approval of Minutes 07/31/2017, 08/07/2017</w:t>
      </w:r>
    </w:p>
    <w:p w14:paraId="2056FAFF" w14:textId="0D0271CD" w:rsidR="00A168F4" w:rsidRPr="004001F1" w:rsidRDefault="00A168F4" w:rsidP="002F470D">
      <w:pPr>
        <w:pStyle w:val="ListParagraph"/>
        <w:numPr>
          <w:ilvl w:val="3"/>
          <w:numId w:val="3"/>
        </w:numPr>
        <w:autoSpaceDE w:val="0"/>
        <w:autoSpaceDN w:val="0"/>
        <w:adjustRightInd w:val="0"/>
        <w:rPr>
          <w:rFonts w:eastAsiaTheme="minorHAnsi"/>
          <w:b/>
        </w:rPr>
      </w:pPr>
      <w:r>
        <w:rPr>
          <w:rFonts w:ascii="Verdana" w:eastAsiaTheme="minorHAnsi" w:hAnsi="Verdana" w:cs="Verdana"/>
          <w:b/>
          <w:sz w:val="18"/>
          <w:szCs w:val="18"/>
        </w:rPr>
        <w:t>Action Item</w:t>
      </w:r>
      <w:r w:rsidRPr="00A168F4">
        <w:rPr>
          <w:rFonts w:eastAsiaTheme="minorHAnsi"/>
          <w:b/>
        </w:rPr>
        <w:t>:</w:t>
      </w:r>
      <w:r>
        <w:rPr>
          <w:rFonts w:eastAsiaTheme="minorHAnsi"/>
          <w:b/>
        </w:rPr>
        <w:t xml:space="preserve"> </w:t>
      </w:r>
      <w:r w:rsidR="004001F1">
        <w:rPr>
          <w:rFonts w:eastAsiaTheme="minorHAnsi"/>
        </w:rPr>
        <w:t>Approval of New GC Member</w:t>
      </w:r>
    </w:p>
    <w:p w14:paraId="7B54EEFF" w14:textId="44E94AE8" w:rsidR="004001F1" w:rsidRPr="004001F1" w:rsidRDefault="004001F1" w:rsidP="004001F1">
      <w:pPr>
        <w:pStyle w:val="ListParagraph"/>
        <w:numPr>
          <w:ilvl w:val="3"/>
          <w:numId w:val="3"/>
        </w:numPr>
        <w:autoSpaceDE w:val="0"/>
        <w:autoSpaceDN w:val="0"/>
        <w:adjustRightInd w:val="0"/>
        <w:rPr>
          <w:rFonts w:eastAsiaTheme="minorHAnsi"/>
          <w:b/>
        </w:rPr>
      </w:pPr>
      <w:r>
        <w:rPr>
          <w:rFonts w:ascii="Verdana" w:eastAsiaTheme="minorHAnsi" w:hAnsi="Verdana" w:cs="Verdana"/>
          <w:b/>
          <w:sz w:val="18"/>
          <w:szCs w:val="18"/>
        </w:rPr>
        <w:t>Action Item:</w:t>
      </w:r>
      <w:r>
        <w:rPr>
          <w:rFonts w:eastAsiaTheme="minorHAnsi"/>
          <w:b/>
        </w:rPr>
        <w:t xml:space="preserve"> </w:t>
      </w:r>
      <w:r>
        <w:rPr>
          <w:rFonts w:eastAsiaTheme="minorHAnsi"/>
        </w:rPr>
        <w:t>Approval of Legal Action (Executive Session Before taking action)</w:t>
      </w:r>
      <w:bookmarkStart w:id="0" w:name="_GoBack"/>
      <w:bookmarkEnd w:id="0"/>
    </w:p>
    <w:p w14:paraId="6A93B879" w14:textId="77777777" w:rsidR="004001F1" w:rsidRDefault="004001F1" w:rsidP="004001F1">
      <w:pPr>
        <w:pStyle w:val="ListParagraph"/>
        <w:autoSpaceDE w:val="0"/>
        <w:autoSpaceDN w:val="0"/>
        <w:adjustRightInd w:val="0"/>
        <w:ind w:left="1710" w:firstLine="0"/>
        <w:rPr>
          <w:rFonts w:ascii="Verdana" w:eastAsiaTheme="minorHAnsi" w:hAnsi="Verdana" w:cs="Verdana"/>
          <w:b/>
          <w:sz w:val="18"/>
          <w:szCs w:val="18"/>
        </w:rPr>
      </w:pPr>
    </w:p>
    <w:p w14:paraId="4018EEFF" w14:textId="5761AF30" w:rsidR="004001F1" w:rsidRPr="004001F1" w:rsidRDefault="004001F1" w:rsidP="004001F1">
      <w:pPr>
        <w:pStyle w:val="ListParagraph"/>
        <w:numPr>
          <w:ilvl w:val="0"/>
          <w:numId w:val="1"/>
        </w:numPr>
        <w:autoSpaceDE w:val="0"/>
        <w:autoSpaceDN w:val="0"/>
        <w:adjustRightInd w:val="0"/>
        <w:rPr>
          <w:rFonts w:eastAsiaTheme="minorHAnsi"/>
          <w:b/>
        </w:rPr>
      </w:pPr>
      <w:r>
        <w:rPr>
          <w:rFonts w:ascii="Verdana" w:eastAsiaTheme="minorHAnsi" w:hAnsi="Verdana" w:cs="Verdana"/>
          <w:b/>
          <w:sz w:val="18"/>
          <w:szCs w:val="18"/>
        </w:rPr>
        <w:t>Executive Session: Charles Wendler</w:t>
      </w:r>
    </w:p>
    <w:p w14:paraId="4A7A7830" w14:textId="447C830F" w:rsidR="004001F1" w:rsidRPr="004001F1" w:rsidRDefault="004001F1" w:rsidP="004001F1">
      <w:pPr>
        <w:pStyle w:val="ListParagraph"/>
        <w:numPr>
          <w:ilvl w:val="0"/>
          <w:numId w:val="31"/>
        </w:numPr>
        <w:autoSpaceDE w:val="0"/>
        <w:autoSpaceDN w:val="0"/>
        <w:adjustRightInd w:val="0"/>
        <w:rPr>
          <w:rFonts w:eastAsiaTheme="minorHAnsi"/>
        </w:rPr>
      </w:pPr>
      <w:r w:rsidRPr="004001F1">
        <w:rPr>
          <w:rFonts w:eastAsiaTheme="minorHAnsi"/>
        </w:rPr>
        <w:t xml:space="preserve">Legal Action </w:t>
      </w:r>
    </w:p>
    <w:p w14:paraId="1C00615A" w14:textId="55A3788F" w:rsidR="004001F1" w:rsidRPr="004001F1" w:rsidRDefault="004001F1" w:rsidP="004001F1">
      <w:pPr>
        <w:pStyle w:val="ListParagraph"/>
        <w:numPr>
          <w:ilvl w:val="0"/>
          <w:numId w:val="31"/>
        </w:numPr>
        <w:autoSpaceDE w:val="0"/>
        <w:autoSpaceDN w:val="0"/>
        <w:adjustRightInd w:val="0"/>
        <w:rPr>
          <w:rFonts w:eastAsiaTheme="minorHAnsi"/>
        </w:rPr>
      </w:pPr>
      <w:r w:rsidRPr="004001F1">
        <w:rPr>
          <w:rFonts w:eastAsiaTheme="minorHAnsi"/>
        </w:rPr>
        <w:t xml:space="preserve">Personnel Matters </w:t>
      </w:r>
    </w:p>
    <w:p w14:paraId="5C36A55A" w14:textId="5085CEEA" w:rsidR="002B7E87" w:rsidRDefault="002B7E87" w:rsidP="002B7E87">
      <w:pPr>
        <w:pStyle w:val="ListParagraph"/>
        <w:numPr>
          <w:ilvl w:val="0"/>
          <w:numId w:val="1"/>
        </w:numPr>
        <w:autoSpaceDE w:val="0"/>
        <w:autoSpaceDN w:val="0"/>
        <w:adjustRightInd w:val="0"/>
        <w:rPr>
          <w:rFonts w:eastAsiaTheme="minorHAnsi"/>
          <w:b/>
        </w:rPr>
      </w:pPr>
      <w:r>
        <w:rPr>
          <w:rFonts w:eastAsiaTheme="minorHAnsi"/>
          <w:b/>
        </w:rPr>
        <w:t xml:space="preserve">Information Item: Ms. Denise Marmolejo </w:t>
      </w:r>
    </w:p>
    <w:p w14:paraId="385FC8B7" w14:textId="1637FAA1" w:rsidR="00103359" w:rsidRPr="00103359" w:rsidRDefault="00103359" w:rsidP="00103359">
      <w:pPr>
        <w:pStyle w:val="ListParagraph"/>
        <w:numPr>
          <w:ilvl w:val="0"/>
          <w:numId w:val="30"/>
        </w:numPr>
        <w:autoSpaceDE w:val="0"/>
        <w:autoSpaceDN w:val="0"/>
        <w:adjustRightInd w:val="0"/>
        <w:rPr>
          <w:rFonts w:eastAsiaTheme="minorHAnsi"/>
          <w:b/>
        </w:rPr>
      </w:pPr>
      <w:r>
        <w:rPr>
          <w:rFonts w:eastAsiaTheme="minorHAnsi"/>
        </w:rPr>
        <w:t xml:space="preserve">Charter Renewal </w:t>
      </w:r>
    </w:p>
    <w:p w14:paraId="7C96C116" w14:textId="5EF05C8F" w:rsidR="00103359" w:rsidRDefault="00103359" w:rsidP="00103359">
      <w:pPr>
        <w:pStyle w:val="ListParagraph"/>
        <w:numPr>
          <w:ilvl w:val="0"/>
          <w:numId w:val="30"/>
        </w:numPr>
        <w:autoSpaceDE w:val="0"/>
        <w:autoSpaceDN w:val="0"/>
        <w:adjustRightInd w:val="0"/>
        <w:rPr>
          <w:rFonts w:eastAsiaTheme="minorHAnsi"/>
          <w:b/>
        </w:rPr>
      </w:pPr>
      <w:r>
        <w:rPr>
          <w:rFonts w:eastAsiaTheme="minorHAnsi"/>
        </w:rPr>
        <w:t>GC Training</w:t>
      </w:r>
    </w:p>
    <w:p w14:paraId="7365B3BC" w14:textId="77777777" w:rsidR="002B7E87" w:rsidRDefault="002B7E87" w:rsidP="002B7E87">
      <w:pPr>
        <w:pStyle w:val="ListParagraph"/>
        <w:autoSpaceDE w:val="0"/>
        <w:autoSpaceDN w:val="0"/>
        <w:adjustRightInd w:val="0"/>
        <w:ind w:left="1800" w:firstLine="0"/>
        <w:rPr>
          <w:rFonts w:eastAsiaTheme="minorHAnsi"/>
        </w:rPr>
      </w:pPr>
    </w:p>
    <w:p w14:paraId="69FE7EE5" w14:textId="77777777" w:rsidR="002B7E87" w:rsidRPr="002B7E87" w:rsidRDefault="002B7E87" w:rsidP="002B7E87">
      <w:pPr>
        <w:pStyle w:val="ListParagraph"/>
        <w:autoSpaceDE w:val="0"/>
        <w:autoSpaceDN w:val="0"/>
        <w:adjustRightInd w:val="0"/>
        <w:ind w:left="1800" w:firstLine="0"/>
        <w:rPr>
          <w:rFonts w:eastAsiaTheme="minorHAnsi"/>
        </w:rPr>
      </w:pPr>
    </w:p>
    <w:p w14:paraId="6DEACE02" w14:textId="77777777" w:rsidR="004001F1" w:rsidRDefault="00A34DB7" w:rsidP="004001F1">
      <w:pPr>
        <w:pStyle w:val="ListParagraph"/>
        <w:numPr>
          <w:ilvl w:val="0"/>
          <w:numId w:val="1"/>
        </w:numPr>
        <w:autoSpaceDE w:val="0"/>
        <w:autoSpaceDN w:val="0"/>
        <w:adjustRightInd w:val="0"/>
        <w:rPr>
          <w:rFonts w:eastAsiaTheme="minorHAnsi"/>
          <w:b/>
        </w:rPr>
      </w:pPr>
      <w:r>
        <w:rPr>
          <w:rFonts w:eastAsiaTheme="minorHAnsi"/>
          <w:b/>
        </w:rPr>
        <w:t>Public Input- Max of 3 minute</w:t>
      </w:r>
      <w:r w:rsidRPr="004001F1">
        <w:rPr>
          <w:rFonts w:eastAsiaTheme="minorHAnsi"/>
          <w:b/>
        </w:rPr>
        <w:t>s</w:t>
      </w:r>
    </w:p>
    <w:p w14:paraId="3D216B49" w14:textId="77777777" w:rsidR="004001F1" w:rsidRDefault="004001F1" w:rsidP="004001F1">
      <w:pPr>
        <w:pStyle w:val="ListParagraph"/>
        <w:autoSpaceDE w:val="0"/>
        <w:autoSpaceDN w:val="0"/>
        <w:adjustRightInd w:val="0"/>
        <w:ind w:left="825" w:firstLine="0"/>
        <w:rPr>
          <w:rFonts w:eastAsiaTheme="minorHAnsi"/>
          <w:b/>
        </w:rPr>
      </w:pPr>
    </w:p>
    <w:p w14:paraId="461DAEAE" w14:textId="77777777" w:rsidR="004001F1" w:rsidRDefault="004001F1" w:rsidP="004001F1">
      <w:pPr>
        <w:pStyle w:val="ListParagraph"/>
        <w:autoSpaceDE w:val="0"/>
        <w:autoSpaceDN w:val="0"/>
        <w:adjustRightInd w:val="0"/>
        <w:ind w:left="825" w:firstLine="0"/>
        <w:rPr>
          <w:rFonts w:eastAsiaTheme="minorHAnsi"/>
          <w:b/>
        </w:rPr>
      </w:pPr>
    </w:p>
    <w:p w14:paraId="7BC316E9" w14:textId="77777777" w:rsidR="004001F1" w:rsidRDefault="004001F1" w:rsidP="004001F1">
      <w:pPr>
        <w:pStyle w:val="ListParagraph"/>
        <w:autoSpaceDE w:val="0"/>
        <w:autoSpaceDN w:val="0"/>
        <w:adjustRightInd w:val="0"/>
        <w:ind w:left="825" w:firstLine="0"/>
        <w:rPr>
          <w:rFonts w:eastAsiaTheme="minorHAnsi"/>
          <w:b/>
        </w:rPr>
      </w:pPr>
    </w:p>
    <w:p w14:paraId="2CEBCE38" w14:textId="63EE0422" w:rsidR="00A34DB7" w:rsidRPr="004001F1" w:rsidRDefault="00A34DB7" w:rsidP="004001F1">
      <w:pPr>
        <w:pStyle w:val="ListParagraph"/>
        <w:autoSpaceDE w:val="0"/>
        <w:autoSpaceDN w:val="0"/>
        <w:adjustRightInd w:val="0"/>
        <w:ind w:left="825" w:firstLine="0"/>
        <w:rPr>
          <w:rFonts w:eastAsiaTheme="minorHAnsi"/>
          <w:b/>
        </w:rPr>
      </w:pPr>
      <w:r w:rsidRPr="004001F1">
        <w:rPr>
          <w:rFonts w:eastAsiaTheme="minorHAnsi"/>
          <w:b/>
        </w:rPr>
        <w:t xml:space="preserve"> </w:t>
      </w:r>
    </w:p>
    <w:p w14:paraId="05255A95" w14:textId="1B551298" w:rsidR="00111FE8" w:rsidRPr="00AC1ED3" w:rsidRDefault="005A0BDD" w:rsidP="00AC1ED3">
      <w:pPr>
        <w:autoSpaceDE w:val="0"/>
        <w:autoSpaceDN w:val="0"/>
        <w:adjustRightInd w:val="0"/>
        <w:ind w:left="105" w:firstLine="720"/>
        <w:rPr>
          <w:b/>
          <w:iCs/>
        </w:rPr>
      </w:pPr>
      <w:r w:rsidRPr="00ED2BB4">
        <w:rPr>
          <w:b/>
          <w:iCs/>
        </w:rPr>
        <w:t>Adjourn</w:t>
      </w:r>
      <w:r w:rsidR="00BB1818" w:rsidRPr="00ED2BB4">
        <w:rPr>
          <w:b/>
          <w:iCs/>
        </w:rPr>
        <w:t xml:space="preserve">ment – President Charles Wendler </w:t>
      </w:r>
      <w:r w:rsidR="0030176F" w:rsidRPr="00ED2BB4">
        <w:rPr>
          <w:b/>
          <w:iCs/>
        </w:rPr>
        <w:t xml:space="preserve"> </w:t>
      </w:r>
    </w:p>
    <w:p w14:paraId="52A7556D" w14:textId="320FA8CB"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4001F1">
        <w:rPr>
          <w:rFonts w:ascii="Arial" w:hAnsi="Arial" w:cs="Arial"/>
          <w:i/>
          <w:iCs/>
          <w:sz w:val="18"/>
          <w:szCs w:val="18"/>
        </w:rPr>
        <w:t>August 10</w:t>
      </w:r>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41125C80" w:rsidR="00AC5A91" w:rsidRPr="00AC1ED3" w:rsidRDefault="00AC1ED3" w:rsidP="00AC1ED3">
      <w:pPr>
        <w:rPr>
          <w:i/>
          <w:iCs/>
        </w:rPr>
      </w:pPr>
      <w:r w:rsidRPr="00AC1ED3">
        <w:rPr>
          <w:i/>
          <w:iCs/>
        </w:rPr>
        <w:t>This agenda was posited in www. Anthonycharterschool.</w:t>
      </w:r>
      <w:r w:rsidR="004001F1">
        <w:rPr>
          <w:i/>
          <w:iCs/>
        </w:rPr>
        <w:t>k12.nm.us 8/09/2017 at 7</w:t>
      </w:r>
      <w:r>
        <w:rPr>
          <w:i/>
          <w:iCs/>
        </w:rPr>
        <w:t>:00</w:t>
      </w:r>
      <w:r w:rsidR="004001F1">
        <w:rPr>
          <w:i/>
          <w:iCs/>
        </w:rPr>
        <w:t xml:space="preserve"> p</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5A991364" w:rsidR="00B07850" w:rsidRDefault="00B07850" w:rsidP="00B07850">
                          <w:pPr>
                            <w:ind w:left="-180" w:firstLine="0"/>
                            <w:jc w:val="center"/>
                          </w:pPr>
                          <w:r>
                            <w:t>Gov</w:t>
                          </w:r>
                          <w:r w:rsidR="00E74278">
                            <w:t xml:space="preserve">ernance Council- Vacant </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5A991364" w:rsidR="00B07850" w:rsidRDefault="00B07850" w:rsidP="00B07850">
                    <w:pPr>
                      <w:ind w:left="-180" w:firstLine="0"/>
                      <w:jc w:val="center"/>
                    </w:pPr>
                    <w:r>
                      <w:t>Gov</w:t>
                    </w:r>
                    <w:r w:rsidR="00E74278">
                      <w:t xml:space="preserve">ernance Council- Vacant </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9B5A" id="Text_x0020_Box_x0020_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2">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nsid w:val="468F1201"/>
    <w:multiLevelType w:val="hybridMultilevel"/>
    <w:tmpl w:val="BF1ADB6E"/>
    <w:lvl w:ilvl="0" w:tplc="8F22852E">
      <w:start w:val="1"/>
      <w:numFmt w:val="decimal"/>
      <w:lvlText w:val="%1."/>
      <w:lvlJc w:val="left"/>
      <w:pPr>
        <w:ind w:left="1710" w:hanging="360"/>
      </w:pPr>
      <w:rPr>
        <w:rFonts w:ascii="Verdana" w:hAnsi="Verdana" w:cs="Verdana" w:hint="default"/>
        <w:sz w:val="1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3">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6">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8">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9">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0"/>
  </w:num>
  <w:num w:numId="4">
    <w:abstractNumId w:val="28"/>
  </w:num>
  <w:num w:numId="5">
    <w:abstractNumId w:val="7"/>
  </w:num>
  <w:num w:numId="6">
    <w:abstractNumId w:val="8"/>
  </w:num>
  <w:num w:numId="7">
    <w:abstractNumId w:val="29"/>
  </w:num>
  <w:num w:numId="8">
    <w:abstractNumId w:val="14"/>
  </w:num>
  <w:num w:numId="9">
    <w:abstractNumId w:val="4"/>
  </w:num>
  <w:num w:numId="10">
    <w:abstractNumId w:val="19"/>
  </w:num>
  <w:num w:numId="11">
    <w:abstractNumId w:val="6"/>
  </w:num>
  <w:num w:numId="12">
    <w:abstractNumId w:val="1"/>
  </w:num>
  <w:num w:numId="13">
    <w:abstractNumId w:val="15"/>
  </w:num>
  <w:num w:numId="14">
    <w:abstractNumId w:val="13"/>
  </w:num>
  <w:num w:numId="15">
    <w:abstractNumId w:val="12"/>
  </w:num>
  <w:num w:numId="16">
    <w:abstractNumId w:val="10"/>
  </w:num>
  <w:num w:numId="17">
    <w:abstractNumId w:val="5"/>
  </w:num>
  <w:num w:numId="18">
    <w:abstractNumId w:val="3"/>
  </w:num>
  <w:num w:numId="19">
    <w:abstractNumId w:val="22"/>
  </w:num>
  <w:num w:numId="20">
    <w:abstractNumId w:val="27"/>
  </w:num>
  <w:num w:numId="21">
    <w:abstractNumId w:val="9"/>
  </w:num>
  <w:num w:numId="22">
    <w:abstractNumId w:val="16"/>
  </w:num>
  <w:num w:numId="23">
    <w:abstractNumId w:val="25"/>
  </w:num>
  <w:num w:numId="24">
    <w:abstractNumId w:val="11"/>
  </w:num>
  <w:num w:numId="25">
    <w:abstractNumId w:val="23"/>
  </w:num>
  <w:num w:numId="26">
    <w:abstractNumId w:val="18"/>
  </w:num>
  <w:num w:numId="27">
    <w:abstractNumId w:val="21"/>
  </w:num>
  <w:num w:numId="28">
    <w:abstractNumId w:val="24"/>
  </w:num>
  <w:num w:numId="29">
    <w:abstractNumId w:val="30"/>
  </w:num>
  <w:num w:numId="30">
    <w:abstractNumId w:val="26"/>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830F3"/>
    <w:rsid w:val="00083B7A"/>
    <w:rsid w:val="00086784"/>
    <w:rsid w:val="00087155"/>
    <w:rsid w:val="000902C6"/>
    <w:rsid w:val="00094E1B"/>
    <w:rsid w:val="000A0306"/>
    <w:rsid w:val="000B74CD"/>
    <w:rsid w:val="000C6003"/>
    <w:rsid w:val="000D54E8"/>
    <w:rsid w:val="000E059C"/>
    <w:rsid w:val="000E3F69"/>
    <w:rsid w:val="000E4C62"/>
    <w:rsid w:val="000F33F4"/>
    <w:rsid w:val="00103359"/>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B7E87"/>
    <w:rsid w:val="002C5AD0"/>
    <w:rsid w:val="002C5AD5"/>
    <w:rsid w:val="002C7E9D"/>
    <w:rsid w:val="002D390C"/>
    <w:rsid w:val="002D461B"/>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01F1"/>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6A29"/>
    <w:rsid w:val="008D7BC2"/>
    <w:rsid w:val="008E65DC"/>
    <w:rsid w:val="008F0831"/>
    <w:rsid w:val="00905921"/>
    <w:rsid w:val="00906137"/>
    <w:rsid w:val="009160EC"/>
    <w:rsid w:val="009201C8"/>
    <w:rsid w:val="009241A3"/>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68F4"/>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D62F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70810-9BB2-1349-8F34-440C153D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185</Words>
  <Characters>1059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13</cp:revision>
  <cp:lastPrinted>2017-06-08T16:46:00Z</cp:lastPrinted>
  <dcterms:created xsi:type="dcterms:W3CDTF">2017-06-13T22:10:00Z</dcterms:created>
  <dcterms:modified xsi:type="dcterms:W3CDTF">2017-08-10T04:48:00Z</dcterms:modified>
</cp:coreProperties>
</file>