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344A73D8" w:rsidR="00980103" w:rsidRPr="00BE5A93" w:rsidRDefault="008B59C0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</w:t>
      </w:r>
      <w:r w:rsidR="00D41B49">
        <w:rPr>
          <w:rFonts w:ascii="Arial Black" w:hAnsi="Arial Black"/>
          <w:color w:val="FF0000"/>
          <w:sz w:val="40"/>
          <w:szCs w:val="40"/>
        </w:rPr>
        <w:t>day,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D41B49">
        <w:rPr>
          <w:rFonts w:ascii="Arial Black" w:hAnsi="Arial Black"/>
          <w:color w:val="FF0000"/>
          <w:sz w:val="40"/>
          <w:szCs w:val="40"/>
        </w:rPr>
        <w:t>0</w:t>
      </w:r>
      <w:r>
        <w:rPr>
          <w:rFonts w:ascii="Arial Black" w:hAnsi="Arial Black"/>
          <w:color w:val="FF0000"/>
          <w:sz w:val="40"/>
          <w:szCs w:val="40"/>
        </w:rPr>
        <w:t>8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3B14DE5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8B59C0">
        <w:rPr>
          <w:rFonts w:ascii="Agency FB" w:hAnsi="Agency FB"/>
          <w:i/>
          <w:color w:val="000000" w:themeColor="text1"/>
          <w:sz w:val="40"/>
          <w:szCs w:val="40"/>
        </w:rPr>
        <w:t>Lunes</w:t>
      </w:r>
      <w:bookmarkStart w:id="0" w:name="_GoBack"/>
      <w:bookmarkEnd w:id="0"/>
      <w:r w:rsidR="008B59C0">
        <w:rPr>
          <w:rFonts w:ascii="Agency FB" w:hAnsi="Agency FB"/>
          <w:i/>
          <w:color w:val="000000" w:themeColor="text1"/>
          <w:sz w:val="40"/>
          <w:szCs w:val="40"/>
        </w:rPr>
        <w:t>, Enero 08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F01F1EF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D41B49">
        <w:rPr>
          <w:rFonts w:ascii="Arial Black" w:hAnsi="Arial Black"/>
          <w:color w:val="000000" w:themeColor="text1"/>
          <w:sz w:val="40"/>
          <w:szCs w:val="40"/>
        </w:rPr>
        <w:t xml:space="preserve"> 6:15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E922-C56B-D54E-90AC-DEBFE0B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7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9</cp:revision>
  <cp:lastPrinted>2017-01-03T16:38:00Z</cp:lastPrinted>
  <dcterms:created xsi:type="dcterms:W3CDTF">2017-12-06T19:46:00Z</dcterms:created>
  <dcterms:modified xsi:type="dcterms:W3CDTF">2018-01-07T02:12:00Z</dcterms:modified>
</cp:coreProperties>
</file>