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5E" w:rsidRDefault="007C5910" w:rsidP="007C5910">
      <w:pPr>
        <w:jc w:val="center"/>
      </w:pPr>
      <w:r>
        <w:t>SLT MEETING</w:t>
      </w:r>
    </w:p>
    <w:p w:rsidR="007C5910" w:rsidRDefault="007C5910" w:rsidP="007C5910">
      <w:pPr>
        <w:jc w:val="center"/>
      </w:pPr>
      <w:r>
        <w:t>NOVEMBER 14, 2016</w:t>
      </w:r>
    </w:p>
    <w:p w:rsidR="007C5910" w:rsidRDefault="007C5910" w:rsidP="007C5910">
      <w:pPr>
        <w:jc w:val="center"/>
      </w:pPr>
    </w:p>
    <w:p w:rsidR="007C5910" w:rsidRDefault="007C5910" w:rsidP="007C5910">
      <w:pPr>
        <w:pStyle w:val="ListParagraph"/>
        <w:numPr>
          <w:ilvl w:val="0"/>
          <w:numId w:val="1"/>
        </w:numPr>
      </w:pPr>
      <w:r>
        <w:t>Start time 4:00 pm</w:t>
      </w:r>
    </w:p>
    <w:p w:rsidR="007C5910" w:rsidRDefault="007C5910" w:rsidP="007C5910">
      <w:pPr>
        <w:pStyle w:val="ListParagraph"/>
        <w:numPr>
          <w:ilvl w:val="0"/>
          <w:numId w:val="1"/>
        </w:numPr>
      </w:pPr>
      <w:r>
        <w:t>Present: Jamie Reyes, Kathy Barzal, Teresa Cirelli, Kathleen Mulcahy, Jessica Wechsler, Lisa Murphy, Krista Fischer, Bunny Resnick, Enza Barbarino, Christina Scalia.  Absent: Lillian Geller</w:t>
      </w:r>
    </w:p>
    <w:p w:rsidR="007C5910" w:rsidRDefault="007C5910" w:rsidP="007C5910">
      <w:pPr>
        <w:pStyle w:val="ListParagraph"/>
        <w:numPr>
          <w:ilvl w:val="0"/>
          <w:numId w:val="1"/>
        </w:numPr>
      </w:pPr>
      <w:r>
        <w:t>October minutes reviewed and accepted</w:t>
      </w:r>
    </w:p>
    <w:p w:rsidR="007C5910" w:rsidRDefault="007C5910" w:rsidP="007C5910">
      <w:pPr>
        <w:pStyle w:val="ListParagraph"/>
        <w:numPr>
          <w:ilvl w:val="0"/>
          <w:numId w:val="1"/>
        </w:numPr>
      </w:pPr>
      <w:r>
        <w:t>Letter of resignation from Denise Nastashkin</w:t>
      </w:r>
    </w:p>
    <w:p w:rsidR="007C5910" w:rsidRDefault="007C5910" w:rsidP="007C5910">
      <w:pPr>
        <w:pStyle w:val="ListParagraph"/>
        <w:numPr>
          <w:ilvl w:val="0"/>
          <w:numId w:val="1"/>
        </w:numPr>
      </w:pPr>
      <w:r>
        <w:t>CEP: Updated version will be distributed soon</w:t>
      </w:r>
    </w:p>
    <w:p w:rsidR="007C5910" w:rsidRDefault="007C5910" w:rsidP="007C5910">
      <w:pPr>
        <w:pStyle w:val="ListParagraph"/>
        <w:numPr>
          <w:ilvl w:val="0"/>
          <w:numId w:val="1"/>
        </w:numPr>
      </w:pPr>
      <w:r>
        <w:t xml:space="preserve">Bylaw changes re: SLT hours and removal of line “However, all members must remain </w:t>
      </w:r>
      <w:r w:rsidR="00FE5008">
        <w:t>eligible</w:t>
      </w:r>
      <w:r>
        <w:t xml:space="preserve"> to serve pursuant to Chancellor’s Regulations A655 for the duration of their term.”</w:t>
      </w:r>
    </w:p>
    <w:p w:rsidR="007C5910" w:rsidRDefault="007C5910" w:rsidP="007C5910">
      <w:pPr>
        <w:pStyle w:val="ListParagraph"/>
        <w:numPr>
          <w:ilvl w:val="0"/>
          <w:numId w:val="1"/>
        </w:numPr>
      </w:pPr>
      <w:r>
        <w:t>Elections will be held at December PTA Meeting.</w:t>
      </w:r>
    </w:p>
    <w:p w:rsidR="007C5910" w:rsidRDefault="007C5910" w:rsidP="007C5910">
      <w:pPr>
        <w:pStyle w:val="ListParagraph"/>
        <w:numPr>
          <w:ilvl w:val="0"/>
          <w:numId w:val="1"/>
        </w:numPr>
      </w:pPr>
      <w:r>
        <w:t xml:space="preserve">SBO Professional </w:t>
      </w:r>
      <w:r w:rsidR="00FE5008">
        <w:t>Development</w:t>
      </w:r>
      <w:r>
        <w:t xml:space="preserve"> Day – Bunny will speak with the staff to gage interest</w:t>
      </w:r>
    </w:p>
    <w:p w:rsidR="007C5910" w:rsidRDefault="007C5910" w:rsidP="007C5910">
      <w:pPr>
        <w:pStyle w:val="ListParagraph"/>
        <w:numPr>
          <w:ilvl w:val="0"/>
          <w:numId w:val="1"/>
        </w:numPr>
      </w:pPr>
      <w:r>
        <w:t>HR Update: New hire to take over Ms. Ottomanelli’s classroom will be Ms. Pedimar from PS 8 as a provisional hire until June.  Ms. LaRosa will be filling Ms. Swaaly’s position.</w:t>
      </w:r>
    </w:p>
    <w:p w:rsidR="007C5910" w:rsidRDefault="007C5910" w:rsidP="007C5910">
      <w:pPr>
        <w:pStyle w:val="ListParagraph"/>
        <w:numPr>
          <w:ilvl w:val="0"/>
          <w:numId w:val="1"/>
        </w:numPr>
      </w:pPr>
      <w:r>
        <w:t>Jamie Reyes won a Robotics Grant.  Money will go towards new iPads and cases.</w:t>
      </w:r>
    </w:p>
    <w:p w:rsidR="007C5910" w:rsidRDefault="007C5910" w:rsidP="007C5910">
      <w:pPr>
        <w:pStyle w:val="ListParagraph"/>
        <w:numPr>
          <w:ilvl w:val="0"/>
          <w:numId w:val="1"/>
        </w:numPr>
      </w:pPr>
      <w:r>
        <w:t>Embargoed report on School Quality Snapshot</w:t>
      </w:r>
    </w:p>
    <w:p w:rsidR="007C5910" w:rsidRDefault="007C5910" w:rsidP="007C5910">
      <w:pPr>
        <w:pStyle w:val="ListParagraph"/>
        <w:numPr>
          <w:ilvl w:val="0"/>
          <w:numId w:val="1"/>
        </w:numPr>
      </w:pPr>
      <w:r>
        <w:t xml:space="preserve">Budget update: register growth in ESL, new hire coming out of projection of growth.  3 day a week job will be shared with another school. </w:t>
      </w:r>
    </w:p>
    <w:p w:rsidR="00FE5008" w:rsidRDefault="00FE5008" w:rsidP="007C5910">
      <w:pPr>
        <w:pStyle w:val="ListParagraph"/>
        <w:numPr>
          <w:ilvl w:val="0"/>
          <w:numId w:val="1"/>
        </w:numPr>
      </w:pPr>
      <w:r>
        <w:t>3 ATRs came in for coverage today</w:t>
      </w:r>
      <w:r w:rsidR="006B0AE7">
        <w:t xml:space="preserve"> for 2 weeks.</w:t>
      </w:r>
      <w:bookmarkStart w:id="0" w:name="_GoBack"/>
      <w:bookmarkEnd w:id="0"/>
    </w:p>
    <w:p w:rsidR="00FE5008" w:rsidRDefault="00FE5008" w:rsidP="007C5910">
      <w:pPr>
        <w:pStyle w:val="ListParagraph"/>
        <w:numPr>
          <w:ilvl w:val="0"/>
          <w:numId w:val="1"/>
        </w:numPr>
      </w:pPr>
      <w:r>
        <w:t>PD Plan discussed</w:t>
      </w:r>
    </w:p>
    <w:p w:rsidR="00FE5008" w:rsidRDefault="00FE5008" w:rsidP="007C5910">
      <w:pPr>
        <w:pStyle w:val="ListParagraph"/>
        <w:numPr>
          <w:ilvl w:val="0"/>
          <w:numId w:val="1"/>
        </w:numPr>
      </w:pPr>
      <w:r>
        <w:t>Meeting adjourned</w:t>
      </w:r>
    </w:p>
    <w:sectPr w:rsidR="00FE5008" w:rsidSect="00ED5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16CE"/>
    <w:multiLevelType w:val="hybridMultilevel"/>
    <w:tmpl w:val="3FA2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10"/>
    <w:rsid w:val="00245E50"/>
    <w:rsid w:val="006B0AE7"/>
    <w:rsid w:val="007C5910"/>
    <w:rsid w:val="008B666C"/>
    <w:rsid w:val="00ED5E5E"/>
    <w:rsid w:val="00F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Admin</cp:lastModifiedBy>
  <cp:revision>3</cp:revision>
  <dcterms:created xsi:type="dcterms:W3CDTF">2017-01-26T16:54:00Z</dcterms:created>
  <dcterms:modified xsi:type="dcterms:W3CDTF">2017-01-27T15:10:00Z</dcterms:modified>
</cp:coreProperties>
</file>