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BF" w:rsidRDefault="007108FA">
      <w:pPr>
        <w:jc w:val="center"/>
        <w:rPr>
          <w:rFonts w:ascii="Cambria" w:eastAsia="Cambria" w:hAnsi="Cambria" w:cs="Cambria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36"/>
          <w:szCs w:val="36"/>
          <w:u w:val="single"/>
        </w:rPr>
        <w:t xml:space="preserve">Grade 2 September Goals </w:t>
      </w:r>
    </w:p>
    <w:p w:rsidR="005725BF" w:rsidRDefault="005725BF"/>
    <w:p w:rsidR="005725BF" w:rsidRDefault="007108FA">
      <w:pPr>
        <w:rPr>
          <w:b/>
          <w:sz w:val="32"/>
          <w:szCs w:val="32"/>
        </w:rPr>
      </w:pPr>
      <w:r>
        <w:rPr>
          <w:b/>
          <w:sz w:val="32"/>
          <w:szCs w:val="32"/>
        </w:rPr>
        <w:t>Reading</w:t>
      </w:r>
    </w:p>
    <w:p w:rsidR="005725BF" w:rsidRDefault="007108FA">
      <w:pPr>
        <w:rPr>
          <w:sz w:val="24"/>
          <w:szCs w:val="24"/>
        </w:rPr>
      </w:pPr>
      <w:r>
        <w:rPr>
          <w:sz w:val="24"/>
          <w:szCs w:val="24"/>
        </w:rPr>
        <w:t>Students will think of themselves as readers by reading books that they enjoy and participate in all of the choices and decisions that readers make.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4953000</wp:posOffset>
            </wp:positionH>
            <wp:positionV relativeFrom="paragraph">
              <wp:posOffset>114300</wp:posOffset>
            </wp:positionV>
            <wp:extent cx="1824038" cy="182403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4038" cy="1824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725BF" w:rsidRDefault="007108FA">
      <w:pPr>
        <w:rPr>
          <w:sz w:val="24"/>
          <w:szCs w:val="24"/>
        </w:rPr>
      </w:pPr>
      <w:r>
        <w:rPr>
          <w:sz w:val="24"/>
          <w:szCs w:val="24"/>
        </w:rPr>
        <w:t>We will establish the roles and routines of reading.</w:t>
      </w:r>
    </w:p>
    <w:p w:rsidR="005725BF" w:rsidRDefault="007108FA">
      <w:pPr>
        <w:rPr>
          <w:b/>
          <w:sz w:val="32"/>
          <w:szCs w:val="32"/>
        </w:rPr>
      </w:pPr>
      <w:r>
        <w:rPr>
          <w:b/>
          <w:sz w:val="32"/>
          <w:szCs w:val="32"/>
        </w:rPr>
        <w:t>Writing</w:t>
      </w:r>
    </w:p>
    <w:p w:rsidR="005725BF" w:rsidRDefault="007108FA">
      <w:pPr>
        <w:rPr>
          <w:sz w:val="24"/>
          <w:szCs w:val="24"/>
        </w:rPr>
      </w:pPr>
      <w:r>
        <w:rPr>
          <w:sz w:val="24"/>
          <w:szCs w:val="24"/>
        </w:rPr>
        <w:t xml:space="preserve">We will learn to write in complete sentences using correct punctuation and capitalization. We will also learn to write in paragraph format. Students will complete an All </w:t>
      </w:r>
      <w:proofErr w:type="gramStart"/>
      <w:r>
        <w:rPr>
          <w:sz w:val="24"/>
          <w:szCs w:val="24"/>
        </w:rPr>
        <w:t>About</w:t>
      </w:r>
      <w:proofErr w:type="gramEnd"/>
      <w:r>
        <w:rPr>
          <w:sz w:val="24"/>
          <w:szCs w:val="24"/>
        </w:rPr>
        <w:t xml:space="preserve"> Me Writing piece.</w:t>
      </w:r>
    </w:p>
    <w:p w:rsidR="005725BF" w:rsidRDefault="007108FA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Math</w:t>
      </w:r>
    </w:p>
    <w:p w:rsidR="005725BF" w:rsidRDefault="007108FA">
      <w:pPr>
        <w:rPr>
          <w:sz w:val="24"/>
          <w:szCs w:val="24"/>
        </w:rPr>
      </w:pPr>
      <w:r>
        <w:rPr>
          <w:sz w:val="24"/>
          <w:szCs w:val="24"/>
        </w:rPr>
        <w:t>We will be able to recognize even and odd numbers.</w:t>
      </w:r>
    </w:p>
    <w:p w:rsidR="005725BF" w:rsidRDefault="007108FA">
      <w:pPr>
        <w:rPr>
          <w:sz w:val="24"/>
          <w:szCs w:val="24"/>
        </w:rPr>
      </w:pPr>
      <w:r>
        <w:rPr>
          <w:sz w:val="24"/>
          <w:szCs w:val="24"/>
        </w:rPr>
        <w:t>We wil</w:t>
      </w:r>
      <w:r>
        <w:rPr>
          <w:sz w:val="24"/>
          <w:szCs w:val="24"/>
        </w:rPr>
        <w:t>l understand different ways to represent numbers, such as using expanded form.</w:t>
      </w:r>
    </w:p>
    <w:p w:rsidR="005725BF" w:rsidRDefault="007108FA">
      <w:pPr>
        <w:rPr>
          <w:b/>
          <w:sz w:val="32"/>
          <w:szCs w:val="32"/>
        </w:rPr>
      </w:pPr>
      <w:r>
        <w:rPr>
          <w:b/>
          <w:sz w:val="32"/>
          <w:szCs w:val="32"/>
        </w:rPr>
        <w:t>Science</w:t>
      </w:r>
    </w:p>
    <w:p w:rsidR="005725BF" w:rsidRDefault="007108FA">
      <w:pPr>
        <w:rPr>
          <w:sz w:val="24"/>
          <w:szCs w:val="24"/>
        </w:rPr>
      </w:pPr>
      <w:r>
        <w:rPr>
          <w:sz w:val="24"/>
          <w:szCs w:val="24"/>
        </w:rPr>
        <w:t>We will learn how scientists use questions to learn about the world around them.</w:t>
      </w:r>
    </w:p>
    <w:p w:rsidR="005725BF" w:rsidRDefault="007108FA">
      <w:pPr>
        <w:rPr>
          <w:sz w:val="24"/>
          <w:szCs w:val="24"/>
        </w:rPr>
      </w:pPr>
      <w:r>
        <w:rPr>
          <w:sz w:val="24"/>
          <w:szCs w:val="24"/>
        </w:rPr>
        <w:t>We will learn about the tools scientists use.</w:t>
      </w:r>
    </w:p>
    <w:p w:rsidR="005725BF" w:rsidRDefault="007108FA">
      <w:pPr>
        <w:rPr>
          <w:b/>
          <w:sz w:val="32"/>
          <w:szCs w:val="32"/>
        </w:rPr>
      </w:pPr>
      <w:r>
        <w:rPr>
          <w:b/>
          <w:sz w:val="32"/>
          <w:szCs w:val="32"/>
        </w:rPr>
        <w:t>Social Studies</w:t>
      </w:r>
    </w:p>
    <w:p w:rsidR="005725BF" w:rsidRDefault="007108FA">
      <w:pPr>
        <w:rPr>
          <w:sz w:val="24"/>
          <w:szCs w:val="24"/>
        </w:rPr>
      </w:pPr>
      <w:r>
        <w:rPr>
          <w:sz w:val="24"/>
          <w:szCs w:val="24"/>
        </w:rPr>
        <w:t xml:space="preserve">We will learn the location </w:t>
      </w:r>
      <w:r>
        <w:rPr>
          <w:sz w:val="24"/>
          <w:szCs w:val="24"/>
        </w:rPr>
        <w:t>of the seven continents and main oceans.</w:t>
      </w:r>
    </w:p>
    <w:p w:rsidR="005725BF" w:rsidRDefault="007108FA">
      <w:pPr>
        <w:rPr>
          <w:sz w:val="24"/>
          <w:szCs w:val="24"/>
        </w:rPr>
      </w:pPr>
      <w:r>
        <w:rPr>
          <w:sz w:val="24"/>
          <w:szCs w:val="24"/>
        </w:rPr>
        <w:t>We will also be able to locate New York City on the map.</w:t>
      </w:r>
    </w:p>
    <w:sectPr w:rsidR="005725BF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BF"/>
    <w:rsid w:val="005725BF"/>
    <w:rsid w:val="0071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B5ED6F-2D47-4F63-873C-FCBA580C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nycdoe</dc:creator>
  <cp:lastModifiedBy>Termini Daniella</cp:lastModifiedBy>
  <cp:revision>2</cp:revision>
  <dcterms:created xsi:type="dcterms:W3CDTF">2019-09-13T18:40:00Z</dcterms:created>
  <dcterms:modified xsi:type="dcterms:W3CDTF">2019-09-13T18:40:00Z</dcterms:modified>
</cp:coreProperties>
</file>