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41" w:rsidRPr="00DC213F" w:rsidRDefault="00035A41" w:rsidP="00035A41">
      <w:pPr>
        <w:jc w:val="center"/>
        <w:rPr>
          <w:b/>
          <w:bCs/>
          <w:sz w:val="32"/>
        </w:rPr>
      </w:pPr>
      <w:bookmarkStart w:id="0" w:name="_GoBack"/>
      <w:bookmarkEnd w:id="0"/>
      <w:r w:rsidRPr="00DC213F">
        <w:rPr>
          <w:b/>
          <w:bCs/>
          <w:sz w:val="32"/>
        </w:rPr>
        <w:t>Parent Involvement Policy</w:t>
      </w:r>
    </w:p>
    <w:p w:rsidR="00035A41" w:rsidRPr="00DC213F" w:rsidRDefault="00035A41" w:rsidP="00035A41">
      <w:pPr>
        <w:jc w:val="center"/>
        <w:rPr>
          <w:sz w:val="28"/>
          <w:szCs w:val="28"/>
          <w:u w:val="single"/>
        </w:rPr>
      </w:pPr>
      <w:r w:rsidRPr="00DC213F">
        <w:rPr>
          <w:sz w:val="28"/>
          <w:szCs w:val="28"/>
          <w:u w:val="single"/>
        </w:rPr>
        <w:t xml:space="preserve">Pennsylvania Avenue School </w:t>
      </w:r>
    </w:p>
    <w:p w:rsidR="00035A41" w:rsidRDefault="00035A41" w:rsidP="00035A41">
      <w:pPr>
        <w:jc w:val="center"/>
        <w:rPr>
          <w:sz w:val="28"/>
          <w:szCs w:val="28"/>
          <w:u w:val="single"/>
        </w:rPr>
      </w:pPr>
      <w:r>
        <w:rPr>
          <w:sz w:val="28"/>
          <w:szCs w:val="28"/>
          <w:u w:val="single"/>
        </w:rPr>
        <w:t>2016</w:t>
      </w:r>
      <w:r w:rsidRPr="00DC213F">
        <w:rPr>
          <w:sz w:val="28"/>
          <w:szCs w:val="28"/>
          <w:u w:val="single"/>
        </w:rPr>
        <w:t>-</w:t>
      </w:r>
      <w:r>
        <w:rPr>
          <w:sz w:val="28"/>
          <w:szCs w:val="28"/>
          <w:u w:val="single"/>
        </w:rPr>
        <w:t>2017</w:t>
      </w:r>
    </w:p>
    <w:p w:rsidR="00035A41" w:rsidRPr="00856635" w:rsidRDefault="00035A41" w:rsidP="00035A41">
      <w:pPr>
        <w:jc w:val="center"/>
        <w:rPr>
          <w:b/>
          <w:bCs/>
          <w:i/>
          <w:iCs/>
          <w:sz w:val="28"/>
          <w:szCs w:val="28"/>
          <w:u w:val="single"/>
        </w:rPr>
      </w:pPr>
    </w:p>
    <w:p w:rsidR="00035A41" w:rsidRDefault="00035A41" w:rsidP="00035A41">
      <w:pPr>
        <w:ind w:firstLine="720"/>
      </w:pPr>
      <w:r>
        <w:t xml:space="preserve">In acknowledgement of the No Child Left Behind policy on parental involvement and its affect on raising the academic achievement of students, </w:t>
      </w:r>
      <w:r w:rsidRPr="003B4109">
        <w:t xml:space="preserve">Pennsylvania Avenue School </w:t>
      </w:r>
      <w:r>
        <w:t>encourages involvement of parents through an active Parent Resource Center and Parent Advisory Council (PAC). Parents are encouraged to assist in such activities as: School Book Fairs, Pizza/Bingo Night, Fun/Field Day and Back to School Night. A “joint calendar” that includes activities of all school leadership groups, No Child Left Behind and PAC meetings will be available. The joint calendar will include at least one family activity per marking period.</w:t>
      </w:r>
    </w:p>
    <w:p w:rsidR="00035A41" w:rsidRDefault="00035A41" w:rsidP="00035A41"/>
    <w:p w:rsidR="00035A41" w:rsidRDefault="00035A41" w:rsidP="00035A41">
      <w:r>
        <w:t xml:space="preserve">In order to build an effective home-school partnership, </w:t>
      </w:r>
      <w:r w:rsidRPr="003B4109">
        <w:t>Pennsylvania Avenue School</w:t>
      </w:r>
      <w:r>
        <w:t xml:space="preserve"> will provide the following:</w:t>
      </w:r>
    </w:p>
    <w:p w:rsidR="00035A41" w:rsidRDefault="00035A41" w:rsidP="00035A41"/>
    <w:p w:rsidR="00035A41" w:rsidRDefault="00035A41" w:rsidP="00035A41">
      <w:pPr>
        <w:numPr>
          <w:ilvl w:val="0"/>
          <w:numId w:val="1"/>
        </w:numPr>
      </w:pPr>
      <w:r>
        <w:t>An annual “back to school night” meeting where parents will meet their child’s teacher and be reassured of their rights and responsibility to be involved in their child’s education.</w:t>
      </w:r>
    </w:p>
    <w:p w:rsidR="00035A41" w:rsidRDefault="00035A41" w:rsidP="00035A41">
      <w:pPr>
        <w:numPr>
          <w:ilvl w:val="0"/>
          <w:numId w:val="1"/>
        </w:numPr>
      </w:pPr>
      <w:r>
        <w:t>A flexible number of meetings and activities throughout the year to assist parents in understanding the federal and state academic content and student achievement standards, as well as local academic assessments. Meetings will also focus on how parents and teachers can work together to monitor the child’s progress in order to improve student achievement.</w:t>
      </w:r>
    </w:p>
    <w:p w:rsidR="00035A41" w:rsidRDefault="00035A41" w:rsidP="00035A41">
      <w:pPr>
        <w:numPr>
          <w:ilvl w:val="0"/>
          <w:numId w:val="1"/>
        </w:numPr>
      </w:pPr>
      <w:r>
        <w:t>A varied schedule for meetings and conferences in order to accommodate the needs of parents.</w:t>
      </w:r>
    </w:p>
    <w:p w:rsidR="00035A41" w:rsidRDefault="00035A41" w:rsidP="00035A41">
      <w:pPr>
        <w:numPr>
          <w:ilvl w:val="0"/>
          <w:numId w:val="1"/>
        </w:numPr>
      </w:pPr>
      <w:r>
        <w:t>A minimum of two scheduled parent conferences, where the progress of the student will be discussed as well as the expectations for the grade level, school curriculum, test information and any other concerns that the teacher or parent may have.</w:t>
      </w:r>
    </w:p>
    <w:p w:rsidR="00035A41" w:rsidRPr="00C85082" w:rsidRDefault="00035A41" w:rsidP="00035A41">
      <w:pPr>
        <w:numPr>
          <w:ilvl w:val="0"/>
          <w:numId w:val="1"/>
        </w:numPr>
        <w:rPr>
          <w:color w:val="000000"/>
        </w:rPr>
      </w:pPr>
      <w:r>
        <w:t xml:space="preserve">Continuous communication to assist parents in understanding the school curriculum and student achievement </w:t>
      </w:r>
      <w:r w:rsidRPr="00C85082">
        <w:rPr>
          <w:color w:val="000000"/>
        </w:rPr>
        <w:t xml:space="preserve">through Newsletters, </w:t>
      </w:r>
      <w:proofErr w:type="spellStart"/>
      <w:r w:rsidRPr="00C85082">
        <w:rPr>
          <w:color w:val="000000"/>
        </w:rPr>
        <w:t>eChalk</w:t>
      </w:r>
      <w:proofErr w:type="spellEnd"/>
      <w:r w:rsidRPr="00C85082">
        <w:rPr>
          <w:color w:val="000000"/>
        </w:rPr>
        <w:t xml:space="preserve"> Webpage, School Report Card, Parent-Pupil Handbook, connect-</w:t>
      </w:r>
      <w:proofErr w:type="spellStart"/>
      <w:r w:rsidRPr="00C85082">
        <w:rPr>
          <w:color w:val="000000"/>
        </w:rPr>
        <w:t>ed</w:t>
      </w:r>
      <w:proofErr w:type="spellEnd"/>
      <w:r w:rsidRPr="00C85082">
        <w:rPr>
          <w:color w:val="000000"/>
        </w:rPr>
        <w:t xml:space="preserve"> telephone communication system, handouts and mailings and student achievement reports. Newsletters will include parenting tips and suggestions. All invitations will be sent in a timely manner with an additional follow-up reminder.</w:t>
      </w:r>
    </w:p>
    <w:p w:rsidR="00035A41" w:rsidRPr="00C85082" w:rsidRDefault="00035A41" w:rsidP="00035A41">
      <w:pPr>
        <w:numPr>
          <w:ilvl w:val="0"/>
          <w:numId w:val="1"/>
        </w:numPr>
        <w:rPr>
          <w:color w:val="000000"/>
        </w:rPr>
      </w:pPr>
      <w:r w:rsidRPr="00C85082">
        <w:rPr>
          <w:color w:val="000000"/>
        </w:rPr>
        <w:t>A school-parent compact designed by parents and school staff that outlines how parents, school staff and students share the responsibility for improving learning.</w:t>
      </w:r>
    </w:p>
    <w:p w:rsidR="00035A41" w:rsidRDefault="00035A41" w:rsidP="00035A41">
      <w:pPr>
        <w:rPr>
          <w:sz w:val="18"/>
        </w:rPr>
      </w:pPr>
    </w:p>
    <w:p w:rsidR="00035A41" w:rsidRPr="00E62642" w:rsidRDefault="00035A41" w:rsidP="00035A41">
      <w:r>
        <w:t>Every effort will be made to communicate with parents in a format and language that is easily understandable by all. Parents and community members are always welcome at Pennsylvania Avenue School.</w:t>
      </w:r>
    </w:p>
    <w:p w:rsidR="00035A41" w:rsidRDefault="00035A41" w:rsidP="00035A41">
      <w:pPr>
        <w:jc w:val="center"/>
        <w:rPr>
          <w:b/>
        </w:rPr>
      </w:pPr>
    </w:p>
    <w:p w:rsidR="00035A41" w:rsidRDefault="00035A41" w:rsidP="00035A41">
      <w:pPr>
        <w:jc w:val="center"/>
        <w:rPr>
          <w:b/>
        </w:rPr>
      </w:pPr>
    </w:p>
    <w:p w:rsidR="00C40616" w:rsidRDefault="00C40616"/>
    <w:sectPr w:rsidR="00C40616" w:rsidSect="00C40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0102"/>
    <w:multiLevelType w:val="hybridMultilevel"/>
    <w:tmpl w:val="C6740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41"/>
    <w:rsid w:val="00035A41"/>
    <w:rsid w:val="00135B99"/>
    <w:rsid w:val="00C40616"/>
    <w:rsid w:val="00C4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Macintosh Word</Application>
  <DocSecurity>4</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Castaldi</dc:creator>
  <cp:keywords/>
  <dc:description/>
  <cp:lastModifiedBy>Teacher</cp:lastModifiedBy>
  <cp:revision>2</cp:revision>
  <dcterms:created xsi:type="dcterms:W3CDTF">2016-09-26T22:42:00Z</dcterms:created>
  <dcterms:modified xsi:type="dcterms:W3CDTF">2016-09-26T22:42:00Z</dcterms:modified>
</cp:coreProperties>
</file>