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7E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noProof/>
          <w:sz w:val="16"/>
          <w:szCs w:val="16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-228600</wp:posOffset>
            </wp:positionV>
            <wp:extent cx="1057275" cy="8763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</w:t>
      </w:r>
      <w:r w:rsidRPr="00C51DCC">
        <w:rPr>
          <w:rFonts w:ascii="Century Gothic" w:hAnsi="Century Gothic" w:cs="Times New Roman"/>
          <w:b/>
          <w:sz w:val="16"/>
          <w:szCs w:val="16"/>
        </w:rPr>
        <w:t>Tony Wu, Principal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C51DCC">
        <w:rPr>
          <w:rFonts w:ascii="Century Gothic" w:hAnsi="Century Gothic" w:cs="Times New Roman"/>
          <w:b/>
          <w:sz w:val="16"/>
          <w:szCs w:val="16"/>
        </w:rPr>
        <w:tab/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Dianne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Gounardes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</w:t>
      </w:r>
    </w:p>
    <w:p w:rsidR="00E050C3" w:rsidRPr="00C51DCC" w:rsidRDefault="00E050C3" w:rsidP="005D5C55">
      <w:pPr>
        <w:spacing w:line="240" w:lineRule="auto"/>
        <w:contextualSpacing/>
        <w:jc w:val="right"/>
        <w:rPr>
          <w:rFonts w:ascii="Century Gothic" w:hAnsi="Century Gothic" w:cs="Times New Roman"/>
          <w:b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Dana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Parentini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Assistant Principal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</w:t>
      </w:r>
      <w:r w:rsidR="00554EEC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</w:t>
      </w:r>
    </w:p>
    <w:p w:rsidR="00CB4D7E" w:rsidRPr="00735F18" w:rsidRDefault="00E050C3" w:rsidP="005D5C55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 xml:space="preserve">Therese </w:t>
      </w:r>
      <w:proofErr w:type="spellStart"/>
      <w:r w:rsidRPr="00C51DCC">
        <w:rPr>
          <w:rFonts w:ascii="Century Gothic" w:hAnsi="Century Gothic" w:cs="Times New Roman"/>
          <w:b/>
          <w:sz w:val="16"/>
          <w:szCs w:val="16"/>
        </w:rPr>
        <w:t>Mulkerrins</w:t>
      </w:r>
      <w:proofErr w:type="spellEnd"/>
      <w:r w:rsidRPr="00C51DCC">
        <w:rPr>
          <w:rFonts w:ascii="Century Gothic" w:hAnsi="Century Gothic" w:cs="Times New Roman"/>
          <w:b/>
          <w:sz w:val="16"/>
          <w:szCs w:val="16"/>
        </w:rPr>
        <w:t>, Dean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    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</w:t>
      </w:r>
      <w:r w:rsidR="00CB4D7E" w:rsidRPr="00C51DCC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397006" w:rsidRPr="00C51DCC">
        <w:rPr>
          <w:rFonts w:ascii="Century Gothic" w:hAnsi="Century Gothic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735F18">
        <w:rPr>
          <w:rFonts w:ascii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6762750" cy="57150"/>
            <wp:effectExtent l="19050" t="0" r="0" b="0"/>
            <wp:docPr id="4" name="Picture 1" descr="C:\Program Files\Microsoft Office\MEDIA\OFFICE12\Lines\BD1515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BD15155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440" cy="5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700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</w:t>
      </w:r>
    </w:p>
    <w:p w:rsidR="005D5C55" w:rsidRPr="000420A1" w:rsidRDefault="00C51DCC" w:rsidP="005D5C55">
      <w:pPr>
        <w:spacing w:line="240" w:lineRule="auto"/>
        <w:contextualSpacing/>
        <w:jc w:val="center"/>
        <w:rPr>
          <w:rFonts w:ascii="Century Gothic" w:hAnsi="Century Gothic" w:cs="Times New Roman"/>
          <w:b/>
          <w:color w:val="000000" w:themeColor="text1"/>
          <w:sz w:val="16"/>
          <w:szCs w:val="16"/>
        </w:rPr>
      </w:pPr>
      <w:r w:rsidRPr="00C51DCC">
        <w:rPr>
          <w:rFonts w:ascii="Century Gothic" w:hAnsi="Century Gothic" w:cs="Times New Roman"/>
          <w:b/>
          <w:sz w:val="16"/>
          <w:szCs w:val="16"/>
        </w:rPr>
        <w:t>7109 6</w:t>
      </w:r>
      <w:r w:rsidRPr="00C51DCC">
        <w:rPr>
          <w:rFonts w:ascii="Century Gothic" w:hAnsi="Century Gothic" w:cs="Times New Roman"/>
          <w:b/>
          <w:sz w:val="16"/>
          <w:szCs w:val="16"/>
          <w:vertAlign w:val="superscript"/>
        </w:rPr>
        <w:t>th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Avenue</w:t>
      </w:r>
      <w:r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3D2555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vb5qa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5D5C55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Brooklyn, NY 11209  </w:t>
      </w:r>
      <w:r w:rsidR="003D2555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Tel. 718-748-0333  </w:t>
      </w:r>
      <w:r w:rsidR="003D2555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XPp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G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Ilhc+k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 </w: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Fax 718-921-6351 </w:t>
      </w:r>
      <w:r w:rsidR="003D2555">
        <w:rPr>
          <w:rFonts w:ascii="Century Gothic" w:hAnsi="Century Gothic" w:cs="Times New Roman"/>
          <w:b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57150" cy="57150"/>
                <wp:effectExtent l="19050" t="38100" r="38100" b="38100"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star5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AutoShape 3" o:spid="_x0000_s1026" style="width:4.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7150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" path="m,21829r21829,l28575,r6746,21829l57150,21829,39489,35320r6746,21830l28575,43658,10915,57150,17661,35320,,21829xe" fillcolor="black [3213]">
                <v:stroke joinstyle="miter"/>
                <v:path o:connecttype="custom" o:connectlocs="0,21829;21829,21829;28575,0;35321,21829;57150,21829;39489,35320;46235,57150;28575,43658;10915,57150;17661,35320;0,21829" o:connectangles="0,0,0,0,0,0,0,0,0,0,0"/>
                <w10:anchorlock/>
              </v:shape>
            </w:pict>
          </mc:Fallback>
        </mc:AlternateContent>
      </w:r>
      <w:r w:rsidRPr="00C51DCC">
        <w:rPr>
          <w:rFonts w:ascii="Century Gothic" w:hAnsi="Century Gothic" w:cs="Times New Roman"/>
          <w:b/>
          <w:sz w:val="16"/>
          <w:szCs w:val="16"/>
        </w:rPr>
        <w:t xml:space="preserve"> </w:t>
      </w:r>
      <w:r w:rsidR="000420A1">
        <w:rPr>
          <w:rFonts w:ascii="Century Gothic" w:hAnsi="Century Gothic" w:cs="Times New Roman"/>
          <w:b/>
          <w:sz w:val="16"/>
          <w:szCs w:val="16"/>
        </w:rPr>
        <w:t xml:space="preserve">  </w:t>
      </w:r>
      <w:r w:rsidR="005D5C55" w:rsidRPr="00DE2DC7">
        <w:rPr>
          <w:rFonts w:ascii="Century Gothic" w:hAnsi="Century Gothic" w:cs="Times New Roman"/>
          <w:b/>
          <w:sz w:val="16"/>
          <w:szCs w:val="16"/>
        </w:rPr>
        <w:t>www.PS170.com</w:t>
      </w:r>
    </w:p>
    <w:p w:rsidR="000420A1" w:rsidRPr="00BF1765" w:rsidRDefault="000420A1" w:rsidP="005D5C55">
      <w:pPr>
        <w:spacing w:line="240" w:lineRule="auto"/>
        <w:contextualSpacing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  <w:sz w:val="16"/>
          <w:szCs w:val="16"/>
        </w:rPr>
        <w:t xml:space="preserve"> </w:t>
      </w:r>
    </w:p>
    <w:p w:rsidR="007014C8" w:rsidRDefault="007014C8" w:rsidP="007014C8">
      <w:pPr>
        <w:rPr>
          <w:rFonts w:ascii="Arial" w:hAnsi="Arial" w:cs="Arial"/>
          <w:color w:val="222222"/>
          <w:lang w:val="es-ES"/>
        </w:rPr>
      </w:pPr>
      <w:r>
        <w:rPr>
          <w:rStyle w:val="hps"/>
          <w:rFonts w:ascii="Arial" w:hAnsi="Arial" w:cs="Arial"/>
          <w:color w:val="222222"/>
          <w:lang w:val="es-ES"/>
        </w:rPr>
        <w:t>Grado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4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/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Go</w:t>
      </w:r>
      <w:proofErr w:type="spellEnd"/>
      <w:r>
        <w:rPr>
          <w:rFonts w:ascii="Arial" w:hAnsi="Arial" w:cs="Arial"/>
          <w:color w:val="222222"/>
          <w:lang w:val="es-ES"/>
        </w:rPr>
        <w:t xml:space="preserve">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Math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>!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alineación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Se adjunta un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calendario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estimulación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el currículo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matemáticas de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 para el año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Las fechas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son flexibles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deben utilizarse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como guía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lo que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 aprendiendo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escuela.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tercera columna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tiene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Habilidad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alineado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enumerado para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cada capítulo.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Esta hoja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le ayudará 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elegir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las actividades apropiadas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para completar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la página web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Por favor,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haga practicar a su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hijo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matemáticas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todos los días y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tratar de cubrir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todas las habilidades</w:t>
      </w:r>
      <w:proofErr w:type="gramStart"/>
      <w:r>
        <w:rPr>
          <w:rFonts w:ascii="Arial" w:hAnsi="Arial" w:cs="Arial"/>
          <w:color w:val="222222"/>
          <w:lang w:val="es-ES"/>
        </w:rPr>
        <w:t>!</w:t>
      </w:r>
      <w:proofErr w:type="gramEnd"/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Cómo encontrar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el nivel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correcto en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según el calendario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estimulación</w:t>
      </w:r>
      <w:r>
        <w:rPr>
          <w:rFonts w:ascii="Arial" w:hAnsi="Arial" w:cs="Arial"/>
          <w:color w:val="222222"/>
          <w:lang w:val="es-ES"/>
        </w:rPr>
        <w:t>: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1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Ir al sitio web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IXL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>www.ixl.com)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2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Entrar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con nombre de usuario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y la contraseña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 su hijo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3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Haga clic en 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pestaña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parte izquierda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de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grado de su hijo</w:t>
      </w:r>
      <w:r>
        <w:rPr>
          <w:rFonts w:ascii="Arial" w:hAnsi="Arial" w:cs="Arial"/>
          <w:color w:val="222222"/>
          <w:lang w:val="es-ES"/>
        </w:rPr>
        <w:t>.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4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Haga clic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un enlace que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se corresponde con el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 xml:space="preserve">IXL </w:t>
      </w:r>
      <w:proofErr w:type="spellStart"/>
      <w:r>
        <w:rPr>
          <w:rStyle w:val="hps"/>
          <w:rFonts w:ascii="Arial" w:hAnsi="Arial" w:cs="Arial"/>
          <w:color w:val="222222"/>
          <w:lang w:val="es-ES"/>
        </w:rPr>
        <w:t>Skill</w:t>
      </w:r>
      <w:proofErr w:type="spellEnd"/>
      <w:r>
        <w:rPr>
          <w:rStyle w:val="hps"/>
          <w:rFonts w:ascii="Arial" w:hAnsi="Arial" w:cs="Arial"/>
          <w:color w:val="222222"/>
          <w:lang w:val="es-ES"/>
        </w:rPr>
        <w:t>/Standard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que su hijo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está trabajando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en la escuela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(</w:t>
      </w:r>
      <w:r>
        <w:rPr>
          <w:rFonts w:ascii="Arial" w:hAnsi="Arial" w:cs="Arial"/>
          <w:color w:val="222222"/>
          <w:lang w:val="es-ES"/>
        </w:rPr>
        <w:t xml:space="preserve">por ejemplo: </w:t>
      </w:r>
      <w:r>
        <w:rPr>
          <w:rStyle w:val="hps"/>
          <w:rFonts w:ascii="Arial" w:hAnsi="Arial" w:cs="Arial"/>
          <w:color w:val="222222"/>
          <w:lang w:val="es-ES"/>
        </w:rPr>
        <w:t>B.3</w:t>
      </w:r>
      <w:r>
        <w:rPr>
          <w:rFonts w:ascii="Arial" w:hAnsi="Arial" w:cs="Arial"/>
          <w:color w:val="222222"/>
          <w:lang w:val="es-ES"/>
        </w:rPr>
        <w:t>)</w:t>
      </w:r>
      <w:r>
        <w:rPr>
          <w:rFonts w:ascii="Arial" w:hAnsi="Arial" w:cs="Arial"/>
          <w:color w:val="222222"/>
          <w:lang w:val="es-ES"/>
        </w:rPr>
        <w:br/>
      </w:r>
      <w:r>
        <w:rPr>
          <w:rStyle w:val="hps"/>
          <w:rFonts w:ascii="Arial" w:hAnsi="Arial" w:cs="Arial"/>
          <w:color w:val="222222"/>
          <w:lang w:val="es-ES"/>
        </w:rPr>
        <w:t>5</w:t>
      </w:r>
      <w:r>
        <w:rPr>
          <w:rFonts w:ascii="Arial" w:hAnsi="Arial" w:cs="Arial"/>
          <w:color w:val="222222"/>
          <w:lang w:val="es-ES"/>
        </w:rPr>
        <w:t xml:space="preserve">. </w:t>
      </w:r>
      <w:r>
        <w:rPr>
          <w:rStyle w:val="hps"/>
          <w:rFonts w:ascii="Arial" w:hAnsi="Arial" w:cs="Arial"/>
          <w:color w:val="222222"/>
          <w:lang w:val="es-ES"/>
        </w:rPr>
        <w:t>Comience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asignación</w:t>
      </w:r>
      <w:r>
        <w:rPr>
          <w:rFonts w:ascii="Arial" w:hAnsi="Arial" w:cs="Arial"/>
          <w:color w:val="222222"/>
          <w:lang w:val="es-ES"/>
        </w:rPr>
        <w:t xml:space="preserve"> </w:t>
      </w:r>
      <w:r>
        <w:rPr>
          <w:rStyle w:val="hps"/>
          <w:rFonts w:ascii="Arial" w:hAnsi="Arial" w:cs="Arial"/>
          <w:color w:val="222222"/>
          <w:lang w:val="es-ES"/>
        </w:rPr>
        <w:t>práctica</w:t>
      </w:r>
    </w:p>
    <w:p w:rsidR="003D2555" w:rsidRPr="003D2555" w:rsidRDefault="003D2555" w:rsidP="003D2555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818"/>
        <w:gridCol w:w="2970"/>
        <w:gridCol w:w="6570"/>
      </w:tblGrid>
      <w:tr w:rsidR="003D2555" w:rsidRPr="003D2555" w:rsidTr="00AD65C1">
        <w:tc>
          <w:tcPr>
            <w:tcW w:w="1818" w:type="dxa"/>
          </w:tcPr>
          <w:p w:rsidR="003D2555" w:rsidRPr="003D2555" w:rsidRDefault="003D2555" w:rsidP="002076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2555">
              <w:rPr>
                <w:b/>
                <w:sz w:val="24"/>
                <w:szCs w:val="24"/>
                <w:u w:val="single"/>
              </w:rPr>
              <w:t>Go Math!</w:t>
            </w:r>
          </w:p>
        </w:tc>
        <w:tc>
          <w:tcPr>
            <w:tcW w:w="2970" w:type="dxa"/>
          </w:tcPr>
          <w:p w:rsidR="003D2555" w:rsidRPr="003D2555" w:rsidRDefault="003D2555" w:rsidP="002076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2555">
              <w:rPr>
                <w:b/>
                <w:sz w:val="24"/>
                <w:szCs w:val="24"/>
                <w:u w:val="single"/>
              </w:rPr>
              <w:t>Dates</w:t>
            </w:r>
          </w:p>
        </w:tc>
        <w:tc>
          <w:tcPr>
            <w:tcW w:w="6570" w:type="dxa"/>
          </w:tcPr>
          <w:p w:rsidR="003D2555" w:rsidRPr="003D2555" w:rsidRDefault="003D2555" w:rsidP="002076F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D2555">
              <w:rPr>
                <w:b/>
                <w:sz w:val="24"/>
                <w:szCs w:val="24"/>
                <w:u w:val="single"/>
              </w:rPr>
              <w:t>IXL Skill/Standards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1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September 9-September 30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A.1, A.2, A.3, A.6, A.9, B.1, B.2, B.3, B.5, B.6, B.7, B.8, B.9, C.1, C.2, C.3, C.5, C.6, C.7, D.8, D.20, E.10, E.20, E.21, F.9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2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October 1-October 21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D.12, D.5, D.6, D.7, D.9, D.12, D.16, D.17, D.18, E.2, E.5, E.14, E.17, E.19, F.2, F.3, F.4, F.5, F.6, F.7, G.2, G.5, K.1, M.7, N.3, N.6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3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October 22-Nove</w:t>
            </w:r>
            <w:bookmarkStart w:id="0" w:name="_GoBack"/>
            <w:bookmarkEnd w:id="0"/>
            <w:r w:rsidRPr="007014C8">
              <w:rPr>
                <w:rFonts w:cstheme="minorHAnsi"/>
                <w:sz w:val="24"/>
                <w:szCs w:val="24"/>
              </w:rPr>
              <w:t>mber 1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D.6, D.10, D.11, D.17, F.5, F.6, F.7 K.1, K.2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4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November 4- November 22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A.6, E.3, E.4, E.6, E.7, E.9, F.3, F.5, F.6, F.7, K.1, K.2 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5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November 25-December 6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A.5, D.3, D.4, D.13, E.11, H.1, H.2, L.1, L.2, L.3, L.4, L.5, O.8  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6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December 9- December 20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Q.1, Q.3, Q.4, Q.6, Q.7, R.14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7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January 3- January 24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R.1, R.2, R.3, R.11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8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January 27- February 3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S.1, S.2, S.3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9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February 4- February 14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Q.2, M.1, M.5, M.6, M.7, M.8, R.6, R.15, T.6, T.7, 1.10, T.11, T.13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10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February 24- March 5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P.1, P.2, P.4, P.6, P.11, P.26, P.25, P.27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11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March 6-March 14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P.12, P.13, P.14, P.15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12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March 17- April 2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J.6, J.7, N.1, N.2, N.4, O.1, O.2, O.3, O.5, O.6</w:t>
            </w:r>
          </w:p>
        </w:tc>
      </w:tr>
      <w:tr w:rsidR="003D2555" w:rsidRPr="003D2555" w:rsidTr="00AD65C1">
        <w:tc>
          <w:tcPr>
            <w:tcW w:w="1818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Chapter 13</w:t>
            </w:r>
          </w:p>
        </w:tc>
        <w:tc>
          <w:tcPr>
            <w:tcW w:w="2970" w:type="dxa"/>
          </w:tcPr>
          <w:p w:rsidR="003D2555" w:rsidRPr="007014C8" w:rsidRDefault="003D2555" w:rsidP="002076F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14C8">
              <w:rPr>
                <w:rFonts w:cstheme="minorHAnsi"/>
                <w:sz w:val="24"/>
                <w:szCs w:val="24"/>
              </w:rPr>
              <w:t>April 3- April 10</w:t>
            </w:r>
          </w:p>
        </w:tc>
        <w:tc>
          <w:tcPr>
            <w:tcW w:w="6570" w:type="dxa"/>
          </w:tcPr>
          <w:p w:rsidR="003D2555" w:rsidRPr="007014C8" w:rsidRDefault="003D2555" w:rsidP="002076F7">
            <w:pPr>
              <w:pStyle w:val="Heading2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7014C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P.17, P.18</w:t>
            </w:r>
          </w:p>
        </w:tc>
      </w:tr>
    </w:tbl>
    <w:p w:rsidR="003D2555" w:rsidRPr="00F2491E" w:rsidRDefault="003D2555" w:rsidP="00F2491E">
      <w:pPr>
        <w:rPr>
          <w:rFonts w:ascii="Times New Roman" w:hAnsi="Times New Roman" w:cs="Times New Roman"/>
        </w:rPr>
      </w:pPr>
    </w:p>
    <w:sectPr w:rsidR="003D2555" w:rsidRPr="00F2491E" w:rsidSect="00E05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43774"/>
    <w:multiLevelType w:val="hybridMultilevel"/>
    <w:tmpl w:val="26ACD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C3"/>
    <w:rsid w:val="000420A1"/>
    <w:rsid w:val="00157525"/>
    <w:rsid w:val="001B45E5"/>
    <w:rsid w:val="00215710"/>
    <w:rsid w:val="002252E4"/>
    <w:rsid w:val="002A68C7"/>
    <w:rsid w:val="00305007"/>
    <w:rsid w:val="00347D21"/>
    <w:rsid w:val="00397006"/>
    <w:rsid w:val="003D2555"/>
    <w:rsid w:val="00410927"/>
    <w:rsid w:val="004F5944"/>
    <w:rsid w:val="00554EEC"/>
    <w:rsid w:val="005D5C55"/>
    <w:rsid w:val="005F35B6"/>
    <w:rsid w:val="007014C8"/>
    <w:rsid w:val="00735F18"/>
    <w:rsid w:val="007D03DA"/>
    <w:rsid w:val="00824BD0"/>
    <w:rsid w:val="00903499"/>
    <w:rsid w:val="00A11B3F"/>
    <w:rsid w:val="00AC4951"/>
    <w:rsid w:val="00AD65C1"/>
    <w:rsid w:val="00BF1765"/>
    <w:rsid w:val="00C51DCC"/>
    <w:rsid w:val="00CB4D7E"/>
    <w:rsid w:val="00DE2DC7"/>
    <w:rsid w:val="00E050C3"/>
    <w:rsid w:val="00EB687D"/>
    <w:rsid w:val="00F1246F"/>
    <w:rsid w:val="00F2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2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25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01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B4D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D7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25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3D25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70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2013-01-03T20:40:00Z</cp:lastPrinted>
  <dcterms:created xsi:type="dcterms:W3CDTF">2013-11-26T18:35:00Z</dcterms:created>
  <dcterms:modified xsi:type="dcterms:W3CDTF">2013-11-26T18:35:00Z</dcterms:modified>
</cp:coreProperties>
</file>