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5E04DE" w:rsidRDefault="001C1CF7" w:rsidP="003E6AAF">
      <w:pPr>
        <w:spacing w:after="0" w:line="240" w:lineRule="auto"/>
        <w:rPr>
          <w:szCs w:val="24"/>
        </w:rPr>
      </w:pPr>
      <w:r w:rsidRPr="005E04DE">
        <w:rPr>
          <w:szCs w:val="24"/>
        </w:rPr>
        <w:t>The regular meeting</w:t>
      </w:r>
      <w:r w:rsidR="00F81FF2" w:rsidRPr="005E04DE">
        <w:rPr>
          <w:szCs w:val="24"/>
        </w:rPr>
        <w:t xml:space="preserve"> of the Calhoun Falls Public Charter School Board of Trustees will be held on </w:t>
      </w:r>
      <w:r w:rsidR="009D384D" w:rsidRPr="005E04DE">
        <w:rPr>
          <w:b/>
          <w:szCs w:val="24"/>
        </w:rPr>
        <w:t>Thursday</w:t>
      </w:r>
      <w:r w:rsidR="00FA41FD" w:rsidRPr="005E04DE">
        <w:rPr>
          <w:b/>
          <w:szCs w:val="24"/>
        </w:rPr>
        <w:t xml:space="preserve">, </w:t>
      </w:r>
      <w:r w:rsidR="009D384D" w:rsidRPr="005E04DE">
        <w:rPr>
          <w:b/>
          <w:szCs w:val="24"/>
        </w:rPr>
        <w:t>June 18</w:t>
      </w:r>
      <w:proofErr w:type="gramStart"/>
      <w:r w:rsidR="009D384D" w:rsidRPr="005E04DE">
        <w:rPr>
          <w:b/>
          <w:szCs w:val="24"/>
        </w:rPr>
        <w:t>,</w:t>
      </w:r>
      <w:r w:rsidR="00DA676E" w:rsidRPr="005E04DE">
        <w:rPr>
          <w:b/>
          <w:szCs w:val="24"/>
        </w:rPr>
        <w:t>2020</w:t>
      </w:r>
      <w:proofErr w:type="gramEnd"/>
      <w:r w:rsidR="007845E9" w:rsidRPr="005E04DE">
        <w:rPr>
          <w:b/>
          <w:szCs w:val="24"/>
        </w:rPr>
        <w:t>.</w:t>
      </w:r>
    </w:p>
    <w:p w:rsidR="003E6AAF" w:rsidRPr="005E04DE" w:rsidRDefault="003E6AAF" w:rsidP="003E6AAF">
      <w:pPr>
        <w:spacing w:after="0" w:line="240" w:lineRule="auto"/>
        <w:rPr>
          <w:szCs w:val="24"/>
        </w:rPr>
      </w:pPr>
    </w:p>
    <w:p w:rsidR="007845E9" w:rsidRPr="005E04DE" w:rsidRDefault="007845E9" w:rsidP="007845E9">
      <w:pPr>
        <w:spacing w:after="0" w:line="240" w:lineRule="auto"/>
        <w:rPr>
          <w:b/>
          <w:sz w:val="20"/>
        </w:rPr>
      </w:pPr>
      <w:r w:rsidRPr="005E04DE">
        <w:rPr>
          <w:b/>
          <w:sz w:val="20"/>
          <w:szCs w:val="24"/>
        </w:rPr>
        <w:t xml:space="preserve">Present: </w:t>
      </w:r>
      <w:r w:rsidRPr="005E04DE">
        <w:rPr>
          <w:sz w:val="20"/>
        </w:rPr>
        <w:t xml:space="preserve"> Tracy </w:t>
      </w:r>
      <w:proofErr w:type="spellStart"/>
      <w:r w:rsidRPr="005E04DE">
        <w:rPr>
          <w:sz w:val="20"/>
        </w:rPr>
        <w:t>Lindler</w:t>
      </w:r>
      <w:proofErr w:type="spellEnd"/>
      <w:r w:rsidRPr="005E04DE">
        <w:rPr>
          <w:b/>
          <w:sz w:val="20"/>
        </w:rPr>
        <w:t xml:space="preserve">, </w:t>
      </w:r>
      <w:r w:rsidRPr="005E04DE">
        <w:rPr>
          <w:sz w:val="20"/>
        </w:rPr>
        <w:t xml:space="preserve">Robbie </w:t>
      </w:r>
      <w:proofErr w:type="spellStart"/>
      <w:r w:rsidRPr="005E04DE">
        <w:rPr>
          <w:sz w:val="20"/>
        </w:rPr>
        <w:t>McCaslan</w:t>
      </w:r>
      <w:proofErr w:type="spellEnd"/>
      <w:r w:rsidRPr="005E04DE">
        <w:rPr>
          <w:sz w:val="20"/>
        </w:rPr>
        <w:t>,</w:t>
      </w:r>
      <w:r w:rsidRPr="005E04DE">
        <w:rPr>
          <w:b/>
          <w:sz w:val="20"/>
        </w:rPr>
        <w:t xml:space="preserve"> </w:t>
      </w:r>
      <w:r w:rsidRPr="005E04DE">
        <w:rPr>
          <w:sz w:val="20"/>
        </w:rPr>
        <w:t>Horace Thomas</w:t>
      </w:r>
    </w:p>
    <w:p w:rsidR="007845E9" w:rsidRPr="005E04DE" w:rsidRDefault="007845E9" w:rsidP="007845E9">
      <w:pPr>
        <w:spacing w:after="0" w:line="240" w:lineRule="auto"/>
        <w:rPr>
          <w:b/>
          <w:sz w:val="20"/>
        </w:rPr>
      </w:pPr>
      <w:r w:rsidRPr="005E04DE">
        <w:rPr>
          <w:sz w:val="20"/>
        </w:rPr>
        <w:t xml:space="preserve">Adrienne </w:t>
      </w:r>
      <w:proofErr w:type="spellStart"/>
      <w:r w:rsidRPr="005E04DE">
        <w:rPr>
          <w:sz w:val="20"/>
        </w:rPr>
        <w:t>Padner</w:t>
      </w:r>
      <w:proofErr w:type="spellEnd"/>
      <w:r w:rsidRPr="005E04DE">
        <w:rPr>
          <w:b/>
          <w:sz w:val="20"/>
        </w:rPr>
        <w:t xml:space="preserve">, </w:t>
      </w:r>
      <w:r w:rsidRPr="005E04DE">
        <w:rPr>
          <w:sz w:val="20"/>
        </w:rPr>
        <w:t>Courtney Cade, Dewey Rowland, Steve Pettigrew</w:t>
      </w:r>
    </w:p>
    <w:p w:rsidR="00C8702D" w:rsidRPr="005E04DE" w:rsidRDefault="007845E9" w:rsidP="00C8702D">
      <w:pPr>
        <w:spacing w:after="0"/>
        <w:rPr>
          <w:b/>
          <w:szCs w:val="24"/>
        </w:rPr>
      </w:pPr>
      <w:r w:rsidRPr="005E04DE">
        <w:rPr>
          <w:b/>
          <w:sz w:val="20"/>
        </w:rPr>
        <w:t>Absent:</w:t>
      </w:r>
      <w:r w:rsidRPr="005E04DE">
        <w:rPr>
          <w:sz w:val="20"/>
        </w:rPr>
        <w:t xml:space="preserve"> Roger </w:t>
      </w:r>
      <w:proofErr w:type="spellStart"/>
      <w:r w:rsidRPr="005E04DE">
        <w:rPr>
          <w:sz w:val="20"/>
        </w:rPr>
        <w:t>Hunnicutt</w:t>
      </w:r>
      <w:proofErr w:type="spellEnd"/>
      <w:r w:rsidRPr="005E04DE">
        <w:rPr>
          <w:b/>
          <w:sz w:val="20"/>
        </w:rPr>
        <w:t>,</w:t>
      </w:r>
    </w:p>
    <w:p w:rsidR="00F81FF2" w:rsidRPr="005E04DE" w:rsidRDefault="004B7E46" w:rsidP="009D384D">
      <w:pPr>
        <w:spacing w:after="0"/>
        <w:ind w:firstLine="360"/>
        <w:rPr>
          <w:b/>
          <w:szCs w:val="24"/>
        </w:rPr>
      </w:pPr>
      <w:r w:rsidRPr="005E04DE">
        <w:rPr>
          <w:b/>
          <w:szCs w:val="24"/>
        </w:rPr>
        <w:t>Agenda</w:t>
      </w:r>
    </w:p>
    <w:p w:rsidR="004B7E46" w:rsidRPr="005E04DE" w:rsidRDefault="004B7E46" w:rsidP="009D384D">
      <w:pPr>
        <w:pStyle w:val="ListParagraph"/>
        <w:numPr>
          <w:ilvl w:val="0"/>
          <w:numId w:val="2"/>
        </w:numPr>
        <w:spacing w:after="0"/>
        <w:rPr>
          <w:szCs w:val="24"/>
        </w:rPr>
      </w:pPr>
      <w:r w:rsidRPr="005E04DE">
        <w:rPr>
          <w:szCs w:val="24"/>
        </w:rPr>
        <w:t>Call to Order</w:t>
      </w:r>
      <w:r w:rsidR="00692A66" w:rsidRPr="005E04DE">
        <w:rPr>
          <w:szCs w:val="24"/>
        </w:rPr>
        <w:t xml:space="preserve">- </w:t>
      </w:r>
      <w:r w:rsidR="00692A66" w:rsidRPr="005E04DE">
        <w:rPr>
          <w:b/>
          <w:szCs w:val="24"/>
        </w:rPr>
        <w:t>6:01</w:t>
      </w:r>
    </w:p>
    <w:p w:rsidR="004B7E46" w:rsidRPr="005E04DE" w:rsidRDefault="004B7E46" w:rsidP="009D384D">
      <w:pPr>
        <w:pStyle w:val="ListParagraph"/>
        <w:numPr>
          <w:ilvl w:val="0"/>
          <w:numId w:val="2"/>
        </w:numPr>
        <w:spacing w:after="0"/>
        <w:rPr>
          <w:szCs w:val="24"/>
        </w:rPr>
      </w:pPr>
      <w:r w:rsidRPr="005E04DE">
        <w:rPr>
          <w:szCs w:val="24"/>
        </w:rPr>
        <w:t>Invocation</w:t>
      </w:r>
      <w:r w:rsidR="00692A66" w:rsidRPr="005E04DE">
        <w:rPr>
          <w:szCs w:val="24"/>
        </w:rPr>
        <w:t xml:space="preserve"> - </w:t>
      </w:r>
      <w:r w:rsidR="00692A66" w:rsidRPr="005E04DE">
        <w:rPr>
          <w:b/>
          <w:szCs w:val="24"/>
        </w:rPr>
        <w:t>Steve Pettigrew</w:t>
      </w:r>
    </w:p>
    <w:p w:rsidR="004B7E46" w:rsidRPr="005E04DE" w:rsidRDefault="004B7E46" w:rsidP="009D384D">
      <w:pPr>
        <w:pStyle w:val="ListParagraph"/>
        <w:numPr>
          <w:ilvl w:val="0"/>
          <w:numId w:val="2"/>
        </w:numPr>
        <w:spacing w:after="0"/>
        <w:rPr>
          <w:szCs w:val="24"/>
        </w:rPr>
      </w:pPr>
      <w:r w:rsidRPr="005E04DE">
        <w:rPr>
          <w:szCs w:val="24"/>
        </w:rPr>
        <w:t>Pledge of Allegiance</w:t>
      </w:r>
      <w:r w:rsidR="00692A66" w:rsidRPr="005E04DE">
        <w:rPr>
          <w:szCs w:val="24"/>
        </w:rPr>
        <w:t xml:space="preserve"> -</w:t>
      </w:r>
      <w:r w:rsidR="00692A66" w:rsidRPr="005E04DE">
        <w:rPr>
          <w:b/>
          <w:szCs w:val="24"/>
        </w:rPr>
        <w:t>All</w:t>
      </w:r>
    </w:p>
    <w:p w:rsidR="004B7E46" w:rsidRPr="005E04DE" w:rsidRDefault="004B7E46" w:rsidP="009D384D">
      <w:pPr>
        <w:pStyle w:val="ListParagraph"/>
        <w:numPr>
          <w:ilvl w:val="0"/>
          <w:numId w:val="2"/>
        </w:numPr>
        <w:spacing w:after="0"/>
        <w:rPr>
          <w:szCs w:val="24"/>
        </w:rPr>
      </w:pPr>
      <w:r w:rsidRPr="005E04DE">
        <w:rPr>
          <w:szCs w:val="24"/>
        </w:rPr>
        <w:t>Mission Statement</w:t>
      </w:r>
      <w:r w:rsidR="00692A66" w:rsidRPr="005E04DE">
        <w:rPr>
          <w:szCs w:val="24"/>
        </w:rPr>
        <w:t xml:space="preserve"> - </w:t>
      </w:r>
      <w:r w:rsidR="00692A66" w:rsidRPr="005E04DE">
        <w:rPr>
          <w:b/>
          <w:sz w:val="20"/>
        </w:rPr>
        <w:t xml:space="preserve">Adrienne </w:t>
      </w:r>
      <w:proofErr w:type="spellStart"/>
      <w:r w:rsidR="00692A66" w:rsidRPr="005E04DE">
        <w:rPr>
          <w:b/>
          <w:sz w:val="20"/>
        </w:rPr>
        <w:t>Padner</w:t>
      </w:r>
      <w:proofErr w:type="spellEnd"/>
    </w:p>
    <w:p w:rsidR="004B7E46" w:rsidRPr="005E04DE" w:rsidRDefault="004B7E46" w:rsidP="009D384D">
      <w:pPr>
        <w:pStyle w:val="ListParagraph"/>
        <w:numPr>
          <w:ilvl w:val="0"/>
          <w:numId w:val="2"/>
        </w:numPr>
        <w:spacing w:after="0"/>
        <w:rPr>
          <w:szCs w:val="24"/>
        </w:rPr>
      </w:pPr>
      <w:r w:rsidRPr="005E04DE">
        <w:rPr>
          <w:szCs w:val="24"/>
        </w:rPr>
        <w:t>Freedom of Information Act Compliance</w:t>
      </w:r>
      <w:r w:rsidR="00692A66" w:rsidRPr="005E04DE">
        <w:rPr>
          <w:szCs w:val="24"/>
        </w:rPr>
        <w:t xml:space="preserve"> – </w:t>
      </w:r>
      <w:r w:rsidR="00692A66" w:rsidRPr="005E04DE">
        <w:rPr>
          <w:b/>
          <w:szCs w:val="24"/>
        </w:rPr>
        <w:t>Posted in Compliance</w:t>
      </w:r>
    </w:p>
    <w:p w:rsidR="0003513C" w:rsidRPr="005E04DE" w:rsidRDefault="002F5CE7" w:rsidP="009D384D">
      <w:pPr>
        <w:pStyle w:val="ListParagraph"/>
        <w:numPr>
          <w:ilvl w:val="0"/>
          <w:numId w:val="2"/>
        </w:numPr>
        <w:spacing w:after="0"/>
        <w:rPr>
          <w:szCs w:val="24"/>
        </w:rPr>
      </w:pPr>
      <w:r w:rsidRPr="005E04DE">
        <w:rPr>
          <w:szCs w:val="24"/>
        </w:rPr>
        <w:t>Approval of Agenda</w:t>
      </w:r>
    </w:p>
    <w:p w:rsidR="00692A66" w:rsidRPr="005E04DE" w:rsidRDefault="00692A66" w:rsidP="00692A66">
      <w:pPr>
        <w:pStyle w:val="ListParagraph"/>
        <w:spacing w:after="0"/>
        <w:rPr>
          <w:b/>
          <w:szCs w:val="24"/>
        </w:rPr>
      </w:pPr>
      <w:r w:rsidRPr="005E04DE">
        <w:rPr>
          <w:b/>
          <w:szCs w:val="24"/>
        </w:rPr>
        <w:t>Motion to approve as written.</w:t>
      </w:r>
    </w:p>
    <w:p w:rsidR="00692A66" w:rsidRPr="005E04DE" w:rsidRDefault="00692A66" w:rsidP="00692A66">
      <w:pPr>
        <w:pStyle w:val="ListParagraph"/>
        <w:spacing w:after="0"/>
        <w:rPr>
          <w:b/>
          <w:sz w:val="20"/>
        </w:rPr>
      </w:pPr>
      <w:r w:rsidRPr="005E04DE">
        <w:rPr>
          <w:b/>
          <w:szCs w:val="24"/>
        </w:rPr>
        <w:t xml:space="preserve">Motion- </w:t>
      </w:r>
      <w:r w:rsidRPr="005E04DE">
        <w:rPr>
          <w:b/>
          <w:sz w:val="20"/>
        </w:rPr>
        <w:t>Steve Pettigrew</w:t>
      </w:r>
    </w:p>
    <w:p w:rsidR="00692A66" w:rsidRPr="005E04DE" w:rsidRDefault="00692A66" w:rsidP="00692A66">
      <w:pPr>
        <w:pStyle w:val="ListParagraph"/>
        <w:spacing w:after="0"/>
        <w:rPr>
          <w:b/>
          <w:sz w:val="20"/>
        </w:rPr>
      </w:pPr>
      <w:r w:rsidRPr="005E04DE">
        <w:rPr>
          <w:b/>
          <w:sz w:val="20"/>
        </w:rPr>
        <w:t>Second- Horace Thomas</w:t>
      </w:r>
    </w:p>
    <w:p w:rsidR="004011D3" w:rsidRPr="005E04DE" w:rsidRDefault="004011D3" w:rsidP="004011D3">
      <w:pPr>
        <w:pStyle w:val="ListParagraph"/>
        <w:numPr>
          <w:ilvl w:val="0"/>
          <w:numId w:val="2"/>
        </w:numPr>
        <w:spacing w:after="0"/>
        <w:rPr>
          <w:b/>
          <w:sz w:val="20"/>
        </w:rPr>
      </w:pPr>
      <w:r w:rsidRPr="005E04DE">
        <w:rPr>
          <w:b/>
          <w:sz w:val="20"/>
        </w:rPr>
        <w:t>7 yes</w:t>
      </w:r>
      <w:r>
        <w:rPr>
          <w:b/>
          <w:sz w:val="20"/>
        </w:rPr>
        <w:t xml:space="preserve"> – 0 No</w:t>
      </w:r>
    </w:p>
    <w:p w:rsidR="002F5CE7" w:rsidRPr="005E04DE" w:rsidRDefault="00C6715F" w:rsidP="009D384D">
      <w:pPr>
        <w:pStyle w:val="ListParagraph"/>
        <w:numPr>
          <w:ilvl w:val="0"/>
          <w:numId w:val="2"/>
        </w:numPr>
        <w:spacing w:after="0"/>
        <w:rPr>
          <w:szCs w:val="24"/>
        </w:rPr>
      </w:pPr>
      <w:r w:rsidRPr="005E04DE">
        <w:rPr>
          <w:szCs w:val="24"/>
        </w:rPr>
        <w:t>Public Comment</w:t>
      </w:r>
      <w:r w:rsidR="00692A66" w:rsidRPr="005E04DE">
        <w:rPr>
          <w:szCs w:val="24"/>
        </w:rPr>
        <w:t xml:space="preserve"> - </w:t>
      </w:r>
      <w:r w:rsidR="00692A66" w:rsidRPr="005E04DE">
        <w:rPr>
          <w:b/>
          <w:szCs w:val="24"/>
        </w:rPr>
        <w:t>None</w:t>
      </w:r>
    </w:p>
    <w:p w:rsidR="00A21369" w:rsidRPr="005E04DE" w:rsidRDefault="00C6715F" w:rsidP="009D384D">
      <w:pPr>
        <w:pStyle w:val="ListParagraph"/>
        <w:numPr>
          <w:ilvl w:val="0"/>
          <w:numId w:val="2"/>
        </w:numPr>
        <w:spacing w:after="0"/>
        <w:rPr>
          <w:szCs w:val="24"/>
        </w:rPr>
      </w:pPr>
      <w:r w:rsidRPr="005E04DE">
        <w:rPr>
          <w:szCs w:val="24"/>
        </w:rPr>
        <w:t>Approval of Prior Meeting's Minutes</w:t>
      </w:r>
    </w:p>
    <w:p w:rsidR="00B85574" w:rsidRPr="005E04DE" w:rsidRDefault="00B85574" w:rsidP="009D384D">
      <w:pPr>
        <w:pStyle w:val="ListParagraph"/>
        <w:numPr>
          <w:ilvl w:val="0"/>
          <w:numId w:val="2"/>
        </w:numPr>
        <w:spacing w:after="0"/>
        <w:rPr>
          <w:szCs w:val="24"/>
        </w:rPr>
      </w:pPr>
      <w:r w:rsidRPr="005E04DE">
        <w:rPr>
          <w:szCs w:val="24"/>
        </w:rPr>
        <w:t xml:space="preserve">Fundraising </w:t>
      </w:r>
      <w:r w:rsidR="00EA255B" w:rsidRPr="005E04DE">
        <w:rPr>
          <w:szCs w:val="24"/>
        </w:rPr>
        <w:t>Update</w:t>
      </w:r>
    </w:p>
    <w:p w:rsidR="003960EB" w:rsidRPr="005E04DE" w:rsidRDefault="00E404A9" w:rsidP="009D384D">
      <w:pPr>
        <w:pStyle w:val="ListParagraph"/>
        <w:numPr>
          <w:ilvl w:val="0"/>
          <w:numId w:val="2"/>
        </w:numPr>
        <w:spacing w:after="0"/>
        <w:rPr>
          <w:szCs w:val="24"/>
        </w:rPr>
      </w:pPr>
      <w:r w:rsidRPr="005E04DE">
        <w:rPr>
          <w:szCs w:val="24"/>
        </w:rPr>
        <w:t>Financial Update</w:t>
      </w:r>
    </w:p>
    <w:p w:rsidR="00365787" w:rsidRPr="005E04DE" w:rsidRDefault="00365787" w:rsidP="009D384D">
      <w:pPr>
        <w:pStyle w:val="ListParagraph"/>
        <w:numPr>
          <w:ilvl w:val="1"/>
          <w:numId w:val="2"/>
        </w:numPr>
        <w:spacing w:after="0"/>
        <w:rPr>
          <w:szCs w:val="24"/>
        </w:rPr>
      </w:pPr>
      <w:r w:rsidRPr="005E04DE">
        <w:rPr>
          <w:szCs w:val="24"/>
        </w:rPr>
        <w:t>2020 FY Budget</w:t>
      </w:r>
    </w:p>
    <w:p w:rsidR="00365787" w:rsidRPr="005E04DE" w:rsidRDefault="00365787" w:rsidP="009D384D">
      <w:pPr>
        <w:pStyle w:val="ListParagraph"/>
        <w:numPr>
          <w:ilvl w:val="1"/>
          <w:numId w:val="2"/>
        </w:numPr>
        <w:spacing w:after="0"/>
        <w:rPr>
          <w:szCs w:val="24"/>
        </w:rPr>
      </w:pPr>
      <w:r w:rsidRPr="005E04DE">
        <w:rPr>
          <w:szCs w:val="24"/>
        </w:rPr>
        <w:t xml:space="preserve">2021 FY Budget </w:t>
      </w:r>
      <w:r w:rsidR="009D384D" w:rsidRPr="005E04DE">
        <w:rPr>
          <w:szCs w:val="24"/>
        </w:rPr>
        <w:t xml:space="preserve">Final </w:t>
      </w:r>
      <w:r w:rsidRPr="005E04DE">
        <w:rPr>
          <w:szCs w:val="24"/>
        </w:rPr>
        <w:t xml:space="preserve">Reading </w:t>
      </w:r>
    </w:p>
    <w:p w:rsidR="00692A66" w:rsidRPr="005E04DE" w:rsidRDefault="00692A66" w:rsidP="00692A66">
      <w:pPr>
        <w:pStyle w:val="ListParagraph"/>
        <w:spacing w:after="0"/>
        <w:ind w:left="1440"/>
        <w:rPr>
          <w:b/>
          <w:szCs w:val="24"/>
        </w:rPr>
      </w:pPr>
      <w:r w:rsidRPr="005E04DE">
        <w:rPr>
          <w:b/>
          <w:szCs w:val="24"/>
        </w:rPr>
        <w:t xml:space="preserve">Motion to approve the </w:t>
      </w:r>
      <w:proofErr w:type="gramStart"/>
      <w:r w:rsidRPr="005E04DE">
        <w:rPr>
          <w:b/>
          <w:szCs w:val="24"/>
        </w:rPr>
        <w:t>3</w:t>
      </w:r>
      <w:r w:rsidRPr="005E04DE">
        <w:rPr>
          <w:b/>
          <w:szCs w:val="24"/>
          <w:vertAlign w:val="superscript"/>
        </w:rPr>
        <w:t>rd</w:t>
      </w:r>
      <w:proofErr w:type="gramEnd"/>
      <w:r w:rsidRPr="005E04DE">
        <w:rPr>
          <w:b/>
          <w:szCs w:val="24"/>
        </w:rPr>
        <w:t xml:space="preserve"> and final reading of the 20-21 Calhoun Falls Charter School Budget.</w:t>
      </w:r>
    </w:p>
    <w:p w:rsidR="00692A66" w:rsidRPr="005E04DE" w:rsidRDefault="00692A66" w:rsidP="00692A66">
      <w:pPr>
        <w:pStyle w:val="ListParagraph"/>
        <w:spacing w:after="0"/>
        <w:ind w:firstLine="720"/>
        <w:rPr>
          <w:b/>
          <w:sz w:val="20"/>
        </w:rPr>
      </w:pPr>
      <w:r w:rsidRPr="005E04DE">
        <w:rPr>
          <w:b/>
          <w:szCs w:val="24"/>
        </w:rPr>
        <w:t xml:space="preserve">Motion- </w:t>
      </w:r>
      <w:r w:rsidRPr="005E04DE">
        <w:rPr>
          <w:b/>
          <w:sz w:val="20"/>
        </w:rPr>
        <w:t xml:space="preserve">Adrienne </w:t>
      </w:r>
      <w:proofErr w:type="spellStart"/>
      <w:r w:rsidRPr="005E04DE">
        <w:rPr>
          <w:b/>
          <w:sz w:val="20"/>
        </w:rPr>
        <w:t>Padner</w:t>
      </w:r>
      <w:proofErr w:type="spellEnd"/>
    </w:p>
    <w:p w:rsidR="00692A66" w:rsidRPr="005E04DE" w:rsidRDefault="00692A66" w:rsidP="00692A66">
      <w:pPr>
        <w:pStyle w:val="ListParagraph"/>
        <w:spacing w:after="0"/>
        <w:ind w:firstLine="720"/>
        <w:rPr>
          <w:b/>
          <w:sz w:val="20"/>
        </w:rPr>
      </w:pPr>
      <w:r w:rsidRPr="005E04DE">
        <w:rPr>
          <w:b/>
          <w:sz w:val="20"/>
        </w:rPr>
        <w:t>Second- Courtney Cade</w:t>
      </w:r>
    </w:p>
    <w:p w:rsidR="004011D3" w:rsidRPr="005E04DE" w:rsidRDefault="004011D3" w:rsidP="004011D3">
      <w:pPr>
        <w:pStyle w:val="ListParagraph"/>
        <w:spacing w:after="0"/>
        <w:rPr>
          <w:b/>
          <w:sz w:val="20"/>
        </w:rPr>
      </w:pPr>
      <w:r w:rsidRPr="005E04DE">
        <w:rPr>
          <w:b/>
          <w:sz w:val="20"/>
        </w:rPr>
        <w:t>7 yes</w:t>
      </w:r>
      <w:r>
        <w:rPr>
          <w:b/>
          <w:sz w:val="20"/>
        </w:rPr>
        <w:t xml:space="preserve"> – 0 No</w:t>
      </w:r>
    </w:p>
    <w:p w:rsidR="00692A66" w:rsidRPr="005E04DE" w:rsidRDefault="00692A66" w:rsidP="00692A66">
      <w:pPr>
        <w:pStyle w:val="ListParagraph"/>
        <w:spacing w:after="0"/>
        <w:ind w:left="1440"/>
        <w:rPr>
          <w:szCs w:val="24"/>
        </w:rPr>
      </w:pPr>
    </w:p>
    <w:p w:rsidR="004B7E46" w:rsidRPr="005E04DE" w:rsidRDefault="00C6715F" w:rsidP="009D384D">
      <w:pPr>
        <w:pStyle w:val="ListParagraph"/>
        <w:numPr>
          <w:ilvl w:val="0"/>
          <w:numId w:val="2"/>
        </w:numPr>
        <w:spacing w:after="0"/>
        <w:rPr>
          <w:szCs w:val="24"/>
        </w:rPr>
      </w:pPr>
      <w:r w:rsidRPr="005E04DE">
        <w:rPr>
          <w:szCs w:val="24"/>
        </w:rPr>
        <w:t>Board Updates - Mr. Kalan Rogers</w:t>
      </w:r>
    </w:p>
    <w:p w:rsidR="001D5AFA" w:rsidRPr="005E04DE" w:rsidRDefault="001D5AFA" w:rsidP="001D5AFA">
      <w:pPr>
        <w:pStyle w:val="ListParagraph"/>
        <w:numPr>
          <w:ilvl w:val="0"/>
          <w:numId w:val="2"/>
        </w:numPr>
        <w:spacing w:after="0"/>
        <w:rPr>
          <w:szCs w:val="24"/>
        </w:rPr>
      </w:pPr>
      <w:r w:rsidRPr="005E04DE">
        <w:rPr>
          <w:szCs w:val="24"/>
        </w:rPr>
        <w:t>Board Updates - Mr. Kalan Rogers</w:t>
      </w:r>
    </w:p>
    <w:p w:rsidR="001D5AFA" w:rsidRPr="005E04DE" w:rsidRDefault="001D5AFA" w:rsidP="001D5AFA">
      <w:pPr>
        <w:pStyle w:val="ListParagraph"/>
        <w:numPr>
          <w:ilvl w:val="1"/>
          <w:numId w:val="2"/>
        </w:numPr>
        <w:spacing w:after="0"/>
        <w:rPr>
          <w:szCs w:val="24"/>
        </w:rPr>
      </w:pPr>
      <w:r w:rsidRPr="005E04DE">
        <w:rPr>
          <w:szCs w:val="24"/>
        </w:rPr>
        <w:t xml:space="preserve">Summer Cleaning Update: </w:t>
      </w:r>
      <w:r w:rsidRPr="005E04DE">
        <w:rPr>
          <w:b/>
          <w:szCs w:val="24"/>
        </w:rPr>
        <w:t xml:space="preserve">High school classroom floors has been stripped and waxed. The custodial staff is now working on waxing the hallway. Rooms that still need to be strip and waxed are the lunchroom, Ag hallway, and Ag room. The custodial staff has already started cleaning carpet in the middle school hallway. We are getting quotes for paint and gym windows. </w:t>
      </w:r>
    </w:p>
    <w:p w:rsidR="001D5AFA" w:rsidRPr="005E04DE" w:rsidRDefault="001D5AFA" w:rsidP="001D5AFA">
      <w:pPr>
        <w:pStyle w:val="ListParagraph"/>
        <w:numPr>
          <w:ilvl w:val="1"/>
          <w:numId w:val="2"/>
        </w:numPr>
        <w:spacing w:after="0"/>
        <w:rPr>
          <w:szCs w:val="24"/>
        </w:rPr>
      </w:pPr>
      <w:r w:rsidRPr="005E04DE">
        <w:rPr>
          <w:szCs w:val="24"/>
        </w:rPr>
        <w:t xml:space="preserve">CARES Act (PPP) Update: </w:t>
      </w:r>
      <w:r w:rsidRPr="005E04DE">
        <w:rPr>
          <w:b/>
          <w:szCs w:val="24"/>
        </w:rPr>
        <w:t>I emailed Andy Timmerman from Abbeville First Bank about our PPP loan forgiveness. He stated “The Banks still have not been given any guidance is to how we are to submit the Forgiveness application to the SBA.   I just got off a conference call and they expect the Forgiveness Application to be revised.  I suspect they are waiting until June 30</w:t>
      </w:r>
      <w:r w:rsidRPr="005E04DE">
        <w:rPr>
          <w:b/>
          <w:szCs w:val="24"/>
          <w:vertAlign w:val="superscript"/>
        </w:rPr>
        <w:t>th</w:t>
      </w:r>
      <w:r w:rsidRPr="005E04DE">
        <w:rPr>
          <w:b/>
          <w:szCs w:val="24"/>
        </w:rPr>
        <w:t>, end of program, before finalizing how the forgiveness will work.”</w:t>
      </w:r>
    </w:p>
    <w:p w:rsidR="001D5AFA" w:rsidRPr="005E04DE" w:rsidRDefault="001D5AFA" w:rsidP="001D5AFA">
      <w:pPr>
        <w:pStyle w:val="ListParagraph"/>
        <w:spacing w:after="0"/>
        <w:ind w:left="1440"/>
        <w:rPr>
          <w:szCs w:val="24"/>
        </w:rPr>
      </w:pPr>
      <w:r w:rsidRPr="005E04DE">
        <w:rPr>
          <w:b/>
          <w:szCs w:val="24"/>
        </w:rPr>
        <w:lastRenderedPageBreak/>
        <w:t xml:space="preserve">We received our CARES ACT allocation from the state totaling $58,984.00. Administration is working to put a plan together and have ready to submit to the district office. </w:t>
      </w:r>
    </w:p>
    <w:p w:rsidR="001D5AFA" w:rsidRPr="005E04DE" w:rsidRDefault="001D5AFA" w:rsidP="001D5AFA">
      <w:pPr>
        <w:pStyle w:val="ListParagraph"/>
        <w:numPr>
          <w:ilvl w:val="1"/>
          <w:numId w:val="2"/>
        </w:numPr>
        <w:spacing w:after="0"/>
        <w:rPr>
          <w:szCs w:val="24"/>
        </w:rPr>
      </w:pPr>
      <w:r w:rsidRPr="005E04DE">
        <w:rPr>
          <w:szCs w:val="24"/>
        </w:rPr>
        <w:t xml:space="preserve">Teacher Opening Update: </w:t>
      </w:r>
      <w:r w:rsidRPr="005E04DE">
        <w:rPr>
          <w:b/>
          <w:szCs w:val="24"/>
        </w:rPr>
        <w:t>Secondary Math Teacher</w:t>
      </w:r>
    </w:p>
    <w:p w:rsidR="001D5AFA" w:rsidRPr="005E04DE" w:rsidRDefault="001D5AFA" w:rsidP="001D5AFA">
      <w:pPr>
        <w:pStyle w:val="ListParagraph"/>
        <w:numPr>
          <w:ilvl w:val="1"/>
          <w:numId w:val="2"/>
        </w:numPr>
        <w:spacing w:after="0"/>
        <w:rPr>
          <w:szCs w:val="24"/>
        </w:rPr>
      </w:pPr>
      <w:r w:rsidRPr="005E04DE">
        <w:rPr>
          <w:szCs w:val="24"/>
        </w:rPr>
        <w:t xml:space="preserve">2020-2021 School Year Opening Update: </w:t>
      </w:r>
      <w:r w:rsidRPr="005E04DE">
        <w:rPr>
          <w:b/>
          <w:szCs w:val="24"/>
        </w:rPr>
        <w:t>We are waiting guidance from the state and the district office about the opening of the 2020-2021 school year. Any decisions made will be in the best interest of our students and staff. We will also monitor our surrounding counties and see what their plans are.</w:t>
      </w:r>
    </w:p>
    <w:p w:rsidR="00A06A6C" w:rsidRPr="005E04DE" w:rsidRDefault="006A24C4" w:rsidP="009D384D">
      <w:pPr>
        <w:pStyle w:val="ListParagraph"/>
        <w:numPr>
          <w:ilvl w:val="0"/>
          <w:numId w:val="2"/>
        </w:numPr>
        <w:spacing w:after="0"/>
        <w:rPr>
          <w:szCs w:val="24"/>
        </w:rPr>
      </w:pPr>
      <w:r w:rsidRPr="005E04DE">
        <w:rPr>
          <w:szCs w:val="24"/>
        </w:rPr>
        <w:t>Legal Council Usage</w:t>
      </w:r>
      <w:r w:rsidR="001D5AFA" w:rsidRPr="005E04DE">
        <w:rPr>
          <w:szCs w:val="24"/>
        </w:rPr>
        <w:t>-None</w:t>
      </w:r>
    </w:p>
    <w:p w:rsidR="00F00A5B" w:rsidRPr="005E04DE" w:rsidRDefault="00F00A5B" w:rsidP="009D384D">
      <w:pPr>
        <w:pStyle w:val="ListParagraph"/>
        <w:numPr>
          <w:ilvl w:val="0"/>
          <w:numId w:val="2"/>
        </w:numPr>
        <w:spacing w:after="0"/>
        <w:rPr>
          <w:szCs w:val="24"/>
        </w:rPr>
      </w:pPr>
      <w:r w:rsidRPr="005E04DE">
        <w:rPr>
          <w:szCs w:val="24"/>
        </w:rPr>
        <w:t xml:space="preserve">Executive Session </w:t>
      </w:r>
      <w:r w:rsidR="001D5AFA" w:rsidRPr="005E04DE">
        <w:rPr>
          <w:szCs w:val="24"/>
        </w:rPr>
        <w:t>6:36</w:t>
      </w:r>
    </w:p>
    <w:p w:rsidR="001D5AFA" w:rsidRPr="005E04DE" w:rsidRDefault="001D5AFA" w:rsidP="001D5AFA">
      <w:pPr>
        <w:pStyle w:val="ListParagraph"/>
        <w:spacing w:after="0"/>
        <w:rPr>
          <w:b/>
          <w:szCs w:val="24"/>
        </w:rPr>
      </w:pPr>
      <w:r w:rsidRPr="005E04DE">
        <w:rPr>
          <w:b/>
          <w:szCs w:val="24"/>
        </w:rPr>
        <w:t>Motion to go into executive session for the following:</w:t>
      </w:r>
    </w:p>
    <w:p w:rsidR="00F00A5B" w:rsidRPr="005E04DE" w:rsidRDefault="009D384D" w:rsidP="009D384D">
      <w:pPr>
        <w:pStyle w:val="ListParagraph"/>
        <w:numPr>
          <w:ilvl w:val="1"/>
          <w:numId w:val="2"/>
        </w:numPr>
        <w:spacing w:after="0"/>
        <w:rPr>
          <w:b/>
          <w:szCs w:val="24"/>
        </w:rPr>
      </w:pPr>
      <w:r w:rsidRPr="005E04DE">
        <w:rPr>
          <w:b/>
          <w:szCs w:val="24"/>
        </w:rPr>
        <w:t>Personnel–Hire Business Education Teacher</w:t>
      </w:r>
    </w:p>
    <w:p w:rsidR="00F00A5B" w:rsidRPr="005E04DE" w:rsidRDefault="009D384D" w:rsidP="002B017B">
      <w:pPr>
        <w:pStyle w:val="ListParagraph"/>
        <w:numPr>
          <w:ilvl w:val="1"/>
          <w:numId w:val="2"/>
        </w:numPr>
        <w:spacing w:after="0"/>
        <w:rPr>
          <w:b/>
          <w:szCs w:val="24"/>
        </w:rPr>
      </w:pPr>
      <w:r w:rsidRPr="005E04DE">
        <w:rPr>
          <w:b/>
          <w:szCs w:val="24"/>
        </w:rPr>
        <w:t xml:space="preserve">Personnel – Principal Evaluation </w:t>
      </w:r>
    </w:p>
    <w:p w:rsidR="001D5AFA" w:rsidRPr="005E04DE" w:rsidRDefault="001D5AFA" w:rsidP="001D5AFA">
      <w:pPr>
        <w:pStyle w:val="ListParagraph"/>
        <w:spacing w:after="0"/>
        <w:rPr>
          <w:b/>
          <w:sz w:val="20"/>
        </w:rPr>
      </w:pPr>
      <w:r w:rsidRPr="005E04DE">
        <w:rPr>
          <w:b/>
          <w:szCs w:val="24"/>
        </w:rPr>
        <w:t xml:space="preserve">Motion- </w:t>
      </w:r>
      <w:r w:rsidRPr="005E04DE">
        <w:rPr>
          <w:b/>
          <w:sz w:val="20"/>
        </w:rPr>
        <w:t xml:space="preserve">Adrienne </w:t>
      </w:r>
      <w:proofErr w:type="spellStart"/>
      <w:r w:rsidRPr="005E04DE">
        <w:rPr>
          <w:b/>
          <w:sz w:val="20"/>
        </w:rPr>
        <w:t>Padner</w:t>
      </w:r>
      <w:proofErr w:type="spellEnd"/>
    </w:p>
    <w:p w:rsidR="001D5AFA" w:rsidRPr="005E04DE" w:rsidRDefault="001D5AFA" w:rsidP="001D5AFA">
      <w:pPr>
        <w:pStyle w:val="ListParagraph"/>
        <w:spacing w:after="0"/>
        <w:rPr>
          <w:b/>
          <w:sz w:val="20"/>
        </w:rPr>
      </w:pPr>
      <w:r w:rsidRPr="005E04DE">
        <w:rPr>
          <w:b/>
          <w:sz w:val="20"/>
        </w:rPr>
        <w:t>Second- Courtney Cade</w:t>
      </w:r>
    </w:p>
    <w:p w:rsidR="001D5AFA" w:rsidRPr="005E04DE" w:rsidRDefault="001D5AFA" w:rsidP="001D5AFA">
      <w:pPr>
        <w:pStyle w:val="ListParagraph"/>
        <w:spacing w:after="0"/>
        <w:rPr>
          <w:b/>
          <w:sz w:val="20"/>
        </w:rPr>
      </w:pPr>
      <w:r w:rsidRPr="005E04DE">
        <w:rPr>
          <w:b/>
          <w:sz w:val="20"/>
        </w:rPr>
        <w:t>7 yes</w:t>
      </w:r>
      <w:r w:rsidR="004011D3">
        <w:rPr>
          <w:b/>
          <w:sz w:val="20"/>
        </w:rPr>
        <w:t xml:space="preserve"> – 0 No</w:t>
      </w:r>
    </w:p>
    <w:p w:rsidR="001D5AFA" w:rsidRPr="005E04DE" w:rsidRDefault="001D5AFA" w:rsidP="001D5AFA">
      <w:pPr>
        <w:pStyle w:val="ListParagraph"/>
        <w:spacing w:after="0"/>
        <w:rPr>
          <w:b/>
          <w:szCs w:val="24"/>
        </w:rPr>
      </w:pPr>
      <w:r w:rsidRPr="005E04DE">
        <w:rPr>
          <w:b/>
          <w:sz w:val="20"/>
        </w:rPr>
        <w:t>*</w:t>
      </w:r>
      <w:r w:rsidRPr="005E04DE">
        <w:rPr>
          <w:sz w:val="20"/>
        </w:rPr>
        <w:t xml:space="preserve"> Dewey Rowland- was excused by the chairman to leave during the executive session. </w:t>
      </w:r>
    </w:p>
    <w:p w:rsidR="001D5AFA" w:rsidRPr="005E04DE" w:rsidRDefault="001D5AFA" w:rsidP="001D5AFA">
      <w:pPr>
        <w:spacing w:after="0"/>
        <w:rPr>
          <w:b/>
          <w:szCs w:val="24"/>
        </w:rPr>
      </w:pPr>
      <w:r w:rsidRPr="005E04DE">
        <w:rPr>
          <w:b/>
          <w:szCs w:val="24"/>
        </w:rPr>
        <w:t>7:37 the Board returned to open session.</w:t>
      </w:r>
    </w:p>
    <w:p w:rsidR="001D5AFA" w:rsidRPr="005E04DE" w:rsidRDefault="001D5AFA" w:rsidP="001D5AFA">
      <w:pPr>
        <w:spacing w:after="0"/>
        <w:rPr>
          <w:b/>
          <w:szCs w:val="24"/>
        </w:rPr>
      </w:pPr>
    </w:p>
    <w:p w:rsidR="00F00A5B" w:rsidRPr="005E04DE" w:rsidRDefault="00F00A5B" w:rsidP="009D384D">
      <w:pPr>
        <w:pStyle w:val="ListParagraph"/>
        <w:numPr>
          <w:ilvl w:val="0"/>
          <w:numId w:val="2"/>
        </w:numPr>
        <w:spacing w:after="0"/>
        <w:rPr>
          <w:szCs w:val="24"/>
        </w:rPr>
      </w:pPr>
      <w:r w:rsidRPr="005E04DE">
        <w:rPr>
          <w:szCs w:val="24"/>
        </w:rPr>
        <w:t>Take Action as Results of Executive Session</w:t>
      </w:r>
    </w:p>
    <w:p w:rsidR="001D5AFA" w:rsidRPr="005E04DE" w:rsidRDefault="001D5AFA" w:rsidP="001D5AFA">
      <w:pPr>
        <w:pStyle w:val="ListParagraph"/>
        <w:spacing w:after="0"/>
        <w:rPr>
          <w:szCs w:val="24"/>
        </w:rPr>
      </w:pPr>
    </w:p>
    <w:p w:rsidR="001D5AFA" w:rsidRPr="005E04DE" w:rsidRDefault="001D5AFA" w:rsidP="001D5AFA">
      <w:pPr>
        <w:pStyle w:val="ListParagraph"/>
        <w:spacing w:after="0"/>
        <w:rPr>
          <w:b/>
          <w:szCs w:val="24"/>
        </w:rPr>
      </w:pPr>
      <w:r w:rsidRPr="005E04DE">
        <w:rPr>
          <w:b/>
          <w:szCs w:val="24"/>
        </w:rPr>
        <w:t>Motion: A motion was mad to accept the administrations recommendation to hire Sally Watts for the Business Education Instructor for the 20-21 school year.</w:t>
      </w:r>
    </w:p>
    <w:p w:rsidR="001D5AFA" w:rsidRPr="005E04DE" w:rsidRDefault="001D5AFA" w:rsidP="001D5AFA">
      <w:pPr>
        <w:pStyle w:val="ListParagraph"/>
        <w:spacing w:after="0"/>
        <w:rPr>
          <w:b/>
          <w:sz w:val="20"/>
        </w:rPr>
      </w:pPr>
      <w:r w:rsidRPr="005E04DE">
        <w:rPr>
          <w:b/>
          <w:szCs w:val="24"/>
        </w:rPr>
        <w:t xml:space="preserve">Motion- </w:t>
      </w:r>
      <w:r w:rsidRPr="005E04DE">
        <w:rPr>
          <w:b/>
          <w:sz w:val="20"/>
        </w:rPr>
        <w:t xml:space="preserve">Adrienne </w:t>
      </w:r>
      <w:proofErr w:type="spellStart"/>
      <w:r w:rsidRPr="005E04DE">
        <w:rPr>
          <w:b/>
          <w:sz w:val="20"/>
        </w:rPr>
        <w:t>Padner</w:t>
      </w:r>
      <w:proofErr w:type="spellEnd"/>
    </w:p>
    <w:p w:rsidR="001D5AFA" w:rsidRPr="005E04DE" w:rsidRDefault="001D5AFA" w:rsidP="001D5AFA">
      <w:pPr>
        <w:pStyle w:val="ListParagraph"/>
        <w:spacing w:after="0"/>
        <w:rPr>
          <w:b/>
          <w:sz w:val="20"/>
        </w:rPr>
      </w:pPr>
      <w:r w:rsidRPr="005E04DE">
        <w:rPr>
          <w:b/>
          <w:sz w:val="20"/>
        </w:rPr>
        <w:t>Second- Steve Pettigrew</w:t>
      </w:r>
    </w:p>
    <w:p w:rsidR="004011D3" w:rsidRPr="005E04DE" w:rsidRDefault="004011D3" w:rsidP="004011D3">
      <w:pPr>
        <w:pStyle w:val="ListParagraph"/>
        <w:spacing w:after="0"/>
        <w:rPr>
          <w:b/>
          <w:sz w:val="20"/>
        </w:rPr>
      </w:pPr>
      <w:r w:rsidRPr="005E04DE">
        <w:rPr>
          <w:b/>
          <w:sz w:val="20"/>
        </w:rPr>
        <w:t>6 yes</w:t>
      </w:r>
      <w:r>
        <w:rPr>
          <w:b/>
          <w:sz w:val="20"/>
        </w:rPr>
        <w:t xml:space="preserve"> – 0 No</w:t>
      </w:r>
    </w:p>
    <w:p w:rsidR="001D5AFA" w:rsidRPr="005E04DE" w:rsidRDefault="001D5AFA" w:rsidP="001D5AFA">
      <w:pPr>
        <w:pStyle w:val="ListParagraph"/>
        <w:spacing w:after="0"/>
        <w:rPr>
          <w:b/>
          <w:sz w:val="20"/>
        </w:rPr>
      </w:pPr>
    </w:p>
    <w:p w:rsidR="001D5AFA" w:rsidRPr="005E04DE" w:rsidRDefault="001D5AFA" w:rsidP="001D5AFA">
      <w:pPr>
        <w:pStyle w:val="ListParagraph"/>
        <w:spacing w:after="0"/>
        <w:rPr>
          <w:b/>
          <w:sz w:val="20"/>
        </w:rPr>
      </w:pPr>
      <w:r w:rsidRPr="005E04DE">
        <w:rPr>
          <w:b/>
          <w:sz w:val="20"/>
        </w:rPr>
        <w:t xml:space="preserve">Motion to accept the administrations recommendation to hire </w:t>
      </w:r>
      <w:proofErr w:type="spellStart"/>
      <w:r w:rsidRPr="005E04DE">
        <w:rPr>
          <w:b/>
          <w:sz w:val="20"/>
        </w:rPr>
        <w:t>Sherik</w:t>
      </w:r>
      <w:proofErr w:type="spellEnd"/>
      <w:r w:rsidRPr="005E04DE">
        <w:rPr>
          <w:b/>
          <w:sz w:val="20"/>
        </w:rPr>
        <w:t xml:space="preserve"> Patrice Hutchinson as a math instructor for the 20-21 school year.</w:t>
      </w:r>
    </w:p>
    <w:p w:rsidR="005E04DE" w:rsidRPr="005E04DE" w:rsidRDefault="005E04DE" w:rsidP="005E04DE">
      <w:pPr>
        <w:pStyle w:val="ListParagraph"/>
        <w:spacing w:after="0"/>
        <w:rPr>
          <w:b/>
          <w:sz w:val="20"/>
        </w:rPr>
      </w:pPr>
      <w:r w:rsidRPr="005E04DE">
        <w:rPr>
          <w:b/>
          <w:szCs w:val="24"/>
        </w:rPr>
        <w:t xml:space="preserve">Motion- </w:t>
      </w:r>
      <w:r w:rsidRPr="005E04DE">
        <w:rPr>
          <w:b/>
          <w:sz w:val="20"/>
        </w:rPr>
        <w:t xml:space="preserve">Adrienne </w:t>
      </w:r>
      <w:proofErr w:type="spellStart"/>
      <w:r w:rsidRPr="005E04DE">
        <w:rPr>
          <w:b/>
          <w:sz w:val="20"/>
        </w:rPr>
        <w:t>Padner</w:t>
      </w:r>
      <w:proofErr w:type="spellEnd"/>
    </w:p>
    <w:p w:rsidR="005E04DE" w:rsidRPr="005E04DE" w:rsidRDefault="005E04DE" w:rsidP="005E04DE">
      <w:pPr>
        <w:pStyle w:val="ListParagraph"/>
        <w:spacing w:after="0"/>
        <w:rPr>
          <w:b/>
          <w:sz w:val="20"/>
        </w:rPr>
      </w:pPr>
      <w:r w:rsidRPr="005E04DE">
        <w:rPr>
          <w:b/>
          <w:sz w:val="20"/>
        </w:rPr>
        <w:t>Second- Steve Pettigrew</w:t>
      </w:r>
    </w:p>
    <w:p w:rsidR="004011D3" w:rsidRPr="005E04DE" w:rsidRDefault="004011D3" w:rsidP="004011D3">
      <w:pPr>
        <w:pStyle w:val="ListParagraph"/>
        <w:spacing w:after="0"/>
        <w:rPr>
          <w:b/>
          <w:sz w:val="20"/>
        </w:rPr>
      </w:pPr>
      <w:r w:rsidRPr="005E04DE">
        <w:rPr>
          <w:b/>
          <w:sz w:val="20"/>
        </w:rPr>
        <w:t>6 yes</w:t>
      </w:r>
      <w:r>
        <w:rPr>
          <w:b/>
          <w:sz w:val="20"/>
        </w:rPr>
        <w:t xml:space="preserve"> – 0 No</w:t>
      </w:r>
    </w:p>
    <w:p w:rsidR="005E04DE" w:rsidRPr="005E04DE" w:rsidRDefault="005E04DE" w:rsidP="001D5AFA">
      <w:pPr>
        <w:pStyle w:val="ListParagraph"/>
        <w:spacing w:after="0"/>
        <w:rPr>
          <w:b/>
          <w:szCs w:val="24"/>
        </w:rPr>
      </w:pPr>
    </w:p>
    <w:p w:rsidR="005E04DE" w:rsidRPr="005E04DE" w:rsidRDefault="005E04DE" w:rsidP="001D5AFA">
      <w:pPr>
        <w:pStyle w:val="ListParagraph"/>
        <w:spacing w:after="0"/>
        <w:rPr>
          <w:b/>
          <w:szCs w:val="24"/>
        </w:rPr>
      </w:pPr>
      <w:r w:rsidRPr="005E04DE">
        <w:rPr>
          <w:b/>
          <w:szCs w:val="24"/>
        </w:rPr>
        <w:t>Motion to accept the administrations recommendation to purchase an activity bus on behalf of the Calhoun Falls Charter School Board not to exceed $10,000 provided the activity bus passes all mechanical and safety inspections.</w:t>
      </w:r>
    </w:p>
    <w:p w:rsidR="005E04DE" w:rsidRPr="005E04DE" w:rsidRDefault="005E04DE" w:rsidP="005E04DE">
      <w:pPr>
        <w:pStyle w:val="ListParagraph"/>
        <w:spacing w:after="0"/>
        <w:rPr>
          <w:b/>
          <w:sz w:val="20"/>
        </w:rPr>
      </w:pPr>
      <w:r w:rsidRPr="005E04DE">
        <w:rPr>
          <w:b/>
          <w:szCs w:val="24"/>
        </w:rPr>
        <w:t xml:space="preserve">Motion- </w:t>
      </w:r>
      <w:r w:rsidRPr="005E04DE">
        <w:rPr>
          <w:b/>
          <w:sz w:val="20"/>
        </w:rPr>
        <w:t xml:space="preserve">Adrienne </w:t>
      </w:r>
      <w:proofErr w:type="spellStart"/>
      <w:r w:rsidRPr="005E04DE">
        <w:rPr>
          <w:b/>
          <w:sz w:val="20"/>
        </w:rPr>
        <w:t>Padner</w:t>
      </w:r>
      <w:proofErr w:type="spellEnd"/>
    </w:p>
    <w:p w:rsidR="005E04DE" w:rsidRPr="005E04DE" w:rsidRDefault="005E04DE" w:rsidP="005E04DE">
      <w:pPr>
        <w:pStyle w:val="ListParagraph"/>
        <w:spacing w:after="0"/>
        <w:rPr>
          <w:b/>
          <w:sz w:val="20"/>
        </w:rPr>
      </w:pPr>
      <w:r w:rsidRPr="005E04DE">
        <w:rPr>
          <w:b/>
          <w:sz w:val="20"/>
        </w:rPr>
        <w:t>Second- Courtney Cade</w:t>
      </w:r>
    </w:p>
    <w:p w:rsidR="004011D3" w:rsidRPr="005E04DE" w:rsidRDefault="004011D3" w:rsidP="004011D3">
      <w:pPr>
        <w:pStyle w:val="ListParagraph"/>
        <w:spacing w:after="0"/>
        <w:rPr>
          <w:b/>
          <w:sz w:val="20"/>
        </w:rPr>
      </w:pPr>
      <w:r w:rsidRPr="005E04DE">
        <w:rPr>
          <w:b/>
          <w:sz w:val="20"/>
        </w:rPr>
        <w:t>6 yes</w:t>
      </w:r>
      <w:r>
        <w:rPr>
          <w:b/>
          <w:sz w:val="20"/>
        </w:rPr>
        <w:t xml:space="preserve"> – 0 No</w:t>
      </w:r>
    </w:p>
    <w:p w:rsidR="004011D3" w:rsidRPr="005E04DE" w:rsidRDefault="004011D3" w:rsidP="005E04DE">
      <w:pPr>
        <w:pStyle w:val="ListParagraph"/>
        <w:spacing w:after="0"/>
        <w:rPr>
          <w:b/>
          <w:sz w:val="20"/>
        </w:rPr>
      </w:pPr>
    </w:p>
    <w:p w:rsidR="001D5AFA" w:rsidRPr="004011D3" w:rsidRDefault="004011D3" w:rsidP="005E04DE">
      <w:pPr>
        <w:spacing w:after="0"/>
        <w:rPr>
          <w:b/>
          <w:szCs w:val="24"/>
        </w:rPr>
      </w:pPr>
      <w:r>
        <w:rPr>
          <w:szCs w:val="24"/>
        </w:rPr>
        <w:tab/>
      </w:r>
      <w:r w:rsidRPr="004011D3">
        <w:rPr>
          <w:b/>
          <w:szCs w:val="24"/>
        </w:rPr>
        <w:t>Motion to award Mr. Rogers with a stipend performance award based on principal evaluation.</w:t>
      </w:r>
    </w:p>
    <w:p w:rsidR="004011D3" w:rsidRPr="005E04DE" w:rsidRDefault="004011D3" w:rsidP="004011D3">
      <w:pPr>
        <w:pStyle w:val="ListParagraph"/>
        <w:spacing w:after="0"/>
        <w:rPr>
          <w:b/>
          <w:sz w:val="20"/>
        </w:rPr>
      </w:pPr>
      <w:r w:rsidRPr="005E04DE">
        <w:rPr>
          <w:b/>
          <w:szCs w:val="24"/>
        </w:rPr>
        <w:t xml:space="preserve">Motion- </w:t>
      </w:r>
      <w:r w:rsidRPr="005E04DE">
        <w:rPr>
          <w:b/>
          <w:sz w:val="20"/>
        </w:rPr>
        <w:t>Steve Pettigrew</w:t>
      </w:r>
    </w:p>
    <w:p w:rsidR="004011D3" w:rsidRPr="005E04DE" w:rsidRDefault="004011D3" w:rsidP="004011D3">
      <w:pPr>
        <w:pStyle w:val="ListParagraph"/>
        <w:spacing w:after="0"/>
        <w:rPr>
          <w:b/>
          <w:sz w:val="20"/>
        </w:rPr>
      </w:pPr>
      <w:r w:rsidRPr="005E04DE">
        <w:rPr>
          <w:b/>
          <w:sz w:val="20"/>
        </w:rPr>
        <w:t>Second- Courtney Cade</w:t>
      </w:r>
    </w:p>
    <w:p w:rsidR="004011D3" w:rsidRPr="005E04DE" w:rsidRDefault="004011D3" w:rsidP="004011D3">
      <w:pPr>
        <w:pStyle w:val="ListParagraph"/>
        <w:spacing w:after="0"/>
        <w:rPr>
          <w:b/>
          <w:sz w:val="20"/>
        </w:rPr>
      </w:pPr>
      <w:r w:rsidRPr="005E04DE">
        <w:rPr>
          <w:b/>
          <w:sz w:val="20"/>
        </w:rPr>
        <w:t>6 yes</w:t>
      </w:r>
      <w:r>
        <w:rPr>
          <w:b/>
          <w:sz w:val="20"/>
        </w:rPr>
        <w:t xml:space="preserve"> – 0 No</w:t>
      </w:r>
    </w:p>
    <w:p w:rsidR="004011D3" w:rsidRPr="005E04DE" w:rsidRDefault="004011D3" w:rsidP="005E04DE">
      <w:pPr>
        <w:spacing w:after="0"/>
        <w:rPr>
          <w:szCs w:val="24"/>
        </w:rPr>
      </w:pPr>
    </w:p>
    <w:p w:rsidR="009F62AC" w:rsidRPr="005E04DE" w:rsidRDefault="009F62AC" w:rsidP="009D384D">
      <w:pPr>
        <w:pStyle w:val="ListParagraph"/>
        <w:numPr>
          <w:ilvl w:val="0"/>
          <w:numId w:val="2"/>
        </w:numPr>
        <w:spacing w:after="0"/>
        <w:rPr>
          <w:szCs w:val="24"/>
        </w:rPr>
      </w:pPr>
      <w:r w:rsidRPr="005E04DE">
        <w:rPr>
          <w:szCs w:val="24"/>
        </w:rPr>
        <w:t>Miscellaneous</w:t>
      </w:r>
      <w:r w:rsidR="00C50D58" w:rsidRPr="005E04DE">
        <w:rPr>
          <w:szCs w:val="24"/>
        </w:rPr>
        <w:t xml:space="preserve"> from the board</w:t>
      </w:r>
    </w:p>
    <w:p w:rsidR="00FA2EA0" w:rsidRPr="005E04DE" w:rsidRDefault="00427B51" w:rsidP="009D384D">
      <w:pPr>
        <w:pStyle w:val="ListParagraph"/>
        <w:numPr>
          <w:ilvl w:val="0"/>
          <w:numId w:val="2"/>
        </w:numPr>
        <w:spacing w:after="0"/>
        <w:rPr>
          <w:szCs w:val="24"/>
        </w:rPr>
      </w:pPr>
      <w:r w:rsidRPr="005E04DE">
        <w:rPr>
          <w:szCs w:val="24"/>
        </w:rPr>
        <w:t>Adjourn</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D4EFB"/>
    <w:rsid w:val="000F69DA"/>
    <w:rsid w:val="00117D6A"/>
    <w:rsid w:val="00120F72"/>
    <w:rsid w:val="00137D7A"/>
    <w:rsid w:val="001A3348"/>
    <w:rsid w:val="001C1CF7"/>
    <w:rsid w:val="001C25AA"/>
    <w:rsid w:val="001C73CC"/>
    <w:rsid w:val="001D5AFA"/>
    <w:rsid w:val="00227C79"/>
    <w:rsid w:val="00230FAA"/>
    <w:rsid w:val="00257FA7"/>
    <w:rsid w:val="00273F62"/>
    <w:rsid w:val="00285A30"/>
    <w:rsid w:val="00296E7B"/>
    <w:rsid w:val="002E055D"/>
    <w:rsid w:val="002E7A41"/>
    <w:rsid w:val="002F5CE7"/>
    <w:rsid w:val="00312D0B"/>
    <w:rsid w:val="00365787"/>
    <w:rsid w:val="00374799"/>
    <w:rsid w:val="003960EB"/>
    <w:rsid w:val="003B3E4B"/>
    <w:rsid w:val="003D3C8A"/>
    <w:rsid w:val="003E6AAF"/>
    <w:rsid w:val="004011D3"/>
    <w:rsid w:val="00402950"/>
    <w:rsid w:val="00403C25"/>
    <w:rsid w:val="0041598E"/>
    <w:rsid w:val="00427B51"/>
    <w:rsid w:val="00456D85"/>
    <w:rsid w:val="004920B5"/>
    <w:rsid w:val="004B7E46"/>
    <w:rsid w:val="00507E8F"/>
    <w:rsid w:val="005222A8"/>
    <w:rsid w:val="0053084E"/>
    <w:rsid w:val="00557827"/>
    <w:rsid w:val="005A5B8B"/>
    <w:rsid w:val="005C0A08"/>
    <w:rsid w:val="005C4838"/>
    <w:rsid w:val="005C7C92"/>
    <w:rsid w:val="005E04DE"/>
    <w:rsid w:val="006158C3"/>
    <w:rsid w:val="00645482"/>
    <w:rsid w:val="00652712"/>
    <w:rsid w:val="00665D78"/>
    <w:rsid w:val="006715ED"/>
    <w:rsid w:val="00677757"/>
    <w:rsid w:val="00682114"/>
    <w:rsid w:val="00692A66"/>
    <w:rsid w:val="006A24C4"/>
    <w:rsid w:val="006D3465"/>
    <w:rsid w:val="006E211F"/>
    <w:rsid w:val="00711F90"/>
    <w:rsid w:val="00743C54"/>
    <w:rsid w:val="00747AC6"/>
    <w:rsid w:val="00767877"/>
    <w:rsid w:val="007845E9"/>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51DF"/>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85A4E"/>
    <w:rsid w:val="00E95CB4"/>
    <w:rsid w:val="00E963C4"/>
    <w:rsid w:val="00EA255B"/>
    <w:rsid w:val="00EC735B"/>
    <w:rsid w:val="00EE0CDD"/>
    <w:rsid w:val="00EF08CC"/>
    <w:rsid w:val="00F00A5B"/>
    <w:rsid w:val="00F00B09"/>
    <w:rsid w:val="00F209F2"/>
    <w:rsid w:val="00F22C3F"/>
    <w:rsid w:val="00F26A48"/>
    <w:rsid w:val="00F42969"/>
    <w:rsid w:val="00F81FF2"/>
    <w:rsid w:val="00F86DED"/>
    <w:rsid w:val="00F93B8B"/>
    <w:rsid w:val="00FA2EA0"/>
    <w:rsid w:val="00FA41FD"/>
    <w:rsid w:val="00FA59FA"/>
    <w:rsid w:val="00FB7024"/>
    <w:rsid w:val="00FB7DF9"/>
    <w:rsid w:val="00FC43D5"/>
    <w:rsid w:val="00FD190C"/>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D5025-1CA3-46D5-B9FA-FD22B93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8935-E231-4973-962A-C743B83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2019-11-21T21:35:00Z</cp:lastPrinted>
  <dcterms:created xsi:type="dcterms:W3CDTF">2020-10-16T12:47:00Z</dcterms:created>
  <dcterms:modified xsi:type="dcterms:W3CDTF">2020-10-16T12:47:00Z</dcterms:modified>
</cp:coreProperties>
</file>