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58" w:rsidRDefault="00B14CF8" w:rsidP="00D202DC">
      <w:pPr>
        <w:spacing w:after="0" w:line="240" w:lineRule="auto"/>
        <w:jc w:val="center"/>
        <w:rPr>
          <w:b/>
          <w:sz w:val="32"/>
        </w:rPr>
      </w:pPr>
      <w:r w:rsidRPr="005F1BD4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B7D86AD" wp14:editId="79A48AB6">
            <wp:simplePos x="0" y="0"/>
            <wp:positionH relativeFrom="column">
              <wp:posOffset>-314325</wp:posOffset>
            </wp:positionH>
            <wp:positionV relativeFrom="paragraph">
              <wp:posOffset>-161290</wp:posOffset>
            </wp:positionV>
            <wp:extent cx="1466850" cy="666750"/>
            <wp:effectExtent l="0" t="0" r="0" b="0"/>
            <wp:wrapNone/>
            <wp:docPr id="6" name="Picture 2" descr="ny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_logo.gif"/>
                    <pic:cNvPicPr/>
                  </pic:nvPicPr>
                  <pic:blipFill rotWithShape="1">
                    <a:blip r:embed="rId7" cstate="print"/>
                    <a:srcRect t="-1" b="15323"/>
                    <a:stretch/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6B5E" w:rsidRPr="00680B7D" w:rsidRDefault="00FA76A0" w:rsidP="00D202D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Interim</w:t>
      </w:r>
      <w:r w:rsidR="00CC6B5E" w:rsidRPr="00680B7D">
        <w:rPr>
          <w:b/>
          <w:sz w:val="32"/>
        </w:rPr>
        <w:t xml:space="preserve"> PA Financial Report</w:t>
      </w:r>
    </w:p>
    <w:p w:rsidR="00CC6B5E" w:rsidRPr="00C83A73" w:rsidRDefault="00CC6B5E" w:rsidP="00D202DC">
      <w:pPr>
        <w:spacing w:after="0" w:line="240" w:lineRule="auto"/>
        <w:jc w:val="center"/>
        <w:rPr>
          <w:sz w:val="24"/>
        </w:rPr>
      </w:pPr>
      <w:r w:rsidRPr="00C83A73">
        <w:rPr>
          <w:sz w:val="24"/>
        </w:rPr>
        <w:t xml:space="preserve">MUST BE FILED WITH THE PRINCIPAL BY </w:t>
      </w:r>
      <w:r w:rsidR="00FA76A0">
        <w:rPr>
          <w:sz w:val="24"/>
        </w:rPr>
        <w:t xml:space="preserve">JANUARY </w:t>
      </w:r>
      <w:r w:rsidRPr="00C83A73">
        <w:rPr>
          <w:sz w:val="24"/>
        </w:rPr>
        <w:t>3</w:t>
      </w:r>
      <w:r w:rsidR="00FA76A0">
        <w:rPr>
          <w:sz w:val="24"/>
        </w:rPr>
        <w:t>1</w:t>
      </w:r>
      <w:r w:rsidR="00FA76A0" w:rsidRPr="00FA76A0">
        <w:rPr>
          <w:sz w:val="24"/>
          <w:vertAlign w:val="superscript"/>
        </w:rPr>
        <w:t>ST</w:t>
      </w:r>
      <w:r w:rsidRPr="00C83A73">
        <w:rPr>
          <w:sz w:val="24"/>
        </w:rPr>
        <w:t xml:space="preserve"> </w:t>
      </w:r>
      <w:r w:rsidR="00B403DF">
        <w:rPr>
          <w:sz w:val="24"/>
        </w:rPr>
        <w:t>2019</w:t>
      </w:r>
    </w:p>
    <w:p w:rsidR="00486058" w:rsidRDefault="00486058" w:rsidP="00CC1662">
      <w:pPr>
        <w:jc w:val="center"/>
        <w:rPr>
          <w:b/>
          <w:sz w:val="24"/>
        </w:rPr>
      </w:pPr>
    </w:p>
    <w:p w:rsidR="00531B23" w:rsidRDefault="00CC6B5E" w:rsidP="00CC1662">
      <w:pPr>
        <w:jc w:val="center"/>
        <w:rPr>
          <w:sz w:val="24"/>
        </w:rPr>
      </w:pPr>
      <w:r w:rsidRPr="00680B7D">
        <w:rPr>
          <w:b/>
          <w:sz w:val="24"/>
        </w:rPr>
        <w:t xml:space="preserve">School Name: </w:t>
      </w:r>
      <w:r w:rsidR="00BD51F5">
        <w:rPr>
          <w:b/>
          <w:sz w:val="24"/>
          <w:u w:val="single"/>
        </w:rPr>
        <w:t xml:space="preserve">P.S. 170 The Ralph A. </w:t>
      </w:r>
      <w:proofErr w:type="spellStart"/>
      <w:r w:rsidR="00BD51F5">
        <w:rPr>
          <w:b/>
          <w:sz w:val="24"/>
          <w:u w:val="single"/>
        </w:rPr>
        <w:t>Fabrizo</w:t>
      </w:r>
      <w:proofErr w:type="spellEnd"/>
      <w:r w:rsidR="00BD51F5">
        <w:rPr>
          <w:b/>
          <w:sz w:val="24"/>
          <w:u w:val="single"/>
        </w:rPr>
        <w:t xml:space="preserve"> School</w:t>
      </w:r>
      <w:r w:rsidRPr="00C83A73">
        <w:rPr>
          <w:sz w:val="24"/>
        </w:rPr>
        <w:t xml:space="preserve">     </w:t>
      </w:r>
      <w:r w:rsidR="00F02C01" w:rsidRPr="00F02C01">
        <w:rPr>
          <w:b/>
          <w:sz w:val="24"/>
        </w:rPr>
        <w:t>D</w:t>
      </w:r>
      <w:r w:rsidRPr="00F02C01">
        <w:rPr>
          <w:b/>
          <w:sz w:val="24"/>
        </w:rPr>
        <w:t>i</w:t>
      </w:r>
      <w:r w:rsidRPr="00680B7D">
        <w:rPr>
          <w:b/>
          <w:sz w:val="24"/>
        </w:rPr>
        <w:t>strict</w:t>
      </w:r>
      <w:r w:rsidR="00F02C01">
        <w:rPr>
          <w:b/>
          <w:sz w:val="24"/>
        </w:rPr>
        <w:t xml:space="preserve"> or Borough</w:t>
      </w:r>
      <w:r w:rsidRPr="00680B7D">
        <w:rPr>
          <w:b/>
          <w:sz w:val="24"/>
        </w:rPr>
        <w:t>:</w:t>
      </w:r>
      <w:r w:rsidRPr="00C83A73">
        <w:rPr>
          <w:sz w:val="24"/>
        </w:rPr>
        <w:t xml:space="preserve"> __</w:t>
      </w:r>
      <w:r w:rsidR="00BD51F5">
        <w:rPr>
          <w:sz w:val="24"/>
          <w:u w:val="single"/>
        </w:rPr>
        <w:t>20</w:t>
      </w:r>
      <w:r w:rsidR="00746CA4">
        <w:rPr>
          <w:sz w:val="24"/>
          <w:u w:val="single"/>
        </w:rPr>
        <w:t>19</w:t>
      </w:r>
      <w:r w:rsidRPr="00C83A73">
        <w:rPr>
          <w:sz w:val="24"/>
        </w:rPr>
        <w:t>__________</w:t>
      </w:r>
    </w:p>
    <w:p w:rsidR="00486058" w:rsidRPr="00C83A73" w:rsidRDefault="00486058" w:rsidP="00CC1662">
      <w:pPr>
        <w:jc w:val="center"/>
        <w:rPr>
          <w:sz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5550"/>
        <w:gridCol w:w="3375"/>
      </w:tblGrid>
      <w:tr w:rsidR="00CC6B5E" w:rsidTr="00CC1662">
        <w:trPr>
          <w:trHeight w:val="350"/>
          <w:jc w:val="center"/>
        </w:trPr>
        <w:tc>
          <w:tcPr>
            <w:tcW w:w="9780" w:type="dxa"/>
            <w:gridSpan w:val="3"/>
            <w:vAlign w:val="center"/>
          </w:tcPr>
          <w:p w:rsidR="00CC6B5E" w:rsidRPr="005D5494" w:rsidRDefault="00CC6B5E" w:rsidP="005D5494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55458B">
              <w:rPr>
                <w:b/>
                <w:sz w:val="32"/>
              </w:rPr>
              <w:t>INCOME</w:t>
            </w:r>
          </w:p>
        </w:tc>
      </w:tr>
      <w:tr w:rsidR="00CC6B5E" w:rsidRPr="005D5494" w:rsidTr="00680B7D">
        <w:trPr>
          <w:trHeight w:hRule="exact" w:val="370"/>
          <w:jc w:val="center"/>
        </w:trPr>
        <w:tc>
          <w:tcPr>
            <w:tcW w:w="6405" w:type="dxa"/>
            <w:gridSpan w:val="2"/>
            <w:vAlign w:val="bottom"/>
          </w:tcPr>
          <w:p w:rsidR="00CC6B5E" w:rsidRPr="005D5494" w:rsidRDefault="00CC6B5E" w:rsidP="00680B7D">
            <w:pPr>
              <w:spacing w:after="0" w:line="240" w:lineRule="auto"/>
              <w:rPr>
                <w:b/>
              </w:rPr>
            </w:pPr>
            <w:r w:rsidRPr="005D5494">
              <w:rPr>
                <w:b/>
              </w:rPr>
              <w:t>Income Source</w:t>
            </w:r>
          </w:p>
        </w:tc>
        <w:tc>
          <w:tcPr>
            <w:tcW w:w="3375" w:type="dxa"/>
            <w:vAlign w:val="bottom"/>
          </w:tcPr>
          <w:p w:rsidR="00CC6B5E" w:rsidRPr="005D5494" w:rsidRDefault="00CC6B5E" w:rsidP="00680B7D">
            <w:pPr>
              <w:spacing w:after="0" w:line="240" w:lineRule="auto"/>
              <w:rPr>
                <w:b/>
              </w:rPr>
            </w:pPr>
            <w:r w:rsidRPr="005D5494">
              <w:rPr>
                <w:b/>
              </w:rPr>
              <w:t>Amount</w:t>
            </w:r>
          </w:p>
        </w:tc>
      </w:tr>
      <w:tr w:rsidR="00CC6B5E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:rsidR="00CC6B5E" w:rsidRDefault="009743B4" w:rsidP="00680B7D">
            <w:pPr>
              <w:spacing w:after="0" w:line="240" w:lineRule="auto"/>
            </w:pPr>
            <w:r>
              <w:t xml:space="preserve">Beginning Balance as </w:t>
            </w:r>
            <w:proofErr w:type="gramStart"/>
            <w:r>
              <w:t>of</w:t>
            </w:r>
            <w:r w:rsidR="00A2035B">
              <w:t xml:space="preserve">  </w:t>
            </w:r>
            <w:r w:rsidR="007E719D">
              <w:rPr>
                <w:b/>
              </w:rPr>
              <w:t>9</w:t>
            </w:r>
            <w:proofErr w:type="gramEnd"/>
            <w:r w:rsidR="007E719D">
              <w:rPr>
                <w:b/>
              </w:rPr>
              <w:t>/26/2018</w:t>
            </w:r>
          </w:p>
        </w:tc>
        <w:tc>
          <w:tcPr>
            <w:tcW w:w="3375" w:type="dxa"/>
            <w:vAlign w:val="bottom"/>
          </w:tcPr>
          <w:p w:rsidR="00CC6B5E" w:rsidRPr="007308C1" w:rsidRDefault="00CC6B5E" w:rsidP="00680B7D">
            <w:pPr>
              <w:spacing w:after="0" w:line="240" w:lineRule="auto"/>
              <w:rPr>
                <w:b/>
              </w:rPr>
            </w:pPr>
            <w:r w:rsidRPr="007308C1">
              <w:rPr>
                <w:b/>
              </w:rPr>
              <w:t>$</w:t>
            </w:r>
            <w:r w:rsidR="00A2035B">
              <w:rPr>
                <w:b/>
              </w:rPr>
              <w:t xml:space="preserve"> 6,805.16</w:t>
            </w:r>
          </w:p>
        </w:tc>
      </w:tr>
      <w:tr w:rsidR="005413F3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:rsidR="005413F3" w:rsidRDefault="005413F3" w:rsidP="00680B7D">
            <w:pPr>
              <w:spacing w:after="0" w:line="240" w:lineRule="auto"/>
            </w:pPr>
            <w:r>
              <w:t>Membership Dues</w:t>
            </w:r>
            <w:r w:rsidR="00A2035B">
              <w:t xml:space="preserve"> 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5413F3" w:rsidRPr="007308C1" w:rsidRDefault="005413F3" w:rsidP="00680B7D">
            <w:pPr>
              <w:spacing w:after="0" w:line="240" w:lineRule="auto"/>
              <w:rPr>
                <w:b/>
              </w:rPr>
            </w:pPr>
            <w:r w:rsidRPr="007308C1">
              <w:rPr>
                <w:b/>
              </w:rPr>
              <w:t>$</w:t>
            </w:r>
            <w:r w:rsidR="00A2035B">
              <w:rPr>
                <w:b/>
              </w:rPr>
              <w:t xml:space="preserve"> 2,979.00</w:t>
            </w:r>
          </w:p>
        </w:tc>
      </w:tr>
      <w:tr w:rsidR="005413F3" w:rsidTr="00680B7D">
        <w:trPr>
          <w:trHeight w:hRule="exact" w:val="595"/>
          <w:jc w:val="center"/>
        </w:trPr>
        <w:tc>
          <w:tcPr>
            <w:tcW w:w="9780" w:type="dxa"/>
            <w:gridSpan w:val="3"/>
            <w:vAlign w:val="bottom"/>
          </w:tcPr>
          <w:p w:rsidR="005413F3" w:rsidRDefault="003D4381" w:rsidP="00680B7D">
            <w:pPr>
              <w:spacing w:after="0" w:line="240" w:lineRule="auto"/>
            </w:pPr>
            <w:r>
              <w:t xml:space="preserve">List below all </w:t>
            </w:r>
            <w:r w:rsidR="00680B7D">
              <w:t xml:space="preserve">other </w:t>
            </w:r>
            <w:r>
              <w:t>sources of income.  List each fundraising activity separately.</w:t>
            </w:r>
            <w:r w:rsidR="00680B7D">
              <w:t xml:space="preserve">  Include all gifts and contributions received.</w:t>
            </w:r>
            <w:r w:rsidR="00680B7D" w:rsidRPr="00680B7D">
              <w:rPr>
                <w:vertAlign w:val="superscript"/>
              </w:rPr>
              <w:t xml:space="preserve"> </w:t>
            </w:r>
            <w:r w:rsidR="00680B7D" w:rsidRPr="00680B7D">
              <w:rPr>
                <w:vertAlign w:val="superscript"/>
              </w:rPr>
              <w:footnoteReference w:id="1"/>
            </w:r>
            <w:r w:rsidR="00680B7D">
              <w:t xml:space="preserve"> </w:t>
            </w:r>
            <w:r>
              <w:t xml:space="preserve"> </w:t>
            </w:r>
            <w:r w:rsidR="005D5494" w:rsidRPr="0055458B">
              <w:t>Amounts listed must b</w:t>
            </w:r>
            <w:r w:rsidR="00680B7D">
              <w:t xml:space="preserve">e gross receipts, not profits. </w:t>
            </w:r>
          </w:p>
        </w:tc>
      </w:tr>
      <w:tr w:rsidR="005413F3" w:rsidRPr="005D5494" w:rsidTr="00D576E8">
        <w:trPr>
          <w:trHeight w:hRule="exact" w:val="343"/>
          <w:jc w:val="center"/>
        </w:trPr>
        <w:tc>
          <w:tcPr>
            <w:tcW w:w="855" w:type="dxa"/>
            <w:vMerge w:val="restart"/>
            <w:shd w:val="clear" w:color="auto" w:fill="808080" w:themeFill="background1" w:themeFillShade="80"/>
          </w:tcPr>
          <w:p w:rsidR="005413F3" w:rsidRPr="00392AF0" w:rsidRDefault="005413F3" w:rsidP="00CC6B5E">
            <w:pPr>
              <w:rPr>
                <w:color w:val="FFFFFF" w:themeColor="background1"/>
              </w:rPr>
            </w:pPr>
          </w:p>
        </w:tc>
        <w:tc>
          <w:tcPr>
            <w:tcW w:w="5550" w:type="dxa"/>
            <w:shd w:val="clear" w:color="auto" w:fill="808080" w:themeFill="background1" w:themeFillShade="80"/>
          </w:tcPr>
          <w:p w:rsidR="005413F3" w:rsidRPr="00C7502B" w:rsidRDefault="005D5494" w:rsidP="00CC6B5E">
            <w:pPr>
              <w:rPr>
                <w:i/>
                <w:color w:val="FFFFFF" w:themeColor="background1"/>
                <w:sz w:val="21"/>
                <w:szCs w:val="21"/>
              </w:rPr>
            </w:pPr>
            <w:r w:rsidRPr="00C7502B">
              <w:rPr>
                <w:i/>
                <w:color w:val="FFFFFF" w:themeColor="background1"/>
                <w:sz w:val="21"/>
                <w:szCs w:val="21"/>
              </w:rPr>
              <w:t>e.g., Candy Sale</w:t>
            </w:r>
            <w:r w:rsidR="00C7502B" w:rsidRPr="00C7502B">
              <w:rPr>
                <w:i/>
                <w:color w:val="FFFFFF" w:themeColor="background1"/>
                <w:sz w:val="21"/>
                <w:szCs w:val="21"/>
              </w:rPr>
              <w:t xml:space="preserve">, Picture Sale, Flower Sale, Green Market, etc. </w:t>
            </w:r>
          </w:p>
        </w:tc>
        <w:tc>
          <w:tcPr>
            <w:tcW w:w="3375" w:type="dxa"/>
            <w:shd w:val="clear" w:color="auto" w:fill="000000" w:themeFill="text1"/>
          </w:tcPr>
          <w:p w:rsidR="005413F3" w:rsidRPr="00392AF0" w:rsidRDefault="005413F3" w:rsidP="00C7502B">
            <w:pPr>
              <w:rPr>
                <w:i/>
                <w:color w:val="FFFFFF" w:themeColor="background1"/>
              </w:rPr>
            </w:pPr>
          </w:p>
        </w:tc>
      </w:tr>
      <w:tr w:rsidR="005413F3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5413F3" w:rsidRDefault="005413F3" w:rsidP="00CC6B5E"/>
        </w:tc>
        <w:tc>
          <w:tcPr>
            <w:tcW w:w="5550" w:type="dxa"/>
          </w:tcPr>
          <w:p w:rsidR="005413F3" w:rsidRDefault="00BD51F5" w:rsidP="00CC6B5E">
            <w:r>
              <w:t>Pumpkin Patch Fundraiser</w:t>
            </w:r>
          </w:p>
        </w:tc>
        <w:tc>
          <w:tcPr>
            <w:tcW w:w="3375" w:type="dxa"/>
          </w:tcPr>
          <w:p w:rsidR="005413F3" w:rsidRPr="00BD51F5" w:rsidRDefault="005D5494" w:rsidP="00CC6B5E">
            <w:pPr>
              <w:rPr>
                <w:b/>
              </w:rPr>
            </w:pPr>
            <w:r w:rsidRPr="00BD51F5">
              <w:rPr>
                <w:b/>
              </w:rPr>
              <w:t>$</w:t>
            </w:r>
            <w:r w:rsidR="00BD51F5" w:rsidRPr="00BD51F5">
              <w:rPr>
                <w:b/>
              </w:rPr>
              <w:t xml:space="preserve"> </w:t>
            </w:r>
            <w:r w:rsidR="00A2035B">
              <w:rPr>
                <w:b/>
              </w:rPr>
              <w:t>1,052.00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>
            <w:r>
              <w:t>Yearbook Innovations Picture Day</w:t>
            </w:r>
          </w:p>
        </w:tc>
        <w:tc>
          <w:tcPr>
            <w:tcW w:w="3375" w:type="dxa"/>
          </w:tcPr>
          <w:p w:rsidR="00B403DF" w:rsidRPr="00BD51F5" w:rsidRDefault="00B403DF" w:rsidP="00B403DF">
            <w:pPr>
              <w:rPr>
                <w:b/>
              </w:rPr>
            </w:pPr>
            <w:r>
              <w:rPr>
                <w:b/>
              </w:rPr>
              <w:t>$</w:t>
            </w:r>
            <w:r w:rsidR="00A2035B">
              <w:rPr>
                <w:b/>
              </w:rPr>
              <w:t xml:space="preserve"> 3,705.00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2370A3" w:rsidP="00B403DF">
            <w:proofErr w:type="spellStart"/>
            <w:r>
              <w:t>Smencil</w:t>
            </w:r>
            <w:proofErr w:type="spellEnd"/>
            <w:r>
              <w:t xml:space="preserve"> Novelty</w:t>
            </w:r>
            <w:r w:rsidR="00A2035B">
              <w:t xml:space="preserve"> Sale</w:t>
            </w:r>
          </w:p>
        </w:tc>
        <w:tc>
          <w:tcPr>
            <w:tcW w:w="3375" w:type="dxa"/>
          </w:tcPr>
          <w:p w:rsidR="00B403DF" w:rsidRPr="00BD51F5" w:rsidRDefault="00B403DF" w:rsidP="00B403DF">
            <w:pPr>
              <w:rPr>
                <w:b/>
              </w:rPr>
            </w:pPr>
            <w:r>
              <w:rPr>
                <w:b/>
              </w:rPr>
              <w:t>$</w:t>
            </w:r>
            <w:r w:rsidR="002370A3">
              <w:rPr>
                <w:b/>
              </w:rPr>
              <w:t xml:space="preserve"> 1,094.00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2370A3" w:rsidP="00B403DF">
            <w:r>
              <w:t>Holiday Bake Sale</w:t>
            </w:r>
          </w:p>
        </w:tc>
        <w:tc>
          <w:tcPr>
            <w:tcW w:w="3375" w:type="dxa"/>
          </w:tcPr>
          <w:p w:rsidR="00B403DF" w:rsidRPr="00BD51F5" w:rsidRDefault="00B403DF" w:rsidP="00B403DF">
            <w:pPr>
              <w:rPr>
                <w:b/>
              </w:rPr>
            </w:pPr>
            <w:r>
              <w:rPr>
                <w:b/>
              </w:rPr>
              <w:t>$</w:t>
            </w:r>
            <w:r w:rsidR="002370A3">
              <w:rPr>
                <w:b/>
              </w:rPr>
              <w:t xml:space="preserve"> 1,574.45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Pr="00BD51F5" w:rsidRDefault="00B403DF" w:rsidP="00B403DF">
            <w:pPr>
              <w:rPr>
                <w:b/>
              </w:rPr>
            </w:pPr>
            <w:r w:rsidRPr="00BD51F5">
              <w:rPr>
                <w:b/>
              </w:rPr>
              <w:t xml:space="preserve">$ 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Default="00B403DF" w:rsidP="00B403DF">
            <w:r>
              <w:t>$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Default="00B403DF" w:rsidP="00B403DF">
            <w:r>
              <w:t>$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Default="00B403DF" w:rsidP="00B403DF">
            <w:r>
              <w:t>$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Default="00B403DF" w:rsidP="00B403DF">
            <w:r>
              <w:t>$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Default="00B403DF" w:rsidP="00B403DF">
            <w:r>
              <w:t>$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Default="00B403DF" w:rsidP="00B403DF">
            <w:r>
              <w:t>$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Default="00B403DF" w:rsidP="00B403DF">
            <w:r>
              <w:t>$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Default="00B403DF" w:rsidP="00B403DF">
            <w:r>
              <w:t>$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</w:tcPr>
          <w:p w:rsidR="00B403DF" w:rsidRDefault="00B403DF" w:rsidP="00B403DF"/>
        </w:tc>
        <w:tc>
          <w:tcPr>
            <w:tcW w:w="3375" w:type="dxa"/>
          </w:tcPr>
          <w:p w:rsidR="00B403DF" w:rsidRDefault="00B403DF" w:rsidP="00B403DF">
            <w:r>
              <w:t>$</w:t>
            </w:r>
          </w:p>
        </w:tc>
      </w:tr>
      <w:tr w:rsidR="00B403DF" w:rsidTr="00332462">
        <w:trPr>
          <w:trHeight w:hRule="exact" w:val="360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03DF" w:rsidRDefault="00B403DF" w:rsidP="00B403DF"/>
        </w:tc>
        <w:tc>
          <w:tcPr>
            <w:tcW w:w="5550" w:type="dxa"/>
            <w:tcBorders>
              <w:bottom w:val="single" w:sz="4" w:space="0" w:color="auto"/>
            </w:tcBorders>
          </w:tcPr>
          <w:p w:rsidR="00B403DF" w:rsidRDefault="00B403DF" w:rsidP="00B403DF"/>
        </w:tc>
        <w:tc>
          <w:tcPr>
            <w:tcW w:w="3375" w:type="dxa"/>
            <w:tcBorders>
              <w:bottom w:val="single" w:sz="24" w:space="0" w:color="auto"/>
            </w:tcBorders>
          </w:tcPr>
          <w:p w:rsidR="00B403DF" w:rsidRDefault="00B403DF" w:rsidP="00B403DF">
            <w:r>
              <w:t>$</w:t>
            </w:r>
          </w:p>
        </w:tc>
      </w:tr>
      <w:tr w:rsidR="00B403DF" w:rsidTr="0036071E">
        <w:trPr>
          <w:trHeight w:hRule="exact" w:val="605"/>
          <w:jc w:val="center"/>
        </w:trPr>
        <w:tc>
          <w:tcPr>
            <w:tcW w:w="6405" w:type="dxa"/>
            <w:gridSpan w:val="2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B403DF" w:rsidRDefault="00B403DF" w:rsidP="00B403DF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3DF" w:rsidRDefault="00B403DF" w:rsidP="00B403DF">
            <w:pPr>
              <w:spacing w:after="0" w:line="240" w:lineRule="auto"/>
            </w:pPr>
            <w:r>
              <w:t>Total Income for the period</w:t>
            </w:r>
          </w:p>
          <w:p w:rsidR="00B403DF" w:rsidRPr="00BD51F5" w:rsidRDefault="00B403DF" w:rsidP="00B403DF">
            <w:pPr>
              <w:spacing w:after="60" w:line="240" w:lineRule="auto"/>
              <w:rPr>
                <w:b/>
              </w:rPr>
            </w:pPr>
            <w:r w:rsidRPr="00BD51F5">
              <w:rPr>
                <w:b/>
              </w:rPr>
              <w:t xml:space="preserve">$ </w:t>
            </w:r>
            <w:r w:rsidR="002370A3">
              <w:rPr>
                <w:b/>
              </w:rPr>
              <w:t>17,209.61</w:t>
            </w:r>
          </w:p>
        </w:tc>
      </w:tr>
    </w:tbl>
    <w:p w:rsidR="00CC6B5E" w:rsidRPr="00CC1662" w:rsidRDefault="00CC6B5E" w:rsidP="00CC6B5E">
      <w:pPr>
        <w:rPr>
          <w:sz w:val="2"/>
        </w:rPr>
      </w:pPr>
    </w:p>
    <w:p w:rsidR="00CC1662" w:rsidRDefault="00CC1662" w:rsidP="00CC6B5E"/>
    <w:p w:rsidR="00486058" w:rsidRDefault="00486058" w:rsidP="00CC6B5E"/>
    <w:p w:rsidR="00486058" w:rsidRDefault="00486058" w:rsidP="00CC6B5E"/>
    <w:p w:rsidR="00486058" w:rsidRDefault="00486058" w:rsidP="00CC6B5E"/>
    <w:tbl>
      <w:tblPr>
        <w:tblpPr w:leftFromText="180" w:rightFromText="180" w:vertAnchor="text" w:horzAnchor="margin" w:tblpXSpec="center" w:tblpY="2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5"/>
        <w:gridCol w:w="3375"/>
      </w:tblGrid>
      <w:tr w:rsidR="00486058" w:rsidTr="00486058">
        <w:trPr>
          <w:trHeight w:val="350"/>
        </w:trPr>
        <w:tc>
          <w:tcPr>
            <w:tcW w:w="9780" w:type="dxa"/>
            <w:gridSpan w:val="2"/>
            <w:vAlign w:val="center"/>
          </w:tcPr>
          <w:p w:rsidR="00486058" w:rsidRPr="005D5494" w:rsidRDefault="00486058" w:rsidP="00486058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EXPENSES</w:t>
            </w:r>
          </w:p>
        </w:tc>
      </w:tr>
      <w:tr w:rsidR="00486058" w:rsidRPr="005D5494" w:rsidTr="00486058">
        <w:trPr>
          <w:trHeight w:hRule="exact" w:val="1072"/>
        </w:trPr>
        <w:tc>
          <w:tcPr>
            <w:tcW w:w="6405" w:type="dxa"/>
            <w:vAlign w:val="bottom"/>
          </w:tcPr>
          <w:p w:rsidR="00486058" w:rsidRPr="00A22C76" w:rsidRDefault="00486058" w:rsidP="00486058">
            <w:pPr>
              <w:spacing w:after="0" w:line="240" w:lineRule="auto"/>
            </w:pPr>
            <w:r w:rsidRPr="00680B7D">
              <w:rPr>
                <w:b/>
              </w:rPr>
              <w:t>Expenses</w:t>
            </w:r>
            <w:r>
              <w:rPr>
                <w:rStyle w:val="FootnoteReference"/>
                <w:b/>
              </w:rPr>
              <w:footnoteReference w:id="2"/>
            </w:r>
            <w:r w:rsidRPr="00A22C76">
              <w:t xml:space="preserve"> – Itemize each expense incurred during the period on a separate line.  A single fundraising activity may involve more than one expense.   Include </w:t>
            </w:r>
            <w:r>
              <w:t xml:space="preserve">PA </w:t>
            </w:r>
            <w:r w:rsidRPr="00A22C76">
              <w:t xml:space="preserve">donations to </w:t>
            </w:r>
            <w:r>
              <w:t xml:space="preserve">the </w:t>
            </w:r>
            <w:r w:rsidRPr="00A22C76">
              <w:t>school and identify the purpose</w:t>
            </w:r>
            <w:r>
              <w:t xml:space="preserve"> for all donations.</w:t>
            </w:r>
            <w:r>
              <w:rPr>
                <w:rStyle w:val="FootnoteReference"/>
              </w:rPr>
              <w:footnoteReference w:id="3"/>
            </w:r>
          </w:p>
          <w:p w:rsidR="00486058" w:rsidRPr="005D5494" w:rsidRDefault="00486058" w:rsidP="00486058">
            <w:pPr>
              <w:spacing w:after="0" w:line="240" w:lineRule="auto"/>
              <w:rPr>
                <w:b/>
              </w:rPr>
            </w:pPr>
            <w:r w:rsidRPr="00A22C76">
              <w:t xml:space="preserve"> for each donation.</w:t>
            </w:r>
            <w:r w:rsidRPr="00A22C76">
              <w:rPr>
                <w:rStyle w:val="FootnoteReference"/>
              </w:rPr>
              <w:footnoteReference w:id="4"/>
            </w:r>
          </w:p>
        </w:tc>
        <w:tc>
          <w:tcPr>
            <w:tcW w:w="3375" w:type="dxa"/>
            <w:vAlign w:val="bottom"/>
          </w:tcPr>
          <w:p w:rsidR="00486058" w:rsidRPr="005D5494" w:rsidRDefault="00486058" w:rsidP="00486058">
            <w:pPr>
              <w:spacing w:after="0" w:line="240" w:lineRule="auto"/>
              <w:rPr>
                <w:b/>
              </w:rPr>
            </w:pPr>
            <w:r w:rsidRPr="005D5494">
              <w:rPr>
                <w:b/>
              </w:rPr>
              <w:t>Amount</w:t>
            </w:r>
          </w:p>
        </w:tc>
      </w:tr>
      <w:tr w:rsidR="00486058" w:rsidRPr="005372A0" w:rsidTr="00D576E8">
        <w:trPr>
          <w:trHeight w:hRule="exact" w:val="517"/>
        </w:trPr>
        <w:tc>
          <w:tcPr>
            <w:tcW w:w="6405" w:type="dxa"/>
            <w:shd w:val="clear" w:color="auto" w:fill="808080" w:themeFill="background1" w:themeFillShade="80"/>
          </w:tcPr>
          <w:p w:rsidR="00486058" w:rsidRPr="00C7502B" w:rsidRDefault="00486058" w:rsidP="00486058">
            <w:pPr>
              <w:spacing w:after="0" w:line="240" w:lineRule="auto"/>
              <w:rPr>
                <w:i/>
                <w:color w:val="FFFFFF" w:themeColor="background1"/>
                <w:sz w:val="21"/>
                <w:szCs w:val="21"/>
              </w:rPr>
            </w:pPr>
            <w:r w:rsidRPr="00C7502B">
              <w:rPr>
                <w:i/>
                <w:color w:val="FFFFFF" w:themeColor="background1"/>
                <w:sz w:val="21"/>
                <w:szCs w:val="21"/>
              </w:rPr>
              <w:t xml:space="preserve">e.g., Payment to ABC Photography for picture sale services, postage for PA mailings, PA literature printing costs, etc. </w:t>
            </w:r>
          </w:p>
        </w:tc>
        <w:tc>
          <w:tcPr>
            <w:tcW w:w="3375" w:type="dxa"/>
            <w:shd w:val="clear" w:color="auto" w:fill="000000" w:themeFill="text1"/>
          </w:tcPr>
          <w:p w:rsidR="00486058" w:rsidRPr="00392AF0" w:rsidRDefault="00486058" w:rsidP="00486058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486058" w:rsidTr="006932C7">
        <w:trPr>
          <w:trHeight w:hRule="exact" w:val="715"/>
        </w:trPr>
        <w:tc>
          <w:tcPr>
            <w:tcW w:w="6405" w:type="dxa"/>
          </w:tcPr>
          <w:p w:rsidR="006932C7" w:rsidRDefault="002370A3" w:rsidP="00486058">
            <w:pPr>
              <w:spacing w:after="0" w:line="240" w:lineRule="auto"/>
            </w:pPr>
            <w:r>
              <w:t xml:space="preserve">School </w:t>
            </w:r>
            <w:r w:rsidR="006932C7">
              <w:t xml:space="preserve">Donation – Funds for band equipment repair, </w:t>
            </w:r>
          </w:p>
          <w:p w:rsidR="006932C7" w:rsidRDefault="006932C7" w:rsidP="00486058">
            <w:pPr>
              <w:spacing w:after="0" w:line="240" w:lineRule="auto"/>
            </w:pPr>
            <w:r>
              <w:t>Classroom trips, Deposit for 5</w:t>
            </w:r>
            <w:r w:rsidRPr="006932C7">
              <w:rPr>
                <w:vertAlign w:val="superscript"/>
              </w:rPr>
              <w:t>th</w:t>
            </w:r>
            <w:r>
              <w:t xml:space="preserve"> grade Senior Trip etc.</w:t>
            </w:r>
          </w:p>
          <w:p w:rsidR="006932C7" w:rsidRDefault="006932C7" w:rsidP="00486058">
            <w:pPr>
              <w:spacing w:after="0" w:line="240" w:lineRule="auto"/>
            </w:pPr>
          </w:p>
          <w:p w:rsidR="006932C7" w:rsidRDefault="006932C7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Pr="005450CF" w:rsidRDefault="006932C7" w:rsidP="0048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$6,500.00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B403DF" w:rsidRDefault="006932C7" w:rsidP="00486058">
            <w:pPr>
              <w:spacing w:after="0" w:line="240" w:lineRule="auto"/>
            </w:pPr>
            <w:r>
              <w:t>PTA office supplies</w:t>
            </w:r>
            <w:r w:rsidR="009E0EA6">
              <w:t xml:space="preserve"> - Staples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Pr="005450CF" w:rsidRDefault="006932C7" w:rsidP="0048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$223.00</w:t>
            </w:r>
          </w:p>
        </w:tc>
      </w:tr>
      <w:tr w:rsidR="00486058" w:rsidTr="009E0EA6">
        <w:trPr>
          <w:trHeight w:hRule="exact" w:val="913"/>
        </w:trPr>
        <w:tc>
          <w:tcPr>
            <w:tcW w:w="6405" w:type="dxa"/>
          </w:tcPr>
          <w:p w:rsidR="00486058" w:rsidRPr="006932C7" w:rsidRDefault="006932C7" w:rsidP="00486058">
            <w:pPr>
              <w:spacing w:after="0" w:line="240" w:lineRule="auto"/>
            </w:pPr>
            <w:r>
              <w:t xml:space="preserve">PTA volunteer working </w:t>
            </w:r>
            <w:r w:rsidR="009E0EA6">
              <w:t xml:space="preserve">session: Breakfast &amp; Lunch provided for volunteers: </w:t>
            </w:r>
            <w:r w:rsidRPr="006932C7">
              <w:t>Picture Day, Bake Sales, Pumpkin Patch</w:t>
            </w:r>
            <w:r w:rsidR="009E0EA6">
              <w:t xml:space="preserve">, general meetings. Bagel Boy, Bagel Villa, </w:t>
            </w:r>
            <w:proofErr w:type="spellStart"/>
            <w:r w:rsidR="009E0EA6">
              <w:t>Elegante</w:t>
            </w:r>
            <w:proofErr w:type="spellEnd"/>
            <w:r w:rsidR="009E0EA6">
              <w:t xml:space="preserve"> Pizzeria </w:t>
            </w:r>
          </w:p>
          <w:p w:rsidR="006932C7" w:rsidRPr="00B403DF" w:rsidRDefault="006932C7" w:rsidP="00486058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Pr="005450CF" w:rsidRDefault="006932C7" w:rsidP="00BD51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$393.02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B403DF" w:rsidRDefault="009E0EA6" w:rsidP="00486058">
            <w:pPr>
              <w:spacing w:after="0" w:line="240" w:lineRule="auto"/>
            </w:pPr>
            <w:r>
              <w:t>Pumpkin Patch – 3 Guys from Brooklyn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Pr="005450CF" w:rsidRDefault="009E0EA6" w:rsidP="0048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$2,283.00</w:t>
            </w:r>
          </w:p>
        </w:tc>
      </w:tr>
      <w:tr w:rsidR="00486058" w:rsidTr="00526076">
        <w:trPr>
          <w:trHeight w:hRule="exact" w:val="625"/>
        </w:trPr>
        <w:tc>
          <w:tcPr>
            <w:tcW w:w="6405" w:type="dxa"/>
          </w:tcPr>
          <w:p w:rsidR="00486058" w:rsidRDefault="009E0EA6" w:rsidP="00486058">
            <w:pPr>
              <w:spacing w:after="0" w:line="240" w:lineRule="auto"/>
            </w:pPr>
            <w:r>
              <w:t xml:space="preserve">Fundraiser Reimbursement: </w:t>
            </w:r>
            <w:proofErr w:type="spellStart"/>
            <w:r>
              <w:t>Zanieb</w:t>
            </w:r>
            <w:proofErr w:type="spellEnd"/>
            <w:r>
              <w:t xml:space="preserve"> </w:t>
            </w:r>
            <w:proofErr w:type="spellStart"/>
            <w:r>
              <w:t>Almontasser</w:t>
            </w:r>
            <w:proofErr w:type="spellEnd"/>
          </w:p>
          <w:p w:rsidR="009E0EA6" w:rsidRDefault="009E0EA6" w:rsidP="00486058">
            <w:pPr>
              <w:spacing w:after="0" w:line="240" w:lineRule="auto"/>
            </w:pPr>
            <w:r>
              <w:t>Snack bought from Costco</w:t>
            </w:r>
            <w:r w:rsidR="00526076">
              <w:t xml:space="preserve">, </w:t>
            </w:r>
            <w:r>
              <w:t>PTA Costco membership</w:t>
            </w:r>
          </w:p>
          <w:p w:rsidR="009E0EA6" w:rsidRDefault="009E0EA6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Pr="005450CF" w:rsidRDefault="009E0EA6" w:rsidP="0048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$156.63</w:t>
            </w:r>
          </w:p>
        </w:tc>
      </w:tr>
      <w:tr w:rsidR="00486058" w:rsidTr="00526076">
        <w:trPr>
          <w:trHeight w:hRule="exact" w:val="805"/>
        </w:trPr>
        <w:tc>
          <w:tcPr>
            <w:tcW w:w="6405" w:type="dxa"/>
          </w:tcPr>
          <w:p w:rsidR="00526076" w:rsidRDefault="009E0EA6" w:rsidP="00486058">
            <w:pPr>
              <w:spacing w:after="0" w:line="240" w:lineRule="auto"/>
            </w:pPr>
            <w:r>
              <w:t xml:space="preserve">Fundraiser Reimbursement: Angela </w:t>
            </w:r>
            <w:proofErr w:type="spellStart"/>
            <w:r>
              <w:t>N</w:t>
            </w:r>
            <w:r w:rsidR="00526076">
              <w:t>u</w:t>
            </w:r>
            <w:r>
              <w:t>ygen</w:t>
            </w:r>
            <w:proofErr w:type="spellEnd"/>
            <w:r>
              <w:t xml:space="preserve"> </w:t>
            </w:r>
          </w:p>
          <w:p w:rsidR="00526076" w:rsidRDefault="00526076" w:rsidP="00486058">
            <w:pPr>
              <w:spacing w:after="0" w:line="240" w:lineRule="auto"/>
            </w:pPr>
            <w:r>
              <w:t>Bags for pumpkin patch and bake sale.</w:t>
            </w:r>
          </w:p>
          <w:p w:rsidR="00526076" w:rsidRDefault="00526076" w:rsidP="00486058">
            <w:pPr>
              <w:spacing w:after="0" w:line="240" w:lineRule="auto"/>
            </w:pPr>
            <w:r>
              <w:t>Vendor- Staples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Pr="005450CF" w:rsidRDefault="00526076" w:rsidP="0048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$148.08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526076" w:rsidP="00486058">
            <w:pPr>
              <w:spacing w:after="0" w:line="240" w:lineRule="auto"/>
            </w:pPr>
            <w:r>
              <w:t>Reimbursement: Mie Lee Yap – Pumpkin Patch decorations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Pr="005450CF" w:rsidRDefault="00526076" w:rsidP="0048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$32.11</w:t>
            </w:r>
          </w:p>
        </w:tc>
      </w:tr>
      <w:tr w:rsidR="00526076" w:rsidTr="00486058">
        <w:trPr>
          <w:trHeight w:hRule="exact" w:val="360"/>
        </w:trPr>
        <w:tc>
          <w:tcPr>
            <w:tcW w:w="6405" w:type="dxa"/>
          </w:tcPr>
          <w:p w:rsidR="00526076" w:rsidRDefault="00526076" w:rsidP="00486058">
            <w:pPr>
              <w:spacing w:after="0" w:line="240" w:lineRule="auto"/>
            </w:pPr>
            <w:r>
              <w:t>Reimbursement: Donna Johnson – Picture Day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526076" w:rsidRDefault="00526076" w:rsidP="0048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$30.00</w:t>
            </w:r>
          </w:p>
        </w:tc>
      </w:tr>
      <w:tr w:rsidR="00526076" w:rsidTr="00526076">
        <w:trPr>
          <w:trHeight w:hRule="exact" w:val="715"/>
        </w:trPr>
        <w:tc>
          <w:tcPr>
            <w:tcW w:w="6405" w:type="dxa"/>
          </w:tcPr>
          <w:p w:rsidR="00526076" w:rsidRDefault="00526076" w:rsidP="00486058">
            <w:pPr>
              <w:spacing w:after="0" w:line="240" w:lineRule="auto"/>
            </w:pPr>
            <w:r>
              <w:t>Reimbursement: Abigail Figueroa – Breakfast for picture day and picture retake day vendors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526076" w:rsidRDefault="00526076" w:rsidP="0048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$91.75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526076" w:rsidP="00486058">
            <w:pPr>
              <w:spacing w:after="0" w:line="240" w:lineRule="auto"/>
            </w:pPr>
            <w:r>
              <w:t>Holiday Bake Sale – Mikes Donuts &amp; Costco Snacks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Pr="005450CF" w:rsidRDefault="00526076" w:rsidP="0048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$524.20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Pr="005450CF" w:rsidRDefault="00486058" w:rsidP="00486058">
            <w:pPr>
              <w:spacing w:after="0" w:line="240" w:lineRule="auto"/>
              <w:rPr>
                <w:b/>
              </w:rPr>
            </w:pPr>
          </w:p>
        </w:tc>
      </w:tr>
      <w:tr w:rsidR="00BD51F5" w:rsidTr="00486058">
        <w:trPr>
          <w:trHeight w:hRule="exact" w:val="360"/>
        </w:trPr>
        <w:tc>
          <w:tcPr>
            <w:tcW w:w="6405" w:type="dxa"/>
          </w:tcPr>
          <w:p w:rsidR="00BD51F5" w:rsidRDefault="00BD51F5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BD51F5" w:rsidRPr="005450CF" w:rsidRDefault="00BD51F5" w:rsidP="005450CF">
            <w:pPr>
              <w:spacing w:after="0" w:line="240" w:lineRule="auto"/>
              <w:rPr>
                <w:b/>
              </w:rPr>
            </w:pPr>
          </w:p>
        </w:tc>
      </w:tr>
      <w:tr w:rsidR="00BD51F5" w:rsidTr="00486058">
        <w:trPr>
          <w:trHeight w:hRule="exact" w:val="360"/>
        </w:trPr>
        <w:tc>
          <w:tcPr>
            <w:tcW w:w="6405" w:type="dxa"/>
          </w:tcPr>
          <w:p w:rsidR="00BD51F5" w:rsidRDefault="00BD51F5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BD51F5" w:rsidRPr="005450CF" w:rsidRDefault="00BD51F5" w:rsidP="00486058">
            <w:pPr>
              <w:spacing w:after="0" w:line="240" w:lineRule="auto"/>
              <w:rPr>
                <w:b/>
              </w:rPr>
            </w:pPr>
          </w:p>
        </w:tc>
      </w:tr>
      <w:tr w:rsidR="00486058" w:rsidTr="00486058">
        <w:trPr>
          <w:trHeight w:hRule="exact" w:val="600"/>
        </w:trPr>
        <w:tc>
          <w:tcPr>
            <w:tcW w:w="6405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86058" w:rsidRDefault="00486058" w:rsidP="00486058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058" w:rsidRDefault="00D576E8" w:rsidP="00486058">
            <w:pPr>
              <w:spacing w:after="0" w:line="240" w:lineRule="auto"/>
            </w:pPr>
            <w:r>
              <w:t>Total Expenses for the p</w:t>
            </w:r>
            <w:r w:rsidR="00486058">
              <w:t>eriod</w:t>
            </w:r>
          </w:p>
          <w:p w:rsidR="00486058" w:rsidRPr="005450CF" w:rsidRDefault="00486058" w:rsidP="00486058">
            <w:pPr>
              <w:spacing w:after="60" w:line="240" w:lineRule="auto"/>
              <w:rPr>
                <w:b/>
              </w:rPr>
            </w:pPr>
            <w:r w:rsidRPr="005450CF">
              <w:rPr>
                <w:b/>
              </w:rPr>
              <w:t>$</w:t>
            </w:r>
            <w:r w:rsidR="005450CF" w:rsidRPr="005450CF">
              <w:rPr>
                <w:b/>
              </w:rPr>
              <w:t xml:space="preserve"> </w:t>
            </w:r>
            <w:r w:rsidR="007E719D">
              <w:rPr>
                <w:b/>
              </w:rPr>
              <w:t>$10,381.79</w:t>
            </w:r>
          </w:p>
        </w:tc>
      </w:tr>
    </w:tbl>
    <w:p w:rsidR="00D202DC" w:rsidRPr="00486058" w:rsidRDefault="00D202DC" w:rsidP="00CC6B5E">
      <w:pPr>
        <w:rPr>
          <w:sz w:val="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819"/>
        <w:gridCol w:w="2939"/>
        <w:gridCol w:w="729"/>
        <w:gridCol w:w="2721"/>
      </w:tblGrid>
      <w:tr w:rsidR="00486058" w:rsidTr="005134AB">
        <w:trPr>
          <w:trHeight w:val="350"/>
          <w:jc w:val="center"/>
        </w:trPr>
        <w:tc>
          <w:tcPr>
            <w:tcW w:w="9938" w:type="dxa"/>
            <w:gridSpan w:val="5"/>
            <w:vAlign w:val="center"/>
          </w:tcPr>
          <w:p w:rsidR="00486058" w:rsidRPr="005D5494" w:rsidRDefault="00486058" w:rsidP="005450C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 xml:space="preserve">FUND BALANCE AS OF </w:t>
            </w:r>
            <w:r w:rsidR="005D4523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/</w:t>
            </w:r>
            <w:r w:rsidR="00B403DF">
              <w:rPr>
                <w:b/>
                <w:sz w:val="32"/>
              </w:rPr>
              <w:t>16</w:t>
            </w:r>
            <w:r>
              <w:rPr>
                <w:b/>
                <w:sz w:val="32"/>
              </w:rPr>
              <w:t>/20</w:t>
            </w:r>
            <w:r w:rsidR="00B403DF">
              <w:rPr>
                <w:b/>
                <w:sz w:val="32"/>
              </w:rPr>
              <w:t>19</w:t>
            </w:r>
          </w:p>
        </w:tc>
      </w:tr>
      <w:tr w:rsidR="00486058" w:rsidRPr="004907A7" w:rsidTr="005134AB">
        <w:trPr>
          <w:trHeight w:hRule="exact" w:val="432"/>
          <w:jc w:val="center"/>
        </w:trPr>
        <w:tc>
          <w:tcPr>
            <w:tcW w:w="9938" w:type="dxa"/>
            <w:gridSpan w:val="5"/>
            <w:shd w:val="clear" w:color="auto" w:fill="808080" w:themeFill="background1" w:themeFillShade="80"/>
          </w:tcPr>
          <w:p w:rsidR="00486058" w:rsidRPr="00486058" w:rsidRDefault="00486058" w:rsidP="00486058">
            <w:pPr>
              <w:spacing w:after="0" w:line="240" w:lineRule="auto"/>
              <w:jc w:val="center"/>
              <w:rPr>
                <w:color w:val="FFFFFF" w:themeColor="background1"/>
                <w:sz w:val="28"/>
              </w:rPr>
            </w:pPr>
            <w:r w:rsidRPr="00486058">
              <w:rPr>
                <w:color w:val="FFFFFF" w:themeColor="background1"/>
                <w:sz w:val="28"/>
              </w:rPr>
              <w:t>Total Income (including Beginning Balance) – Total Expenses = Fund Balance</w:t>
            </w:r>
          </w:p>
        </w:tc>
      </w:tr>
      <w:tr w:rsidR="00486058" w:rsidTr="005134AB">
        <w:trPr>
          <w:trHeight w:hRule="exact" w:val="613"/>
          <w:jc w:val="center"/>
        </w:trPr>
        <w:tc>
          <w:tcPr>
            <w:tcW w:w="2730" w:type="dxa"/>
            <w:tcBorders>
              <w:right w:val="nil"/>
            </w:tcBorders>
          </w:tcPr>
          <w:p w:rsidR="00486058" w:rsidRPr="00486058" w:rsidRDefault="00486058" w:rsidP="005134AB">
            <w:pPr>
              <w:spacing w:after="60" w:line="240" w:lineRule="auto"/>
            </w:pPr>
            <w:r w:rsidRPr="00486058">
              <w:t>Total Income from Page 1:</w:t>
            </w:r>
          </w:p>
          <w:p w:rsidR="00486058" w:rsidRPr="005450CF" w:rsidRDefault="007E719D" w:rsidP="005134AB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$17,209.61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58" w:rsidRPr="004907A7" w:rsidRDefault="00486058" w:rsidP="005134AB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4907A7">
              <w:rPr>
                <w:b/>
                <w:sz w:val="48"/>
              </w:rPr>
              <w:t>-</w:t>
            </w:r>
          </w:p>
          <w:p w:rsidR="00486058" w:rsidRPr="004907A7" w:rsidRDefault="00486058" w:rsidP="005134A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39" w:type="dxa"/>
            <w:tcBorders>
              <w:left w:val="nil"/>
              <w:bottom w:val="single" w:sz="4" w:space="0" w:color="auto"/>
              <w:right w:val="nil"/>
            </w:tcBorders>
          </w:tcPr>
          <w:p w:rsidR="00486058" w:rsidRPr="00486058" w:rsidRDefault="00486058" w:rsidP="005134AB">
            <w:pPr>
              <w:spacing w:after="60" w:line="240" w:lineRule="auto"/>
            </w:pPr>
            <w:r w:rsidRPr="00486058">
              <w:t>Total Expenses from Page 2:</w:t>
            </w:r>
          </w:p>
          <w:p w:rsidR="00486058" w:rsidRPr="005450CF" w:rsidRDefault="00486058" w:rsidP="005134AB">
            <w:pPr>
              <w:spacing w:after="60" w:line="240" w:lineRule="auto"/>
              <w:rPr>
                <w:b/>
              </w:rPr>
            </w:pPr>
            <w:r w:rsidRPr="005450CF">
              <w:rPr>
                <w:b/>
              </w:rPr>
              <w:t>$</w:t>
            </w:r>
            <w:r w:rsidR="005450CF" w:rsidRPr="005450CF">
              <w:rPr>
                <w:b/>
              </w:rPr>
              <w:t xml:space="preserve"> </w:t>
            </w:r>
            <w:r w:rsidR="007E719D">
              <w:rPr>
                <w:b/>
              </w:rPr>
              <w:t>10,381.79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058" w:rsidRPr="00360FAD" w:rsidRDefault="00486058" w:rsidP="005134AB">
            <w:pPr>
              <w:spacing w:after="0"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=</w:t>
            </w:r>
          </w:p>
          <w:p w:rsidR="00486058" w:rsidRDefault="00486058" w:rsidP="005134AB">
            <w:pPr>
              <w:spacing w:after="0" w:line="240" w:lineRule="auto"/>
              <w:jc w:val="center"/>
            </w:pPr>
          </w:p>
        </w:tc>
        <w:tc>
          <w:tcPr>
            <w:tcW w:w="2721" w:type="dxa"/>
            <w:tcBorders>
              <w:left w:val="nil"/>
              <w:bottom w:val="single" w:sz="4" w:space="0" w:color="auto"/>
            </w:tcBorders>
          </w:tcPr>
          <w:p w:rsidR="00486058" w:rsidRPr="00486058" w:rsidRDefault="00486058" w:rsidP="005134AB">
            <w:pPr>
              <w:spacing w:after="60" w:line="240" w:lineRule="auto"/>
              <w:rPr>
                <w:b/>
              </w:rPr>
            </w:pPr>
            <w:r w:rsidRPr="00486058">
              <w:rPr>
                <w:b/>
              </w:rPr>
              <w:t>Fund Balance:</w:t>
            </w:r>
          </w:p>
          <w:p w:rsidR="00486058" w:rsidRPr="005450CF" w:rsidRDefault="00486058" w:rsidP="005134AB">
            <w:pPr>
              <w:spacing w:after="60" w:line="240" w:lineRule="auto"/>
              <w:rPr>
                <w:b/>
              </w:rPr>
            </w:pPr>
            <w:r w:rsidRPr="005450CF">
              <w:rPr>
                <w:b/>
              </w:rPr>
              <w:t>$</w:t>
            </w:r>
            <w:r w:rsidR="005450CF" w:rsidRPr="005450CF">
              <w:rPr>
                <w:b/>
              </w:rPr>
              <w:t xml:space="preserve"> </w:t>
            </w:r>
            <w:r w:rsidR="007E719D">
              <w:rPr>
                <w:b/>
              </w:rPr>
              <w:t>$6,827.82</w:t>
            </w:r>
          </w:p>
          <w:p w:rsidR="00486058" w:rsidRDefault="00486058" w:rsidP="005134AB">
            <w:pPr>
              <w:spacing w:after="0" w:line="240" w:lineRule="auto"/>
            </w:pPr>
          </w:p>
        </w:tc>
      </w:tr>
    </w:tbl>
    <w:p w:rsidR="00486058" w:rsidRPr="00486058" w:rsidRDefault="00486058" w:rsidP="00CC6B5E">
      <w:pPr>
        <w:rPr>
          <w:sz w:val="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0"/>
        <w:gridCol w:w="3680"/>
      </w:tblGrid>
      <w:tr w:rsidR="00486058" w:rsidTr="005134AB">
        <w:trPr>
          <w:trHeight w:val="278"/>
          <w:jc w:val="center"/>
        </w:trPr>
        <w:tc>
          <w:tcPr>
            <w:tcW w:w="9780" w:type="dxa"/>
            <w:gridSpan w:val="2"/>
            <w:vAlign w:val="center"/>
          </w:tcPr>
          <w:p w:rsidR="00486058" w:rsidRPr="003270B8" w:rsidRDefault="00486058" w:rsidP="00D576E8">
            <w:pPr>
              <w:spacing w:after="0" w:line="240" w:lineRule="auto"/>
              <w:rPr>
                <w:b/>
                <w:sz w:val="20"/>
              </w:rPr>
            </w:pPr>
            <w:r w:rsidRPr="003270B8">
              <w:rPr>
                <w:b/>
                <w:sz w:val="20"/>
              </w:rPr>
              <w:t xml:space="preserve">Date </w:t>
            </w:r>
            <w:r>
              <w:rPr>
                <w:b/>
                <w:sz w:val="20"/>
              </w:rPr>
              <w:t>Interim Financial Report</w:t>
            </w:r>
            <w:r w:rsidRPr="003270B8">
              <w:rPr>
                <w:b/>
                <w:sz w:val="20"/>
              </w:rPr>
              <w:t xml:space="preserve"> was </w:t>
            </w:r>
            <w:r w:rsidR="00D576E8">
              <w:rPr>
                <w:b/>
                <w:sz w:val="20"/>
              </w:rPr>
              <w:t>d</w:t>
            </w:r>
            <w:r w:rsidRPr="003270B8">
              <w:rPr>
                <w:b/>
                <w:sz w:val="20"/>
              </w:rPr>
              <w:t xml:space="preserve">istributed to </w:t>
            </w:r>
            <w:r>
              <w:rPr>
                <w:b/>
                <w:sz w:val="20"/>
              </w:rPr>
              <w:t>Members</w:t>
            </w:r>
            <w:r w:rsidRPr="003270B8">
              <w:rPr>
                <w:b/>
                <w:sz w:val="20"/>
              </w:rPr>
              <w:t>:</w:t>
            </w:r>
            <w:r w:rsidR="007E719D">
              <w:rPr>
                <w:b/>
                <w:sz w:val="20"/>
              </w:rPr>
              <w:t xml:space="preserve"> January 16, 2019</w:t>
            </w:r>
          </w:p>
        </w:tc>
      </w:tr>
      <w:tr w:rsidR="00486058" w:rsidTr="005134AB">
        <w:trPr>
          <w:trHeight w:val="260"/>
          <w:jc w:val="center"/>
        </w:trPr>
        <w:tc>
          <w:tcPr>
            <w:tcW w:w="9780" w:type="dxa"/>
            <w:gridSpan w:val="2"/>
            <w:vAlign w:val="center"/>
          </w:tcPr>
          <w:p w:rsidR="00486058" w:rsidRDefault="00486058" w:rsidP="00D576E8">
            <w:pPr>
              <w:spacing w:after="0" w:line="240" w:lineRule="auto"/>
              <w:rPr>
                <w:b/>
                <w:sz w:val="20"/>
              </w:rPr>
            </w:pPr>
            <w:r w:rsidRPr="003270B8">
              <w:rPr>
                <w:b/>
                <w:sz w:val="20"/>
              </w:rPr>
              <w:t xml:space="preserve">Date </w:t>
            </w:r>
            <w:r>
              <w:rPr>
                <w:b/>
                <w:sz w:val="20"/>
              </w:rPr>
              <w:t>Interim Financial Report</w:t>
            </w:r>
            <w:r w:rsidRPr="003270B8">
              <w:rPr>
                <w:b/>
                <w:sz w:val="20"/>
              </w:rPr>
              <w:t xml:space="preserve"> was </w:t>
            </w:r>
            <w:r w:rsidR="00D576E8">
              <w:rPr>
                <w:b/>
                <w:sz w:val="20"/>
              </w:rPr>
              <w:t>d</w:t>
            </w:r>
            <w:r w:rsidRPr="003270B8">
              <w:rPr>
                <w:b/>
                <w:sz w:val="20"/>
              </w:rPr>
              <w:t>istributed to the Principal:</w:t>
            </w:r>
            <w:r w:rsidR="007E719D">
              <w:rPr>
                <w:b/>
                <w:sz w:val="20"/>
              </w:rPr>
              <w:t xml:space="preserve"> January 9, 2019</w:t>
            </w:r>
          </w:p>
          <w:p w:rsidR="007308C1" w:rsidRPr="003270B8" w:rsidRDefault="007308C1" w:rsidP="00D576E8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486058" w:rsidRPr="005372A0" w:rsidTr="005134AB">
        <w:trPr>
          <w:trHeight w:hRule="exact" w:val="118"/>
          <w:jc w:val="center"/>
        </w:trPr>
        <w:tc>
          <w:tcPr>
            <w:tcW w:w="9780" w:type="dxa"/>
            <w:gridSpan w:val="2"/>
            <w:shd w:val="clear" w:color="auto" w:fill="808080" w:themeFill="background1" w:themeFillShade="80"/>
          </w:tcPr>
          <w:p w:rsidR="00486058" w:rsidRPr="004907A7" w:rsidRDefault="00486058" w:rsidP="005134AB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</w:p>
        </w:tc>
      </w:tr>
      <w:tr w:rsidR="00486058" w:rsidRPr="005372A0" w:rsidTr="005134AB">
        <w:trPr>
          <w:trHeight w:hRule="exact" w:val="253"/>
          <w:jc w:val="center"/>
        </w:trPr>
        <w:tc>
          <w:tcPr>
            <w:tcW w:w="9780" w:type="dxa"/>
            <w:gridSpan w:val="2"/>
            <w:shd w:val="clear" w:color="auto" w:fill="auto"/>
          </w:tcPr>
          <w:p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 w:rsidRPr="003270B8">
              <w:rPr>
                <w:sz w:val="20"/>
              </w:rPr>
              <w:t xml:space="preserve">Prepared By (print):  </w:t>
            </w:r>
            <w:proofErr w:type="spellStart"/>
            <w:r w:rsidR="007E719D">
              <w:rPr>
                <w:sz w:val="20"/>
              </w:rPr>
              <w:t>Draga</w:t>
            </w:r>
            <w:bookmarkStart w:id="0" w:name="_GoBack"/>
            <w:bookmarkEnd w:id="0"/>
            <w:r w:rsidR="007E719D">
              <w:rPr>
                <w:sz w:val="20"/>
              </w:rPr>
              <w:t>lina</w:t>
            </w:r>
            <w:proofErr w:type="spellEnd"/>
            <w:r w:rsidR="007E719D">
              <w:rPr>
                <w:sz w:val="20"/>
              </w:rPr>
              <w:t xml:space="preserve"> </w:t>
            </w:r>
            <w:proofErr w:type="spellStart"/>
            <w:r w:rsidR="007E719D">
              <w:rPr>
                <w:sz w:val="20"/>
              </w:rPr>
              <w:t>Pakin</w:t>
            </w:r>
            <w:proofErr w:type="spellEnd"/>
            <w:r w:rsidR="007E719D">
              <w:rPr>
                <w:sz w:val="20"/>
              </w:rPr>
              <w:t xml:space="preserve"> Treasurer </w:t>
            </w:r>
          </w:p>
        </w:tc>
      </w:tr>
      <w:tr w:rsidR="00486058" w:rsidRPr="005372A0" w:rsidTr="005134AB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 w:rsidRPr="003270B8">
              <w:rPr>
                <w:sz w:val="20"/>
              </w:rPr>
              <w:t>President Signature:</w:t>
            </w:r>
          </w:p>
        </w:tc>
        <w:tc>
          <w:tcPr>
            <w:tcW w:w="3680" w:type="dxa"/>
            <w:shd w:val="clear" w:color="auto" w:fill="auto"/>
          </w:tcPr>
          <w:p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403DF">
              <w:rPr>
                <w:sz w:val="20"/>
              </w:rPr>
              <w:t xml:space="preserve">  January</w:t>
            </w:r>
            <w:r w:rsidR="007E719D">
              <w:rPr>
                <w:sz w:val="20"/>
              </w:rPr>
              <w:t xml:space="preserve"> 9,2019</w:t>
            </w:r>
          </w:p>
        </w:tc>
      </w:tr>
      <w:tr w:rsidR="00486058" w:rsidRPr="005372A0" w:rsidTr="005134AB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Treasurer Signature:</w:t>
            </w:r>
          </w:p>
        </w:tc>
        <w:tc>
          <w:tcPr>
            <w:tcW w:w="3680" w:type="dxa"/>
            <w:shd w:val="clear" w:color="auto" w:fill="auto"/>
          </w:tcPr>
          <w:p w:rsidR="00486058" w:rsidRDefault="00486058" w:rsidP="005134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403DF">
              <w:rPr>
                <w:sz w:val="20"/>
              </w:rPr>
              <w:t xml:space="preserve">  January</w:t>
            </w:r>
            <w:r w:rsidR="007E719D">
              <w:rPr>
                <w:sz w:val="20"/>
              </w:rPr>
              <w:t xml:space="preserve"> 9,2019</w:t>
            </w:r>
          </w:p>
        </w:tc>
      </w:tr>
    </w:tbl>
    <w:p w:rsidR="00486058" w:rsidRPr="00486058" w:rsidRDefault="00486058" w:rsidP="00CC6B5E">
      <w:pPr>
        <w:rPr>
          <w:sz w:val="4"/>
        </w:rPr>
      </w:pPr>
    </w:p>
    <w:p w:rsidR="00C83A73" w:rsidRPr="00486058" w:rsidRDefault="00C83A73" w:rsidP="00CC6B5E">
      <w:pPr>
        <w:rPr>
          <w:sz w:val="12"/>
        </w:rPr>
      </w:pPr>
    </w:p>
    <w:sectPr w:rsidR="00C83A73" w:rsidRPr="00486058" w:rsidSect="007E719D">
      <w:headerReference w:type="default" r:id="rId8"/>
      <w:footerReference w:type="default" r:id="rId9"/>
      <w:headerReference w:type="first" r:id="rId10"/>
      <w:pgSz w:w="12240" w:h="15840"/>
      <w:pgMar w:top="360" w:right="72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C56" w:rsidRDefault="00161C56" w:rsidP="00C83A73">
      <w:pPr>
        <w:spacing w:after="0" w:line="240" w:lineRule="auto"/>
      </w:pPr>
      <w:r>
        <w:separator/>
      </w:r>
    </w:p>
  </w:endnote>
  <w:endnote w:type="continuationSeparator" w:id="0">
    <w:p w:rsidR="00161C56" w:rsidRDefault="00161C56" w:rsidP="00C8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58" w:rsidRDefault="00486058" w:rsidP="00486058">
    <w:pPr>
      <w:pStyle w:val="Footer"/>
      <w:tabs>
        <w:tab w:val="center" w:pos="5400"/>
        <w:tab w:val="left" w:pos="787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C56" w:rsidRDefault="00161C56" w:rsidP="00C83A73">
      <w:pPr>
        <w:spacing w:after="0" w:line="240" w:lineRule="auto"/>
      </w:pPr>
      <w:r>
        <w:separator/>
      </w:r>
    </w:p>
  </w:footnote>
  <w:footnote w:type="continuationSeparator" w:id="0">
    <w:p w:rsidR="00161C56" w:rsidRDefault="00161C56" w:rsidP="00C83A73">
      <w:pPr>
        <w:spacing w:after="0" w:line="240" w:lineRule="auto"/>
      </w:pPr>
      <w:r>
        <w:continuationSeparator/>
      </w:r>
    </w:p>
  </w:footnote>
  <w:footnote w:id="1">
    <w:p w:rsidR="006440E0" w:rsidRPr="00D202DC" w:rsidRDefault="006440E0" w:rsidP="00D202DC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sources of income.</w:t>
      </w:r>
    </w:p>
  </w:footnote>
  <w:footnote w:id="2">
    <w:p w:rsidR="00486058" w:rsidRPr="00D202DC" w:rsidRDefault="00486058" w:rsidP="00486058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Expenses are any payments for goods or services provided to a vendor, store, business, etc., including reimbursements to members following the submission of receipts for out of pocket expenses.    </w:t>
      </w:r>
    </w:p>
  </w:footnote>
  <w:footnote w:id="3">
    <w:p w:rsidR="00486058" w:rsidRDefault="00486058" w:rsidP="00486058">
      <w:pPr>
        <w:pStyle w:val="FootnoteText"/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expenses.</w:t>
      </w:r>
    </w:p>
  </w:footnote>
  <w:footnote w:id="4">
    <w:p w:rsidR="00486058" w:rsidRDefault="00486058" w:rsidP="00486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E0" w:rsidRPr="00290A21" w:rsidRDefault="006440E0" w:rsidP="00486058">
    <w:pPr>
      <w:pStyle w:val="Header"/>
      <w:tabs>
        <w:tab w:val="left" w:pos="7965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58" w:rsidRDefault="00486058">
    <w:pPr>
      <w:pStyle w:val="Header"/>
    </w:pPr>
    <w:r w:rsidRPr="0048605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66675</wp:posOffset>
          </wp:positionV>
          <wp:extent cx="1466850" cy="781050"/>
          <wp:effectExtent l="19050" t="0" r="0" b="0"/>
          <wp:wrapNone/>
          <wp:docPr id="2" name="Picture 2" descr="ny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c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5E"/>
    <w:rsid w:val="00087C08"/>
    <w:rsid w:val="000C49F1"/>
    <w:rsid w:val="00161C56"/>
    <w:rsid w:val="001A5885"/>
    <w:rsid w:val="002370A3"/>
    <w:rsid w:val="00290A21"/>
    <w:rsid w:val="00332462"/>
    <w:rsid w:val="0036071E"/>
    <w:rsid w:val="00360FAD"/>
    <w:rsid w:val="00392AF0"/>
    <w:rsid w:val="003D4381"/>
    <w:rsid w:val="003E53F1"/>
    <w:rsid w:val="00457AC6"/>
    <w:rsid w:val="00465188"/>
    <w:rsid w:val="00486058"/>
    <w:rsid w:val="00526076"/>
    <w:rsid w:val="00531B23"/>
    <w:rsid w:val="005372A0"/>
    <w:rsid w:val="005413F3"/>
    <w:rsid w:val="005450CF"/>
    <w:rsid w:val="0055458B"/>
    <w:rsid w:val="00572748"/>
    <w:rsid w:val="005D4523"/>
    <w:rsid w:val="005D5494"/>
    <w:rsid w:val="005F1BD4"/>
    <w:rsid w:val="005F54FE"/>
    <w:rsid w:val="00635D8F"/>
    <w:rsid w:val="006440E0"/>
    <w:rsid w:val="00680B7D"/>
    <w:rsid w:val="006932C7"/>
    <w:rsid w:val="007308C1"/>
    <w:rsid w:val="00746CA4"/>
    <w:rsid w:val="007B6F6F"/>
    <w:rsid w:val="007E719D"/>
    <w:rsid w:val="008F6051"/>
    <w:rsid w:val="00936EEA"/>
    <w:rsid w:val="009743B4"/>
    <w:rsid w:val="009E0EA6"/>
    <w:rsid w:val="00A2035B"/>
    <w:rsid w:val="00A20856"/>
    <w:rsid w:val="00A22C76"/>
    <w:rsid w:val="00B14CF8"/>
    <w:rsid w:val="00B163FD"/>
    <w:rsid w:val="00B403DF"/>
    <w:rsid w:val="00BD51F5"/>
    <w:rsid w:val="00BF0C02"/>
    <w:rsid w:val="00C7502B"/>
    <w:rsid w:val="00C83A73"/>
    <w:rsid w:val="00CC1662"/>
    <w:rsid w:val="00CC6B5E"/>
    <w:rsid w:val="00D01F42"/>
    <w:rsid w:val="00D202DC"/>
    <w:rsid w:val="00D576E8"/>
    <w:rsid w:val="00E523A1"/>
    <w:rsid w:val="00E725CF"/>
    <w:rsid w:val="00F02C01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E60CD"/>
  <w15:docId w15:val="{119B9030-6177-4E4F-8CBC-7A16633E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73"/>
  </w:style>
  <w:style w:type="paragraph" w:styleId="Footer">
    <w:name w:val="footer"/>
    <w:basedOn w:val="Normal"/>
    <w:link w:val="Foot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73"/>
  </w:style>
  <w:style w:type="paragraph" w:styleId="BalloonText">
    <w:name w:val="Balloon Text"/>
    <w:basedOn w:val="Normal"/>
    <w:link w:val="BalloonTextChar"/>
    <w:uiPriority w:val="99"/>
    <w:semiHidden/>
    <w:unhideWhenUsed/>
    <w:rsid w:val="00C8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4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4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FA9A-282D-4D0A-B3B9-32780BA5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rnoblejr</dc:creator>
  <cp:lastModifiedBy>admin</cp:lastModifiedBy>
  <cp:revision>2</cp:revision>
  <cp:lastPrinted>2019-01-07T16:42:00Z</cp:lastPrinted>
  <dcterms:created xsi:type="dcterms:W3CDTF">2019-01-07T16:43:00Z</dcterms:created>
  <dcterms:modified xsi:type="dcterms:W3CDTF">2019-01-07T16:43:00Z</dcterms:modified>
</cp:coreProperties>
</file>