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74" w:rsidRDefault="00446957">
      <w:pPr>
        <w:spacing w:after="0"/>
        <w:ind w:right="3084"/>
        <w:jc w:val="right"/>
      </w:pPr>
      <w:r>
        <w:rPr>
          <w:b/>
          <w:sz w:val="28"/>
        </w:rPr>
        <w:t xml:space="preserve"> </w:t>
      </w:r>
    </w:p>
    <w:p w:rsidR="00295774" w:rsidRPr="00E439AD" w:rsidRDefault="00446957" w:rsidP="00E409BC">
      <w:pPr>
        <w:spacing w:after="0" w:line="240" w:lineRule="auto"/>
        <w:jc w:val="right"/>
        <w:rPr>
          <w:sz w:val="28"/>
          <w:szCs w:val="28"/>
        </w:rPr>
      </w:pPr>
      <w:r w:rsidRPr="00E439AD">
        <w:rPr>
          <w:b/>
          <w:sz w:val="28"/>
          <w:szCs w:val="28"/>
        </w:rPr>
        <w:t>P.S. 170</w:t>
      </w:r>
      <w:r w:rsidR="00E439AD">
        <w:rPr>
          <w:b/>
          <w:sz w:val="28"/>
          <w:szCs w:val="28"/>
        </w:rPr>
        <w:t xml:space="preserve"> The Ralph A. Fabrizio School </w:t>
      </w:r>
    </w:p>
    <w:p w:rsidR="00295774" w:rsidRPr="00E439AD" w:rsidRDefault="00446957" w:rsidP="00E409BC">
      <w:pPr>
        <w:spacing w:after="0" w:line="240" w:lineRule="auto"/>
        <w:ind w:left="16" w:right="3" w:hanging="10"/>
        <w:jc w:val="right"/>
        <w:rPr>
          <w:b/>
          <w:sz w:val="28"/>
          <w:szCs w:val="28"/>
        </w:rPr>
      </w:pPr>
      <w:r w:rsidRPr="00E439AD">
        <w:rPr>
          <w:b/>
          <w:sz w:val="28"/>
          <w:szCs w:val="28"/>
        </w:rPr>
        <w:t>PTA Meeting</w:t>
      </w:r>
    </w:p>
    <w:p w:rsidR="00295774" w:rsidRDefault="00E439AD" w:rsidP="00E409BC">
      <w:pPr>
        <w:spacing w:after="0" w:line="240" w:lineRule="auto"/>
        <w:ind w:left="16" w:right="1" w:hanging="1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Wednesday, November 21, 2018 -</w:t>
      </w:r>
      <w:r w:rsidR="004B537D" w:rsidRPr="00E439AD">
        <w:rPr>
          <w:b/>
          <w:sz w:val="28"/>
          <w:szCs w:val="28"/>
        </w:rPr>
        <w:t>9:00am</w:t>
      </w:r>
    </w:p>
    <w:p w:rsidR="00E439AD" w:rsidRDefault="00E439AD" w:rsidP="00E409BC">
      <w:pPr>
        <w:spacing w:after="0" w:line="240" w:lineRule="auto"/>
        <w:ind w:left="16" w:right="1" w:hanging="10"/>
        <w:jc w:val="right"/>
        <w:rPr>
          <w:b/>
          <w:sz w:val="28"/>
          <w:szCs w:val="28"/>
        </w:rPr>
      </w:pPr>
    </w:p>
    <w:p w:rsidR="00E439AD" w:rsidRDefault="00E439AD" w:rsidP="00E409BC">
      <w:pPr>
        <w:spacing w:after="0" w:line="240" w:lineRule="auto"/>
        <w:ind w:left="16" w:right="1" w:hanging="10"/>
        <w:jc w:val="right"/>
        <w:rPr>
          <w:b/>
          <w:sz w:val="28"/>
          <w:szCs w:val="28"/>
        </w:rPr>
      </w:pPr>
    </w:p>
    <w:p w:rsidR="00E439AD" w:rsidRDefault="00E439AD" w:rsidP="00E409BC">
      <w:pPr>
        <w:spacing w:after="0" w:line="240" w:lineRule="auto"/>
        <w:ind w:left="16" w:right="1" w:hanging="10"/>
        <w:jc w:val="right"/>
        <w:rPr>
          <w:b/>
          <w:sz w:val="28"/>
          <w:szCs w:val="28"/>
        </w:rPr>
      </w:pPr>
    </w:p>
    <w:p w:rsidR="00E439AD" w:rsidRPr="00E439AD" w:rsidRDefault="00E439AD" w:rsidP="00E409BC">
      <w:pPr>
        <w:spacing w:after="0" w:line="240" w:lineRule="auto"/>
        <w:ind w:left="16" w:right="1" w:hanging="10"/>
        <w:jc w:val="right"/>
        <w:rPr>
          <w:b/>
          <w:sz w:val="28"/>
          <w:szCs w:val="28"/>
        </w:rPr>
      </w:pPr>
    </w:p>
    <w:p w:rsidR="00E409BC" w:rsidRPr="00E439AD" w:rsidRDefault="00446957" w:rsidP="006B2F88">
      <w:pPr>
        <w:spacing w:after="0"/>
        <w:ind w:left="10" w:right="1" w:hanging="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</w:pPr>
      <w:r w:rsidRPr="00E439AD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A</w:t>
      </w:r>
      <w:r w:rsidR="00E409BC" w:rsidRPr="00E439AD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genda</w:t>
      </w:r>
    </w:p>
    <w:p w:rsidR="00E409BC" w:rsidRDefault="006B2F88" w:rsidP="00B60B07">
      <w:pPr>
        <w:spacing w:after="0" w:line="240" w:lineRule="auto"/>
        <w:rPr>
          <w:b/>
          <w:sz w:val="28"/>
          <w:szCs w:val="28"/>
          <w:u w:val="single"/>
        </w:rPr>
      </w:pPr>
      <w:r w:rsidRPr="00E439AD">
        <w:rPr>
          <w:b/>
          <w:sz w:val="28"/>
          <w:szCs w:val="28"/>
          <w:u w:val="single"/>
        </w:rPr>
        <w:t>Opening Announcement</w:t>
      </w:r>
    </w:p>
    <w:p w:rsidR="00B15BE6" w:rsidRPr="00E439AD" w:rsidRDefault="00B15BE6" w:rsidP="00B60B07">
      <w:pPr>
        <w:spacing w:after="0" w:line="240" w:lineRule="auto"/>
        <w:rPr>
          <w:sz w:val="28"/>
          <w:szCs w:val="28"/>
        </w:rPr>
      </w:pPr>
    </w:p>
    <w:p w:rsidR="00F94CBC" w:rsidRDefault="00E439AD" w:rsidP="00F94C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439AD">
        <w:rPr>
          <w:rFonts w:ascii="Times New Roman" w:eastAsia="Times New Roman" w:hAnsi="Times New Roman" w:cs="Times New Roman"/>
          <w:sz w:val="28"/>
          <w:szCs w:val="28"/>
        </w:rPr>
        <w:t xml:space="preserve">PTA Executive Board </w:t>
      </w:r>
      <w:r w:rsidR="00B15BE6">
        <w:rPr>
          <w:rFonts w:ascii="Times New Roman" w:eastAsia="Times New Roman" w:hAnsi="Times New Roman" w:cs="Times New Roman"/>
          <w:sz w:val="28"/>
          <w:szCs w:val="28"/>
        </w:rPr>
        <w:t xml:space="preserve">member </w:t>
      </w:r>
      <w:proofErr w:type="spellStart"/>
      <w:r w:rsidR="00B15BE6">
        <w:rPr>
          <w:rFonts w:ascii="Times New Roman" w:eastAsia="Times New Roman" w:hAnsi="Times New Roman" w:cs="Times New Roman"/>
          <w:sz w:val="28"/>
          <w:szCs w:val="28"/>
        </w:rPr>
        <w:t>Dragalina</w:t>
      </w:r>
      <w:proofErr w:type="spellEnd"/>
      <w:r w:rsidR="00B15BE6">
        <w:rPr>
          <w:rFonts w:ascii="Times New Roman" w:eastAsia="Times New Roman" w:hAnsi="Times New Roman" w:cs="Times New Roman"/>
          <w:sz w:val="28"/>
          <w:szCs w:val="28"/>
        </w:rPr>
        <w:t xml:space="preserve"> thanked families for supporting the school. Pumpkin Patch and Picture Day was a success. Families should be receiving their picture packages by first week in December. </w:t>
      </w:r>
    </w:p>
    <w:p w:rsidR="00F94CBC" w:rsidRDefault="00F94CBC" w:rsidP="00F94CBC">
      <w:pPr>
        <w:spacing w:after="0" w:line="240" w:lineRule="auto"/>
        <w:rPr>
          <w:sz w:val="28"/>
          <w:szCs w:val="28"/>
        </w:rPr>
      </w:pPr>
      <w:r w:rsidRPr="00E439AD">
        <w:rPr>
          <w:sz w:val="28"/>
          <w:szCs w:val="28"/>
        </w:rPr>
        <w:t xml:space="preserve">Upcoming fundraisers: </w:t>
      </w:r>
    </w:p>
    <w:p w:rsidR="00F94CBC" w:rsidRPr="00E439AD" w:rsidRDefault="00F94CBC" w:rsidP="00F94CBC">
      <w:pPr>
        <w:spacing w:after="0" w:line="240" w:lineRule="auto"/>
        <w:rPr>
          <w:sz w:val="28"/>
          <w:szCs w:val="28"/>
        </w:rPr>
      </w:pPr>
    </w:p>
    <w:p w:rsidR="00F94CBC" w:rsidRPr="00E439AD" w:rsidRDefault="00F94CBC" w:rsidP="00F94CBC">
      <w:pPr>
        <w:spacing w:after="0" w:line="240" w:lineRule="auto"/>
        <w:rPr>
          <w:sz w:val="28"/>
          <w:szCs w:val="28"/>
        </w:rPr>
      </w:pPr>
      <w:r w:rsidRPr="00E439AD">
        <w:rPr>
          <w:b/>
          <w:sz w:val="28"/>
          <w:szCs w:val="28"/>
          <w:u w:val="single"/>
        </w:rPr>
        <w:t>Picture Retake Day</w:t>
      </w:r>
      <w:r w:rsidRPr="00E439AD">
        <w:rPr>
          <w:sz w:val="28"/>
          <w:szCs w:val="28"/>
        </w:rPr>
        <w:t xml:space="preserve"> </w:t>
      </w:r>
    </w:p>
    <w:p w:rsidR="00F94CBC" w:rsidRPr="00E439AD" w:rsidRDefault="00F94CBC" w:rsidP="00F94CB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439AD">
        <w:rPr>
          <w:sz w:val="28"/>
          <w:szCs w:val="28"/>
        </w:rPr>
        <w:t>Thursday, December 6, 2018</w:t>
      </w:r>
    </w:p>
    <w:p w:rsidR="00F94CBC" w:rsidRPr="00E439AD" w:rsidRDefault="00F94CBC" w:rsidP="00F94CBC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E439AD">
        <w:rPr>
          <w:sz w:val="28"/>
          <w:szCs w:val="28"/>
        </w:rPr>
        <w:t>Smencil</w:t>
      </w:r>
      <w:proofErr w:type="spellEnd"/>
      <w:r w:rsidRPr="00E439AD">
        <w:rPr>
          <w:sz w:val="28"/>
          <w:szCs w:val="28"/>
        </w:rPr>
        <w:t xml:space="preserve"> Sale – December 7, 2018 – all three lunch periods</w:t>
      </w:r>
    </w:p>
    <w:p w:rsidR="00F94CBC" w:rsidRPr="00E439AD" w:rsidRDefault="00F94CBC" w:rsidP="00F94CBC">
      <w:pPr>
        <w:pStyle w:val="ListParagraph"/>
        <w:spacing w:after="0" w:line="240" w:lineRule="auto"/>
        <w:rPr>
          <w:sz w:val="28"/>
          <w:szCs w:val="28"/>
        </w:rPr>
      </w:pPr>
    </w:p>
    <w:p w:rsidR="00E439AD" w:rsidRPr="00E439AD" w:rsidRDefault="00E439AD" w:rsidP="00F94CBC">
      <w:pPr>
        <w:spacing w:after="0"/>
        <w:rPr>
          <w:b/>
          <w:i/>
          <w:sz w:val="28"/>
          <w:szCs w:val="28"/>
          <w:u w:val="single"/>
        </w:rPr>
      </w:pPr>
      <w:r w:rsidRPr="00E439AD">
        <w:rPr>
          <w:b/>
          <w:i/>
          <w:sz w:val="28"/>
          <w:szCs w:val="28"/>
          <w:u w:val="single"/>
        </w:rPr>
        <w:t>School Leadership Announcements</w:t>
      </w:r>
    </w:p>
    <w:p w:rsidR="00E439AD" w:rsidRPr="00E439AD" w:rsidRDefault="00E439AD" w:rsidP="00E439AD">
      <w:pPr>
        <w:spacing w:after="0" w:line="240" w:lineRule="auto"/>
        <w:rPr>
          <w:sz w:val="28"/>
          <w:szCs w:val="28"/>
        </w:rPr>
      </w:pPr>
      <w:r w:rsidRPr="00E439AD">
        <w:rPr>
          <w:sz w:val="28"/>
          <w:szCs w:val="28"/>
        </w:rPr>
        <w:t xml:space="preserve">Lynne </w:t>
      </w:r>
      <w:proofErr w:type="spellStart"/>
      <w:r w:rsidRPr="00E439AD">
        <w:rPr>
          <w:sz w:val="28"/>
          <w:szCs w:val="28"/>
        </w:rPr>
        <w:t>Yabroudi</w:t>
      </w:r>
      <w:proofErr w:type="spellEnd"/>
      <w:r w:rsidR="00B15BE6">
        <w:rPr>
          <w:sz w:val="28"/>
          <w:szCs w:val="28"/>
        </w:rPr>
        <w:t xml:space="preserve"> updated families regarding the STEM afterschool program and social emotional learning. Informed parent about vacancies in the school leadership team. </w:t>
      </w:r>
    </w:p>
    <w:p w:rsidR="006B2F88" w:rsidRPr="00E439AD" w:rsidRDefault="006B2F88" w:rsidP="00210D79">
      <w:pPr>
        <w:spacing w:after="0"/>
        <w:ind w:left="6"/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</w:pPr>
    </w:p>
    <w:p w:rsidR="00210D79" w:rsidRPr="00E439AD" w:rsidRDefault="00C65C4F" w:rsidP="00210D79">
      <w:pPr>
        <w:spacing w:after="0"/>
        <w:ind w:left="6"/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</w:pPr>
      <w:r w:rsidRPr="00E439AD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Principals’ Announcements</w:t>
      </w:r>
    </w:p>
    <w:p w:rsidR="00210D79" w:rsidRPr="00E439AD" w:rsidRDefault="00C65C4F" w:rsidP="006B2F88">
      <w:pPr>
        <w:pStyle w:val="Heading1"/>
        <w:tabs>
          <w:tab w:val="center" w:pos="4462"/>
          <w:tab w:val="center" w:pos="5403"/>
        </w:tabs>
        <w:ind w:left="0" w:right="0" w:firstLine="0"/>
        <w:jc w:val="left"/>
        <w:rPr>
          <w:szCs w:val="28"/>
        </w:rPr>
      </w:pPr>
      <w:r w:rsidRPr="00E439AD">
        <w:rPr>
          <w:szCs w:val="28"/>
        </w:rPr>
        <w:t>Tony Wu</w:t>
      </w:r>
    </w:p>
    <w:p w:rsidR="00E439AD" w:rsidRDefault="00B15BE6" w:rsidP="00E409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Thanked parents for support and turnout. Informed parents about afterschool programs. Programs will begin next </w:t>
      </w:r>
      <w:proofErr w:type="gramStart"/>
      <w:r>
        <w:rPr>
          <w:sz w:val="28"/>
          <w:szCs w:val="28"/>
        </w:rPr>
        <w:t>week</w:t>
      </w:r>
      <w:proofErr w:type="gramEnd"/>
      <w:r w:rsidR="00F94CBC">
        <w:rPr>
          <w:sz w:val="28"/>
          <w:szCs w:val="28"/>
        </w:rPr>
        <w:t xml:space="preserve"> and students have been selected. Presented award to those students who were star writers for receiving a 4 on their state writing test. </w:t>
      </w:r>
    </w:p>
    <w:p w:rsidR="00F94CBC" w:rsidRDefault="00F94CBC" w:rsidP="00E409BC">
      <w:pPr>
        <w:spacing w:after="0" w:line="240" w:lineRule="auto"/>
        <w:rPr>
          <w:sz w:val="28"/>
          <w:szCs w:val="28"/>
        </w:rPr>
      </w:pPr>
    </w:p>
    <w:p w:rsidR="00F94CBC" w:rsidRDefault="00F94CBC" w:rsidP="00E409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proofErr w:type="spellStart"/>
      <w:r>
        <w:rPr>
          <w:sz w:val="28"/>
          <w:szCs w:val="28"/>
        </w:rPr>
        <w:t>Sainz</w:t>
      </w:r>
      <w:proofErr w:type="spellEnd"/>
      <w:r>
        <w:rPr>
          <w:sz w:val="28"/>
          <w:szCs w:val="28"/>
        </w:rPr>
        <w:t xml:space="preserve"> introduced the 2</w:t>
      </w:r>
      <w:r w:rsidRPr="00F94CB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 assembly </w:t>
      </w:r>
    </w:p>
    <w:p w:rsidR="00E439AD" w:rsidRDefault="00E439AD" w:rsidP="00E409BC">
      <w:pPr>
        <w:spacing w:after="0" w:line="240" w:lineRule="auto"/>
        <w:rPr>
          <w:sz w:val="28"/>
          <w:szCs w:val="28"/>
        </w:rPr>
      </w:pPr>
    </w:p>
    <w:p w:rsidR="00E439AD" w:rsidRDefault="00E439AD" w:rsidP="00E409BC">
      <w:pPr>
        <w:spacing w:after="0" w:line="240" w:lineRule="auto"/>
        <w:rPr>
          <w:sz w:val="28"/>
          <w:szCs w:val="28"/>
        </w:rPr>
      </w:pPr>
    </w:p>
    <w:p w:rsidR="00E439AD" w:rsidRDefault="00E439AD" w:rsidP="00E409BC">
      <w:pPr>
        <w:spacing w:after="0" w:line="240" w:lineRule="auto"/>
        <w:rPr>
          <w:sz w:val="28"/>
          <w:szCs w:val="28"/>
        </w:rPr>
      </w:pPr>
    </w:p>
    <w:p w:rsidR="00E439AD" w:rsidRDefault="00E439AD" w:rsidP="00B53FCE">
      <w:pPr>
        <w:spacing w:after="0"/>
        <w:ind w:left="2622"/>
        <w:jc w:val="right"/>
        <w:rPr>
          <w:sz w:val="24"/>
          <w:szCs w:val="24"/>
        </w:rPr>
      </w:pPr>
    </w:p>
    <w:p w:rsidR="00E439AD" w:rsidRDefault="00E439AD" w:rsidP="00B53FCE">
      <w:pPr>
        <w:spacing w:after="0"/>
        <w:ind w:left="2622"/>
        <w:jc w:val="right"/>
        <w:rPr>
          <w:sz w:val="24"/>
          <w:szCs w:val="24"/>
        </w:rPr>
      </w:pPr>
    </w:p>
    <w:p w:rsidR="00E439AD" w:rsidRDefault="00E439AD" w:rsidP="00B53FCE">
      <w:pPr>
        <w:spacing w:after="0"/>
        <w:ind w:left="2622"/>
        <w:jc w:val="right"/>
        <w:rPr>
          <w:sz w:val="24"/>
          <w:szCs w:val="24"/>
        </w:rPr>
      </w:pPr>
    </w:p>
    <w:p w:rsidR="00E439AD" w:rsidRDefault="00E439AD" w:rsidP="00B53FCE">
      <w:pPr>
        <w:spacing w:after="0"/>
        <w:ind w:left="2622"/>
        <w:jc w:val="right"/>
        <w:rPr>
          <w:sz w:val="24"/>
          <w:szCs w:val="24"/>
        </w:rPr>
      </w:pPr>
    </w:p>
    <w:p w:rsidR="00E439AD" w:rsidRDefault="00E439AD" w:rsidP="00B53FCE">
      <w:pPr>
        <w:spacing w:after="0"/>
        <w:ind w:left="2622"/>
        <w:jc w:val="right"/>
        <w:rPr>
          <w:sz w:val="24"/>
          <w:szCs w:val="24"/>
        </w:rPr>
      </w:pPr>
    </w:p>
    <w:p w:rsidR="00E439AD" w:rsidRDefault="00E439AD" w:rsidP="00B53FCE">
      <w:pPr>
        <w:spacing w:after="0"/>
        <w:ind w:left="2622"/>
        <w:jc w:val="right"/>
        <w:rPr>
          <w:sz w:val="24"/>
          <w:szCs w:val="24"/>
        </w:rPr>
      </w:pPr>
      <w:bookmarkStart w:id="0" w:name="_GoBack"/>
      <w:bookmarkEnd w:id="0"/>
    </w:p>
    <w:sectPr w:rsidR="00E439AD" w:rsidSect="00B60B07">
      <w:pgSz w:w="12240" w:h="15840"/>
      <w:pgMar w:top="180" w:right="540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63F"/>
    <w:multiLevelType w:val="hybridMultilevel"/>
    <w:tmpl w:val="58A0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36F4"/>
    <w:multiLevelType w:val="hybridMultilevel"/>
    <w:tmpl w:val="E732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2D1"/>
    <w:multiLevelType w:val="hybridMultilevel"/>
    <w:tmpl w:val="739C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2480"/>
    <w:multiLevelType w:val="hybridMultilevel"/>
    <w:tmpl w:val="0CB6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81B61"/>
    <w:multiLevelType w:val="hybridMultilevel"/>
    <w:tmpl w:val="33767F78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74"/>
    <w:rsid w:val="0004610A"/>
    <w:rsid w:val="001067BA"/>
    <w:rsid w:val="0015270C"/>
    <w:rsid w:val="001872DA"/>
    <w:rsid w:val="00210D79"/>
    <w:rsid w:val="00213A96"/>
    <w:rsid w:val="002860E7"/>
    <w:rsid w:val="00295774"/>
    <w:rsid w:val="002E5E86"/>
    <w:rsid w:val="00365113"/>
    <w:rsid w:val="0040274D"/>
    <w:rsid w:val="00446957"/>
    <w:rsid w:val="004B537D"/>
    <w:rsid w:val="005F083C"/>
    <w:rsid w:val="005F5AB4"/>
    <w:rsid w:val="0061663C"/>
    <w:rsid w:val="00622CCC"/>
    <w:rsid w:val="006450B3"/>
    <w:rsid w:val="006610F3"/>
    <w:rsid w:val="00683C92"/>
    <w:rsid w:val="006B077C"/>
    <w:rsid w:val="006B2F88"/>
    <w:rsid w:val="0072770E"/>
    <w:rsid w:val="00784695"/>
    <w:rsid w:val="007F4B9B"/>
    <w:rsid w:val="008E442B"/>
    <w:rsid w:val="009C0143"/>
    <w:rsid w:val="009F70B7"/>
    <w:rsid w:val="00A728F6"/>
    <w:rsid w:val="00AD08E4"/>
    <w:rsid w:val="00B12280"/>
    <w:rsid w:val="00B15BE6"/>
    <w:rsid w:val="00B45298"/>
    <w:rsid w:val="00B53FCE"/>
    <w:rsid w:val="00B60B07"/>
    <w:rsid w:val="00BE3411"/>
    <w:rsid w:val="00BF2291"/>
    <w:rsid w:val="00C65C4F"/>
    <w:rsid w:val="00E409BC"/>
    <w:rsid w:val="00E439AD"/>
    <w:rsid w:val="00E963FE"/>
    <w:rsid w:val="00EC2BF9"/>
    <w:rsid w:val="00EF3E9F"/>
    <w:rsid w:val="00F001F9"/>
    <w:rsid w:val="00F405AE"/>
    <w:rsid w:val="00F94CBC"/>
    <w:rsid w:val="00F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B4AF"/>
  <w15:docId w15:val="{709920D8-7302-428F-8B42-29907165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5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A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 Administration</dc:creator>
  <cp:keywords/>
  <cp:lastModifiedBy>admin</cp:lastModifiedBy>
  <cp:revision>2</cp:revision>
  <cp:lastPrinted>2018-11-21T16:37:00Z</cp:lastPrinted>
  <dcterms:created xsi:type="dcterms:W3CDTF">2018-11-21T16:56:00Z</dcterms:created>
  <dcterms:modified xsi:type="dcterms:W3CDTF">2018-11-21T16:56:00Z</dcterms:modified>
</cp:coreProperties>
</file>