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42" w:rsidRDefault="00A34B42" w:rsidP="00A34B42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Child Abuse and Neglect Resources for Texas Schools</w:t>
      </w:r>
    </w:p>
    <w:p w:rsidR="00A34B42" w:rsidRDefault="00A34B42" w:rsidP="00A34B42">
      <w:pPr>
        <w:pStyle w:val="NormalWeb"/>
        <w:rPr>
          <w:lang w:val="en"/>
        </w:rPr>
      </w:pPr>
      <w:r>
        <w:rPr>
          <w:lang w:val="en"/>
        </w:rPr>
        <w:t>The following links provide information on child abuse reporting requirements, training opportunities, awareness and prevention campaigns, and policy resources.</w:t>
      </w:r>
    </w:p>
    <w:p w:rsidR="00A34B42" w:rsidRDefault="00A34B42" w:rsidP="00A34B42">
      <w:pPr>
        <w:pStyle w:val="Heading3"/>
        <w:rPr>
          <w:rFonts w:eastAsia="Times New Roman"/>
          <w:lang w:val="en"/>
        </w:rPr>
      </w:pPr>
      <w:r>
        <w:rPr>
          <w:rFonts w:eastAsia="Times New Roman"/>
          <w:lang w:val="en"/>
        </w:rPr>
        <w:t>Reporting</w:t>
      </w:r>
    </w:p>
    <w:p w:rsidR="00A34B42" w:rsidRDefault="00A34B42" w:rsidP="00A34B42">
      <w:pPr>
        <w:pStyle w:val="NormalWeb"/>
        <w:rPr>
          <w:lang w:val="en"/>
        </w:rPr>
      </w:pPr>
      <w:r>
        <w:rPr>
          <w:lang w:val="en"/>
        </w:rPr>
        <w:t xml:space="preserve">Detailed information on the responsibilities and the process for reporting suspected child abuse and neglect is accessible on the </w:t>
      </w:r>
      <w:hyperlink r:id="rId6" w:tgtFrame="_blank" w:tooltip="Department of Family and Protective Services" w:history="1">
        <w:r>
          <w:rPr>
            <w:rStyle w:val="Hyperlink"/>
            <w:lang w:val="en"/>
          </w:rPr>
          <w:t>Department of Family and Protective Services</w:t>
        </w:r>
      </w:hyperlink>
      <w:r>
        <w:rPr>
          <w:lang w:val="en"/>
        </w:rPr>
        <w:t xml:space="preserve"> (DFPS) website. Resources include tools and information specifically designed for school personnel.</w:t>
      </w:r>
    </w:p>
    <w:p w:rsidR="00A34B42" w:rsidRDefault="00A34B42" w:rsidP="00A34B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hyperlink r:id="rId7" w:tgtFrame="_blank" w:tooltip="Online report of child abuse and neglect in Texas" w:history="1">
        <w:r>
          <w:rPr>
            <w:rStyle w:val="Hyperlink"/>
            <w:rFonts w:eastAsia="Times New Roman"/>
            <w:lang w:val="en"/>
          </w:rPr>
          <w:t>Online report of child abuse and neglect</w:t>
        </w:r>
      </w:hyperlink>
      <w:r>
        <w:rPr>
          <w:rFonts w:eastAsia="Times New Roman"/>
          <w:lang w:val="en"/>
        </w:rPr>
        <w:t xml:space="preserve"> in Texas</w:t>
      </w:r>
    </w:p>
    <w:p w:rsidR="00A34B42" w:rsidRDefault="00A34B42" w:rsidP="00A34B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 </w:t>
      </w:r>
      <w:hyperlink r:id="rId8" w:tgtFrame="_blank" w:tooltip="guide for Reporting Abuse and Neglect" w:history="1">
        <w:r>
          <w:rPr>
            <w:rStyle w:val="Hyperlink"/>
            <w:rFonts w:eastAsia="Times New Roman"/>
            <w:lang w:val="en"/>
          </w:rPr>
          <w:t>guide for Reporting Abuse and Neglect</w:t>
        </w:r>
      </w:hyperlink>
      <w:r>
        <w:rPr>
          <w:rFonts w:eastAsia="Times New Roman"/>
          <w:lang w:val="en"/>
        </w:rPr>
        <w:t xml:space="preserve"> for School Professionals</w:t>
      </w:r>
    </w:p>
    <w:p w:rsidR="00A34B42" w:rsidRDefault="00A34B42" w:rsidP="00A34B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hyperlink r:id="rId9" w:tgtFrame="_blank" w:tooltip="Threefold Brochure and Fact Sheet: A Guide for School Professionals" w:history="1">
        <w:r>
          <w:rPr>
            <w:rStyle w:val="Hyperlink"/>
            <w:rFonts w:eastAsia="Times New Roman"/>
            <w:i/>
            <w:iCs/>
            <w:lang w:val="en"/>
          </w:rPr>
          <w:t>Threefold Brochure and Fact Sheet: A Guide for School Professionals</w:t>
        </w:r>
      </w:hyperlink>
      <w:r>
        <w:rPr>
          <w:rFonts w:eastAsia="Times New Roman"/>
          <w:lang w:val="en"/>
        </w:rPr>
        <w:t xml:space="preserve"> to promote child abuse reporting information at school.</w:t>
      </w:r>
    </w:p>
    <w:p w:rsidR="00A34B42" w:rsidRDefault="00A34B42" w:rsidP="00A34B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hyperlink r:id="rId10" w:tgtFrame="_blank" w:tooltip="Reporting Abuse and Neglect" w:history="1">
        <w:r>
          <w:rPr>
            <w:rStyle w:val="Hyperlink"/>
            <w:rFonts w:eastAsia="Times New Roman"/>
            <w:lang w:val="en"/>
          </w:rPr>
          <w:t>Reporting Abuse and Neglect</w:t>
        </w:r>
      </w:hyperlink>
      <w:r>
        <w:rPr>
          <w:rFonts w:eastAsia="Times New Roman"/>
          <w:lang w:val="en"/>
        </w:rPr>
        <w:t xml:space="preserve"> one pager</w:t>
      </w:r>
    </w:p>
    <w:p w:rsidR="00A34B42" w:rsidRDefault="00A34B42" w:rsidP="00A34B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Reporting Suspected Abuse or Neglect of a Child in Texas: </w:t>
      </w:r>
      <w:hyperlink r:id="rId11" w:tgtFrame="_blank" w:tooltip="Reporting Basics" w:history="1">
        <w:r>
          <w:rPr>
            <w:rStyle w:val="Hyperlink"/>
            <w:rFonts w:eastAsia="Times New Roman"/>
            <w:lang w:val="en"/>
          </w:rPr>
          <w:t>Reporting Basics</w:t>
        </w:r>
      </w:hyperlink>
    </w:p>
    <w:p w:rsidR="00A34B42" w:rsidRDefault="00A34B42" w:rsidP="00A34B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hyperlink r:id="rId12" w:tgtFrame="_blank" w:tooltip="Frequently Asked Questions" w:history="1">
        <w:r>
          <w:rPr>
            <w:rStyle w:val="Hyperlink"/>
            <w:rFonts w:eastAsia="Times New Roman"/>
            <w:lang w:val="en"/>
          </w:rPr>
          <w:t>Frequently Asked Questions</w:t>
        </w:r>
      </w:hyperlink>
      <w:r>
        <w:rPr>
          <w:rFonts w:eastAsia="Times New Roman"/>
          <w:lang w:val="en"/>
        </w:rPr>
        <w:t xml:space="preserve"> about reporting abuse</w:t>
      </w:r>
    </w:p>
    <w:p w:rsidR="00240F44" w:rsidRDefault="00A34B42">
      <w:bookmarkStart w:id="0" w:name="_GoBack"/>
      <w:bookmarkEnd w:id="0"/>
    </w:p>
    <w:sectPr w:rsidR="0024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5249"/>
    <w:multiLevelType w:val="multilevel"/>
    <w:tmpl w:val="18D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2"/>
    <w:rsid w:val="0035453B"/>
    <w:rsid w:val="00A34B42"/>
    <w:rsid w:val="00FA4920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42"/>
    <w:pPr>
      <w:spacing w:after="0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4B4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4B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4B4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B4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4B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B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4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42"/>
    <w:pPr>
      <w:spacing w:after="0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4B4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4B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4B4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B4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4B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B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4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Training/Reporting/documents/Reporting_Guide_School_Professional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xabusehotline.org/Login/Default.aspx" TargetMode="External"/><Relationship Id="rId12" Type="http://schemas.openxmlformats.org/officeDocument/2006/relationships/hyperlink" Target="http://www.dfps.state.tx.us/Contact_Us/report_abuse_faq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s.state.tx.us/" TargetMode="External"/><Relationship Id="rId11" Type="http://schemas.openxmlformats.org/officeDocument/2006/relationships/hyperlink" Target="http://www.dfps.state.tx.us/Training/Reporting/documents/Reporting_Basic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fps.state.tx.us/documents/Contact_Us/documents/swifly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Training/Reporting/documents/Reporting_Guide_Brochu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Lisa Johnson</cp:lastModifiedBy>
  <cp:revision>1</cp:revision>
  <dcterms:created xsi:type="dcterms:W3CDTF">2017-09-14T20:33:00Z</dcterms:created>
  <dcterms:modified xsi:type="dcterms:W3CDTF">2017-09-14T20:33:00Z</dcterms:modified>
</cp:coreProperties>
</file>