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2F08C" w14:textId="77777777" w:rsidR="00267707" w:rsidRDefault="006D74E5" w:rsidP="00267707">
      <w:pPr>
        <w:rPr>
          <w:b/>
        </w:rPr>
      </w:pPr>
      <w:r w:rsidRPr="006D74E5">
        <w:rPr>
          <w:b/>
          <w:noProof/>
          <w:sz w:val="112"/>
          <w:szCs w:val="112"/>
        </w:rPr>
        <w:drawing>
          <wp:anchor distT="0" distB="0" distL="114300" distR="114300" simplePos="0" relativeHeight="251658240" behindDoc="0" locked="0" layoutInCell="1" allowOverlap="1" wp14:anchorId="28873B3A" wp14:editId="66F7F0B1">
            <wp:simplePos x="0" y="0"/>
            <wp:positionH relativeFrom="column">
              <wp:posOffset>8823960</wp:posOffset>
            </wp:positionH>
            <wp:positionV relativeFrom="paragraph">
              <wp:posOffset>398</wp:posOffset>
            </wp:positionV>
            <wp:extent cx="1326515" cy="1628378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col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64" cy="163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07">
        <w:rPr>
          <w:b/>
          <w:sz w:val="112"/>
          <w:szCs w:val="112"/>
        </w:rPr>
        <w:t xml:space="preserve">             </w:t>
      </w:r>
      <w:r>
        <w:rPr>
          <w:b/>
          <w:sz w:val="112"/>
          <w:szCs w:val="112"/>
        </w:rPr>
        <w:t xml:space="preserve">  </w:t>
      </w:r>
    </w:p>
    <w:p w14:paraId="1D62F497" w14:textId="77777777" w:rsidR="006D74E5" w:rsidRPr="00586D71" w:rsidRDefault="006D74E5" w:rsidP="00586D71">
      <w:pPr>
        <w:shd w:val="clear" w:color="auto" w:fill="FFC000"/>
        <w:ind w:left="3600" w:firstLine="720"/>
        <w:jc w:val="center"/>
        <w:rPr>
          <w:b/>
          <w:sz w:val="96"/>
          <w:szCs w:val="96"/>
        </w:rPr>
      </w:pPr>
      <w:r w:rsidRPr="00586D71">
        <w:rPr>
          <w:b/>
          <w:sz w:val="96"/>
          <w:szCs w:val="96"/>
        </w:rPr>
        <w:t>Classroom Hierarchy</w:t>
      </w:r>
      <w:r w:rsidR="00C142F3">
        <w:rPr>
          <w:b/>
          <w:sz w:val="96"/>
          <w:szCs w:val="96"/>
        </w:rPr>
        <w:t xml:space="preserve">     </w:t>
      </w:r>
      <w:r w:rsidR="00586D71">
        <w:rPr>
          <w:b/>
          <w:sz w:val="96"/>
          <w:szCs w:val="96"/>
        </w:rPr>
        <w:t xml:space="preserve">     </w:t>
      </w:r>
    </w:p>
    <w:p w14:paraId="784E1480" w14:textId="77777777" w:rsidR="00267707" w:rsidRDefault="00267707" w:rsidP="006D74E5">
      <w:pPr>
        <w:ind w:left="1440" w:firstLine="720"/>
        <w:rPr>
          <w:b/>
          <w:sz w:val="52"/>
          <w:szCs w:val="52"/>
        </w:rPr>
      </w:pPr>
    </w:p>
    <w:p w14:paraId="667575EC" w14:textId="77777777" w:rsidR="006D74E5" w:rsidRDefault="006D74E5" w:rsidP="006D74E5">
      <w:pPr>
        <w:ind w:left="1440" w:firstLine="720"/>
        <w:rPr>
          <w:sz w:val="52"/>
          <w:szCs w:val="52"/>
        </w:rPr>
      </w:pPr>
      <w:r w:rsidRPr="006D74E5">
        <w:rPr>
          <w:b/>
          <w:sz w:val="52"/>
          <w:szCs w:val="52"/>
        </w:rPr>
        <w:t xml:space="preserve">Step 1: </w:t>
      </w:r>
      <w:r w:rsidR="0097243D">
        <w:rPr>
          <w:b/>
          <w:sz w:val="52"/>
          <w:szCs w:val="52"/>
        </w:rPr>
        <w:t xml:space="preserve"> </w:t>
      </w:r>
      <w:r w:rsidRPr="006D74E5">
        <w:rPr>
          <w:b/>
          <w:sz w:val="52"/>
          <w:szCs w:val="52"/>
          <w:u w:val="single"/>
        </w:rPr>
        <w:t>Non-Verbal Redirection</w:t>
      </w:r>
      <w:r>
        <w:rPr>
          <w:b/>
          <w:sz w:val="52"/>
          <w:szCs w:val="52"/>
        </w:rPr>
        <w:t xml:space="preserve">: </w:t>
      </w:r>
      <w:r>
        <w:rPr>
          <w:sz w:val="52"/>
          <w:szCs w:val="52"/>
        </w:rPr>
        <w:t>proximity, a gestured expectation, eye contact, pointing to a</w:t>
      </w:r>
    </w:p>
    <w:p w14:paraId="4339CFA7" w14:textId="77777777" w:rsidR="006D74E5" w:rsidRDefault="006D74E5" w:rsidP="006D74E5">
      <w:pPr>
        <w:ind w:left="1440" w:firstLine="720"/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97243D"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visual</w:t>
      </w:r>
      <w:proofErr w:type="gramEnd"/>
      <w:r>
        <w:rPr>
          <w:sz w:val="52"/>
          <w:szCs w:val="52"/>
        </w:rPr>
        <w:t xml:space="preserve"> reminder that reinforces behavior expectation</w:t>
      </w:r>
    </w:p>
    <w:p w14:paraId="1BE0093F" w14:textId="77777777" w:rsidR="006D74E5" w:rsidRDefault="006D74E5" w:rsidP="006D74E5">
      <w:pPr>
        <w:ind w:left="1440" w:firstLine="720"/>
        <w:rPr>
          <w:sz w:val="52"/>
          <w:szCs w:val="52"/>
        </w:rPr>
      </w:pPr>
    </w:p>
    <w:p w14:paraId="7CCF659D" w14:textId="77777777" w:rsidR="006D74E5" w:rsidRDefault="006D74E5" w:rsidP="006D74E5">
      <w:pPr>
        <w:ind w:left="1440" w:firstLine="720"/>
        <w:rPr>
          <w:sz w:val="52"/>
          <w:szCs w:val="52"/>
        </w:rPr>
      </w:pPr>
      <w:r w:rsidRPr="006D74E5">
        <w:rPr>
          <w:b/>
          <w:sz w:val="52"/>
          <w:szCs w:val="52"/>
        </w:rPr>
        <w:t xml:space="preserve">Step 2:  </w:t>
      </w:r>
      <w:r w:rsidRPr="006D74E5">
        <w:rPr>
          <w:b/>
          <w:sz w:val="52"/>
          <w:szCs w:val="52"/>
          <w:u w:val="single"/>
        </w:rPr>
        <w:t xml:space="preserve">Verbal Redirection, </w:t>
      </w:r>
      <w:proofErr w:type="gramStart"/>
      <w:r w:rsidRPr="006D74E5">
        <w:rPr>
          <w:b/>
          <w:sz w:val="52"/>
          <w:szCs w:val="52"/>
          <w:u w:val="single"/>
        </w:rPr>
        <w:t>class-level</w:t>
      </w:r>
      <w:r>
        <w:rPr>
          <w:sz w:val="52"/>
          <w:szCs w:val="52"/>
        </w:rPr>
        <w:t>:</w:t>
      </w:r>
      <w:proofErr w:type="gramEnd"/>
      <w:r>
        <w:rPr>
          <w:sz w:val="52"/>
          <w:szCs w:val="52"/>
        </w:rPr>
        <w:t xml:space="preserve"> positive statement</w:t>
      </w:r>
      <w:r w:rsidR="0097243D">
        <w:rPr>
          <w:sz w:val="52"/>
          <w:szCs w:val="52"/>
        </w:rPr>
        <w:t xml:space="preserve"> reinforcing behavior expectation</w:t>
      </w:r>
    </w:p>
    <w:p w14:paraId="3B7A2CED" w14:textId="77777777" w:rsidR="00267707" w:rsidRDefault="00267707" w:rsidP="006D74E5">
      <w:pPr>
        <w:ind w:left="1440" w:firstLine="720"/>
        <w:rPr>
          <w:sz w:val="52"/>
          <w:szCs w:val="52"/>
        </w:rPr>
      </w:pPr>
    </w:p>
    <w:p w14:paraId="591A415C" w14:textId="77777777" w:rsidR="00267707" w:rsidRDefault="00267707" w:rsidP="006D74E5">
      <w:pPr>
        <w:ind w:left="1440" w:firstLine="720"/>
        <w:rPr>
          <w:sz w:val="52"/>
          <w:szCs w:val="52"/>
        </w:rPr>
      </w:pPr>
      <w:r w:rsidRPr="00267707">
        <w:rPr>
          <w:b/>
          <w:sz w:val="52"/>
          <w:szCs w:val="52"/>
        </w:rPr>
        <w:t xml:space="preserve">Step 3: </w:t>
      </w:r>
      <w:r w:rsidRPr="00267707">
        <w:rPr>
          <w:b/>
          <w:sz w:val="52"/>
          <w:szCs w:val="52"/>
          <w:u w:val="single"/>
        </w:rPr>
        <w:t>Individual Scholar Verbal Redirection</w:t>
      </w:r>
      <w:r>
        <w:rPr>
          <w:sz w:val="52"/>
          <w:szCs w:val="52"/>
        </w:rPr>
        <w:t>: 1 on 1, seat change, private conversation</w:t>
      </w:r>
    </w:p>
    <w:p w14:paraId="5F4A4847" w14:textId="77777777" w:rsidR="00267707" w:rsidRDefault="00267707" w:rsidP="006D74E5">
      <w:pPr>
        <w:ind w:left="1440" w:firstLine="720"/>
        <w:rPr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proofErr w:type="gramStart"/>
      <w:r w:rsidRPr="00267707">
        <w:rPr>
          <w:sz w:val="52"/>
          <w:szCs w:val="52"/>
        </w:rPr>
        <w:t>reinforcing</w:t>
      </w:r>
      <w:proofErr w:type="gramEnd"/>
      <w:r>
        <w:rPr>
          <w:sz w:val="52"/>
          <w:szCs w:val="52"/>
        </w:rPr>
        <w:t xml:space="preserve"> the behavior expectation</w:t>
      </w:r>
    </w:p>
    <w:p w14:paraId="3FC3AE2D" w14:textId="77777777" w:rsidR="00267707" w:rsidRDefault="00267707" w:rsidP="006D74E5">
      <w:pPr>
        <w:ind w:left="1440" w:firstLine="720"/>
        <w:rPr>
          <w:sz w:val="52"/>
          <w:szCs w:val="52"/>
        </w:rPr>
      </w:pPr>
    </w:p>
    <w:p w14:paraId="50FDBAC8" w14:textId="5F98D9B9" w:rsidR="00267707" w:rsidRDefault="00267707" w:rsidP="006D74E5">
      <w:pPr>
        <w:ind w:left="1440" w:firstLine="720"/>
        <w:rPr>
          <w:sz w:val="52"/>
          <w:szCs w:val="52"/>
        </w:rPr>
      </w:pPr>
      <w:r w:rsidRPr="00267707">
        <w:rPr>
          <w:b/>
          <w:sz w:val="52"/>
          <w:szCs w:val="52"/>
        </w:rPr>
        <w:t xml:space="preserve">Step 4: </w:t>
      </w:r>
      <w:r w:rsidRPr="00267707">
        <w:rPr>
          <w:b/>
          <w:sz w:val="52"/>
          <w:szCs w:val="52"/>
          <w:u w:val="single"/>
        </w:rPr>
        <w:t>Self-Reflection Form</w:t>
      </w:r>
      <w:r>
        <w:rPr>
          <w:sz w:val="52"/>
          <w:szCs w:val="52"/>
        </w:rPr>
        <w:t xml:space="preserve">: </w:t>
      </w:r>
      <w:bookmarkStart w:id="0" w:name="_GoBack"/>
      <w:bookmarkEnd w:id="0"/>
      <w:r>
        <w:rPr>
          <w:sz w:val="52"/>
          <w:szCs w:val="52"/>
        </w:rPr>
        <w:t xml:space="preserve">silently complete </w:t>
      </w:r>
      <w:r w:rsidR="00C142F3" w:rsidRPr="00C142F3">
        <w:rPr>
          <w:i/>
          <w:sz w:val="52"/>
          <w:szCs w:val="52"/>
        </w:rPr>
        <w:t>R</w:t>
      </w:r>
      <w:r w:rsidRPr="00C142F3">
        <w:rPr>
          <w:i/>
          <w:sz w:val="52"/>
          <w:szCs w:val="52"/>
        </w:rPr>
        <w:t xml:space="preserve">eflection </w:t>
      </w:r>
      <w:r w:rsidR="00C142F3" w:rsidRPr="00C142F3">
        <w:rPr>
          <w:i/>
          <w:sz w:val="52"/>
          <w:szCs w:val="52"/>
        </w:rPr>
        <w:t>F</w:t>
      </w:r>
      <w:r w:rsidRPr="00C142F3">
        <w:rPr>
          <w:i/>
          <w:sz w:val="52"/>
          <w:szCs w:val="52"/>
        </w:rPr>
        <w:t>orm</w:t>
      </w:r>
      <w:r>
        <w:rPr>
          <w:sz w:val="52"/>
          <w:szCs w:val="52"/>
        </w:rPr>
        <w:t xml:space="preserve"> in </w:t>
      </w:r>
      <w:r w:rsidR="00543B4F">
        <w:rPr>
          <w:sz w:val="52"/>
          <w:szCs w:val="52"/>
        </w:rPr>
        <w:t>same room with co-teacher</w:t>
      </w:r>
    </w:p>
    <w:p w14:paraId="30F35A9B" w14:textId="77777777" w:rsidR="00267707" w:rsidRDefault="00267707" w:rsidP="006D74E5">
      <w:pPr>
        <w:ind w:left="1440" w:firstLine="720"/>
        <w:rPr>
          <w:sz w:val="52"/>
          <w:szCs w:val="52"/>
        </w:rPr>
      </w:pPr>
    </w:p>
    <w:p w14:paraId="02E7BEE2" w14:textId="77777777" w:rsidR="00267707" w:rsidRDefault="00267707" w:rsidP="006D74E5">
      <w:pPr>
        <w:ind w:left="1440" w:firstLine="720"/>
        <w:rPr>
          <w:sz w:val="52"/>
          <w:szCs w:val="52"/>
        </w:rPr>
      </w:pPr>
      <w:r w:rsidRPr="00267707">
        <w:rPr>
          <w:b/>
          <w:sz w:val="52"/>
          <w:szCs w:val="52"/>
        </w:rPr>
        <w:t xml:space="preserve">Step 5: </w:t>
      </w:r>
      <w:r w:rsidRPr="00267707">
        <w:rPr>
          <w:b/>
          <w:sz w:val="52"/>
          <w:szCs w:val="52"/>
          <w:u w:val="single"/>
        </w:rPr>
        <w:t>Escort to BIC</w:t>
      </w:r>
      <w:r>
        <w:rPr>
          <w:sz w:val="52"/>
          <w:szCs w:val="52"/>
        </w:rPr>
        <w:t xml:space="preserve">: repeated behavior upon return or refusal to complete </w:t>
      </w:r>
      <w:r w:rsidRPr="00C142F3">
        <w:rPr>
          <w:i/>
          <w:sz w:val="52"/>
          <w:szCs w:val="52"/>
        </w:rPr>
        <w:t>Reflection Form</w:t>
      </w:r>
      <w:r>
        <w:rPr>
          <w:sz w:val="52"/>
          <w:szCs w:val="52"/>
        </w:rPr>
        <w:t>,</w:t>
      </w:r>
    </w:p>
    <w:p w14:paraId="0F929E06" w14:textId="53B48AA7" w:rsidR="00267707" w:rsidRDefault="00267707" w:rsidP="006D74E5">
      <w:pPr>
        <w:ind w:left="1440" w:firstLine="720"/>
        <w:rPr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proofErr w:type="gramStart"/>
      <w:r w:rsidRPr="00267707">
        <w:rPr>
          <w:sz w:val="52"/>
          <w:szCs w:val="52"/>
        </w:rPr>
        <w:t>e</w:t>
      </w:r>
      <w:r>
        <w:rPr>
          <w:sz w:val="52"/>
          <w:szCs w:val="52"/>
        </w:rPr>
        <w:t>scort</w:t>
      </w:r>
      <w:proofErr w:type="gramEnd"/>
      <w:r>
        <w:rPr>
          <w:sz w:val="52"/>
          <w:szCs w:val="52"/>
        </w:rPr>
        <w:t xml:space="preserve"> to BIC &amp; phone call home </w:t>
      </w:r>
      <w:r w:rsidR="00543B4F">
        <w:rPr>
          <w:sz w:val="52"/>
          <w:szCs w:val="52"/>
        </w:rPr>
        <w:t>by classroom teacher</w:t>
      </w:r>
    </w:p>
    <w:p w14:paraId="06C50F52" w14:textId="77777777" w:rsidR="00267707" w:rsidRDefault="00267707" w:rsidP="006D74E5">
      <w:pPr>
        <w:ind w:left="1440" w:firstLine="720"/>
        <w:rPr>
          <w:sz w:val="52"/>
          <w:szCs w:val="52"/>
        </w:rPr>
      </w:pPr>
    </w:p>
    <w:p w14:paraId="50E97DAD" w14:textId="77777777" w:rsidR="00AE28B1" w:rsidRPr="006D74E5" w:rsidRDefault="00267707" w:rsidP="006D74E5">
      <w:pPr>
        <w:ind w:left="1440" w:firstLine="720"/>
        <w:rPr>
          <w:b/>
          <w:sz w:val="112"/>
          <w:szCs w:val="112"/>
        </w:rPr>
      </w:pPr>
      <w:r w:rsidRPr="00267707">
        <w:rPr>
          <w:b/>
          <w:sz w:val="52"/>
          <w:szCs w:val="52"/>
        </w:rPr>
        <w:t xml:space="preserve">Step 6: </w:t>
      </w:r>
      <w:r w:rsidRPr="00267707">
        <w:rPr>
          <w:b/>
          <w:sz w:val="52"/>
          <w:szCs w:val="52"/>
          <w:u w:val="single"/>
        </w:rPr>
        <w:t>Referral</w:t>
      </w:r>
      <w:r>
        <w:rPr>
          <w:sz w:val="52"/>
          <w:szCs w:val="52"/>
        </w:rPr>
        <w:t>: removal from class, administrator phone call home &amp; consequence</w:t>
      </w:r>
      <w:r w:rsidR="006D74E5" w:rsidRPr="006D74E5">
        <w:rPr>
          <w:b/>
          <w:sz w:val="112"/>
          <w:szCs w:val="112"/>
        </w:rPr>
        <w:t xml:space="preserve"> </w:t>
      </w:r>
    </w:p>
    <w:sectPr w:rsidR="00AE28B1" w:rsidRPr="006D74E5" w:rsidSect="00586D71">
      <w:pgSz w:w="24480" w:h="15840" w:orient="landscape" w:code="3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5"/>
    <w:rsid w:val="00076378"/>
    <w:rsid w:val="001732E4"/>
    <w:rsid w:val="00267707"/>
    <w:rsid w:val="00543B4F"/>
    <w:rsid w:val="00586D71"/>
    <w:rsid w:val="006D74E5"/>
    <w:rsid w:val="0097243D"/>
    <w:rsid w:val="00A074CD"/>
    <w:rsid w:val="00A419D8"/>
    <w:rsid w:val="00C142F3"/>
    <w:rsid w:val="00F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9C35"/>
  <w15:chartTrackingRefBased/>
  <w15:docId w15:val="{EA312791-3500-4A2F-854B-88AED98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27C79DE3915468255CB5A53A7032A" ma:contentTypeVersion="13" ma:contentTypeDescription="Create a new document." ma:contentTypeScope="" ma:versionID="01b2f44d4af1109685110a4002c7ef3f">
  <xsd:schema xmlns:xsd="http://www.w3.org/2001/XMLSchema" xmlns:xs="http://www.w3.org/2001/XMLSchema" xmlns:p="http://schemas.microsoft.com/office/2006/metadata/properties" xmlns:ns3="ddcef4f2-4f89-4f22-8a39-0c5f78ffaee8" xmlns:ns4="4a32e8d1-9cb8-4688-84e2-7d21dc9d71f8" targetNamespace="http://schemas.microsoft.com/office/2006/metadata/properties" ma:root="true" ma:fieldsID="7ddd5b007076c70a96d9d85d2cda9c92" ns3:_="" ns4:_="">
    <xsd:import namespace="ddcef4f2-4f89-4f22-8a39-0c5f78ffaee8"/>
    <xsd:import namespace="4a32e8d1-9cb8-4688-84e2-7d21dc9d71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f4f2-4f89-4f22-8a39-0c5f78ffae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2e8d1-9cb8-4688-84e2-7d21dc9d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A8420-6DC6-42B0-BF4C-B80341CF2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90360-B6E1-4430-AA4D-7FABBFFEC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AF6C1-84B6-4CBB-9640-E02C81884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f4f2-4f89-4f22-8a39-0c5f78ffaee8"/>
    <ds:schemaRef ds:uri="4a32e8d1-9cb8-4688-84e2-7d21dc9d7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Lavy, Dawn M.</dc:creator>
  <cp:keywords/>
  <dc:description/>
  <cp:lastModifiedBy>Lavy, Dawn M.</cp:lastModifiedBy>
  <cp:revision>2</cp:revision>
  <dcterms:created xsi:type="dcterms:W3CDTF">2019-09-04T14:27:00Z</dcterms:created>
  <dcterms:modified xsi:type="dcterms:W3CDTF">2019-09-04T14:27:00Z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0x01010050227C79DE3915468255CB5A53A7032A</vt:lpwstr>
  </property>
</Properties>
</file>