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0F" w:rsidRDefault="0044430F" w:rsidP="0044430F">
      <w:pPr>
        <w:shd w:val="clear" w:color="auto" w:fill="FFFFFF"/>
        <w:spacing w:after="225" w:line="360" w:lineRule="atLeast"/>
        <w:outlineLvl w:val="3"/>
        <w:rPr>
          <w:rFonts w:ascii="inherit" w:eastAsia="Times New Roman" w:hAnsi="inherit" w:cs="Times New Roman"/>
          <w:color w:val="333333"/>
          <w:sz w:val="24"/>
          <w:szCs w:val="24"/>
        </w:rPr>
      </w:pPr>
    </w:p>
    <w:p w:rsidR="0044430F" w:rsidRDefault="0044430F" w:rsidP="0044430F">
      <w:pPr>
        <w:shd w:val="clear" w:color="auto" w:fill="FFFFFF"/>
        <w:spacing w:after="225" w:line="360" w:lineRule="atLeast"/>
        <w:outlineLvl w:val="3"/>
        <w:rPr>
          <w:rFonts w:ascii="inherit" w:eastAsia="Times New Roman" w:hAnsi="inherit" w:cs="Times New Roman"/>
          <w:color w:val="333333"/>
          <w:sz w:val="24"/>
          <w:szCs w:val="24"/>
        </w:rPr>
      </w:pPr>
    </w:p>
    <w:p w:rsidR="0044430F" w:rsidRDefault="0044430F" w:rsidP="0044430F">
      <w:pPr>
        <w:shd w:val="clear" w:color="auto" w:fill="FFFFFF"/>
        <w:spacing w:after="225" w:line="360" w:lineRule="atLeast"/>
        <w:outlineLvl w:val="3"/>
        <w:rPr>
          <w:rFonts w:ascii="inherit" w:eastAsia="Times New Roman" w:hAnsi="inherit" w:cs="Times New Roman"/>
          <w:color w:val="333333"/>
          <w:sz w:val="24"/>
          <w:szCs w:val="24"/>
        </w:rPr>
      </w:pPr>
    </w:p>
    <w:p w:rsidR="0044430F" w:rsidRPr="0044430F" w:rsidRDefault="0044430F" w:rsidP="0044430F">
      <w:pPr>
        <w:shd w:val="clear" w:color="auto" w:fill="FFFFFF"/>
        <w:spacing w:after="225" w:line="360" w:lineRule="atLeast"/>
        <w:outlineLvl w:val="3"/>
        <w:rPr>
          <w:rFonts w:ascii="inherit" w:eastAsia="Times New Roman" w:hAnsi="inherit" w:cs="Times New Roman"/>
          <w:b/>
          <w:color w:val="333333"/>
          <w:sz w:val="36"/>
          <w:szCs w:val="36"/>
        </w:rPr>
      </w:pPr>
      <w:r w:rsidRPr="0044430F">
        <w:rPr>
          <w:rFonts w:ascii="inherit" w:eastAsia="Times New Roman" w:hAnsi="inherit" w:cs="Times New Roman"/>
          <w:color w:val="333333"/>
          <w:sz w:val="36"/>
          <w:szCs w:val="36"/>
        </w:rPr>
        <w:t> </w:t>
      </w:r>
      <w:r w:rsidRPr="0044430F">
        <w:rPr>
          <w:rFonts w:ascii="inherit" w:eastAsia="Times New Roman" w:hAnsi="inherit" w:cs="Times New Roman"/>
          <w:b/>
          <w:color w:val="333333"/>
          <w:sz w:val="36"/>
          <w:szCs w:val="36"/>
        </w:rPr>
        <w:t>Mission Statement</w:t>
      </w:r>
    </w:p>
    <w:p w:rsidR="0044430F" w:rsidRPr="0044430F" w:rsidRDefault="0044430F" w:rsidP="0044430F">
      <w:pPr>
        <w:shd w:val="clear" w:color="auto" w:fill="FFFFFF"/>
        <w:spacing w:before="100" w:beforeAutospacing="1" w:after="100" w:afterAutospacing="1" w:line="360" w:lineRule="atLeast"/>
        <w:rPr>
          <w:rFonts w:ascii="Source Sans Pro" w:eastAsia="Times New Roman" w:hAnsi="Source Sans Pro" w:cs="Times New Roman"/>
          <w:b/>
          <w:bCs/>
          <w:color w:val="6E6E6E"/>
          <w:sz w:val="36"/>
          <w:szCs w:val="36"/>
        </w:rPr>
      </w:pPr>
      <w:r w:rsidRPr="0044430F">
        <w:rPr>
          <w:rFonts w:ascii="Source Sans Pro" w:eastAsia="Times New Roman" w:hAnsi="Source Sans Pro" w:cs="Times New Roman"/>
          <w:b/>
          <w:bCs/>
          <w:color w:val="6E6E6E"/>
          <w:sz w:val="36"/>
          <w:szCs w:val="36"/>
        </w:rPr>
        <w:t xml:space="preserve">P.S. 60 </w:t>
      </w:r>
      <w:proofErr w:type="gramStart"/>
      <w:r w:rsidRPr="0044430F">
        <w:rPr>
          <w:rFonts w:ascii="Source Sans Pro" w:eastAsia="Times New Roman" w:hAnsi="Source Sans Pro" w:cs="Times New Roman"/>
          <w:b/>
          <w:bCs/>
          <w:color w:val="6E6E6E"/>
          <w:sz w:val="36"/>
          <w:szCs w:val="36"/>
        </w:rPr>
        <w:t>recognizes</w:t>
      </w:r>
      <w:proofErr w:type="gramEnd"/>
      <w:r w:rsidRPr="0044430F">
        <w:rPr>
          <w:rFonts w:ascii="Source Sans Pro" w:eastAsia="Times New Roman" w:hAnsi="Source Sans Pro" w:cs="Times New Roman"/>
          <w:b/>
          <w:bCs/>
          <w:color w:val="6E6E6E"/>
          <w:sz w:val="36"/>
          <w:szCs w:val="36"/>
        </w:rPr>
        <w:t xml:space="preserve"> that each child is an individual and respects their individual needs. Our school fosters </w:t>
      </w:r>
      <w:r w:rsidRPr="0044430F">
        <w:rPr>
          <w:rFonts w:ascii="Source Sans Pro" w:eastAsia="Times New Roman" w:hAnsi="Source Sans Pro" w:cs="Times New Roman"/>
          <w:b/>
          <w:bCs/>
          <w:color w:val="6E6E6E"/>
          <w:sz w:val="36"/>
          <w:szCs w:val="36"/>
        </w:rPr>
        <w:t xml:space="preserve">a safe, caring, and supportive </w:t>
      </w:r>
      <w:r w:rsidRPr="0044430F">
        <w:rPr>
          <w:rFonts w:ascii="Source Sans Pro" w:eastAsia="Times New Roman" w:hAnsi="Source Sans Pro" w:cs="Times New Roman"/>
          <w:b/>
          <w:bCs/>
          <w:color w:val="6E6E6E"/>
          <w:sz w:val="36"/>
          <w:szCs w:val="36"/>
        </w:rPr>
        <w:t>environment; and focuses on the social, emotional, physical, and intellectual development of each child. Student's academic success is fostered by positive relationships with peers, staff, and parents. We strive to have our parents, teachers, and community members actively involved in our students' learning.</w:t>
      </w:r>
    </w:p>
    <w:p w:rsidR="0044430F" w:rsidRPr="0044430F" w:rsidRDefault="0044430F" w:rsidP="0044430F">
      <w:pPr>
        <w:shd w:val="clear" w:color="auto" w:fill="FFFFFF"/>
        <w:spacing w:before="100" w:beforeAutospacing="1" w:after="100" w:afterAutospacing="1" w:line="360" w:lineRule="atLeast"/>
        <w:rPr>
          <w:rFonts w:ascii="Source Sans Pro" w:eastAsia="Times New Roman" w:hAnsi="Source Sans Pro" w:cs="Times New Roman"/>
          <w:b/>
          <w:bCs/>
          <w:color w:val="6E6E6E"/>
          <w:sz w:val="36"/>
          <w:szCs w:val="36"/>
        </w:rPr>
      </w:pPr>
    </w:p>
    <w:p w:rsidR="0044430F" w:rsidRPr="0044430F" w:rsidRDefault="0044430F" w:rsidP="0044430F">
      <w:pPr>
        <w:shd w:val="clear" w:color="auto" w:fill="FFFFFF"/>
        <w:spacing w:before="100" w:beforeAutospacing="1" w:after="100" w:afterAutospacing="1" w:line="360" w:lineRule="atLeast"/>
        <w:rPr>
          <w:rFonts w:ascii="Source Sans Pro" w:eastAsia="Times New Roman" w:hAnsi="Source Sans Pro" w:cs="Times New Roman"/>
          <w:b/>
          <w:bCs/>
          <w:color w:val="6E6E6E"/>
          <w:sz w:val="36"/>
          <w:szCs w:val="36"/>
        </w:rPr>
      </w:pPr>
      <w:bookmarkStart w:id="0" w:name="_GoBack"/>
      <w:bookmarkEnd w:id="0"/>
    </w:p>
    <w:p w:rsidR="0044430F" w:rsidRPr="0044430F" w:rsidRDefault="0044430F" w:rsidP="0044430F">
      <w:pPr>
        <w:shd w:val="clear" w:color="auto" w:fill="FFFFFF"/>
        <w:spacing w:after="225" w:line="360" w:lineRule="atLeast"/>
        <w:outlineLvl w:val="3"/>
        <w:rPr>
          <w:rFonts w:ascii="inherit" w:eastAsia="Times New Roman" w:hAnsi="inherit" w:cs="Times New Roman"/>
          <w:b/>
          <w:color w:val="333333"/>
          <w:sz w:val="36"/>
          <w:szCs w:val="36"/>
        </w:rPr>
      </w:pPr>
      <w:r w:rsidRPr="0044430F">
        <w:rPr>
          <w:rFonts w:ascii="inherit" w:eastAsia="Times New Roman" w:hAnsi="inherit" w:cs="Times New Roman"/>
          <w:b/>
          <w:color w:val="333333"/>
          <w:sz w:val="36"/>
          <w:szCs w:val="36"/>
        </w:rPr>
        <w:t>Vision Statement</w:t>
      </w:r>
    </w:p>
    <w:p w:rsidR="0044430F" w:rsidRPr="0044430F" w:rsidRDefault="0044430F" w:rsidP="0044430F">
      <w:pPr>
        <w:shd w:val="clear" w:color="auto" w:fill="FFFFFF"/>
        <w:spacing w:before="100" w:beforeAutospacing="1" w:after="100" w:afterAutospacing="1" w:line="360" w:lineRule="atLeast"/>
        <w:rPr>
          <w:rFonts w:ascii="Source Sans Pro" w:eastAsia="Times New Roman" w:hAnsi="Source Sans Pro" w:cs="Times New Roman"/>
          <w:b/>
          <w:color w:val="6E6E6E"/>
          <w:sz w:val="36"/>
          <w:szCs w:val="36"/>
        </w:rPr>
      </w:pPr>
      <w:r w:rsidRPr="0044430F">
        <w:rPr>
          <w:rFonts w:ascii="Source Sans Pro" w:eastAsia="Times New Roman" w:hAnsi="Source Sans Pro" w:cs="Times New Roman"/>
          <w:b/>
          <w:bCs/>
          <w:color w:val="6E6E6E"/>
          <w:sz w:val="36"/>
          <w:szCs w:val="36"/>
        </w:rPr>
        <w:t>P.S. 60 will create a safe and structured environment where students and staff, along with parents and other stakeholders come together as a community of lifelong learners. Our school will foster individual differences and allow all children access to learning. We will work together to support students with authentic learning experiences.</w:t>
      </w:r>
    </w:p>
    <w:sectPr w:rsidR="0044430F" w:rsidRPr="0044430F" w:rsidSect="0044430F">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0F"/>
    <w:rsid w:val="0044430F"/>
    <w:rsid w:val="008A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0173">
      <w:bodyDiv w:val="1"/>
      <w:marLeft w:val="0"/>
      <w:marRight w:val="0"/>
      <w:marTop w:val="0"/>
      <w:marBottom w:val="0"/>
      <w:divBdr>
        <w:top w:val="none" w:sz="0" w:space="0" w:color="auto"/>
        <w:left w:val="none" w:sz="0" w:space="0" w:color="auto"/>
        <w:bottom w:val="none" w:sz="0" w:space="0" w:color="auto"/>
        <w:right w:val="none" w:sz="0" w:space="0" w:color="auto"/>
      </w:divBdr>
      <w:divsChild>
        <w:div w:id="1663391162">
          <w:marLeft w:val="0"/>
          <w:marRight w:val="0"/>
          <w:marTop w:val="0"/>
          <w:marBottom w:val="0"/>
          <w:divBdr>
            <w:top w:val="none" w:sz="0" w:space="0" w:color="auto"/>
            <w:left w:val="none" w:sz="0" w:space="0" w:color="auto"/>
            <w:bottom w:val="none" w:sz="0" w:space="0" w:color="auto"/>
            <w:right w:val="none" w:sz="0" w:space="0" w:color="auto"/>
          </w:divBdr>
        </w:div>
        <w:div w:id="1736775488">
          <w:marLeft w:val="0"/>
          <w:marRight w:val="0"/>
          <w:marTop w:val="0"/>
          <w:marBottom w:val="0"/>
          <w:divBdr>
            <w:top w:val="none" w:sz="0" w:space="0" w:color="auto"/>
            <w:left w:val="none" w:sz="0" w:space="0" w:color="auto"/>
            <w:bottom w:val="none" w:sz="0" w:space="0" w:color="auto"/>
            <w:right w:val="none" w:sz="0" w:space="0" w:color="auto"/>
          </w:divBdr>
          <w:divsChild>
            <w:div w:id="1661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179">
      <w:bodyDiv w:val="1"/>
      <w:marLeft w:val="0"/>
      <w:marRight w:val="0"/>
      <w:marTop w:val="0"/>
      <w:marBottom w:val="0"/>
      <w:divBdr>
        <w:top w:val="none" w:sz="0" w:space="0" w:color="auto"/>
        <w:left w:val="none" w:sz="0" w:space="0" w:color="auto"/>
        <w:bottom w:val="none" w:sz="0" w:space="0" w:color="auto"/>
        <w:right w:val="none" w:sz="0" w:space="0" w:color="auto"/>
      </w:divBdr>
      <w:divsChild>
        <w:div w:id="1594195563">
          <w:marLeft w:val="0"/>
          <w:marRight w:val="0"/>
          <w:marTop w:val="0"/>
          <w:marBottom w:val="0"/>
          <w:divBdr>
            <w:top w:val="none" w:sz="0" w:space="0" w:color="auto"/>
            <w:left w:val="none" w:sz="0" w:space="0" w:color="auto"/>
            <w:bottom w:val="none" w:sz="0" w:space="0" w:color="auto"/>
            <w:right w:val="none" w:sz="0" w:space="0" w:color="auto"/>
          </w:divBdr>
        </w:div>
        <w:div w:id="391277199">
          <w:marLeft w:val="0"/>
          <w:marRight w:val="0"/>
          <w:marTop w:val="0"/>
          <w:marBottom w:val="0"/>
          <w:divBdr>
            <w:top w:val="none" w:sz="0" w:space="0" w:color="auto"/>
            <w:left w:val="none" w:sz="0" w:space="0" w:color="auto"/>
            <w:bottom w:val="none" w:sz="0" w:space="0" w:color="auto"/>
            <w:right w:val="none" w:sz="0" w:space="0" w:color="auto"/>
          </w:divBdr>
          <w:divsChild>
            <w:div w:id="1834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2015-12-30T05:06:00Z</dcterms:created>
  <dcterms:modified xsi:type="dcterms:W3CDTF">2015-12-30T05:09:00Z</dcterms:modified>
</cp:coreProperties>
</file>