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87" w:rsidRPr="005E2487" w:rsidRDefault="005E2487" w:rsidP="005E2487">
      <w:pPr>
        <w:tabs>
          <w:tab w:val="left" w:pos="504"/>
        </w:tabs>
        <w:autoSpaceDN w:val="0"/>
        <w:spacing w:after="0" w:line="240" w:lineRule="auto"/>
        <w:jc w:val="right"/>
        <w:rPr>
          <w:rFonts w:ascii="Arial" w:eastAsia="Calibri" w:hAnsi="Arial" w:cs="Arial"/>
          <w:sz w:val="20"/>
          <w:szCs w:val="20"/>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5E2487" w:rsidRPr="005E2487" w:rsidRDefault="005E2487" w:rsidP="005E2487">
      <w:pPr>
        <w:tabs>
          <w:tab w:val="left" w:pos="504"/>
        </w:tabs>
        <w:autoSpaceDN w:val="0"/>
        <w:spacing w:after="0" w:line="240" w:lineRule="auto"/>
        <w:rPr>
          <w:rFonts w:ascii="Times New Roman" w:eastAsia="Calibri" w:hAnsi="Times New Roman" w:cs="Times New Roman"/>
          <w:sz w:val="24"/>
          <w:szCs w:val="24"/>
        </w:rPr>
      </w:pPr>
    </w:p>
    <w:p w:rsidR="005E2487" w:rsidRPr="00DA427E" w:rsidRDefault="005E2487" w:rsidP="00F02BF3">
      <w:pPr>
        <w:tabs>
          <w:tab w:val="left" w:pos="504"/>
        </w:tabs>
        <w:autoSpaceDN w:val="0"/>
        <w:spacing w:after="120" w:line="240" w:lineRule="auto"/>
        <w:rPr>
          <w:rFonts w:ascii="Times New Roman" w:eastAsia="Calibri" w:hAnsi="Times New Roman" w:cs="Times New Roman"/>
          <w:b/>
          <w:u w:val="single"/>
        </w:rPr>
      </w:pPr>
    </w:p>
    <w:p w:rsidR="009A798D" w:rsidRPr="00EE0C7A" w:rsidRDefault="00771DB0" w:rsidP="00EE0C7A">
      <w:pPr>
        <w:tabs>
          <w:tab w:val="left" w:pos="504"/>
        </w:tabs>
        <w:autoSpaceDN w:val="0"/>
        <w:spacing w:after="360" w:line="240" w:lineRule="auto"/>
        <w:jc w:val="center"/>
        <w:rPr>
          <w:rFonts w:ascii="Times New Roman" w:eastAsia="Calibri" w:hAnsi="Times New Roman" w:cs="Times New Roman"/>
          <w:b/>
        </w:rPr>
      </w:pPr>
      <w:r w:rsidRPr="00DA427E">
        <w:rPr>
          <w:rFonts w:ascii="Times New Roman" w:eastAsia="Calibri" w:hAnsi="Times New Roman" w:cs="Times New Roman"/>
          <w:b/>
        </w:rPr>
        <w:t>SCHOOL-BASED POLICY</w:t>
      </w:r>
      <w:r w:rsidR="00AC66BA" w:rsidRPr="00DA427E">
        <w:rPr>
          <w:rFonts w:ascii="Times New Roman" w:eastAsia="Calibri" w:hAnsi="Times New Roman" w:cs="Times New Roman"/>
          <w:b/>
        </w:rPr>
        <w:t xml:space="preserve"> </w:t>
      </w:r>
      <w:r w:rsidR="00A41EB9" w:rsidRPr="00DA427E">
        <w:rPr>
          <w:rFonts w:ascii="Times New Roman" w:eastAsia="Calibri" w:hAnsi="Times New Roman" w:cs="Times New Roman"/>
          <w:b/>
        </w:rPr>
        <w:t xml:space="preserve">OF </w:t>
      </w:r>
      <w:r w:rsidR="00EE0C7A">
        <w:rPr>
          <w:rFonts w:ascii="Times New Roman" w:eastAsia="Calibri" w:hAnsi="Times New Roman" w:cs="Times New Roman"/>
          <w:b/>
        </w:rPr>
        <w:t xml:space="preserve">PUBLIC SCHOOL </w:t>
      </w:r>
      <w:r w:rsidR="00DD1D01">
        <w:rPr>
          <w:rFonts w:ascii="Times New Roman" w:eastAsia="Calibri" w:hAnsi="Times New Roman" w:cs="Times New Roman"/>
          <w:b/>
        </w:rPr>
        <w:t>20</w:t>
      </w:r>
      <w:r w:rsidR="00BC1E2A" w:rsidRPr="00DA427E">
        <w:rPr>
          <w:rFonts w:ascii="Times New Roman" w:eastAsia="Calibri" w:hAnsi="Times New Roman" w:cs="Times New Roman"/>
          <w:b/>
        </w:rPr>
        <w:t xml:space="preserve"> </w:t>
      </w:r>
      <w:r w:rsidR="00706510">
        <w:rPr>
          <w:rFonts w:ascii="Times New Roman" w:eastAsia="Calibri" w:hAnsi="Times New Roman" w:cs="Times New Roman"/>
          <w:b/>
        </w:rPr>
        <w:t xml:space="preserve">STATEN ISLAND, </w:t>
      </w:r>
      <w:r w:rsidR="00AC66BA" w:rsidRPr="00DA427E">
        <w:rPr>
          <w:rFonts w:ascii="Times New Roman" w:eastAsia="Calibri" w:hAnsi="Times New Roman" w:cs="Times New Roman"/>
          <w:b/>
        </w:rPr>
        <w:t>FOR USE OF CELL PHONES, COMPUTING DEVICES, AND PORTABLE MUSIC AND ENTERTAINMENT SYSTEMS ON SCHOOL PROPERTY</w:t>
      </w:r>
    </w:p>
    <w:p w:rsidR="00771DB0" w:rsidRPr="00DA427E" w:rsidRDefault="00BF572B" w:rsidP="00F02BF3">
      <w:pPr>
        <w:pStyle w:val="ListParagraph"/>
        <w:widowControl w:val="0"/>
        <w:numPr>
          <w:ilvl w:val="0"/>
          <w:numId w:val="4"/>
        </w:numPr>
        <w:tabs>
          <w:tab w:val="left" w:pos="504"/>
        </w:tabs>
        <w:autoSpaceDE w:val="0"/>
        <w:autoSpaceDN w:val="0"/>
        <w:adjustRightInd w:val="0"/>
        <w:spacing w:after="120" w:line="240" w:lineRule="auto"/>
        <w:ind w:left="504" w:hanging="504"/>
        <w:contextualSpacing w:val="0"/>
        <w:rPr>
          <w:rFonts w:ascii="Times New Roman" w:eastAsia="Calibri" w:hAnsi="Times New Roman" w:cs="Times New Roman"/>
        </w:rPr>
      </w:pPr>
      <w:r w:rsidRPr="00DA427E">
        <w:rPr>
          <w:rFonts w:ascii="Times New Roman" w:eastAsia="Calibri" w:hAnsi="Times New Roman" w:cs="Times New Roman"/>
          <w:b/>
        </w:rPr>
        <w:t>The u</w:t>
      </w:r>
      <w:r w:rsidR="00771DB0" w:rsidRPr="00DA427E">
        <w:rPr>
          <w:rFonts w:ascii="Times New Roman" w:eastAsia="Calibri" w:hAnsi="Times New Roman" w:cs="Times New Roman"/>
          <w:b/>
        </w:rPr>
        <w:t xml:space="preserve">se of </w:t>
      </w:r>
      <w:r w:rsidR="001A13D2" w:rsidRPr="00DA427E">
        <w:rPr>
          <w:rFonts w:ascii="Times New Roman" w:eastAsia="Calibri" w:hAnsi="Times New Roman" w:cs="Times New Roman"/>
          <w:b/>
        </w:rPr>
        <w:t>cell phones</w:t>
      </w:r>
      <w:r w:rsidR="00DD1D01">
        <w:rPr>
          <w:rFonts w:ascii="Times New Roman" w:eastAsia="Calibri" w:hAnsi="Times New Roman" w:cs="Times New Roman"/>
          <w:b/>
        </w:rPr>
        <w:t xml:space="preserve"> </w:t>
      </w:r>
      <w:r w:rsidR="00771DB0" w:rsidRPr="00DA427E">
        <w:rPr>
          <w:rFonts w:ascii="Times New Roman" w:eastAsia="Calibri" w:hAnsi="Times New Roman" w:cs="Times New Roman"/>
          <w:b/>
        </w:rPr>
        <w:t xml:space="preserve">is subject to the </w:t>
      </w:r>
      <w:r w:rsidR="00970BFA" w:rsidRPr="00DA427E">
        <w:rPr>
          <w:rFonts w:ascii="Times New Roman" w:eastAsia="Calibri" w:hAnsi="Times New Roman" w:cs="Times New Roman"/>
          <w:b/>
        </w:rPr>
        <w:t>restrictions</w:t>
      </w:r>
      <w:r w:rsidR="00771DB0" w:rsidRPr="00DA427E">
        <w:rPr>
          <w:rFonts w:ascii="Times New Roman" w:eastAsia="Calibri" w:hAnsi="Times New Roman" w:cs="Times New Roman"/>
          <w:b/>
        </w:rPr>
        <w:t xml:space="preserve"> below</w:t>
      </w:r>
      <w:r w:rsidR="001947F2" w:rsidRPr="00DA427E">
        <w:rPr>
          <w:rFonts w:ascii="Times New Roman" w:eastAsia="Calibri" w:hAnsi="Times New Roman" w:cs="Times New Roman"/>
        </w:rPr>
        <w:t>.</w:t>
      </w:r>
    </w:p>
    <w:p w:rsidR="00825D42" w:rsidRPr="00DA427E" w:rsidRDefault="00825D42" w:rsidP="00F02BF3">
      <w:pPr>
        <w:pStyle w:val="ListParagraph"/>
        <w:widowControl w:val="0"/>
        <w:numPr>
          <w:ilvl w:val="0"/>
          <w:numId w:val="10"/>
        </w:numPr>
        <w:tabs>
          <w:tab w:val="left" w:pos="504"/>
        </w:tabs>
        <w:autoSpaceDE w:val="0"/>
        <w:autoSpaceDN w:val="0"/>
        <w:adjustRightInd w:val="0"/>
        <w:spacing w:after="120" w:line="240" w:lineRule="auto"/>
        <w:rPr>
          <w:rFonts w:ascii="Times New Roman" w:eastAsia="Calibri" w:hAnsi="Times New Roman" w:cs="Times New Roman"/>
        </w:rPr>
      </w:pPr>
      <w:r w:rsidRPr="00DA427E">
        <w:rPr>
          <w:rFonts w:ascii="Times New Roman" w:eastAsia="Calibri" w:hAnsi="Times New Roman" w:cs="Times New Roman"/>
        </w:rPr>
        <w:t>Cell phones</w:t>
      </w:r>
      <w:r w:rsidR="0070793A">
        <w:rPr>
          <w:rFonts w:ascii="Times New Roman" w:eastAsia="Calibri" w:hAnsi="Times New Roman" w:cs="Times New Roman"/>
        </w:rPr>
        <w:t xml:space="preserve"> and other electronic devices</w:t>
      </w:r>
      <w:r w:rsidRPr="00DA427E">
        <w:rPr>
          <w:rFonts w:ascii="Times New Roman" w:eastAsia="Calibri" w:hAnsi="Times New Roman" w:cs="Times New Roman"/>
        </w:rPr>
        <w:t xml:space="preserve"> </w:t>
      </w:r>
      <w:r w:rsidRPr="00E02326">
        <w:rPr>
          <w:rFonts w:ascii="Times New Roman" w:eastAsia="Calibri" w:hAnsi="Times New Roman" w:cs="Times New Roman"/>
          <w:b/>
        </w:rPr>
        <w:t>may not</w:t>
      </w:r>
      <w:r w:rsidRPr="00DA427E">
        <w:rPr>
          <w:rFonts w:ascii="Times New Roman" w:eastAsia="Calibri" w:hAnsi="Times New Roman" w:cs="Times New Roman"/>
        </w:rPr>
        <w:t xml:space="preserve"> be turned on or used during the administration of any school quiz, test or examination.</w:t>
      </w:r>
      <w:r w:rsidR="00CA430C">
        <w:rPr>
          <w:rFonts w:ascii="Times New Roman" w:eastAsia="Calibri" w:hAnsi="Times New Roman" w:cs="Times New Roman"/>
        </w:rPr>
        <w:t xml:space="preserve">  </w:t>
      </w:r>
    </w:p>
    <w:p w:rsidR="00825D42" w:rsidRPr="00DA427E" w:rsidRDefault="00825D42" w:rsidP="00F02BF3">
      <w:pPr>
        <w:pStyle w:val="ListParagraph"/>
        <w:widowControl w:val="0"/>
        <w:tabs>
          <w:tab w:val="left" w:pos="504"/>
        </w:tabs>
        <w:autoSpaceDE w:val="0"/>
        <w:autoSpaceDN w:val="0"/>
        <w:adjustRightInd w:val="0"/>
        <w:spacing w:after="120" w:line="240" w:lineRule="auto"/>
        <w:ind w:left="1368"/>
        <w:rPr>
          <w:rFonts w:ascii="Times New Roman" w:eastAsia="Calibri" w:hAnsi="Times New Roman" w:cs="Times New Roman"/>
        </w:rPr>
      </w:pPr>
    </w:p>
    <w:p w:rsidR="00663F8F" w:rsidRDefault="00DD1D01" w:rsidP="00F02BF3">
      <w:pPr>
        <w:pStyle w:val="ListParagraph"/>
        <w:widowControl w:val="0"/>
        <w:numPr>
          <w:ilvl w:val="0"/>
          <w:numId w:val="10"/>
        </w:numPr>
        <w:tabs>
          <w:tab w:val="left" w:pos="504"/>
        </w:tabs>
        <w:autoSpaceDE w:val="0"/>
        <w:autoSpaceDN w:val="0"/>
        <w:adjustRightInd w:val="0"/>
        <w:spacing w:after="120" w:line="240" w:lineRule="auto"/>
        <w:rPr>
          <w:rFonts w:ascii="Times New Roman" w:eastAsia="Calibri" w:hAnsi="Times New Roman" w:cs="Times New Roman"/>
        </w:rPr>
      </w:pPr>
      <w:r>
        <w:rPr>
          <w:rFonts w:ascii="Times New Roman" w:eastAsia="Calibri" w:hAnsi="Times New Roman" w:cs="Times New Roman"/>
        </w:rPr>
        <w:t>Electronic devices of any kind</w:t>
      </w:r>
      <w:r w:rsidR="00825D42" w:rsidRPr="00663F8F">
        <w:rPr>
          <w:rFonts w:ascii="Times New Roman" w:eastAsia="Calibri" w:hAnsi="Times New Roman" w:cs="Times New Roman"/>
        </w:rPr>
        <w:t xml:space="preserve"> </w:t>
      </w:r>
      <w:r w:rsidR="00825D42" w:rsidRPr="00E02326">
        <w:rPr>
          <w:rFonts w:ascii="Times New Roman" w:eastAsia="Calibri" w:hAnsi="Times New Roman" w:cs="Times New Roman"/>
          <w:b/>
        </w:rPr>
        <w:t>may not</w:t>
      </w:r>
      <w:r w:rsidR="00825D42" w:rsidRPr="00663F8F">
        <w:rPr>
          <w:rFonts w:ascii="Times New Roman" w:eastAsia="Calibri" w:hAnsi="Times New Roman" w:cs="Times New Roman"/>
        </w:rPr>
        <w:t xml:space="preserve"> be turned on or used during the administration of any school quiz, test or examination, except where such use has been explicitly authorized by the school or is contained in an Individualized Education Program or Section 504 Accommodation Plan.</w:t>
      </w:r>
    </w:p>
    <w:p w:rsidR="00826CCA" w:rsidRPr="00826CCA" w:rsidRDefault="00826CCA" w:rsidP="00F02BF3">
      <w:pPr>
        <w:pStyle w:val="ListParagraph"/>
        <w:rPr>
          <w:rFonts w:ascii="Times New Roman" w:eastAsia="Calibri" w:hAnsi="Times New Roman" w:cs="Times New Roman"/>
        </w:rPr>
      </w:pPr>
    </w:p>
    <w:p w:rsidR="00CA430C" w:rsidRPr="00826CCA" w:rsidRDefault="00826CCA" w:rsidP="00F02BF3">
      <w:pPr>
        <w:pStyle w:val="ListParagraph"/>
        <w:widowControl w:val="0"/>
        <w:numPr>
          <w:ilvl w:val="0"/>
          <w:numId w:val="10"/>
        </w:numPr>
        <w:tabs>
          <w:tab w:val="left" w:pos="504"/>
        </w:tabs>
        <w:autoSpaceDE w:val="0"/>
        <w:autoSpaceDN w:val="0"/>
        <w:adjustRightInd w:val="0"/>
        <w:spacing w:after="120" w:line="240" w:lineRule="auto"/>
        <w:rPr>
          <w:rFonts w:ascii="Times New Roman" w:eastAsia="Calibri" w:hAnsi="Times New Roman" w:cs="Times New Roman"/>
        </w:rPr>
      </w:pPr>
      <w:r w:rsidRPr="00826CCA">
        <w:rPr>
          <w:rFonts w:ascii="Times New Roman" w:hAnsi="Times New Roman" w:cs="Times New Roman"/>
        </w:rPr>
        <w:t>Use of cell phones</w:t>
      </w:r>
      <w:r w:rsidR="0070793A">
        <w:rPr>
          <w:rFonts w:ascii="Times New Roman" w:hAnsi="Times New Roman" w:cs="Times New Roman"/>
        </w:rPr>
        <w:t xml:space="preserve"> and other electronic</w:t>
      </w:r>
      <w:r w:rsidRPr="00826CCA">
        <w:rPr>
          <w:rFonts w:ascii="Times New Roman" w:hAnsi="Times New Roman" w:cs="Times New Roman"/>
        </w:rPr>
        <w:t xml:space="preserve"> devices during the administration of state standardized examinations is governed by State Education Department Rules.</w:t>
      </w:r>
    </w:p>
    <w:p w:rsidR="00825D42" w:rsidRPr="00DA427E" w:rsidRDefault="00825D42" w:rsidP="00F02BF3">
      <w:pPr>
        <w:widowControl w:val="0"/>
        <w:numPr>
          <w:ilvl w:val="0"/>
          <w:numId w:val="10"/>
        </w:numPr>
        <w:tabs>
          <w:tab w:val="left" w:pos="504"/>
        </w:tabs>
        <w:autoSpaceDE w:val="0"/>
        <w:autoSpaceDN w:val="0"/>
        <w:adjustRightInd w:val="0"/>
        <w:spacing w:after="120" w:line="240" w:lineRule="auto"/>
        <w:rPr>
          <w:rFonts w:ascii="Times New Roman" w:eastAsia="Calibri" w:hAnsi="Times New Roman" w:cs="Times New Roman"/>
        </w:rPr>
      </w:pPr>
      <w:r w:rsidRPr="00DA427E">
        <w:rPr>
          <w:rFonts w:ascii="Times New Roman" w:eastAsia="Calibri" w:hAnsi="Times New Roman" w:cs="Times New Roman"/>
        </w:rPr>
        <w:t xml:space="preserve">Cell phones </w:t>
      </w:r>
      <w:r w:rsidRPr="00E02326">
        <w:rPr>
          <w:rFonts w:ascii="Times New Roman" w:eastAsia="Calibri" w:hAnsi="Times New Roman" w:cs="Times New Roman"/>
          <w:b/>
        </w:rPr>
        <w:t>may not</w:t>
      </w:r>
      <w:r w:rsidRPr="00DA427E">
        <w:rPr>
          <w:rFonts w:ascii="Times New Roman" w:eastAsia="Calibri" w:hAnsi="Times New Roman" w:cs="Times New Roman"/>
        </w:rPr>
        <w:t xml:space="preserve"> be turned on or used during school fire drills or other emergency preparedness exercises.</w:t>
      </w:r>
    </w:p>
    <w:p w:rsidR="00825D42" w:rsidRDefault="00825D42" w:rsidP="00F02BF3">
      <w:pPr>
        <w:widowControl w:val="0"/>
        <w:numPr>
          <w:ilvl w:val="0"/>
          <w:numId w:val="10"/>
        </w:numPr>
        <w:tabs>
          <w:tab w:val="left" w:pos="504"/>
        </w:tabs>
        <w:autoSpaceDE w:val="0"/>
        <w:autoSpaceDN w:val="0"/>
        <w:adjustRightInd w:val="0"/>
        <w:spacing w:after="120" w:line="240" w:lineRule="auto"/>
        <w:rPr>
          <w:rFonts w:ascii="Times New Roman" w:eastAsia="Calibri" w:hAnsi="Times New Roman" w:cs="Times New Roman"/>
        </w:rPr>
      </w:pPr>
      <w:r w:rsidRPr="00DA427E">
        <w:rPr>
          <w:rFonts w:ascii="Times New Roman" w:eastAsia="Calibri" w:hAnsi="Times New Roman" w:cs="Times New Roman"/>
        </w:rPr>
        <w:t xml:space="preserve">Cell phones </w:t>
      </w:r>
      <w:r w:rsidRPr="00E02326">
        <w:rPr>
          <w:rFonts w:ascii="Times New Roman" w:eastAsia="Calibri" w:hAnsi="Times New Roman" w:cs="Times New Roman"/>
          <w:b/>
        </w:rPr>
        <w:t>may not</w:t>
      </w:r>
      <w:r w:rsidRPr="00DA427E">
        <w:rPr>
          <w:rFonts w:ascii="Times New Roman" w:eastAsia="Calibri" w:hAnsi="Times New Roman" w:cs="Times New Roman"/>
        </w:rPr>
        <w:t xml:space="preserve"> be used in bathrooms.</w:t>
      </w:r>
    </w:p>
    <w:p w:rsidR="00394C16" w:rsidRDefault="00394C16" w:rsidP="00394C16">
      <w:pPr>
        <w:pStyle w:val="ListParagraph"/>
        <w:numPr>
          <w:ilvl w:val="0"/>
          <w:numId w:val="10"/>
        </w:numPr>
        <w:spacing w:after="120" w:line="240" w:lineRule="auto"/>
        <w:rPr>
          <w:rFonts w:ascii="Times New Roman" w:eastAsia="Calibri" w:hAnsi="Times New Roman" w:cs="Times New Roman"/>
        </w:rPr>
      </w:pPr>
      <w:r w:rsidRPr="00394C16">
        <w:rPr>
          <w:rFonts w:ascii="Times New Roman" w:eastAsia="Calibri" w:hAnsi="Times New Roman" w:cs="Times New Roman"/>
        </w:rPr>
        <w:t xml:space="preserve">Cell phones must be turned off </w:t>
      </w:r>
      <w:r w:rsidR="0070793A">
        <w:rPr>
          <w:rFonts w:ascii="Times New Roman" w:eastAsia="Calibri" w:hAnsi="Times New Roman" w:cs="Times New Roman"/>
        </w:rPr>
        <w:t xml:space="preserve">at all times </w:t>
      </w:r>
      <w:r w:rsidRPr="00394C16">
        <w:rPr>
          <w:rFonts w:ascii="Times New Roman" w:eastAsia="Calibri" w:hAnsi="Times New Roman" w:cs="Times New Roman"/>
        </w:rPr>
        <w:t xml:space="preserve">and stored in the student’s school bag. </w:t>
      </w:r>
    </w:p>
    <w:p w:rsidR="009265C2" w:rsidRDefault="009265C2" w:rsidP="009265C2">
      <w:pPr>
        <w:pStyle w:val="ListParagraph"/>
        <w:spacing w:after="120" w:line="240" w:lineRule="auto"/>
        <w:ind w:left="1368"/>
        <w:rPr>
          <w:rFonts w:ascii="Times New Roman" w:eastAsia="Calibri" w:hAnsi="Times New Roman" w:cs="Times New Roman"/>
        </w:rPr>
      </w:pPr>
      <w:bookmarkStart w:id="0" w:name="_GoBack"/>
      <w:bookmarkEnd w:id="0"/>
    </w:p>
    <w:p w:rsidR="00394C16" w:rsidRPr="00E02326" w:rsidRDefault="00394C16" w:rsidP="00F02BF3">
      <w:pPr>
        <w:pStyle w:val="ListParagraph"/>
        <w:widowControl w:val="0"/>
        <w:numPr>
          <w:ilvl w:val="0"/>
          <w:numId w:val="10"/>
        </w:numPr>
        <w:tabs>
          <w:tab w:val="left" w:pos="504"/>
        </w:tabs>
        <w:autoSpaceDE w:val="0"/>
        <w:autoSpaceDN w:val="0"/>
        <w:adjustRightInd w:val="0"/>
        <w:spacing w:after="120" w:line="240" w:lineRule="auto"/>
        <w:rPr>
          <w:rFonts w:ascii="Times New Roman" w:eastAsia="Calibri" w:hAnsi="Times New Roman" w:cs="Times New Roman"/>
          <w:b/>
        </w:rPr>
      </w:pPr>
      <w:r w:rsidRPr="00E02326">
        <w:rPr>
          <w:rFonts w:ascii="Times New Roman" w:eastAsia="Calibri" w:hAnsi="Times New Roman" w:cs="Times New Roman"/>
          <w:b/>
        </w:rPr>
        <w:t xml:space="preserve">The school is not responsible for lost, damaged, or stolen cell phones. </w:t>
      </w:r>
    </w:p>
    <w:p w:rsidR="00706510" w:rsidRPr="00DA427E" w:rsidRDefault="00706510" w:rsidP="00706510">
      <w:pPr>
        <w:widowControl w:val="0"/>
        <w:tabs>
          <w:tab w:val="left" w:pos="504"/>
        </w:tabs>
        <w:autoSpaceDE w:val="0"/>
        <w:autoSpaceDN w:val="0"/>
        <w:adjustRightInd w:val="0"/>
        <w:spacing w:after="120" w:line="240" w:lineRule="auto"/>
        <w:ind w:left="1368"/>
        <w:rPr>
          <w:rFonts w:ascii="Times New Roman" w:eastAsia="Calibri" w:hAnsi="Times New Roman" w:cs="Times New Roman"/>
        </w:rPr>
      </w:pPr>
    </w:p>
    <w:p w:rsidR="009A798D" w:rsidRPr="00DA427E" w:rsidRDefault="005E2487" w:rsidP="00F02BF3">
      <w:pPr>
        <w:tabs>
          <w:tab w:val="left" w:pos="504"/>
        </w:tabs>
        <w:autoSpaceDN w:val="0"/>
        <w:spacing w:after="120" w:line="240" w:lineRule="auto"/>
        <w:ind w:left="504" w:hanging="504"/>
        <w:rPr>
          <w:rFonts w:ascii="Times New Roman" w:eastAsia="Calibri" w:hAnsi="Times New Roman" w:cs="Times New Roman"/>
        </w:rPr>
      </w:pPr>
      <w:r w:rsidRPr="00DA427E">
        <w:rPr>
          <w:rFonts w:ascii="Times New Roman" w:eastAsia="Calibri" w:hAnsi="Times New Roman" w:cs="Times New Roman"/>
        </w:rPr>
        <w:t>B.</w:t>
      </w:r>
      <w:r w:rsidRPr="00DA427E">
        <w:rPr>
          <w:rFonts w:ascii="Times New Roman" w:eastAsia="Calibri" w:hAnsi="Times New Roman" w:cs="Times New Roman"/>
        </w:rPr>
        <w:tab/>
      </w:r>
      <w:r w:rsidR="009A798D" w:rsidRPr="00DA427E">
        <w:rPr>
          <w:rFonts w:ascii="Times New Roman" w:eastAsia="Calibri" w:hAnsi="Times New Roman" w:cs="Times New Roman"/>
          <w:b/>
        </w:rPr>
        <w:t xml:space="preserve">Cell phones may </w:t>
      </w:r>
      <w:r w:rsidR="0070793A">
        <w:rPr>
          <w:rFonts w:ascii="Times New Roman" w:eastAsia="Calibri" w:hAnsi="Times New Roman" w:cs="Times New Roman"/>
          <w:b/>
        </w:rPr>
        <w:t xml:space="preserve">not be used </w:t>
      </w:r>
      <w:r w:rsidR="009A798D" w:rsidRPr="00DA427E">
        <w:rPr>
          <w:rFonts w:ascii="Times New Roman" w:eastAsia="Calibri" w:hAnsi="Times New Roman" w:cs="Times New Roman"/>
          <w:b/>
        </w:rPr>
        <w:t>as set forth below</w:t>
      </w:r>
      <w:r w:rsidR="0070793A">
        <w:rPr>
          <w:rFonts w:ascii="Times New Roman" w:eastAsia="Calibri" w:hAnsi="Times New Roman" w:cs="Times New Roman"/>
          <w:b/>
        </w:rPr>
        <w:t>:</w:t>
      </w:r>
      <w:r w:rsidR="00934D41" w:rsidRPr="00DA427E">
        <w:rPr>
          <w:rFonts w:ascii="Times New Roman" w:eastAsia="Calibri" w:hAnsi="Times New Roman" w:cs="Times New Roman"/>
          <w:b/>
        </w:rPr>
        <w:t xml:space="preserve"> </w:t>
      </w:r>
    </w:p>
    <w:p w:rsidR="00197F26" w:rsidRPr="00394C16" w:rsidRDefault="00934D41" w:rsidP="00394C16">
      <w:pPr>
        <w:tabs>
          <w:tab w:val="left" w:pos="504"/>
        </w:tabs>
        <w:autoSpaceDN w:val="0"/>
        <w:spacing w:after="120" w:line="240" w:lineRule="auto"/>
        <w:ind w:left="504"/>
        <w:rPr>
          <w:rFonts w:ascii="Times New Roman" w:eastAsia="Calibri" w:hAnsi="Times New Roman" w:cs="Times New Roman"/>
        </w:rPr>
      </w:pPr>
      <w:r w:rsidRPr="00DA427E">
        <w:rPr>
          <w:rFonts w:ascii="Times New Roman" w:eastAsia="Calibri" w:hAnsi="Times New Roman" w:cs="Times New Roman"/>
        </w:rPr>
        <w:t>During the school day:</w:t>
      </w:r>
    </w:p>
    <w:p w:rsidR="005E2487" w:rsidRDefault="00197F26" w:rsidP="00E02326">
      <w:pPr>
        <w:pStyle w:val="ListParagraph"/>
        <w:tabs>
          <w:tab w:val="left" w:pos="504"/>
        </w:tabs>
        <w:autoSpaceDN w:val="0"/>
        <w:spacing w:after="120" w:line="240" w:lineRule="auto"/>
        <w:ind w:left="504"/>
        <w:contextualSpacing w:val="0"/>
        <w:rPr>
          <w:rFonts w:ascii="Times New Roman" w:eastAsia="Calibri" w:hAnsi="Times New Roman" w:cs="Times New Roman"/>
        </w:rPr>
      </w:pPr>
      <w:r w:rsidRPr="00394C16">
        <w:rPr>
          <w:rFonts w:ascii="Times New Roman" w:eastAsia="Calibri" w:hAnsi="Times New Roman" w:cs="Times New Roman"/>
        </w:rPr>
        <w:t xml:space="preserve">Cell phones </w:t>
      </w:r>
      <w:r w:rsidRPr="00E02326">
        <w:rPr>
          <w:rFonts w:ascii="Times New Roman" w:eastAsia="Calibri" w:hAnsi="Times New Roman" w:cs="Times New Roman"/>
          <w:b/>
        </w:rPr>
        <w:t>may not</w:t>
      </w:r>
      <w:r w:rsidRPr="00394C16">
        <w:rPr>
          <w:rFonts w:ascii="Times New Roman" w:eastAsia="Calibri" w:hAnsi="Times New Roman" w:cs="Times New Roman"/>
        </w:rPr>
        <w:t xml:space="preserve"> be turned on or</w:t>
      </w:r>
      <w:r w:rsidR="00970BFA" w:rsidRPr="00394C16">
        <w:rPr>
          <w:rFonts w:ascii="Times New Roman" w:eastAsia="Calibri" w:hAnsi="Times New Roman" w:cs="Times New Roman"/>
        </w:rPr>
        <w:t xml:space="preserve"> used while on school property</w:t>
      </w:r>
      <w:r w:rsidR="00394C16" w:rsidRPr="00394C16">
        <w:rPr>
          <w:rFonts w:ascii="Times New Roman" w:eastAsia="Calibri" w:hAnsi="Times New Roman" w:cs="Times New Roman"/>
        </w:rPr>
        <w:t xml:space="preserve">, or during </w:t>
      </w:r>
      <w:r w:rsidR="005E2487" w:rsidRPr="00394C16">
        <w:rPr>
          <w:rFonts w:ascii="Times New Roman" w:eastAsia="Calibri" w:hAnsi="Times New Roman" w:cs="Times New Roman"/>
        </w:rPr>
        <w:t>after-school</w:t>
      </w:r>
      <w:r w:rsidR="00560598" w:rsidRPr="00394C16">
        <w:rPr>
          <w:rFonts w:ascii="Times New Roman" w:eastAsia="Calibri" w:hAnsi="Times New Roman" w:cs="Times New Roman"/>
        </w:rPr>
        <w:t>,</w:t>
      </w:r>
      <w:r w:rsidR="005E2487" w:rsidRPr="00394C16">
        <w:rPr>
          <w:rFonts w:ascii="Times New Roman" w:eastAsia="Calibri" w:hAnsi="Times New Roman" w:cs="Times New Roman"/>
        </w:rPr>
        <w:t xml:space="preserve"> school-sponsored</w:t>
      </w:r>
      <w:r w:rsidR="00EB3321" w:rsidRPr="00394C16">
        <w:rPr>
          <w:rFonts w:ascii="Times New Roman" w:eastAsia="Calibri" w:hAnsi="Times New Roman" w:cs="Times New Roman"/>
        </w:rPr>
        <w:t xml:space="preserve"> programs or</w:t>
      </w:r>
      <w:r w:rsidR="005E2487" w:rsidRPr="00394C16">
        <w:rPr>
          <w:rFonts w:ascii="Times New Roman" w:eastAsia="Calibri" w:hAnsi="Times New Roman" w:cs="Times New Roman"/>
        </w:rPr>
        <w:t xml:space="preserve"> activities</w:t>
      </w:r>
      <w:r w:rsidR="00394C16">
        <w:rPr>
          <w:rFonts w:ascii="Times New Roman" w:eastAsia="Calibri" w:hAnsi="Times New Roman" w:cs="Times New Roman"/>
        </w:rPr>
        <w:t>.</w:t>
      </w:r>
    </w:p>
    <w:p w:rsidR="00394C16" w:rsidRDefault="00394C16" w:rsidP="00394C16">
      <w:pPr>
        <w:spacing w:after="120" w:line="240" w:lineRule="auto"/>
        <w:ind w:left="504"/>
        <w:rPr>
          <w:rFonts w:ascii="Times New Roman" w:eastAsia="Calibri" w:hAnsi="Times New Roman" w:cs="Times New Roman"/>
        </w:rPr>
      </w:pPr>
      <w:r>
        <w:rPr>
          <w:rFonts w:ascii="Times New Roman" w:eastAsia="Calibri" w:hAnsi="Times New Roman" w:cs="Times New Roman"/>
        </w:rPr>
        <w:t xml:space="preserve">Cell phones must be turned off and stored in the student’s school bag.  </w:t>
      </w:r>
    </w:p>
    <w:p w:rsidR="00394C16" w:rsidRPr="00DA427E" w:rsidRDefault="00394C16" w:rsidP="00394C16">
      <w:pPr>
        <w:pStyle w:val="ListParagraph"/>
        <w:numPr>
          <w:ilvl w:val="0"/>
          <w:numId w:val="6"/>
        </w:numPr>
        <w:tabs>
          <w:tab w:val="left" w:pos="504"/>
        </w:tabs>
        <w:autoSpaceDN w:val="0"/>
        <w:spacing w:after="120" w:line="240" w:lineRule="auto"/>
        <w:ind w:left="1008" w:hanging="504"/>
        <w:contextualSpacing w:val="0"/>
        <w:rPr>
          <w:rFonts w:ascii="Times New Roman" w:eastAsia="Calibri" w:hAnsi="Times New Roman" w:cs="Times New Roman"/>
        </w:rPr>
      </w:pPr>
      <w:r>
        <w:rPr>
          <w:rFonts w:ascii="Times New Roman" w:eastAsia="Calibri" w:hAnsi="Times New Roman" w:cs="Times New Roman"/>
        </w:rPr>
        <w:t>Cell phones</w:t>
      </w:r>
      <w:r w:rsidRPr="00DA427E">
        <w:rPr>
          <w:rFonts w:ascii="Times New Roman" w:eastAsia="Calibri" w:hAnsi="Times New Roman" w:cs="Times New Roman"/>
        </w:rPr>
        <w:t xml:space="preserve"> </w:t>
      </w:r>
      <w:r w:rsidRPr="00E02326">
        <w:rPr>
          <w:rFonts w:ascii="Times New Roman" w:eastAsia="Calibri" w:hAnsi="Times New Roman" w:cs="Times New Roman"/>
          <w:b/>
        </w:rPr>
        <w:t>may not</w:t>
      </w:r>
      <w:r w:rsidRPr="00DA427E">
        <w:rPr>
          <w:rFonts w:ascii="Times New Roman" w:eastAsia="Calibri" w:hAnsi="Times New Roman" w:cs="Times New Roman"/>
        </w:rPr>
        <w:t xml:space="preserve"> be turned on or used during instructional time</w:t>
      </w:r>
      <w:r>
        <w:rPr>
          <w:rFonts w:ascii="Times New Roman" w:eastAsia="Calibri" w:hAnsi="Times New Roman" w:cs="Times New Roman"/>
        </w:rPr>
        <w:t xml:space="preserve"> and/or trips</w:t>
      </w:r>
      <w:r w:rsidRPr="00DA427E">
        <w:rPr>
          <w:rFonts w:ascii="Times New Roman" w:eastAsia="Calibri" w:hAnsi="Times New Roman" w:cs="Times New Roman"/>
        </w:rPr>
        <w:t>, except for instructional and educational purposes with the explicit approval of the teacher.</w:t>
      </w:r>
    </w:p>
    <w:p w:rsidR="00394C16" w:rsidRDefault="00394C16" w:rsidP="00394C16">
      <w:pPr>
        <w:pStyle w:val="ListParagraph"/>
        <w:widowControl w:val="0"/>
        <w:numPr>
          <w:ilvl w:val="0"/>
          <w:numId w:val="6"/>
        </w:numPr>
        <w:tabs>
          <w:tab w:val="left" w:pos="504"/>
        </w:tabs>
        <w:autoSpaceDE w:val="0"/>
        <w:autoSpaceDN w:val="0"/>
        <w:adjustRightInd w:val="0"/>
        <w:spacing w:after="120" w:line="240" w:lineRule="auto"/>
        <w:ind w:left="1008" w:hanging="504"/>
        <w:contextualSpacing w:val="0"/>
        <w:rPr>
          <w:rFonts w:ascii="Times New Roman" w:eastAsia="Calibri" w:hAnsi="Times New Roman" w:cs="Times New Roman"/>
        </w:rPr>
      </w:pPr>
      <w:r>
        <w:rPr>
          <w:rFonts w:ascii="Times New Roman" w:eastAsia="Calibri" w:hAnsi="Times New Roman" w:cs="Times New Roman"/>
        </w:rPr>
        <w:t xml:space="preserve">Cell phones </w:t>
      </w:r>
      <w:r w:rsidRPr="00E02326">
        <w:rPr>
          <w:rFonts w:ascii="Times New Roman" w:eastAsia="Calibri" w:hAnsi="Times New Roman" w:cs="Times New Roman"/>
          <w:b/>
        </w:rPr>
        <w:t>may not</w:t>
      </w:r>
      <w:r>
        <w:rPr>
          <w:rFonts w:ascii="Times New Roman" w:eastAsia="Calibri" w:hAnsi="Times New Roman" w:cs="Times New Roman"/>
        </w:rPr>
        <w:t xml:space="preserve"> be used during the following non-instructional times of the school day: breakfast, lunch, recess, physical education.</w:t>
      </w:r>
    </w:p>
    <w:p w:rsidR="00394C16" w:rsidRDefault="00394C16" w:rsidP="00394C16">
      <w:pPr>
        <w:tabs>
          <w:tab w:val="left" w:pos="504"/>
        </w:tabs>
        <w:autoSpaceDN w:val="0"/>
        <w:spacing w:after="120" w:line="240" w:lineRule="auto"/>
        <w:ind w:left="504"/>
        <w:rPr>
          <w:rFonts w:ascii="Times New Roman" w:eastAsia="Calibri" w:hAnsi="Times New Roman" w:cs="Times New Roman"/>
        </w:rPr>
      </w:pPr>
      <w:r w:rsidRPr="00DA427E">
        <w:rPr>
          <w:rFonts w:ascii="Times New Roman" w:eastAsia="Calibri" w:hAnsi="Times New Roman" w:cs="Times New Roman"/>
        </w:rPr>
        <w:t>During after-school, school-sponsored programs or activities:</w:t>
      </w:r>
      <w:r>
        <w:rPr>
          <w:rFonts w:ascii="Times New Roman" w:eastAsia="Calibri" w:hAnsi="Times New Roman" w:cs="Times New Roman"/>
        </w:rPr>
        <w:t xml:space="preserve"> The above policy is enforced.</w:t>
      </w:r>
    </w:p>
    <w:p w:rsidR="00E02326" w:rsidRPr="00E02326" w:rsidRDefault="00E02326" w:rsidP="00E02326">
      <w:pPr>
        <w:spacing w:after="120" w:line="240" w:lineRule="auto"/>
        <w:ind w:left="504"/>
        <w:rPr>
          <w:rFonts w:ascii="Times New Roman" w:eastAsia="Calibri" w:hAnsi="Times New Roman" w:cs="Times New Roman"/>
          <w:b/>
        </w:rPr>
      </w:pPr>
      <w:r w:rsidRPr="00E02326">
        <w:rPr>
          <w:rFonts w:ascii="Times New Roman" w:eastAsia="Calibri" w:hAnsi="Times New Roman" w:cs="Times New Roman"/>
          <w:b/>
        </w:rPr>
        <w:t xml:space="preserve">**The school is not responsible for lost, damaged, or stolen cell phones. </w:t>
      </w:r>
    </w:p>
    <w:p w:rsidR="00197F26" w:rsidRPr="00DA427E" w:rsidRDefault="005E2487" w:rsidP="00394C16">
      <w:pPr>
        <w:spacing w:after="120" w:line="240" w:lineRule="auto"/>
        <w:ind w:left="504"/>
        <w:rPr>
          <w:rFonts w:ascii="Times New Roman" w:eastAsia="Calibri" w:hAnsi="Times New Roman" w:cs="Times New Roman"/>
        </w:rPr>
      </w:pPr>
      <w:r w:rsidRPr="00DA427E">
        <w:rPr>
          <w:rFonts w:ascii="Times New Roman" w:eastAsia="Calibri" w:hAnsi="Times New Roman" w:cs="Times New Roman"/>
        </w:rPr>
        <w:tab/>
      </w:r>
      <w:r w:rsidR="00951E7E">
        <w:rPr>
          <w:rFonts w:ascii="Times New Roman" w:eastAsia="Calibri" w:hAnsi="Times New Roman" w:cs="Times New Roman"/>
        </w:rPr>
        <w:tab/>
      </w:r>
    </w:p>
    <w:p w:rsidR="00934D41" w:rsidRPr="00DA427E" w:rsidRDefault="009A798D" w:rsidP="00F02BF3">
      <w:pPr>
        <w:pStyle w:val="ListParagraph"/>
        <w:numPr>
          <w:ilvl w:val="0"/>
          <w:numId w:val="5"/>
        </w:numPr>
        <w:tabs>
          <w:tab w:val="left" w:pos="504"/>
        </w:tabs>
        <w:autoSpaceDN w:val="0"/>
        <w:spacing w:after="120" w:line="240" w:lineRule="auto"/>
        <w:ind w:left="504" w:hanging="504"/>
        <w:contextualSpacing w:val="0"/>
        <w:rPr>
          <w:rFonts w:ascii="Times New Roman" w:eastAsia="Calibri" w:hAnsi="Times New Roman" w:cs="Times New Roman"/>
          <w:b/>
        </w:rPr>
      </w:pPr>
      <w:r w:rsidRPr="00DA427E">
        <w:rPr>
          <w:rFonts w:ascii="Times New Roman" w:eastAsia="Calibri" w:hAnsi="Times New Roman" w:cs="Times New Roman"/>
          <w:b/>
        </w:rPr>
        <w:t>Computing devices may</w:t>
      </w:r>
      <w:r w:rsidR="0070793A">
        <w:rPr>
          <w:rFonts w:ascii="Times New Roman" w:eastAsia="Calibri" w:hAnsi="Times New Roman" w:cs="Times New Roman"/>
          <w:b/>
        </w:rPr>
        <w:t xml:space="preserve"> not</w:t>
      </w:r>
      <w:r w:rsidRPr="00DA427E">
        <w:rPr>
          <w:rFonts w:ascii="Times New Roman" w:eastAsia="Calibri" w:hAnsi="Times New Roman" w:cs="Times New Roman"/>
          <w:b/>
        </w:rPr>
        <w:t xml:space="preserve"> be used as set forth below</w:t>
      </w:r>
      <w:r w:rsidR="0070793A">
        <w:rPr>
          <w:rFonts w:ascii="Times New Roman" w:eastAsia="Calibri" w:hAnsi="Times New Roman" w:cs="Times New Roman"/>
          <w:b/>
        </w:rPr>
        <w:t>:</w:t>
      </w:r>
    </w:p>
    <w:p w:rsidR="00934D41" w:rsidRPr="00DD1D01" w:rsidRDefault="00934D41" w:rsidP="00DD1D01">
      <w:pPr>
        <w:pStyle w:val="ListParagraph"/>
        <w:tabs>
          <w:tab w:val="left" w:pos="504"/>
        </w:tabs>
        <w:autoSpaceDN w:val="0"/>
        <w:spacing w:after="120" w:line="240" w:lineRule="auto"/>
        <w:ind w:left="504"/>
        <w:contextualSpacing w:val="0"/>
        <w:rPr>
          <w:rFonts w:ascii="Times New Roman" w:eastAsia="Calibri" w:hAnsi="Times New Roman" w:cs="Times New Roman"/>
        </w:rPr>
      </w:pPr>
      <w:r w:rsidRPr="00DA427E">
        <w:rPr>
          <w:rFonts w:ascii="Times New Roman" w:eastAsia="Calibri" w:hAnsi="Times New Roman" w:cs="Times New Roman"/>
          <w:u w:val="single"/>
        </w:rPr>
        <w:t>During the school day</w:t>
      </w:r>
      <w:r w:rsidRPr="00DA427E">
        <w:rPr>
          <w:rFonts w:ascii="Times New Roman" w:eastAsia="Calibri" w:hAnsi="Times New Roman" w:cs="Times New Roman"/>
        </w:rPr>
        <w:t>:</w:t>
      </w:r>
    </w:p>
    <w:p w:rsidR="00934D41" w:rsidRPr="00DA427E" w:rsidRDefault="00560598" w:rsidP="00F02BF3">
      <w:pPr>
        <w:pStyle w:val="ListParagraph"/>
        <w:numPr>
          <w:ilvl w:val="0"/>
          <w:numId w:val="6"/>
        </w:numPr>
        <w:tabs>
          <w:tab w:val="left" w:pos="504"/>
        </w:tabs>
        <w:autoSpaceDN w:val="0"/>
        <w:spacing w:after="120" w:line="240" w:lineRule="auto"/>
        <w:ind w:left="1008" w:hanging="504"/>
        <w:contextualSpacing w:val="0"/>
        <w:rPr>
          <w:rFonts w:ascii="Times New Roman" w:eastAsia="Calibri" w:hAnsi="Times New Roman" w:cs="Times New Roman"/>
        </w:rPr>
      </w:pPr>
      <w:r w:rsidRPr="00DA427E">
        <w:rPr>
          <w:rFonts w:ascii="Times New Roman" w:eastAsia="Calibri" w:hAnsi="Times New Roman" w:cs="Times New Roman"/>
        </w:rPr>
        <w:lastRenderedPageBreak/>
        <w:t>C</w:t>
      </w:r>
      <w:r w:rsidR="00934D41" w:rsidRPr="00DA427E">
        <w:rPr>
          <w:rFonts w:ascii="Times New Roman" w:eastAsia="Calibri" w:hAnsi="Times New Roman" w:cs="Times New Roman"/>
        </w:rPr>
        <w:t xml:space="preserve">omputing systems </w:t>
      </w:r>
      <w:r w:rsidR="00934D41" w:rsidRPr="003F7C68">
        <w:rPr>
          <w:rFonts w:ascii="Times New Roman" w:eastAsia="Calibri" w:hAnsi="Times New Roman" w:cs="Times New Roman"/>
          <w:b/>
        </w:rPr>
        <w:t>may not</w:t>
      </w:r>
      <w:r w:rsidR="00934D41" w:rsidRPr="00DA427E">
        <w:rPr>
          <w:rFonts w:ascii="Times New Roman" w:eastAsia="Calibri" w:hAnsi="Times New Roman" w:cs="Times New Roman"/>
        </w:rPr>
        <w:t xml:space="preserve"> be turned on or used during instructional time</w:t>
      </w:r>
      <w:r w:rsidR="00EE0C7A">
        <w:rPr>
          <w:rFonts w:ascii="Times New Roman" w:eastAsia="Calibri" w:hAnsi="Times New Roman" w:cs="Times New Roman"/>
        </w:rPr>
        <w:t xml:space="preserve"> and/or trips</w:t>
      </w:r>
      <w:r w:rsidR="00934D41" w:rsidRPr="00DA427E">
        <w:rPr>
          <w:rFonts w:ascii="Times New Roman" w:eastAsia="Calibri" w:hAnsi="Times New Roman" w:cs="Times New Roman"/>
        </w:rPr>
        <w:t>, except for instructional and educational purposes with the explicit approval of the teach</w:t>
      </w:r>
      <w:r w:rsidR="00A41EB9" w:rsidRPr="00DA427E">
        <w:rPr>
          <w:rFonts w:ascii="Times New Roman" w:eastAsia="Calibri" w:hAnsi="Times New Roman" w:cs="Times New Roman"/>
        </w:rPr>
        <w:t>er.</w:t>
      </w:r>
    </w:p>
    <w:p w:rsidR="00EE0C7A" w:rsidRPr="003F7C68" w:rsidRDefault="00EE0C7A" w:rsidP="0070793A">
      <w:pPr>
        <w:pStyle w:val="ListParagraph"/>
        <w:widowControl w:val="0"/>
        <w:numPr>
          <w:ilvl w:val="0"/>
          <w:numId w:val="6"/>
        </w:numPr>
        <w:tabs>
          <w:tab w:val="left" w:pos="504"/>
        </w:tabs>
        <w:autoSpaceDE w:val="0"/>
        <w:autoSpaceDN w:val="0"/>
        <w:adjustRightInd w:val="0"/>
        <w:spacing w:after="120" w:line="240" w:lineRule="auto"/>
        <w:ind w:left="1008" w:hanging="504"/>
        <w:contextualSpacing w:val="0"/>
        <w:rPr>
          <w:rFonts w:ascii="Times New Roman" w:eastAsia="Calibri" w:hAnsi="Times New Roman" w:cs="Times New Roman"/>
        </w:rPr>
      </w:pPr>
      <w:r w:rsidRPr="003F7C68">
        <w:rPr>
          <w:rFonts w:ascii="Times New Roman" w:eastAsia="Calibri" w:hAnsi="Times New Roman" w:cs="Times New Roman"/>
        </w:rPr>
        <w:t xml:space="preserve">Computing devices </w:t>
      </w:r>
      <w:r w:rsidRPr="003F7C68">
        <w:rPr>
          <w:rFonts w:ascii="Times New Roman" w:eastAsia="Calibri" w:hAnsi="Times New Roman" w:cs="Times New Roman"/>
          <w:b/>
        </w:rPr>
        <w:t>may not</w:t>
      </w:r>
      <w:r w:rsidRPr="003F7C68">
        <w:rPr>
          <w:rFonts w:ascii="Times New Roman" w:eastAsia="Calibri" w:hAnsi="Times New Roman" w:cs="Times New Roman"/>
        </w:rPr>
        <w:t xml:space="preserve"> be used during the following non-instructional times of the school day: breakfast, lunch, recess, physical education.</w:t>
      </w:r>
    </w:p>
    <w:p w:rsidR="00706510" w:rsidRDefault="00E02326" w:rsidP="00E02326">
      <w:pPr>
        <w:spacing w:after="120" w:line="240" w:lineRule="auto"/>
        <w:ind w:left="504"/>
        <w:rPr>
          <w:rFonts w:ascii="Times New Roman" w:eastAsia="Calibri" w:hAnsi="Times New Roman" w:cs="Times New Roman"/>
        </w:rPr>
      </w:pPr>
      <w:r>
        <w:rPr>
          <w:rFonts w:ascii="Times New Roman" w:eastAsia="Calibri" w:hAnsi="Times New Roman" w:cs="Times New Roman"/>
        </w:rPr>
        <w:tab/>
      </w:r>
      <w:r w:rsidR="00EB3321" w:rsidRPr="00DA427E">
        <w:rPr>
          <w:rFonts w:ascii="Times New Roman" w:eastAsia="Calibri" w:hAnsi="Times New Roman" w:cs="Times New Roman"/>
        </w:rPr>
        <w:t>During after-school, school-sponsored programs or activities:</w:t>
      </w:r>
      <w:r w:rsidR="00EE0C7A">
        <w:rPr>
          <w:rFonts w:ascii="Times New Roman" w:eastAsia="Calibri" w:hAnsi="Times New Roman" w:cs="Times New Roman"/>
        </w:rPr>
        <w:t xml:space="preserve"> The above policy is enforced.</w:t>
      </w:r>
    </w:p>
    <w:p w:rsidR="00E02326" w:rsidRPr="00E02326" w:rsidRDefault="00E02326" w:rsidP="00E02326">
      <w:pPr>
        <w:spacing w:after="120" w:line="240" w:lineRule="auto"/>
        <w:ind w:left="504"/>
        <w:rPr>
          <w:rFonts w:ascii="Times New Roman" w:eastAsia="Calibri" w:hAnsi="Times New Roman" w:cs="Times New Roman"/>
          <w:b/>
        </w:rPr>
      </w:pPr>
      <w:r w:rsidRPr="00E02326">
        <w:rPr>
          <w:rFonts w:ascii="Times New Roman" w:eastAsia="Calibri" w:hAnsi="Times New Roman" w:cs="Times New Roman"/>
          <w:b/>
        </w:rPr>
        <w:t>**The school is not responsible for lost, damaged, or stolen computing devices.</w:t>
      </w:r>
    </w:p>
    <w:p w:rsidR="00EE0C7A" w:rsidRDefault="00EE0C7A" w:rsidP="00EE0C7A">
      <w:pPr>
        <w:tabs>
          <w:tab w:val="left" w:pos="504"/>
        </w:tabs>
        <w:autoSpaceDN w:val="0"/>
        <w:spacing w:after="120" w:line="240" w:lineRule="auto"/>
        <w:ind w:left="504"/>
        <w:rPr>
          <w:rFonts w:ascii="Times New Roman" w:eastAsia="Calibri" w:hAnsi="Times New Roman" w:cs="Times New Roman"/>
        </w:rPr>
      </w:pPr>
    </w:p>
    <w:p w:rsidR="00EE0C7A" w:rsidRPr="00DA427E" w:rsidRDefault="00EE0C7A" w:rsidP="00EE0C7A">
      <w:pPr>
        <w:tabs>
          <w:tab w:val="left" w:pos="504"/>
        </w:tabs>
        <w:autoSpaceDN w:val="0"/>
        <w:spacing w:after="120" w:line="240" w:lineRule="auto"/>
        <w:ind w:left="504"/>
        <w:rPr>
          <w:rFonts w:ascii="Times New Roman" w:eastAsia="Calibri" w:hAnsi="Times New Roman" w:cs="Times New Roman"/>
        </w:rPr>
      </w:pPr>
    </w:p>
    <w:p w:rsidR="009A798D" w:rsidRPr="00DA427E" w:rsidRDefault="009A798D" w:rsidP="00F02BF3">
      <w:pPr>
        <w:pStyle w:val="ListParagraph"/>
        <w:numPr>
          <w:ilvl w:val="0"/>
          <w:numId w:val="5"/>
        </w:numPr>
        <w:tabs>
          <w:tab w:val="left" w:pos="504"/>
        </w:tabs>
        <w:autoSpaceDN w:val="0"/>
        <w:spacing w:after="120" w:line="240" w:lineRule="auto"/>
        <w:ind w:left="504" w:hanging="504"/>
        <w:contextualSpacing w:val="0"/>
        <w:rPr>
          <w:rFonts w:ascii="Times New Roman" w:eastAsia="Calibri" w:hAnsi="Times New Roman" w:cs="Times New Roman"/>
          <w:b/>
        </w:rPr>
      </w:pPr>
      <w:r w:rsidRPr="00DA427E">
        <w:rPr>
          <w:rFonts w:ascii="Times New Roman" w:eastAsia="Calibri" w:hAnsi="Times New Roman" w:cs="Times New Roman"/>
          <w:b/>
        </w:rPr>
        <w:t>Portable music and entertainment systems may</w:t>
      </w:r>
      <w:r w:rsidR="0070793A">
        <w:rPr>
          <w:rFonts w:ascii="Times New Roman" w:eastAsia="Calibri" w:hAnsi="Times New Roman" w:cs="Times New Roman"/>
          <w:b/>
        </w:rPr>
        <w:t xml:space="preserve"> not </w:t>
      </w:r>
      <w:r w:rsidRPr="00DA427E">
        <w:rPr>
          <w:rFonts w:ascii="Times New Roman" w:eastAsia="Calibri" w:hAnsi="Times New Roman" w:cs="Times New Roman"/>
          <w:b/>
        </w:rPr>
        <w:t>be used as set forth below</w:t>
      </w:r>
      <w:r w:rsidR="0070793A">
        <w:rPr>
          <w:rFonts w:ascii="Times New Roman" w:eastAsia="Calibri" w:hAnsi="Times New Roman" w:cs="Times New Roman"/>
          <w:b/>
        </w:rPr>
        <w:t>:</w:t>
      </w:r>
    </w:p>
    <w:p w:rsidR="001F77D9" w:rsidRPr="00DA427E" w:rsidRDefault="00A74ABA" w:rsidP="00F02BF3">
      <w:pPr>
        <w:tabs>
          <w:tab w:val="left" w:pos="504"/>
        </w:tabs>
        <w:autoSpaceDN w:val="0"/>
        <w:spacing w:after="120" w:line="240" w:lineRule="auto"/>
        <w:ind w:left="504"/>
        <w:rPr>
          <w:rFonts w:ascii="Times New Roman" w:eastAsia="Calibri" w:hAnsi="Times New Roman" w:cs="Times New Roman"/>
        </w:rPr>
      </w:pPr>
      <w:r w:rsidRPr="00DA427E">
        <w:rPr>
          <w:rFonts w:ascii="Times New Roman" w:eastAsia="Calibri" w:hAnsi="Times New Roman" w:cs="Times New Roman"/>
        </w:rPr>
        <w:t>During the school day:</w:t>
      </w:r>
    </w:p>
    <w:p w:rsidR="00EE0C7A" w:rsidRDefault="00521959" w:rsidP="00EE0C7A">
      <w:pPr>
        <w:pStyle w:val="ListParagraph"/>
        <w:numPr>
          <w:ilvl w:val="0"/>
          <w:numId w:val="6"/>
        </w:numPr>
        <w:tabs>
          <w:tab w:val="left" w:pos="504"/>
        </w:tabs>
        <w:autoSpaceDN w:val="0"/>
        <w:spacing w:after="120" w:line="240" w:lineRule="auto"/>
        <w:ind w:left="1008" w:hanging="504"/>
        <w:contextualSpacing w:val="0"/>
        <w:rPr>
          <w:rFonts w:ascii="Times New Roman" w:eastAsia="Calibri" w:hAnsi="Times New Roman" w:cs="Times New Roman"/>
        </w:rPr>
      </w:pPr>
      <w:r w:rsidRPr="00DA427E">
        <w:rPr>
          <w:rFonts w:ascii="Times New Roman" w:eastAsia="Calibri" w:hAnsi="Times New Roman" w:cs="Times New Roman"/>
        </w:rPr>
        <w:t xml:space="preserve">Portable music devices and entertainment systems </w:t>
      </w:r>
      <w:r w:rsidRPr="003F7C68">
        <w:rPr>
          <w:rFonts w:ascii="Times New Roman" w:eastAsia="Calibri" w:hAnsi="Times New Roman" w:cs="Times New Roman"/>
          <w:b/>
        </w:rPr>
        <w:t>may not</w:t>
      </w:r>
      <w:r w:rsidRPr="00DA427E">
        <w:rPr>
          <w:rFonts w:ascii="Times New Roman" w:eastAsia="Calibri" w:hAnsi="Times New Roman" w:cs="Times New Roman"/>
        </w:rPr>
        <w:t xml:space="preserve"> be turned on or used while on school property</w:t>
      </w:r>
      <w:r w:rsidR="00F66CD5" w:rsidRPr="00DA427E">
        <w:rPr>
          <w:rFonts w:ascii="Times New Roman" w:eastAsia="Calibri" w:hAnsi="Times New Roman" w:cs="Times New Roman"/>
        </w:rPr>
        <w:t>.</w:t>
      </w:r>
    </w:p>
    <w:p w:rsidR="003F7C68" w:rsidRPr="003F7C68" w:rsidRDefault="003F7C68" w:rsidP="003F7C68">
      <w:pPr>
        <w:pStyle w:val="ListParagraph"/>
        <w:widowControl w:val="0"/>
        <w:numPr>
          <w:ilvl w:val="0"/>
          <w:numId w:val="6"/>
        </w:numPr>
        <w:tabs>
          <w:tab w:val="left" w:pos="504"/>
        </w:tabs>
        <w:autoSpaceDE w:val="0"/>
        <w:autoSpaceDN w:val="0"/>
        <w:adjustRightInd w:val="0"/>
        <w:spacing w:after="120" w:line="240" w:lineRule="auto"/>
        <w:ind w:left="1008" w:hanging="504"/>
        <w:contextualSpacing w:val="0"/>
        <w:rPr>
          <w:rFonts w:ascii="Times New Roman" w:eastAsia="Calibri" w:hAnsi="Times New Roman" w:cs="Times New Roman"/>
        </w:rPr>
      </w:pPr>
      <w:r>
        <w:rPr>
          <w:rFonts w:ascii="Times New Roman" w:eastAsia="Calibri" w:hAnsi="Times New Roman" w:cs="Times New Roman"/>
        </w:rPr>
        <w:t>Portable music and entertainment systems</w:t>
      </w:r>
      <w:r w:rsidRPr="003F7C68">
        <w:rPr>
          <w:rFonts w:ascii="Times New Roman" w:eastAsia="Calibri" w:hAnsi="Times New Roman" w:cs="Times New Roman"/>
        </w:rPr>
        <w:t xml:space="preserve"> </w:t>
      </w:r>
      <w:r w:rsidRPr="003F7C68">
        <w:rPr>
          <w:rFonts w:ascii="Times New Roman" w:eastAsia="Calibri" w:hAnsi="Times New Roman" w:cs="Times New Roman"/>
          <w:b/>
        </w:rPr>
        <w:t>may not</w:t>
      </w:r>
      <w:r w:rsidRPr="003F7C68">
        <w:rPr>
          <w:rFonts w:ascii="Times New Roman" w:eastAsia="Calibri" w:hAnsi="Times New Roman" w:cs="Times New Roman"/>
        </w:rPr>
        <w:t xml:space="preserve"> be used during the following non-instructional times of the school day: breakfast, lunch, recess, physical education.</w:t>
      </w:r>
    </w:p>
    <w:p w:rsidR="00F66CD5" w:rsidRDefault="00E02326" w:rsidP="00E02326">
      <w:pPr>
        <w:spacing w:after="120" w:line="240" w:lineRule="auto"/>
        <w:rPr>
          <w:rFonts w:ascii="Times New Roman" w:eastAsia="Calibri" w:hAnsi="Times New Roman" w:cs="Times New Roman"/>
        </w:rPr>
      </w:pPr>
      <w:r>
        <w:rPr>
          <w:rFonts w:ascii="Times New Roman" w:eastAsia="Calibri" w:hAnsi="Times New Roman" w:cs="Times New Roman"/>
        </w:rPr>
        <w:t xml:space="preserve">          </w:t>
      </w:r>
      <w:r w:rsidR="00EE0C7A" w:rsidRPr="00DA427E">
        <w:rPr>
          <w:rFonts w:ascii="Times New Roman" w:eastAsia="Calibri" w:hAnsi="Times New Roman" w:cs="Times New Roman"/>
        </w:rPr>
        <w:t xml:space="preserve"> </w:t>
      </w:r>
      <w:r w:rsidR="00F66CD5" w:rsidRPr="00DA427E">
        <w:rPr>
          <w:rFonts w:ascii="Times New Roman" w:eastAsia="Calibri" w:hAnsi="Times New Roman" w:cs="Times New Roman"/>
        </w:rPr>
        <w:t>During after-school</w:t>
      </w:r>
      <w:r w:rsidR="00045411" w:rsidRPr="00DA427E">
        <w:rPr>
          <w:rFonts w:ascii="Times New Roman" w:eastAsia="Calibri" w:hAnsi="Times New Roman" w:cs="Times New Roman"/>
        </w:rPr>
        <w:t>,</w:t>
      </w:r>
      <w:r w:rsidR="00F66CD5" w:rsidRPr="00DA427E">
        <w:rPr>
          <w:rFonts w:ascii="Times New Roman" w:eastAsia="Calibri" w:hAnsi="Times New Roman" w:cs="Times New Roman"/>
        </w:rPr>
        <w:t xml:space="preserve"> school-sponsored activities:</w:t>
      </w:r>
      <w:r w:rsidR="00EE0C7A">
        <w:rPr>
          <w:rFonts w:ascii="Times New Roman" w:eastAsia="Calibri" w:hAnsi="Times New Roman" w:cs="Times New Roman"/>
        </w:rPr>
        <w:t xml:space="preserve"> The above policy is enforced.</w:t>
      </w:r>
    </w:p>
    <w:p w:rsidR="00E02326" w:rsidRPr="00E02326" w:rsidRDefault="00E02326" w:rsidP="00E02326">
      <w:pPr>
        <w:spacing w:after="120" w:line="240" w:lineRule="auto"/>
        <w:rPr>
          <w:rFonts w:ascii="Times New Roman" w:eastAsia="Calibri" w:hAnsi="Times New Roman" w:cs="Times New Roman"/>
          <w:b/>
        </w:rPr>
      </w:pPr>
      <w:r w:rsidRPr="00E02326">
        <w:rPr>
          <w:rFonts w:ascii="Times New Roman" w:eastAsia="Calibri" w:hAnsi="Times New Roman" w:cs="Times New Roman"/>
          <w:b/>
        </w:rPr>
        <w:t xml:space="preserve">         ** The school is not responsible for lost, damaged, or stolen portable music and entertainment </w:t>
      </w:r>
    </w:p>
    <w:p w:rsidR="00E02326" w:rsidRPr="00E02326" w:rsidRDefault="00E02326" w:rsidP="00E02326">
      <w:pPr>
        <w:spacing w:after="120" w:line="240" w:lineRule="auto"/>
        <w:rPr>
          <w:rFonts w:ascii="Times New Roman" w:eastAsia="Calibri" w:hAnsi="Times New Roman" w:cs="Times New Roman"/>
          <w:b/>
        </w:rPr>
      </w:pPr>
      <w:r w:rsidRPr="00E02326">
        <w:rPr>
          <w:rFonts w:ascii="Times New Roman" w:eastAsia="Calibri" w:hAnsi="Times New Roman" w:cs="Times New Roman"/>
          <w:b/>
        </w:rPr>
        <w:t xml:space="preserve">           </w:t>
      </w:r>
      <w:proofErr w:type="gramStart"/>
      <w:r w:rsidRPr="00E02326">
        <w:rPr>
          <w:rFonts w:ascii="Times New Roman" w:eastAsia="Calibri" w:hAnsi="Times New Roman" w:cs="Times New Roman"/>
          <w:b/>
        </w:rPr>
        <w:t>systems</w:t>
      </w:r>
      <w:proofErr w:type="gramEnd"/>
      <w:r w:rsidRPr="00E02326">
        <w:rPr>
          <w:rFonts w:ascii="Times New Roman" w:eastAsia="Calibri" w:hAnsi="Times New Roman" w:cs="Times New Roman"/>
          <w:b/>
        </w:rPr>
        <w:t xml:space="preserve">. </w:t>
      </w:r>
    </w:p>
    <w:p w:rsidR="00E02326" w:rsidRDefault="00E02326" w:rsidP="00E02326">
      <w:pPr>
        <w:spacing w:after="120" w:line="240" w:lineRule="auto"/>
        <w:rPr>
          <w:rFonts w:ascii="Times New Roman" w:eastAsia="Calibri" w:hAnsi="Times New Roman" w:cs="Times New Roman"/>
        </w:rPr>
      </w:pPr>
    </w:p>
    <w:p w:rsidR="00706510" w:rsidRPr="00DA427E" w:rsidRDefault="00706510" w:rsidP="0070793A">
      <w:pPr>
        <w:pStyle w:val="ListParagraph"/>
        <w:tabs>
          <w:tab w:val="left" w:pos="504"/>
        </w:tabs>
        <w:autoSpaceDN w:val="0"/>
        <w:spacing w:after="0" w:line="240" w:lineRule="auto"/>
        <w:ind w:left="1008"/>
        <w:contextualSpacing w:val="0"/>
        <w:rPr>
          <w:rFonts w:ascii="Times New Roman" w:eastAsia="Calibri" w:hAnsi="Times New Roman" w:cs="Times New Roman"/>
        </w:rPr>
      </w:pPr>
    </w:p>
    <w:p w:rsidR="0070793A" w:rsidRPr="00DA427E" w:rsidRDefault="00251F3F" w:rsidP="00F02BF3">
      <w:pPr>
        <w:widowControl w:val="0"/>
        <w:tabs>
          <w:tab w:val="left" w:pos="504"/>
        </w:tabs>
        <w:autoSpaceDE w:val="0"/>
        <w:autoSpaceDN w:val="0"/>
        <w:adjustRightInd w:val="0"/>
        <w:spacing w:after="120" w:line="240" w:lineRule="auto"/>
        <w:rPr>
          <w:rFonts w:ascii="Times New Roman" w:eastAsia="Calibri" w:hAnsi="Times New Roman" w:cs="Times New Roman"/>
          <w:b/>
        </w:rPr>
      </w:pPr>
      <w:r w:rsidRPr="00DA427E">
        <w:rPr>
          <w:rFonts w:ascii="Times New Roman" w:eastAsia="Calibri" w:hAnsi="Times New Roman" w:cs="Times New Roman"/>
        </w:rPr>
        <w:t>E.</w:t>
      </w:r>
      <w:r w:rsidRPr="00DA427E">
        <w:rPr>
          <w:rFonts w:ascii="Times New Roman" w:eastAsia="Calibri" w:hAnsi="Times New Roman" w:cs="Times New Roman"/>
          <w:b/>
        </w:rPr>
        <w:tab/>
        <w:t xml:space="preserve">Confiscation and return of electronic </w:t>
      </w:r>
      <w:r w:rsidR="00E02326">
        <w:rPr>
          <w:rFonts w:ascii="Times New Roman" w:eastAsia="Calibri" w:hAnsi="Times New Roman" w:cs="Times New Roman"/>
          <w:b/>
        </w:rPr>
        <w:t>devices</w:t>
      </w:r>
    </w:p>
    <w:p w:rsidR="00251F3F" w:rsidRDefault="0070793A" w:rsidP="0070793A">
      <w:pPr>
        <w:widowControl w:val="0"/>
        <w:tabs>
          <w:tab w:val="left" w:pos="810"/>
          <w:tab w:val="left" w:pos="1170"/>
        </w:tabs>
        <w:autoSpaceDE w:val="0"/>
        <w:autoSpaceDN w:val="0"/>
        <w:adjustRightInd w:val="0"/>
        <w:spacing w:after="120" w:line="240" w:lineRule="auto"/>
        <w:ind w:left="504"/>
        <w:rPr>
          <w:rFonts w:ascii="Times New Roman" w:eastAsia="Calibri" w:hAnsi="Times New Roman" w:cs="Times New Roman"/>
        </w:rPr>
      </w:pPr>
      <w:r>
        <w:rPr>
          <w:rFonts w:ascii="Times New Roman" w:eastAsia="Calibri" w:hAnsi="Times New Roman" w:cs="Times New Roman"/>
        </w:rPr>
        <w:t>Violation of school policy will result in the confiscation of the device and return of such item following a conference with a parent.</w:t>
      </w:r>
    </w:p>
    <w:p w:rsidR="00706510" w:rsidRPr="00DA427E" w:rsidRDefault="00706510" w:rsidP="00706510">
      <w:pPr>
        <w:widowControl w:val="0"/>
        <w:tabs>
          <w:tab w:val="left" w:pos="504"/>
        </w:tabs>
        <w:autoSpaceDE w:val="0"/>
        <w:autoSpaceDN w:val="0"/>
        <w:adjustRightInd w:val="0"/>
        <w:spacing w:before="60" w:after="120" w:line="240" w:lineRule="auto"/>
        <w:ind w:left="1008" w:right="720"/>
        <w:rPr>
          <w:rFonts w:ascii="Times New Roman" w:eastAsia="Calibri" w:hAnsi="Times New Roman" w:cs="Times New Roman"/>
        </w:rPr>
      </w:pPr>
    </w:p>
    <w:p w:rsidR="00D12B51" w:rsidRPr="00D12B51" w:rsidRDefault="00B62A1A" w:rsidP="00F02BF3">
      <w:pPr>
        <w:pStyle w:val="ListParagraph"/>
        <w:numPr>
          <w:ilvl w:val="0"/>
          <w:numId w:val="7"/>
        </w:numPr>
        <w:tabs>
          <w:tab w:val="left" w:pos="504"/>
        </w:tabs>
        <w:autoSpaceDN w:val="0"/>
        <w:spacing w:after="120" w:line="240" w:lineRule="auto"/>
        <w:ind w:left="504" w:hanging="504"/>
        <w:contextualSpacing w:val="0"/>
        <w:rPr>
          <w:rFonts w:ascii="Times New Roman" w:eastAsia="Calibri" w:hAnsi="Times New Roman" w:cs="Times New Roman"/>
          <w:b/>
        </w:rPr>
      </w:pPr>
      <w:r w:rsidRPr="00DA427E">
        <w:rPr>
          <w:rFonts w:ascii="Times New Roman" w:eastAsia="Calibri" w:hAnsi="Times New Roman" w:cs="Times New Roman"/>
          <w:b/>
        </w:rPr>
        <w:t>Discipline</w:t>
      </w:r>
    </w:p>
    <w:p w:rsidR="00D12B51" w:rsidRPr="00DA427E" w:rsidRDefault="00EE0C7A" w:rsidP="00F02BF3">
      <w:pPr>
        <w:pStyle w:val="ListParagraph"/>
        <w:tabs>
          <w:tab w:val="left" w:pos="504"/>
        </w:tabs>
        <w:autoSpaceDN w:val="0"/>
        <w:spacing w:after="120" w:line="240" w:lineRule="auto"/>
        <w:ind w:left="504"/>
        <w:rPr>
          <w:rFonts w:ascii="Times New Roman" w:eastAsia="Calibri" w:hAnsi="Times New Roman" w:cs="Times New Roman"/>
        </w:rPr>
      </w:pPr>
      <w:r>
        <w:rPr>
          <w:rFonts w:ascii="Times New Roman" w:eastAsia="Calibri" w:hAnsi="Times New Roman" w:cs="Times New Roman"/>
        </w:rPr>
        <w:t>S</w:t>
      </w:r>
      <w:r w:rsidR="00D12B51">
        <w:rPr>
          <w:rFonts w:ascii="Times New Roman" w:eastAsia="Calibri" w:hAnsi="Times New Roman" w:cs="Times New Roman"/>
        </w:rPr>
        <w:t>tudents who use cell phones, computing devices, and/or portable music and entertainment system in violation of any provision of the DOE’s Discipline Code, the school’s policy, Chancellor Regulation A-413, and/or the DOE’s Internet Acceptable Use and Safety Policy (“ISUSP”) will be subject to discipline in accordance with the guidance interventions and disciplinary responses set forth in the Discipline Code.</w:t>
      </w:r>
    </w:p>
    <w:p w:rsidR="00D12B51" w:rsidRPr="00DA427E" w:rsidRDefault="00D12B51" w:rsidP="00B62A1A">
      <w:pPr>
        <w:pStyle w:val="ListParagraph"/>
        <w:tabs>
          <w:tab w:val="left" w:pos="504"/>
        </w:tabs>
        <w:autoSpaceDN w:val="0"/>
        <w:spacing w:after="120" w:line="240" w:lineRule="auto"/>
        <w:ind w:left="504"/>
        <w:jc w:val="both"/>
        <w:rPr>
          <w:rFonts w:ascii="Times New Roman" w:eastAsia="Calibri" w:hAnsi="Times New Roman" w:cs="Times New Roman"/>
        </w:rPr>
      </w:pPr>
    </w:p>
    <w:p w:rsidR="00B62A1A" w:rsidRPr="00DA427E" w:rsidRDefault="00B62A1A" w:rsidP="00B62A1A">
      <w:pPr>
        <w:widowControl w:val="0"/>
        <w:tabs>
          <w:tab w:val="left" w:pos="504"/>
        </w:tabs>
        <w:autoSpaceDE w:val="0"/>
        <w:autoSpaceDN w:val="0"/>
        <w:adjustRightInd w:val="0"/>
        <w:spacing w:after="120" w:line="240" w:lineRule="auto"/>
        <w:ind w:right="720"/>
        <w:jc w:val="both"/>
        <w:rPr>
          <w:rFonts w:ascii="Times New Roman" w:eastAsia="Calibri" w:hAnsi="Times New Roman" w:cs="Times New Roman"/>
        </w:rPr>
      </w:pPr>
    </w:p>
    <w:sectPr w:rsidR="00B62A1A" w:rsidRPr="00DA427E" w:rsidSect="00E02326">
      <w:headerReference w:type="default" r:id="rId9"/>
      <w:footerReference w:type="defaul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5D" w:rsidRDefault="00C95D5D" w:rsidP="00825D42">
      <w:pPr>
        <w:spacing w:after="0" w:line="240" w:lineRule="auto"/>
      </w:pPr>
      <w:r>
        <w:separator/>
      </w:r>
    </w:p>
  </w:endnote>
  <w:endnote w:type="continuationSeparator" w:id="0">
    <w:p w:rsidR="00C95D5D" w:rsidRDefault="00C95D5D" w:rsidP="0082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41190"/>
      <w:docPartObj>
        <w:docPartGallery w:val="Page Numbers (Bottom of Page)"/>
        <w:docPartUnique/>
      </w:docPartObj>
    </w:sdtPr>
    <w:sdtEndPr>
      <w:rPr>
        <w:noProof/>
      </w:rPr>
    </w:sdtEndPr>
    <w:sdtContent>
      <w:p w:rsidR="00663F8F" w:rsidRDefault="00663F8F">
        <w:pPr>
          <w:pStyle w:val="Footer"/>
          <w:jc w:val="right"/>
        </w:pPr>
        <w:r>
          <w:fldChar w:fldCharType="begin"/>
        </w:r>
        <w:r>
          <w:instrText xml:space="preserve"> PAGE   \* MERGEFORMAT </w:instrText>
        </w:r>
        <w:r>
          <w:fldChar w:fldCharType="separate"/>
        </w:r>
        <w:r w:rsidR="009265C2">
          <w:rPr>
            <w:noProof/>
          </w:rPr>
          <w:t>1</w:t>
        </w:r>
        <w:r>
          <w:rPr>
            <w:noProof/>
          </w:rPr>
          <w:fldChar w:fldCharType="end"/>
        </w:r>
      </w:p>
    </w:sdtContent>
  </w:sdt>
  <w:p w:rsidR="00663F8F" w:rsidRDefault="00663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5D" w:rsidRDefault="00C95D5D" w:rsidP="00825D42">
      <w:pPr>
        <w:spacing w:after="0" w:line="240" w:lineRule="auto"/>
      </w:pPr>
      <w:r>
        <w:separator/>
      </w:r>
    </w:p>
  </w:footnote>
  <w:footnote w:type="continuationSeparator" w:id="0">
    <w:p w:rsidR="00C95D5D" w:rsidRDefault="00C95D5D" w:rsidP="00825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8F" w:rsidRDefault="00663F8F">
    <w:pPr>
      <w:pStyle w:val="Header"/>
    </w:pPr>
    <w:r>
      <w:rPr>
        <w:rFonts w:ascii="Arial" w:eastAsia="Calibri" w:hAnsi="Arial" w:cs="Arial"/>
        <w:noProof/>
        <w:sz w:val="18"/>
        <w:szCs w:val="18"/>
      </w:rPr>
      <w:drawing>
        <wp:anchor distT="0" distB="0" distL="114300" distR="114300" simplePos="0" relativeHeight="251657216" behindDoc="0" locked="0" layoutInCell="1" allowOverlap="1" wp14:anchorId="0C03B001" wp14:editId="0483CA98">
          <wp:simplePos x="0" y="0"/>
          <wp:positionH relativeFrom="column">
            <wp:posOffset>76200</wp:posOffset>
          </wp:positionH>
          <wp:positionV relativeFrom="paragraph">
            <wp:posOffset>18415</wp:posOffset>
          </wp:positionV>
          <wp:extent cx="9144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DF7"/>
    <w:multiLevelType w:val="hybridMultilevel"/>
    <w:tmpl w:val="0D84C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65E57"/>
    <w:multiLevelType w:val="hybridMultilevel"/>
    <w:tmpl w:val="1FB4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737E3"/>
    <w:multiLevelType w:val="hybridMultilevel"/>
    <w:tmpl w:val="DEAAD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0649C"/>
    <w:multiLevelType w:val="hybridMultilevel"/>
    <w:tmpl w:val="BAA017B6"/>
    <w:lvl w:ilvl="0" w:tplc="04090015">
      <w:start w:val="1"/>
      <w:numFmt w:val="upperLetter"/>
      <w:lvlText w:val="%1."/>
      <w:lvlJc w:val="left"/>
      <w:pPr>
        <w:ind w:left="1440" w:hanging="72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5896A80"/>
    <w:multiLevelType w:val="hybridMultilevel"/>
    <w:tmpl w:val="EFF085D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270729"/>
    <w:multiLevelType w:val="hybridMultilevel"/>
    <w:tmpl w:val="48D0DEFE"/>
    <w:lvl w:ilvl="0" w:tplc="0409000F">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nsid w:val="505D5674"/>
    <w:multiLevelType w:val="hybridMultilevel"/>
    <w:tmpl w:val="CB5AB78C"/>
    <w:lvl w:ilvl="0" w:tplc="E95864E2">
      <w:start w:val="6"/>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61E1084"/>
    <w:multiLevelType w:val="hybridMultilevel"/>
    <w:tmpl w:val="9ADA3D16"/>
    <w:lvl w:ilvl="0" w:tplc="C0A64D56">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53F87"/>
    <w:multiLevelType w:val="hybridMultilevel"/>
    <w:tmpl w:val="DAFEF0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79CB32E7"/>
    <w:multiLevelType w:val="hybridMultilevel"/>
    <w:tmpl w:val="2DFA1A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9"/>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BA"/>
    <w:rsid w:val="00045411"/>
    <w:rsid w:val="001471EE"/>
    <w:rsid w:val="00160B82"/>
    <w:rsid w:val="001947F2"/>
    <w:rsid w:val="00197F26"/>
    <w:rsid w:val="001A13D2"/>
    <w:rsid w:val="001F6ADF"/>
    <w:rsid w:val="001F77D9"/>
    <w:rsid w:val="00216489"/>
    <w:rsid w:val="002230E4"/>
    <w:rsid w:val="00251F3F"/>
    <w:rsid w:val="002575CC"/>
    <w:rsid w:val="002822DA"/>
    <w:rsid w:val="002B7983"/>
    <w:rsid w:val="00394C16"/>
    <w:rsid w:val="003B150F"/>
    <w:rsid w:val="003E0200"/>
    <w:rsid w:val="003F7C68"/>
    <w:rsid w:val="004428E9"/>
    <w:rsid w:val="0046104E"/>
    <w:rsid w:val="004E5F57"/>
    <w:rsid w:val="00521959"/>
    <w:rsid w:val="00560598"/>
    <w:rsid w:val="00560C4F"/>
    <w:rsid w:val="005966EE"/>
    <w:rsid w:val="005B4302"/>
    <w:rsid w:val="005C29F3"/>
    <w:rsid w:val="005E2487"/>
    <w:rsid w:val="00612EE5"/>
    <w:rsid w:val="00663F8F"/>
    <w:rsid w:val="006B7808"/>
    <w:rsid w:val="00702AB5"/>
    <w:rsid w:val="00702E7D"/>
    <w:rsid w:val="00706510"/>
    <w:rsid w:val="0070793A"/>
    <w:rsid w:val="00733880"/>
    <w:rsid w:val="00771DB0"/>
    <w:rsid w:val="00781F06"/>
    <w:rsid w:val="00811C6B"/>
    <w:rsid w:val="00825D42"/>
    <w:rsid w:val="00826CCA"/>
    <w:rsid w:val="0087357F"/>
    <w:rsid w:val="008B6076"/>
    <w:rsid w:val="008E6417"/>
    <w:rsid w:val="008F5EA7"/>
    <w:rsid w:val="009265C2"/>
    <w:rsid w:val="00934D41"/>
    <w:rsid w:val="00951E7E"/>
    <w:rsid w:val="00970BFA"/>
    <w:rsid w:val="00993FEC"/>
    <w:rsid w:val="009A798D"/>
    <w:rsid w:val="009D2D41"/>
    <w:rsid w:val="00A41EB9"/>
    <w:rsid w:val="00A65C91"/>
    <w:rsid w:val="00A74ABA"/>
    <w:rsid w:val="00AA54C1"/>
    <w:rsid w:val="00AC66BA"/>
    <w:rsid w:val="00B20FD7"/>
    <w:rsid w:val="00B43477"/>
    <w:rsid w:val="00B62A1A"/>
    <w:rsid w:val="00BC1E2A"/>
    <w:rsid w:val="00BF572B"/>
    <w:rsid w:val="00C95D5D"/>
    <w:rsid w:val="00CA430C"/>
    <w:rsid w:val="00CF5562"/>
    <w:rsid w:val="00D066CE"/>
    <w:rsid w:val="00D12B51"/>
    <w:rsid w:val="00D51BDC"/>
    <w:rsid w:val="00D6751D"/>
    <w:rsid w:val="00DA427E"/>
    <w:rsid w:val="00DD1D01"/>
    <w:rsid w:val="00E02326"/>
    <w:rsid w:val="00E75FD6"/>
    <w:rsid w:val="00EB3321"/>
    <w:rsid w:val="00EC495C"/>
    <w:rsid w:val="00EE0C7A"/>
    <w:rsid w:val="00F02BF3"/>
    <w:rsid w:val="00F51072"/>
    <w:rsid w:val="00F66CD5"/>
    <w:rsid w:val="00F7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BA"/>
    <w:pPr>
      <w:ind w:left="720"/>
      <w:contextualSpacing/>
    </w:pPr>
  </w:style>
  <w:style w:type="paragraph" w:styleId="BalloonText">
    <w:name w:val="Balloon Text"/>
    <w:basedOn w:val="Normal"/>
    <w:link w:val="BalloonTextChar"/>
    <w:uiPriority w:val="99"/>
    <w:semiHidden/>
    <w:unhideWhenUsed/>
    <w:rsid w:val="008F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A7"/>
    <w:rPr>
      <w:rFonts w:ascii="Tahoma" w:hAnsi="Tahoma" w:cs="Tahoma"/>
      <w:sz w:val="16"/>
      <w:szCs w:val="16"/>
    </w:rPr>
  </w:style>
  <w:style w:type="paragraph" w:styleId="FootnoteText">
    <w:name w:val="footnote text"/>
    <w:basedOn w:val="Normal"/>
    <w:link w:val="FootnoteTextChar"/>
    <w:uiPriority w:val="99"/>
    <w:semiHidden/>
    <w:unhideWhenUsed/>
    <w:rsid w:val="00825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D42"/>
    <w:rPr>
      <w:sz w:val="20"/>
      <w:szCs w:val="20"/>
    </w:rPr>
  </w:style>
  <w:style w:type="character" w:styleId="FootnoteReference">
    <w:name w:val="footnote reference"/>
    <w:semiHidden/>
    <w:rsid w:val="00825D42"/>
    <w:rPr>
      <w:vertAlign w:val="superscript"/>
    </w:rPr>
  </w:style>
  <w:style w:type="paragraph" w:styleId="Header">
    <w:name w:val="header"/>
    <w:basedOn w:val="Normal"/>
    <w:link w:val="HeaderChar"/>
    <w:uiPriority w:val="99"/>
    <w:unhideWhenUsed/>
    <w:rsid w:val="00D06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CE"/>
  </w:style>
  <w:style w:type="paragraph" w:styleId="Footer">
    <w:name w:val="footer"/>
    <w:basedOn w:val="Normal"/>
    <w:link w:val="FooterChar"/>
    <w:uiPriority w:val="99"/>
    <w:unhideWhenUsed/>
    <w:rsid w:val="00D0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CE"/>
  </w:style>
  <w:style w:type="character" w:styleId="CommentReference">
    <w:name w:val="annotation reference"/>
    <w:basedOn w:val="DefaultParagraphFont"/>
    <w:uiPriority w:val="99"/>
    <w:semiHidden/>
    <w:unhideWhenUsed/>
    <w:rsid w:val="00D6751D"/>
    <w:rPr>
      <w:sz w:val="16"/>
      <w:szCs w:val="16"/>
    </w:rPr>
  </w:style>
  <w:style w:type="paragraph" w:styleId="CommentText">
    <w:name w:val="annotation text"/>
    <w:basedOn w:val="Normal"/>
    <w:link w:val="CommentTextChar"/>
    <w:uiPriority w:val="99"/>
    <w:semiHidden/>
    <w:unhideWhenUsed/>
    <w:rsid w:val="00D6751D"/>
    <w:pPr>
      <w:spacing w:line="240" w:lineRule="auto"/>
    </w:pPr>
    <w:rPr>
      <w:sz w:val="20"/>
      <w:szCs w:val="20"/>
    </w:rPr>
  </w:style>
  <w:style w:type="character" w:customStyle="1" w:styleId="CommentTextChar">
    <w:name w:val="Comment Text Char"/>
    <w:basedOn w:val="DefaultParagraphFont"/>
    <w:link w:val="CommentText"/>
    <w:uiPriority w:val="99"/>
    <w:semiHidden/>
    <w:rsid w:val="00D6751D"/>
    <w:rPr>
      <w:sz w:val="20"/>
      <w:szCs w:val="20"/>
    </w:rPr>
  </w:style>
  <w:style w:type="paragraph" w:styleId="CommentSubject">
    <w:name w:val="annotation subject"/>
    <w:basedOn w:val="CommentText"/>
    <w:next w:val="CommentText"/>
    <w:link w:val="CommentSubjectChar"/>
    <w:uiPriority w:val="99"/>
    <w:semiHidden/>
    <w:unhideWhenUsed/>
    <w:rsid w:val="00D6751D"/>
    <w:rPr>
      <w:b/>
      <w:bCs/>
    </w:rPr>
  </w:style>
  <w:style w:type="character" w:customStyle="1" w:styleId="CommentSubjectChar">
    <w:name w:val="Comment Subject Char"/>
    <w:basedOn w:val="CommentTextChar"/>
    <w:link w:val="CommentSubject"/>
    <w:uiPriority w:val="99"/>
    <w:semiHidden/>
    <w:rsid w:val="00D675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BA"/>
    <w:pPr>
      <w:ind w:left="720"/>
      <w:contextualSpacing/>
    </w:pPr>
  </w:style>
  <w:style w:type="paragraph" w:styleId="BalloonText">
    <w:name w:val="Balloon Text"/>
    <w:basedOn w:val="Normal"/>
    <w:link w:val="BalloonTextChar"/>
    <w:uiPriority w:val="99"/>
    <w:semiHidden/>
    <w:unhideWhenUsed/>
    <w:rsid w:val="008F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A7"/>
    <w:rPr>
      <w:rFonts w:ascii="Tahoma" w:hAnsi="Tahoma" w:cs="Tahoma"/>
      <w:sz w:val="16"/>
      <w:szCs w:val="16"/>
    </w:rPr>
  </w:style>
  <w:style w:type="paragraph" w:styleId="FootnoteText">
    <w:name w:val="footnote text"/>
    <w:basedOn w:val="Normal"/>
    <w:link w:val="FootnoteTextChar"/>
    <w:uiPriority w:val="99"/>
    <w:semiHidden/>
    <w:unhideWhenUsed/>
    <w:rsid w:val="00825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D42"/>
    <w:rPr>
      <w:sz w:val="20"/>
      <w:szCs w:val="20"/>
    </w:rPr>
  </w:style>
  <w:style w:type="character" w:styleId="FootnoteReference">
    <w:name w:val="footnote reference"/>
    <w:semiHidden/>
    <w:rsid w:val="00825D42"/>
    <w:rPr>
      <w:vertAlign w:val="superscript"/>
    </w:rPr>
  </w:style>
  <w:style w:type="paragraph" w:styleId="Header">
    <w:name w:val="header"/>
    <w:basedOn w:val="Normal"/>
    <w:link w:val="HeaderChar"/>
    <w:uiPriority w:val="99"/>
    <w:unhideWhenUsed/>
    <w:rsid w:val="00D06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CE"/>
  </w:style>
  <w:style w:type="paragraph" w:styleId="Footer">
    <w:name w:val="footer"/>
    <w:basedOn w:val="Normal"/>
    <w:link w:val="FooterChar"/>
    <w:uiPriority w:val="99"/>
    <w:unhideWhenUsed/>
    <w:rsid w:val="00D0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CE"/>
  </w:style>
  <w:style w:type="character" w:styleId="CommentReference">
    <w:name w:val="annotation reference"/>
    <w:basedOn w:val="DefaultParagraphFont"/>
    <w:uiPriority w:val="99"/>
    <w:semiHidden/>
    <w:unhideWhenUsed/>
    <w:rsid w:val="00D6751D"/>
    <w:rPr>
      <w:sz w:val="16"/>
      <w:szCs w:val="16"/>
    </w:rPr>
  </w:style>
  <w:style w:type="paragraph" w:styleId="CommentText">
    <w:name w:val="annotation text"/>
    <w:basedOn w:val="Normal"/>
    <w:link w:val="CommentTextChar"/>
    <w:uiPriority w:val="99"/>
    <w:semiHidden/>
    <w:unhideWhenUsed/>
    <w:rsid w:val="00D6751D"/>
    <w:pPr>
      <w:spacing w:line="240" w:lineRule="auto"/>
    </w:pPr>
    <w:rPr>
      <w:sz w:val="20"/>
      <w:szCs w:val="20"/>
    </w:rPr>
  </w:style>
  <w:style w:type="character" w:customStyle="1" w:styleId="CommentTextChar">
    <w:name w:val="Comment Text Char"/>
    <w:basedOn w:val="DefaultParagraphFont"/>
    <w:link w:val="CommentText"/>
    <w:uiPriority w:val="99"/>
    <w:semiHidden/>
    <w:rsid w:val="00D6751D"/>
    <w:rPr>
      <w:sz w:val="20"/>
      <w:szCs w:val="20"/>
    </w:rPr>
  </w:style>
  <w:style w:type="paragraph" w:styleId="CommentSubject">
    <w:name w:val="annotation subject"/>
    <w:basedOn w:val="CommentText"/>
    <w:next w:val="CommentText"/>
    <w:link w:val="CommentSubjectChar"/>
    <w:uiPriority w:val="99"/>
    <w:semiHidden/>
    <w:unhideWhenUsed/>
    <w:rsid w:val="00D6751D"/>
    <w:rPr>
      <w:b/>
      <w:bCs/>
    </w:rPr>
  </w:style>
  <w:style w:type="character" w:customStyle="1" w:styleId="CommentSubjectChar">
    <w:name w:val="Comment Subject Char"/>
    <w:basedOn w:val="CommentTextChar"/>
    <w:link w:val="CommentSubject"/>
    <w:uiPriority w:val="99"/>
    <w:semiHidden/>
    <w:rsid w:val="00D675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E2C5-E3FD-4D03-A1B4-747FB9FE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Greenfield Robin</dc:creator>
  <cp:lastModifiedBy>admin</cp:lastModifiedBy>
  <cp:revision>2</cp:revision>
  <cp:lastPrinted>2015-06-05T14:38:00Z</cp:lastPrinted>
  <dcterms:created xsi:type="dcterms:W3CDTF">2015-06-05T14:38:00Z</dcterms:created>
  <dcterms:modified xsi:type="dcterms:W3CDTF">2015-06-05T14:38:00Z</dcterms:modified>
</cp:coreProperties>
</file>