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5E" w:rsidRDefault="0084443A" w:rsidP="0084443A">
      <w:pPr>
        <w:jc w:val="center"/>
      </w:pPr>
      <w:r>
        <w:t>PS 42 SLT Meeting</w:t>
      </w:r>
    </w:p>
    <w:p w:rsidR="0084443A" w:rsidRDefault="0084443A" w:rsidP="0084443A">
      <w:pPr>
        <w:jc w:val="center"/>
      </w:pPr>
      <w:r>
        <w:t>October 27, 2016</w:t>
      </w:r>
    </w:p>
    <w:p w:rsidR="0084443A" w:rsidRDefault="0084443A" w:rsidP="0084443A">
      <w:pPr>
        <w:jc w:val="center"/>
      </w:pPr>
    </w:p>
    <w:p w:rsidR="0084443A" w:rsidRDefault="0084443A" w:rsidP="0084443A">
      <w:pPr>
        <w:jc w:val="center"/>
      </w:pPr>
    </w:p>
    <w:p w:rsidR="0084443A" w:rsidRDefault="0084443A" w:rsidP="0084443A">
      <w:r>
        <w:t xml:space="preserve">Present: Jessica Wechsler, Enza Barbarino, Kathy Barzal, Denise Nastashkin, Christina Scalia, Lisa Murphy, Teresa Cirelli, Lillian Geller, Bunny Resnick, Krista </w:t>
      </w:r>
      <w:r w:rsidR="00F31FE4">
        <w:t>Fischer</w:t>
      </w:r>
      <w:r>
        <w:t>, Brian Sharkey</w:t>
      </w:r>
    </w:p>
    <w:p w:rsidR="0084443A" w:rsidRDefault="0084443A" w:rsidP="0084443A">
      <w:r>
        <w:t>Absent: Kathleen Mulcahy, Jamie Reyes</w:t>
      </w:r>
    </w:p>
    <w:p w:rsidR="0084443A" w:rsidRDefault="0084443A" w:rsidP="0084443A"/>
    <w:p w:rsidR="0084443A" w:rsidRDefault="0084443A" w:rsidP="0084443A">
      <w:pPr>
        <w:pStyle w:val="ListParagraph"/>
        <w:numPr>
          <w:ilvl w:val="0"/>
          <w:numId w:val="1"/>
        </w:numPr>
      </w:pPr>
      <w:r>
        <w:t>Meeting called to order at 2:45 pm</w:t>
      </w:r>
    </w:p>
    <w:p w:rsidR="0084443A" w:rsidRDefault="0084443A" w:rsidP="0084443A">
      <w:pPr>
        <w:pStyle w:val="ListParagraph"/>
        <w:numPr>
          <w:ilvl w:val="0"/>
          <w:numId w:val="1"/>
        </w:numPr>
      </w:pPr>
      <w:r>
        <w:t>Minutes from September meeting reviewed and accepted</w:t>
      </w:r>
    </w:p>
    <w:p w:rsidR="0084443A" w:rsidRDefault="0084443A" w:rsidP="0084443A">
      <w:pPr>
        <w:pStyle w:val="ListParagraph"/>
        <w:numPr>
          <w:ilvl w:val="0"/>
          <w:numId w:val="1"/>
        </w:numPr>
      </w:pPr>
      <w:r>
        <w:t>Time keeper  designated: Lisa Murphy</w:t>
      </w:r>
    </w:p>
    <w:p w:rsidR="0084443A" w:rsidRDefault="0084443A" w:rsidP="0084443A">
      <w:pPr>
        <w:pStyle w:val="ListParagraph"/>
        <w:numPr>
          <w:ilvl w:val="0"/>
          <w:numId w:val="1"/>
        </w:numPr>
      </w:pPr>
      <w:r>
        <w:t xml:space="preserve">Mr. Sharkey: </w:t>
      </w:r>
    </w:p>
    <w:p w:rsidR="0084443A" w:rsidRDefault="0084443A" w:rsidP="0084443A">
      <w:pPr>
        <w:pStyle w:val="ListParagraph"/>
        <w:numPr>
          <w:ilvl w:val="1"/>
          <w:numId w:val="1"/>
        </w:numPr>
      </w:pPr>
      <w:r>
        <w:t>Friday 11/4/16 PS 42’s SLT will present at the DLT Core Member Training</w:t>
      </w:r>
    </w:p>
    <w:p w:rsidR="0084443A" w:rsidRDefault="0084443A" w:rsidP="0084443A">
      <w:pPr>
        <w:pStyle w:val="ListParagraph"/>
        <w:numPr>
          <w:ilvl w:val="1"/>
          <w:numId w:val="1"/>
        </w:numPr>
      </w:pPr>
      <w:r>
        <w:t>HR Updates: Mrs. Swaaly retired effective Friday October 28</w:t>
      </w:r>
      <w:r w:rsidRPr="0084443A">
        <w:rPr>
          <w:vertAlign w:val="superscript"/>
        </w:rPr>
        <w:t>th</w:t>
      </w:r>
      <w:r>
        <w:t xml:space="preserve">. We will be hiring provisionally, if allowed by the DoE, a global common branch teacher to fill in the vacancy.  Decision reached by unanimous consensus.  ATR (Attendance Teacher Reserve) are teachers that were excessed, left a school, school or positions closed due to funding, child care leave, etc.  Hiring </w:t>
      </w:r>
      <w:r w:rsidR="00D40083">
        <w:t>ATR is free for the first year and goes up incrementally until the schools pays full salary at year 4.</w:t>
      </w:r>
    </w:p>
    <w:p w:rsidR="00D40083" w:rsidRDefault="00D40083" w:rsidP="00D40083">
      <w:pPr>
        <w:pStyle w:val="ListParagraph"/>
        <w:numPr>
          <w:ilvl w:val="0"/>
          <w:numId w:val="1"/>
        </w:numPr>
      </w:pPr>
      <w:r>
        <w:t>Instructional Focus:  Presented in an “If….. Then….” Format</w:t>
      </w:r>
    </w:p>
    <w:p w:rsidR="00D40083" w:rsidRDefault="00D40083" w:rsidP="00D40083">
      <w:pPr>
        <w:pStyle w:val="ListParagraph"/>
        <w:numPr>
          <w:ilvl w:val="1"/>
          <w:numId w:val="1"/>
        </w:numPr>
      </w:pPr>
      <w:r>
        <w:t>If our school community reflects on our continuous collaborative professional learning with refined planning, then students will be actively engaged in standards based on rigorous learning experiences as evidenced by student growth and a personal commitment to excellence that create opportunities for independent, self regulated learners.</w:t>
      </w:r>
    </w:p>
    <w:p w:rsidR="00D40083" w:rsidRDefault="00D40083" w:rsidP="00D40083">
      <w:pPr>
        <w:pStyle w:val="ListParagraph"/>
        <w:numPr>
          <w:ilvl w:val="0"/>
          <w:numId w:val="1"/>
        </w:numPr>
      </w:pPr>
      <w:r>
        <w:t>District Focus: Math, giving opportunities to students to engage and self regulate within standards with depths of standards becoming greater year by year.</w:t>
      </w:r>
    </w:p>
    <w:p w:rsidR="00D40083" w:rsidRDefault="00D40083" w:rsidP="00D40083">
      <w:pPr>
        <w:pStyle w:val="ListParagraph"/>
        <w:numPr>
          <w:ilvl w:val="0"/>
          <w:numId w:val="1"/>
        </w:numPr>
      </w:pPr>
      <w:r>
        <w:t>PD: Review of how it works.  Mondays and occasionally on Tuesdays or during lunch.  November 8</w:t>
      </w:r>
      <w:r w:rsidRPr="00D40083">
        <w:rPr>
          <w:vertAlign w:val="superscript"/>
        </w:rPr>
        <w:t>th</w:t>
      </w:r>
      <w:r>
        <w:t xml:space="preserve"> is </w:t>
      </w:r>
      <w:r w:rsidR="00F31FE4">
        <w:t>Election Day</w:t>
      </w:r>
      <w:r>
        <w:t>, school will be closed for students, but it will be a PD day for teachers.   Unanimous consensus reached to apply for extra PD day (possibly the day after the Super Bowl).</w:t>
      </w:r>
    </w:p>
    <w:p w:rsidR="00F31FE4" w:rsidRDefault="00D40083" w:rsidP="00D40083">
      <w:pPr>
        <w:pStyle w:val="ListParagraph"/>
        <w:numPr>
          <w:ilvl w:val="0"/>
          <w:numId w:val="1"/>
        </w:numPr>
      </w:pPr>
      <w:r>
        <w:t>DLT Training:</w:t>
      </w:r>
    </w:p>
    <w:p w:rsidR="00D40083" w:rsidRDefault="00D40083" w:rsidP="00F31FE4">
      <w:pPr>
        <w:pStyle w:val="ListParagraph"/>
        <w:numPr>
          <w:ilvl w:val="1"/>
          <w:numId w:val="1"/>
        </w:numPr>
      </w:pPr>
      <w:r>
        <w:t xml:space="preserve"> Our schools will be presenting as a model for best practices. Sub-committees (Fundraising, Beautification, and Grant Writing) will also present.</w:t>
      </w:r>
    </w:p>
    <w:p w:rsidR="00F31FE4" w:rsidRDefault="00F31FE4" w:rsidP="00F31FE4">
      <w:pPr>
        <w:pStyle w:val="ListParagraph"/>
        <w:numPr>
          <w:ilvl w:val="1"/>
          <w:numId w:val="1"/>
        </w:numPr>
      </w:pPr>
      <w:r>
        <w:t>Will meet next week (Wednesday at 2:45) to finalize presentation.</w:t>
      </w:r>
    </w:p>
    <w:p w:rsidR="00F31FE4" w:rsidRDefault="00F31FE4" w:rsidP="00F31FE4">
      <w:pPr>
        <w:pStyle w:val="ListParagraph"/>
        <w:numPr>
          <w:ilvl w:val="0"/>
          <w:numId w:val="1"/>
        </w:numPr>
      </w:pPr>
      <w:r>
        <w:t>Teacher efficiency article hand out</w:t>
      </w:r>
    </w:p>
    <w:p w:rsidR="00F31FE4" w:rsidRDefault="00F31FE4" w:rsidP="00F31FE4">
      <w:pPr>
        <w:pStyle w:val="ListParagraph"/>
        <w:numPr>
          <w:ilvl w:val="0"/>
          <w:numId w:val="1"/>
        </w:numPr>
      </w:pPr>
      <w:r>
        <w:t>Meeting ended 5 pm</w:t>
      </w:r>
    </w:p>
    <w:p w:rsidR="0084443A" w:rsidRDefault="0084443A" w:rsidP="0084443A">
      <w:pPr>
        <w:pStyle w:val="ListParagraph"/>
      </w:pPr>
      <w:bookmarkStart w:id="0" w:name="_GoBack"/>
      <w:bookmarkEnd w:id="0"/>
    </w:p>
    <w:sectPr w:rsidR="0084443A" w:rsidSect="00ED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A05ED"/>
    <w:multiLevelType w:val="hybridMultilevel"/>
    <w:tmpl w:val="02B4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3A"/>
    <w:rsid w:val="0084443A"/>
    <w:rsid w:val="00D40083"/>
    <w:rsid w:val="00ED5E5E"/>
    <w:rsid w:val="00EE48A0"/>
    <w:rsid w:val="00F31FE4"/>
    <w:rsid w:val="00F8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6E09F-EFB9-4C9C-8632-A92B2954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Admin</cp:lastModifiedBy>
  <cp:revision>2</cp:revision>
  <dcterms:created xsi:type="dcterms:W3CDTF">2016-11-14T19:23:00Z</dcterms:created>
  <dcterms:modified xsi:type="dcterms:W3CDTF">2016-11-14T19:23:00Z</dcterms:modified>
</cp:coreProperties>
</file>