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6F" w:rsidRPr="00337E15" w:rsidRDefault="00223AB5" w:rsidP="00223AB5">
      <w:pPr>
        <w:spacing w:after="0"/>
        <w:jc w:val="center"/>
        <w:rPr>
          <w:rFonts w:ascii="Rockwell Extra Bold" w:hAnsi="Rockwell Extra Bold"/>
          <w:b/>
          <w:sz w:val="40"/>
          <w:szCs w:val="40"/>
        </w:rPr>
      </w:pPr>
      <w:r w:rsidRPr="00337E15">
        <w:rPr>
          <w:rFonts w:ascii="Rockwell Extra Bold" w:hAnsi="Rockwell Extra Bold"/>
          <w:b/>
          <w:sz w:val="40"/>
          <w:szCs w:val="40"/>
        </w:rPr>
        <w:t>PS 42 PTA</w:t>
      </w:r>
    </w:p>
    <w:p w:rsidR="00223AB5" w:rsidRPr="00223AB5" w:rsidRDefault="00223AB5" w:rsidP="00223AB5">
      <w:pPr>
        <w:spacing w:after="0"/>
        <w:jc w:val="center"/>
        <w:rPr>
          <w:rFonts w:ascii="Rockwell Extra Bold" w:hAnsi="Rockwell Extra Bold"/>
          <w:b/>
          <w:sz w:val="52"/>
          <w:szCs w:val="52"/>
        </w:rPr>
      </w:pPr>
      <w:r w:rsidRPr="00337E15">
        <w:rPr>
          <w:rFonts w:ascii="Rockwell Extra Bold" w:hAnsi="Rockwell Extra Bold"/>
          <w:b/>
          <w:sz w:val="40"/>
          <w:szCs w:val="40"/>
        </w:rPr>
        <w:t xml:space="preserve">The </w:t>
      </w:r>
      <w:proofErr w:type="spellStart"/>
      <w:r w:rsidRPr="00337E15">
        <w:rPr>
          <w:rFonts w:ascii="Rockwell Extra Bold" w:hAnsi="Rockwell Extra Bold"/>
          <w:b/>
          <w:sz w:val="40"/>
          <w:szCs w:val="40"/>
        </w:rPr>
        <w:t>Eltingville</w:t>
      </w:r>
      <w:proofErr w:type="spellEnd"/>
      <w:r w:rsidRPr="00337E15">
        <w:rPr>
          <w:rFonts w:ascii="Rockwell Extra Bold" w:hAnsi="Rockwell Extra Bold"/>
          <w:b/>
          <w:sz w:val="40"/>
          <w:szCs w:val="40"/>
        </w:rPr>
        <w:t xml:space="preserve"> School</w:t>
      </w:r>
    </w:p>
    <w:p w:rsidR="00223AB5" w:rsidRPr="00CA0971" w:rsidRDefault="00223AB5" w:rsidP="0087469C">
      <w:pPr>
        <w:tabs>
          <w:tab w:val="left" w:pos="5952"/>
        </w:tabs>
        <w:spacing w:after="0"/>
        <w:rPr>
          <w:rFonts w:ascii="Rockwell Extra Bold" w:hAnsi="Rockwell Extra Bold"/>
          <w:b/>
          <w:sz w:val="16"/>
          <w:szCs w:val="16"/>
        </w:rPr>
      </w:pPr>
    </w:p>
    <w:p w:rsidR="00223AB5" w:rsidRPr="00223AB5" w:rsidRDefault="00223AB5" w:rsidP="0087469C">
      <w:pPr>
        <w:tabs>
          <w:tab w:val="center" w:pos="5400"/>
          <w:tab w:val="left" w:pos="7896"/>
        </w:tabs>
        <w:spacing w:after="0" w:line="240" w:lineRule="auto"/>
        <w:rPr>
          <w:rFonts w:ascii="Arial Black" w:hAnsi="Arial Black"/>
          <w:b/>
          <w:sz w:val="40"/>
          <w:szCs w:val="40"/>
        </w:rPr>
      </w:pPr>
      <w:r>
        <w:rPr>
          <w:rFonts w:ascii="Rockwell Extra Bold" w:hAnsi="Rockwell Extra Bold"/>
          <w:b/>
          <w:sz w:val="40"/>
          <w:szCs w:val="40"/>
        </w:rPr>
        <w:tab/>
      </w:r>
      <w:r w:rsidRPr="00223AB5">
        <w:rPr>
          <w:rFonts w:ascii="Arial Black" w:hAnsi="Arial Black"/>
          <w:b/>
          <w:sz w:val="40"/>
          <w:szCs w:val="40"/>
        </w:rPr>
        <w:t>PTA Meeting Notice</w:t>
      </w:r>
    </w:p>
    <w:p w:rsidR="00223AB5" w:rsidRDefault="00223AB5" w:rsidP="0087469C">
      <w:pPr>
        <w:tabs>
          <w:tab w:val="center" w:pos="5400"/>
          <w:tab w:val="left" w:pos="7896"/>
        </w:tabs>
        <w:spacing w:after="0"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223AB5">
        <w:rPr>
          <w:rFonts w:ascii="Arial Black" w:hAnsi="Arial Black"/>
          <w:b/>
          <w:sz w:val="40"/>
          <w:szCs w:val="40"/>
        </w:rPr>
        <w:t>PTA and SLT Nominations</w:t>
      </w:r>
    </w:p>
    <w:p w:rsidR="00CA0971" w:rsidRPr="00CA0971" w:rsidRDefault="00337E15" w:rsidP="0087469C">
      <w:pPr>
        <w:tabs>
          <w:tab w:val="center" w:pos="5400"/>
          <w:tab w:val="left" w:pos="7896"/>
        </w:tabs>
        <w:spacing w:after="0" w:line="240" w:lineRule="auto"/>
        <w:jc w:val="center"/>
        <w:rPr>
          <w:rFonts w:ascii="Arial Black" w:hAnsi="Arial Black"/>
          <w:b/>
          <w:sz w:val="48"/>
          <w:szCs w:val="48"/>
        </w:rPr>
      </w:pPr>
      <w:r w:rsidRPr="00CA0971">
        <w:rPr>
          <w:rFonts w:ascii="Arial Black" w:hAnsi="Arial Black"/>
          <w:b/>
          <w:sz w:val="48"/>
          <w:szCs w:val="48"/>
        </w:rPr>
        <w:t>TUESDAY, APRIL 25</w:t>
      </w:r>
      <w:r w:rsidRPr="00CA0971">
        <w:rPr>
          <w:rFonts w:ascii="Arial Black" w:hAnsi="Arial Black"/>
          <w:b/>
          <w:sz w:val="48"/>
          <w:szCs w:val="48"/>
          <w:vertAlign w:val="superscript"/>
        </w:rPr>
        <w:t>th</w:t>
      </w:r>
      <w:r w:rsidR="00CA0971" w:rsidRPr="00CA0971">
        <w:rPr>
          <w:rFonts w:ascii="Arial Black" w:hAnsi="Arial Black"/>
          <w:b/>
          <w:sz w:val="48"/>
          <w:szCs w:val="48"/>
        </w:rPr>
        <w:t xml:space="preserve"> at 9:30am</w:t>
      </w:r>
    </w:p>
    <w:p w:rsidR="00337E15" w:rsidRDefault="00337E15" w:rsidP="0087469C">
      <w:pPr>
        <w:tabs>
          <w:tab w:val="center" w:pos="5400"/>
          <w:tab w:val="left" w:pos="7896"/>
        </w:tabs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CA0971">
        <w:rPr>
          <w:rFonts w:ascii="Arial Black" w:hAnsi="Arial Black"/>
          <w:b/>
          <w:sz w:val="24"/>
          <w:szCs w:val="24"/>
        </w:rPr>
        <w:t>(Executive Board Meeting at 9:00am</w:t>
      </w:r>
      <w:r w:rsidR="00CA0971" w:rsidRPr="00CA0971">
        <w:rPr>
          <w:rFonts w:ascii="Arial Black" w:hAnsi="Arial Black"/>
          <w:b/>
          <w:sz w:val="24"/>
          <w:szCs w:val="24"/>
        </w:rPr>
        <w:t>)</w:t>
      </w:r>
    </w:p>
    <w:p w:rsidR="00270BEE" w:rsidRPr="00270BEE" w:rsidRDefault="00270BEE" w:rsidP="0087469C">
      <w:pPr>
        <w:tabs>
          <w:tab w:val="center" w:pos="5400"/>
          <w:tab w:val="left" w:pos="7896"/>
        </w:tabs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270BEE">
        <w:rPr>
          <w:rFonts w:ascii="Arial Black" w:hAnsi="Arial Black"/>
          <w:b/>
          <w:sz w:val="28"/>
          <w:szCs w:val="28"/>
        </w:rPr>
        <w:t>In The PS 42 Lunchroom</w:t>
      </w:r>
    </w:p>
    <w:p w:rsidR="00223AB5" w:rsidRPr="00CA0971" w:rsidRDefault="00223AB5" w:rsidP="00223AB5">
      <w:pPr>
        <w:tabs>
          <w:tab w:val="center" w:pos="5400"/>
          <w:tab w:val="left" w:pos="7896"/>
        </w:tabs>
        <w:spacing w:after="0"/>
        <w:jc w:val="center"/>
        <w:rPr>
          <w:rFonts w:ascii="Arial Black" w:hAnsi="Arial Black"/>
          <w:sz w:val="16"/>
          <w:szCs w:val="16"/>
        </w:rPr>
      </w:pPr>
    </w:p>
    <w:p w:rsidR="004825BF" w:rsidRPr="00337E15" w:rsidRDefault="00223AB5" w:rsidP="00223AB5">
      <w:pPr>
        <w:tabs>
          <w:tab w:val="center" w:pos="5400"/>
          <w:tab w:val="left" w:pos="7896"/>
        </w:tabs>
        <w:spacing w:after="0"/>
        <w:rPr>
          <w:rFonts w:cstheme="minorHAnsi"/>
          <w:sz w:val="24"/>
          <w:szCs w:val="24"/>
        </w:rPr>
      </w:pPr>
      <w:r w:rsidRPr="00337E15">
        <w:rPr>
          <w:rFonts w:cstheme="minorHAnsi"/>
          <w:sz w:val="24"/>
          <w:szCs w:val="24"/>
        </w:rPr>
        <w:t xml:space="preserve">The PS 42 PTA is currently looking for individuals willing to serve as members on the </w:t>
      </w:r>
      <w:r w:rsidR="00F93052">
        <w:rPr>
          <w:rFonts w:cstheme="minorHAnsi"/>
          <w:sz w:val="24"/>
          <w:szCs w:val="24"/>
        </w:rPr>
        <w:t xml:space="preserve">PTA </w:t>
      </w:r>
      <w:r w:rsidRPr="00337E15">
        <w:rPr>
          <w:rFonts w:cstheme="minorHAnsi"/>
          <w:sz w:val="24"/>
          <w:szCs w:val="24"/>
        </w:rPr>
        <w:t xml:space="preserve">Executive Board and The School Leadership Team (SLT).  The available PTA Executive Board Positions are; President </w:t>
      </w:r>
      <w:r w:rsidRPr="00BA21CD">
        <w:rPr>
          <w:rFonts w:cstheme="minorHAnsi"/>
          <w:sz w:val="24"/>
          <w:szCs w:val="24"/>
          <w:u w:val="single"/>
        </w:rPr>
        <w:t>or</w:t>
      </w:r>
      <w:r w:rsidRPr="00337E15">
        <w:rPr>
          <w:rFonts w:cstheme="minorHAnsi"/>
          <w:sz w:val="24"/>
          <w:szCs w:val="24"/>
        </w:rPr>
        <w:t xml:space="preserve"> Co-Presidents, First Vice President, Second Vice President, Recording Secretary, Corresponding Secretary and Treasurer.  </w:t>
      </w:r>
      <w:r w:rsidR="00F93052" w:rsidRPr="00337E15">
        <w:rPr>
          <w:rFonts w:cstheme="minorHAnsi"/>
          <w:sz w:val="24"/>
          <w:szCs w:val="24"/>
        </w:rPr>
        <w:t xml:space="preserve">These positions are open to </w:t>
      </w:r>
      <w:r w:rsidR="00F93052" w:rsidRPr="00337E15">
        <w:rPr>
          <w:rFonts w:cstheme="minorHAnsi"/>
          <w:sz w:val="24"/>
          <w:szCs w:val="24"/>
          <w:u w:val="single"/>
        </w:rPr>
        <w:t>ALL</w:t>
      </w:r>
      <w:r w:rsidR="00F93052" w:rsidRPr="00337E15">
        <w:rPr>
          <w:rFonts w:cstheme="minorHAnsi"/>
          <w:sz w:val="24"/>
          <w:szCs w:val="24"/>
        </w:rPr>
        <w:t xml:space="preserve"> parents of children that currently attend school at PS </w:t>
      </w:r>
      <w:proofErr w:type="gramStart"/>
      <w:r w:rsidR="00F93052" w:rsidRPr="00337E15">
        <w:rPr>
          <w:rFonts w:cstheme="minorHAnsi"/>
          <w:sz w:val="24"/>
          <w:szCs w:val="24"/>
        </w:rPr>
        <w:t>42,</w:t>
      </w:r>
      <w:proofErr w:type="gramEnd"/>
      <w:r w:rsidR="00F93052" w:rsidRPr="00337E15">
        <w:rPr>
          <w:rFonts w:cstheme="minorHAnsi"/>
          <w:sz w:val="24"/>
          <w:szCs w:val="24"/>
        </w:rPr>
        <w:t xml:space="preserve"> however, employees of the school, even if they have a child in the school, are </w:t>
      </w:r>
      <w:r w:rsidR="00F93052" w:rsidRPr="00337E15">
        <w:rPr>
          <w:rFonts w:cstheme="minorHAnsi"/>
          <w:sz w:val="24"/>
          <w:szCs w:val="24"/>
          <w:u w:val="single"/>
        </w:rPr>
        <w:t>NOT</w:t>
      </w:r>
      <w:r w:rsidR="00F93052" w:rsidRPr="00337E15">
        <w:rPr>
          <w:rFonts w:cstheme="minorHAnsi"/>
          <w:sz w:val="24"/>
          <w:szCs w:val="24"/>
        </w:rPr>
        <w:t xml:space="preserve"> eligible to run.  </w:t>
      </w:r>
    </w:p>
    <w:p w:rsidR="004825BF" w:rsidRPr="00270BEE" w:rsidRDefault="004825BF" w:rsidP="00223AB5">
      <w:pPr>
        <w:tabs>
          <w:tab w:val="center" w:pos="5400"/>
          <w:tab w:val="left" w:pos="7896"/>
        </w:tabs>
        <w:spacing w:after="0"/>
        <w:rPr>
          <w:rFonts w:cstheme="minorHAnsi"/>
          <w:sz w:val="16"/>
          <w:szCs w:val="16"/>
        </w:rPr>
      </w:pPr>
    </w:p>
    <w:p w:rsidR="00E70560" w:rsidRPr="00337E15" w:rsidRDefault="00223AB5" w:rsidP="00223AB5">
      <w:pPr>
        <w:tabs>
          <w:tab w:val="center" w:pos="5400"/>
          <w:tab w:val="left" w:pos="7896"/>
        </w:tabs>
        <w:spacing w:after="0"/>
        <w:rPr>
          <w:rFonts w:cstheme="minorHAnsi"/>
          <w:sz w:val="24"/>
          <w:szCs w:val="24"/>
        </w:rPr>
      </w:pPr>
      <w:r w:rsidRPr="00337E15">
        <w:rPr>
          <w:rFonts w:cstheme="minorHAnsi"/>
          <w:sz w:val="24"/>
          <w:szCs w:val="24"/>
        </w:rPr>
        <w:t xml:space="preserve">This year, there are </w:t>
      </w:r>
      <w:r w:rsidRPr="00337E15">
        <w:rPr>
          <w:rFonts w:cstheme="minorHAnsi"/>
          <w:b/>
          <w:sz w:val="26"/>
          <w:szCs w:val="26"/>
          <w:u w:val="single"/>
        </w:rPr>
        <w:t>three (3) positions available</w:t>
      </w:r>
      <w:r w:rsidRPr="00337E15">
        <w:rPr>
          <w:rFonts w:cstheme="minorHAnsi"/>
          <w:sz w:val="24"/>
          <w:szCs w:val="24"/>
        </w:rPr>
        <w:t xml:space="preserve"> for the School Leadership Team (SLT).</w:t>
      </w:r>
      <w:r w:rsidR="0087469C" w:rsidRPr="00337E15">
        <w:rPr>
          <w:rFonts w:cstheme="minorHAnsi"/>
          <w:sz w:val="24"/>
          <w:szCs w:val="24"/>
        </w:rPr>
        <w:t xml:space="preserve">  </w:t>
      </w:r>
      <w:r w:rsidR="00E70560" w:rsidRPr="00337E15">
        <w:rPr>
          <w:rFonts w:cstheme="minorHAnsi"/>
          <w:sz w:val="24"/>
          <w:szCs w:val="24"/>
        </w:rPr>
        <w:t>These</w:t>
      </w:r>
      <w:r w:rsidR="0087469C" w:rsidRPr="00337E15">
        <w:rPr>
          <w:rFonts w:cstheme="minorHAnsi"/>
          <w:sz w:val="24"/>
          <w:szCs w:val="24"/>
        </w:rPr>
        <w:t xml:space="preserve"> positions are open to </w:t>
      </w:r>
      <w:r w:rsidR="0087469C" w:rsidRPr="00337E15">
        <w:rPr>
          <w:rFonts w:cstheme="minorHAnsi"/>
          <w:sz w:val="24"/>
          <w:szCs w:val="24"/>
          <w:u w:val="single"/>
        </w:rPr>
        <w:t>ALL</w:t>
      </w:r>
      <w:r w:rsidR="0087469C" w:rsidRPr="00337E15">
        <w:rPr>
          <w:rFonts w:cstheme="minorHAnsi"/>
          <w:sz w:val="24"/>
          <w:szCs w:val="24"/>
        </w:rPr>
        <w:t xml:space="preserve"> parents of children that currently attend school at PS 42, however, employees of the school, even if they have a child in the school, are </w:t>
      </w:r>
      <w:r w:rsidR="0087469C" w:rsidRPr="00337E15">
        <w:rPr>
          <w:rFonts w:cstheme="minorHAnsi"/>
          <w:sz w:val="24"/>
          <w:szCs w:val="24"/>
          <w:u w:val="single"/>
        </w:rPr>
        <w:t>NOT</w:t>
      </w:r>
      <w:r w:rsidR="0087469C" w:rsidRPr="00337E15">
        <w:rPr>
          <w:rFonts w:cstheme="minorHAnsi"/>
          <w:sz w:val="24"/>
          <w:szCs w:val="24"/>
        </w:rPr>
        <w:t xml:space="preserve"> eligible to run</w:t>
      </w:r>
      <w:r w:rsidR="00F93052">
        <w:rPr>
          <w:rFonts w:cstheme="minorHAnsi"/>
          <w:sz w:val="24"/>
          <w:szCs w:val="24"/>
        </w:rPr>
        <w:t xml:space="preserve"> for a parent position on the SLT</w:t>
      </w:r>
      <w:r w:rsidR="0087469C" w:rsidRPr="00337E15">
        <w:rPr>
          <w:rFonts w:cstheme="minorHAnsi"/>
          <w:sz w:val="24"/>
          <w:szCs w:val="24"/>
        </w:rPr>
        <w:t xml:space="preserve">.  </w:t>
      </w:r>
    </w:p>
    <w:p w:rsidR="00E70560" w:rsidRPr="00270BEE" w:rsidRDefault="00E70560" w:rsidP="00223AB5">
      <w:pPr>
        <w:tabs>
          <w:tab w:val="center" w:pos="5400"/>
          <w:tab w:val="left" w:pos="7896"/>
        </w:tabs>
        <w:spacing w:after="0"/>
        <w:rPr>
          <w:rFonts w:cstheme="minorHAnsi"/>
          <w:sz w:val="16"/>
          <w:szCs w:val="16"/>
        </w:rPr>
      </w:pPr>
    </w:p>
    <w:p w:rsidR="0087469C" w:rsidRPr="00337E15" w:rsidRDefault="00F93052" w:rsidP="00223AB5">
      <w:pPr>
        <w:tabs>
          <w:tab w:val="center" w:pos="5400"/>
          <w:tab w:val="left" w:pos="789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n</w:t>
      </w:r>
      <w:r w:rsidR="0087469C" w:rsidRPr="00337E15">
        <w:rPr>
          <w:rFonts w:cstheme="minorHAnsi"/>
          <w:sz w:val="24"/>
          <w:szCs w:val="24"/>
        </w:rPr>
        <w:t>ominations are accepted in writing b</w:t>
      </w:r>
      <w:r w:rsidR="00337E15">
        <w:rPr>
          <w:rFonts w:cstheme="minorHAnsi"/>
          <w:sz w:val="24"/>
          <w:szCs w:val="24"/>
        </w:rPr>
        <w:t>y filling out a</w:t>
      </w:r>
      <w:r w:rsidR="009350CD" w:rsidRPr="00337E15">
        <w:rPr>
          <w:rFonts w:cstheme="minorHAnsi"/>
          <w:sz w:val="24"/>
          <w:szCs w:val="24"/>
        </w:rPr>
        <w:t xml:space="preserve"> </w:t>
      </w:r>
      <w:r w:rsidR="0087469C" w:rsidRPr="00337E15">
        <w:rPr>
          <w:rFonts w:cstheme="minorHAnsi"/>
          <w:sz w:val="24"/>
          <w:szCs w:val="24"/>
        </w:rPr>
        <w:t xml:space="preserve">Willingness to Serve form </w:t>
      </w:r>
      <w:r w:rsidR="009350CD" w:rsidRPr="00337E15">
        <w:rPr>
          <w:rFonts w:cstheme="minorHAnsi"/>
          <w:sz w:val="24"/>
          <w:szCs w:val="24"/>
        </w:rPr>
        <w:t xml:space="preserve">and returning it </w:t>
      </w:r>
      <w:r w:rsidR="0087469C" w:rsidRPr="00337E15">
        <w:rPr>
          <w:rFonts w:cstheme="minorHAnsi"/>
          <w:sz w:val="24"/>
          <w:szCs w:val="24"/>
        </w:rPr>
        <w:t xml:space="preserve">to the </w:t>
      </w:r>
      <w:r>
        <w:rPr>
          <w:rFonts w:cstheme="minorHAnsi"/>
          <w:sz w:val="24"/>
          <w:szCs w:val="24"/>
        </w:rPr>
        <w:t xml:space="preserve">PTA,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Attn: </w:t>
      </w:r>
      <w:r w:rsidR="0087469C" w:rsidRPr="00337E15">
        <w:rPr>
          <w:rFonts w:cstheme="minorHAnsi"/>
          <w:sz w:val="24"/>
          <w:szCs w:val="24"/>
        </w:rPr>
        <w:t>Nominating Committee</w:t>
      </w:r>
      <w:r w:rsidR="009350CD" w:rsidRPr="00337E15">
        <w:rPr>
          <w:rFonts w:cstheme="minorHAnsi"/>
          <w:sz w:val="24"/>
          <w:szCs w:val="24"/>
        </w:rPr>
        <w:t>,</w:t>
      </w:r>
      <w:r w:rsidR="0087469C" w:rsidRPr="00337E15">
        <w:rPr>
          <w:rFonts w:cstheme="minorHAnsi"/>
          <w:sz w:val="24"/>
          <w:szCs w:val="24"/>
        </w:rPr>
        <w:t xml:space="preserve"> or you may be nominated from the floor at the </w:t>
      </w:r>
      <w:r w:rsidR="0087469C" w:rsidRPr="00337E15">
        <w:rPr>
          <w:rFonts w:cstheme="minorHAnsi"/>
          <w:b/>
          <w:sz w:val="28"/>
          <w:szCs w:val="28"/>
          <w:u w:val="single"/>
        </w:rPr>
        <w:t>April 25</w:t>
      </w:r>
      <w:r w:rsidR="0087469C" w:rsidRPr="00337E15">
        <w:rPr>
          <w:rFonts w:cstheme="minorHAnsi"/>
          <w:b/>
          <w:sz w:val="28"/>
          <w:szCs w:val="28"/>
          <w:u w:val="single"/>
          <w:vertAlign w:val="superscript"/>
        </w:rPr>
        <w:t>th</w:t>
      </w:r>
      <w:r w:rsidR="0087469C" w:rsidRPr="00337E15">
        <w:rPr>
          <w:rFonts w:cstheme="minorHAnsi"/>
          <w:b/>
          <w:sz w:val="28"/>
          <w:szCs w:val="28"/>
          <w:u w:val="single"/>
        </w:rPr>
        <w:t xml:space="preserve"> PTA Meeting</w:t>
      </w:r>
      <w:r w:rsidR="009350CD" w:rsidRPr="00337E15">
        <w:rPr>
          <w:rFonts w:cstheme="minorHAnsi"/>
          <w:b/>
          <w:sz w:val="28"/>
          <w:szCs w:val="28"/>
          <w:u w:val="single"/>
        </w:rPr>
        <w:t xml:space="preserve"> at 9:30am</w:t>
      </w:r>
      <w:r w:rsidR="0087469C" w:rsidRPr="00337E15">
        <w:rPr>
          <w:rFonts w:cstheme="minorHAnsi"/>
          <w:sz w:val="24"/>
          <w:szCs w:val="24"/>
        </w:rPr>
        <w:t xml:space="preserve"> (you MUST be present at the April 25</w:t>
      </w:r>
      <w:r w:rsidR="0087469C" w:rsidRPr="00337E15">
        <w:rPr>
          <w:rFonts w:cstheme="minorHAnsi"/>
          <w:sz w:val="24"/>
          <w:szCs w:val="24"/>
          <w:vertAlign w:val="superscript"/>
        </w:rPr>
        <w:t>th</w:t>
      </w:r>
      <w:r w:rsidR="0087469C" w:rsidRPr="00337E15">
        <w:rPr>
          <w:rFonts w:cstheme="minorHAnsi"/>
          <w:sz w:val="24"/>
          <w:szCs w:val="24"/>
        </w:rPr>
        <w:t xml:space="preserve"> </w:t>
      </w:r>
      <w:r w:rsidR="00510DB7">
        <w:rPr>
          <w:rFonts w:cstheme="minorHAnsi"/>
          <w:sz w:val="24"/>
          <w:szCs w:val="24"/>
        </w:rPr>
        <w:t>PTA M</w:t>
      </w:r>
      <w:r w:rsidR="0087469C" w:rsidRPr="00337E15">
        <w:rPr>
          <w:rFonts w:cstheme="minorHAnsi"/>
          <w:sz w:val="24"/>
          <w:szCs w:val="24"/>
        </w:rPr>
        <w:t xml:space="preserve">eeting to accept any nomination(s) from the floor).  </w:t>
      </w:r>
    </w:p>
    <w:p w:rsidR="00270BEE" w:rsidRPr="00270BEE" w:rsidRDefault="00270BEE" w:rsidP="00223AB5">
      <w:pPr>
        <w:tabs>
          <w:tab w:val="center" w:pos="5400"/>
          <w:tab w:val="left" w:pos="7896"/>
        </w:tabs>
        <w:spacing w:after="0"/>
        <w:rPr>
          <w:rFonts w:cstheme="minorHAnsi"/>
          <w:b/>
          <w:sz w:val="16"/>
          <w:szCs w:val="16"/>
        </w:rPr>
      </w:pPr>
    </w:p>
    <w:p w:rsidR="00223AB5" w:rsidRDefault="0087469C" w:rsidP="00223AB5">
      <w:pPr>
        <w:tabs>
          <w:tab w:val="center" w:pos="5400"/>
          <w:tab w:val="left" w:pos="7896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AS PER THE PS 42 </w:t>
      </w:r>
      <w:r w:rsidR="00270BEE">
        <w:rPr>
          <w:rFonts w:cstheme="minorHAnsi"/>
          <w:b/>
          <w:sz w:val="24"/>
          <w:szCs w:val="24"/>
        </w:rPr>
        <w:t xml:space="preserve">PTA </w:t>
      </w:r>
      <w:r>
        <w:rPr>
          <w:rFonts w:cstheme="minorHAnsi"/>
          <w:b/>
          <w:sz w:val="24"/>
          <w:szCs w:val="24"/>
        </w:rPr>
        <w:t xml:space="preserve">BYLAWS, </w:t>
      </w:r>
      <w:r w:rsidR="00270BEE">
        <w:rPr>
          <w:rFonts w:cstheme="minorHAnsi"/>
          <w:b/>
          <w:sz w:val="24"/>
          <w:szCs w:val="24"/>
        </w:rPr>
        <w:t xml:space="preserve">NOMINATIONS ARE OFFICIALLY CLOSED DURING THE </w:t>
      </w:r>
      <w:r w:rsidR="00270BEE" w:rsidRPr="00270BEE">
        <w:rPr>
          <w:rFonts w:cstheme="minorHAnsi"/>
          <w:b/>
          <w:sz w:val="24"/>
          <w:szCs w:val="24"/>
          <w:u w:val="single"/>
        </w:rPr>
        <w:t>APRIL 25</w:t>
      </w:r>
      <w:r w:rsidR="00270BEE" w:rsidRPr="00270BEE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270BEE">
        <w:rPr>
          <w:rFonts w:cstheme="minorHAnsi"/>
          <w:b/>
          <w:sz w:val="24"/>
          <w:szCs w:val="24"/>
        </w:rPr>
        <w:t xml:space="preserve"> PTA MEETING AND </w:t>
      </w:r>
      <w:r w:rsidRPr="00510DB7">
        <w:rPr>
          <w:rFonts w:cstheme="minorHAnsi"/>
          <w:b/>
          <w:sz w:val="24"/>
          <w:szCs w:val="24"/>
          <w:u w:val="single"/>
        </w:rPr>
        <w:t>NO</w:t>
      </w:r>
      <w:r>
        <w:rPr>
          <w:rFonts w:cstheme="minorHAnsi"/>
          <w:b/>
          <w:sz w:val="24"/>
          <w:szCs w:val="24"/>
        </w:rPr>
        <w:t xml:space="preserve"> NOMINATIONS OR WILLINGNESS TO SERVE FORMS WILL BE ACCEPTED AFTER </w:t>
      </w:r>
      <w:r w:rsidR="00270BEE">
        <w:rPr>
          <w:rFonts w:cstheme="minorHAnsi"/>
          <w:b/>
          <w:sz w:val="24"/>
          <w:szCs w:val="24"/>
        </w:rPr>
        <w:t>THIS DATE.</w:t>
      </w:r>
    </w:p>
    <w:p w:rsidR="00270BEE" w:rsidRPr="00270BEE" w:rsidRDefault="00270BEE" w:rsidP="00223AB5">
      <w:pPr>
        <w:tabs>
          <w:tab w:val="center" w:pos="5400"/>
          <w:tab w:val="left" w:pos="7896"/>
        </w:tabs>
        <w:spacing w:after="0"/>
        <w:rPr>
          <w:rFonts w:cstheme="minorHAnsi"/>
          <w:b/>
          <w:sz w:val="12"/>
          <w:szCs w:val="12"/>
        </w:rPr>
      </w:pPr>
    </w:p>
    <w:p w:rsidR="00270BEE" w:rsidRPr="00223AB5" w:rsidRDefault="00270BEE" w:rsidP="00223AB5">
      <w:pPr>
        <w:tabs>
          <w:tab w:val="center" w:pos="5400"/>
          <w:tab w:val="left" w:pos="7896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PTA and SLT Elections will be held at the May PTA Meeting on </w:t>
      </w:r>
      <w:r w:rsidRPr="00270BEE">
        <w:rPr>
          <w:rFonts w:cstheme="minorHAnsi"/>
          <w:b/>
          <w:sz w:val="24"/>
          <w:szCs w:val="24"/>
          <w:u w:val="single"/>
        </w:rPr>
        <w:t>THURSDAY, MAY 18</w:t>
      </w:r>
      <w:r w:rsidRPr="00270BEE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>.</w:t>
      </w:r>
    </w:p>
    <w:p w:rsidR="002078C7" w:rsidRDefault="006516A9" w:rsidP="00BA21CD">
      <w:pPr>
        <w:spacing w:after="0"/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noProof/>
          <w:sz w:val="28"/>
          <w:szCs w:val="28"/>
        </w:rPr>
        <w:pict>
          <v:line id="Straight Connector 1" o:spid="_x0000_s1026" style="position:absolute;z-index:251659264;visibility:visible;mso-width-relative:margin;mso-height-relative:margin" from="-17.4pt,11.2pt" to="56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" strokecolor="black [3200]" strokeweight="2.25pt">
            <v:stroke joinstyle="miter"/>
          </v:line>
        </w:pict>
      </w:r>
    </w:p>
    <w:p w:rsidR="00BA21CD" w:rsidRPr="002078C7" w:rsidRDefault="00BA21CD" w:rsidP="00BA21CD">
      <w:pPr>
        <w:spacing w:after="0"/>
        <w:rPr>
          <w:rFonts w:ascii="Rockwell Extra Bold" w:hAnsi="Rockwell Extra Bold"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5395"/>
        <w:gridCol w:w="5395"/>
      </w:tblGrid>
      <w:tr w:rsidR="00E4652B" w:rsidRPr="00E4652B" w:rsidTr="00D54FF0">
        <w:tc>
          <w:tcPr>
            <w:tcW w:w="5395" w:type="dxa"/>
            <w:shd w:val="clear" w:color="auto" w:fill="D9D9D9" w:themeFill="background1" w:themeFillShade="D9"/>
          </w:tcPr>
          <w:p w:rsidR="00E4652B" w:rsidRPr="00E4652B" w:rsidRDefault="002078C7" w:rsidP="00E4652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Rockwell Extra Bold" w:hAnsi="Rockwell Extra Bold"/>
                <w:sz w:val="4"/>
                <w:szCs w:val="4"/>
              </w:rPr>
              <w:tab/>
            </w:r>
            <w:r w:rsidR="00E4652B">
              <w:rPr>
                <w:rFonts w:cstheme="minorHAnsi"/>
                <w:b/>
                <w:sz w:val="28"/>
                <w:szCs w:val="28"/>
              </w:rPr>
              <w:t>CURRENT SLATE of PTA OFFICERS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:rsidR="00E4652B" w:rsidRDefault="00E4652B" w:rsidP="00E4652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CURRENT SLATE FOR SLT MEMBERS</w:t>
            </w:r>
          </w:p>
          <w:p w:rsidR="00E4652B" w:rsidRPr="00E4652B" w:rsidRDefault="00E4652B" w:rsidP="00E4652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~ THREE (3) POSITIONS AVAILABLE ~</w:t>
            </w:r>
          </w:p>
        </w:tc>
      </w:tr>
      <w:tr w:rsidR="00D54FF0" w:rsidTr="00D54FF0">
        <w:trPr>
          <w:trHeight w:val="2987"/>
        </w:trPr>
        <w:tc>
          <w:tcPr>
            <w:tcW w:w="5395" w:type="dxa"/>
          </w:tcPr>
          <w:p w:rsidR="00D54FF0" w:rsidRPr="00D54FF0" w:rsidRDefault="00D54FF0" w:rsidP="00BA21CD">
            <w:pPr>
              <w:rPr>
                <w:rFonts w:cstheme="minorHAnsi"/>
                <w:b/>
                <w:sz w:val="12"/>
                <w:szCs w:val="12"/>
              </w:rPr>
            </w:pPr>
          </w:p>
          <w:p w:rsidR="00D54FF0" w:rsidRPr="002078C7" w:rsidRDefault="00D54FF0" w:rsidP="00BA21C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078C7">
              <w:rPr>
                <w:rFonts w:cstheme="minorHAnsi"/>
                <w:b/>
                <w:sz w:val="24"/>
                <w:szCs w:val="24"/>
                <w:u w:val="single"/>
              </w:rPr>
              <w:t>President or Co-Presidents:</w:t>
            </w:r>
          </w:p>
          <w:p w:rsidR="00D54FF0" w:rsidRPr="00D54FF0" w:rsidRDefault="00D54FF0" w:rsidP="00BA21CD">
            <w:pPr>
              <w:rPr>
                <w:rFonts w:cstheme="minorHAnsi"/>
                <w:b/>
                <w:sz w:val="24"/>
                <w:szCs w:val="24"/>
              </w:rPr>
            </w:pPr>
          </w:p>
          <w:p w:rsidR="00D54FF0" w:rsidRPr="002078C7" w:rsidRDefault="00D54FF0" w:rsidP="00BA21C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078C7">
              <w:rPr>
                <w:rFonts w:cstheme="minorHAnsi"/>
                <w:b/>
                <w:sz w:val="24"/>
                <w:szCs w:val="24"/>
                <w:u w:val="single"/>
              </w:rPr>
              <w:t>First Vice President:</w:t>
            </w:r>
          </w:p>
          <w:p w:rsidR="00D54FF0" w:rsidRPr="00D54FF0" w:rsidRDefault="00D54FF0" w:rsidP="00BA21CD">
            <w:pPr>
              <w:rPr>
                <w:rFonts w:cstheme="minorHAnsi"/>
                <w:b/>
                <w:sz w:val="24"/>
                <w:szCs w:val="24"/>
              </w:rPr>
            </w:pPr>
          </w:p>
          <w:p w:rsidR="00D54FF0" w:rsidRPr="002078C7" w:rsidRDefault="00D54FF0" w:rsidP="00BA21C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078C7">
              <w:rPr>
                <w:rFonts w:cstheme="minorHAnsi"/>
                <w:b/>
                <w:sz w:val="24"/>
                <w:szCs w:val="24"/>
                <w:u w:val="single"/>
              </w:rPr>
              <w:t>Second Vice President:</w:t>
            </w:r>
          </w:p>
          <w:p w:rsidR="00D54FF0" w:rsidRPr="002078C7" w:rsidRDefault="00D54FF0" w:rsidP="00BA21C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D54FF0" w:rsidRPr="002078C7" w:rsidRDefault="00D54FF0" w:rsidP="00BA21C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078C7">
              <w:rPr>
                <w:rFonts w:cstheme="minorHAnsi"/>
                <w:b/>
                <w:sz w:val="24"/>
                <w:szCs w:val="24"/>
                <w:u w:val="single"/>
              </w:rPr>
              <w:t>Recording Secretary:</w:t>
            </w:r>
          </w:p>
          <w:p w:rsidR="00D54FF0" w:rsidRPr="002078C7" w:rsidRDefault="00D54FF0" w:rsidP="00BA21C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D54FF0" w:rsidRDefault="00D54FF0" w:rsidP="00BA21CD">
            <w:pPr>
              <w:rPr>
                <w:rFonts w:cstheme="minorHAnsi"/>
                <w:sz w:val="24"/>
                <w:szCs w:val="24"/>
              </w:rPr>
            </w:pPr>
            <w:r w:rsidRPr="002078C7">
              <w:rPr>
                <w:rFonts w:cstheme="minorHAnsi"/>
                <w:b/>
                <w:sz w:val="24"/>
                <w:szCs w:val="24"/>
                <w:u w:val="single"/>
              </w:rPr>
              <w:t>Corresponding Secretary:</w:t>
            </w:r>
            <w:r>
              <w:rPr>
                <w:rFonts w:cstheme="minorHAnsi"/>
                <w:sz w:val="24"/>
                <w:szCs w:val="24"/>
              </w:rPr>
              <w:t xml:space="preserve">      Tracey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Lizzi</w:t>
            </w:r>
            <w:proofErr w:type="spellEnd"/>
          </w:p>
          <w:p w:rsidR="00D54FF0" w:rsidRDefault="00D54FF0" w:rsidP="00BA21CD">
            <w:pPr>
              <w:rPr>
                <w:rFonts w:cstheme="minorHAnsi"/>
                <w:sz w:val="24"/>
                <w:szCs w:val="24"/>
              </w:rPr>
            </w:pPr>
          </w:p>
          <w:p w:rsidR="00D54FF0" w:rsidRDefault="00D54FF0" w:rsidP="00BA21CD">
            <w:pPr>
              <w:rPr>
                <w:rFonts w:cstheme="minorHAnsi"/>
                <w:sz w:val="24"/>
                <w:szCs w:val="24"/>
              </w:rPr>
            </w:pPr>
            <w:r w:rsidRPr="002078C7">
              <w:rPr>
                <w:rFonts w:cstheme="minorHAnsi"/>
                <w:b/>
                <w:sz w:val="24"/>
                <w:szCs w:val="24"/>
                <w:u w:val="single"/>
              </w:rPr>
              <w:t>Treasurer:</w:t>
            </w:r>
            <w:r>
              <w:rPr>
                <w:rFonts w:cstheme="minorHAnsi"/>
                <w:sz w:val="24"/>
                <w:szCs w:val="24"/>
              </w:rPr>
              <w:t xml:space="preserve">     Annie </w:t>
            </w:r>
            <w:proofErr w:type="spellStart"/>
            <w:r>
              <w:rPr>
                <w:rFonts w:cstheme="minorHAnsi"/>
                <w:sz w:val="24"/>
                <w:szCs w:val="24"/>
              </w:rPr>
              <w:t>Qureshi</w:t>
            </w:r>
            <w:proofErr w:type="spellEnd"/>
          </w:p>
          <w:p w:rsidR="00D54FF0" w:rsidRPr="00D54FF0" w:rsidRDefault="00D54FF0" w:rsidP="00BA21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:rsidR="00D54FF0" w:rsidRPr="002078C7" w:rsidRDefault="00D54FF0" w:rsidP="00BA21CD">
            <w:pPr>
              <w:rPr>
                <w:rFonts w:ascii="Rockwell Extra Bold" w:hAnsi="Rockwell Extra Bold"/>
                <w:sz w:val="32"/>
                <w:szCs w:val="32"/>
              </w:rPr>
            </w:pPr>
          </w:p>
          <w:p w:rsidR="002078C7" w:rsidRDefault="002078C7" w:rsidP="002078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Diana Allan</w:t>
            </w:r>
          </w:p>
          <w:p w:rsidR="002078C7" w:rsidRPr="002078C7" w:rsidRDefault="002078C7" w:rsidP="002078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078C7" w:rsidRDefault="002078C7" w:rsidP="002078C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Enza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Barbarino</w:t>
            </w:r>
            <w:proofErr w:type="spellEnd"/>
          </w:p>
          <w:p w:rsidR="002078C7" w:rsidRPr="002078C7" w:rsidRDefault="002078C7" w:rsidP="002078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078C7" w:rsidRDefault="002078C7" w:rsidP="002078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Krista Fischer</w:t>
            </w:r>
          </w:p>
          <w:p w:rsidR="002078C7" w:rsidRPr="002078C7" w:rsidRDefault="002078C7" w:rsidP="002078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078C7" w:rsidRDefault="002078C7" w:rsidP="002078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Rosanna Gottlieb</w:t>
            </w:r>
          </w:p>
          <w:p w:rsidR="002078C7" w:rsidRPr="002078C7" w:rsidRDefault="002078C7" w:rsidP="002078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078C7" w:rsidRPr="002078C7" w:rsidRDefault="002078C7" w:rsidP="002078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Annie </w:t>
            </w:r>
            <w:proofErr w:type="spellStart"/>
            <w:r>
              <w:rPr>
                <w:rFonts w:cstheme="minorHAnsi"/>
                <w:sz w:val="24"/>
                <w:szCs w:val="24"/>
              </w:rPr>
              <w:t>Qureshi</w:t>
            </w:r>
            <w:proofErr w:type="spellEnd"/>
          </w:p>
        </w:tc>
      </w:tr>
    </w:tbl>
    <w:p w:rsidR="002078C7" w:rsidRPr="002078C7" w:rsidRDefault="002078C7" w:rsidP="002078C7">
      <w:pPr>
        <w:tabs>
          <w:tab w:val="left" w:pos="336"/>
          <w:tab w:val="left" w:pos="936"/>
        </w:tabs>
        <w:rPr>
          <w:rFonts w:ascii="Rockwell Extra Bold" w:hAnsi="Rockwell Extra Bold"/>
        </w:rPr>
      </w:pPr>
    </w:p>
    <w:p w:rsidR="002078C7" w:rsidRPr="002078C7" w:rsidRDefault="002342EF" w:rsidP="002078C7">
      <w:pPr>
        <w:tabs>
          <w:tab w:val="left" w:pos="936"/>
          <w:tab w:val="left" w:pos="6096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Distributed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Schoolwide</w:t>
      </w:r>
      <w:proofErr w:type="spellEnd"/>
      <w:r w:rsidR="002078C7" w:rsidRPr="002078C7">
        <w:rPr>
          <w:rFonts w:ascii="Times New Roman" w:hAnsi="Times New Roman" w:cs="Times New Roman"/>
          <w:b/>
          <w:i/>
          <w:sz w:val="24"/>
          <w:szCs w:val="24"/>
        </w:rPr>
        <w:t>:     Friday, April 7, 2017</w:t>
      </w:r>
    </w:p>
    <w:sectPr w:rsidR="002078C7" w:rsidRPr="002078C7" w:rsidSect="00165D34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3AB5"/>
    <w:rsid w:val="00165D34"/>
    <w:rsid w:val="002078C7"/>
    <w:rsid w:val="0022379A"/>
    <w:rsid w:val="00223AB5"/>
    <w:rsid w:val="002342EF"/>
    <w:rsid w:val="00270BEE"/>
    <w:rsid w:val="00337E15"/>
    <w:rsid w:val="004825BF"/>
    <w:rsid w:val="00510DB7"/>
    <w:rsid w:val="006516A9"/>
    <w:rsid w:val="00784C3A"/>
    <w:rsid w:val="0087469C"/>
    <w:rsid w:val="009350CD"/>
    <w:rsid w:val="009B1F60"/>
    <w:rsid w:val="00BA21CD"/>
    <w:rsid w:val="00BC0FD3"/>
    <w:rsid w:val="00CA0971"/>
    <w:rsid w:val="00D54FF0"/>
    <w:rsid w:val="00DF2C6F"/>
    <w:rsid w:val="00E4652B"/>
    <w:rsid w:val="00E70560"/>
    <w:rsid w:val="00F93052"/>
    <w:rsid w:val="00F9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Bogad</dc:creator>
  <cp:keywords/>
  <dc:description/>
  <cp:lastModifiedBy>NYCDOE</cp:lastModifiedBy>
  <cp:revision>2</cp:revision>
  <cp:lastPrinted>2017-04-07T12:34:00Z</cp:lastPrinted>
  <dcterms:created xsi:type="dcterms:W3CDTF">2017-04-07T13:09:00Z</dcterms:created>
  <dcterms:modified xsi:type="dcterms:W3CDTF">2017-04-07T13:09:00Z</dcterms:modified>
</cp:coreProperties>
</file>