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7538"/>
          <w:tab w:val="left" w:pos="13570"/>
        </w:tabs>
        <w:spacing w:line="565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u1erxxtzdzv" w:id="0"/>
      <w:bookmarkEnd w:id="0"/>
      <w:r w:rsidDel="00000000" w:rsidR="00000000" w:rsidRPr="00000000">
        <w:rPr>
          <w:sz w:val="48"/>
          <w:szCs w:val="48"/>
          <w:rtl w:val="0"/>
        </w:rPr>
        <w:t xml:space="preserve">Oración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 – </w:t>
      </w:r>
      <w:r w:rsidDel="00000000" w:rsidR="00000000" w:rsidRPr="00000000">
        <w:rPr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rase –</w:t>
      </w:r>
      <w:r w:rsidDel="00000000" w:rsidR="00000000" w:rsidRPr="00000000">
        <w:rPr>
          <w:sz w:val="48"/>
          <w:szCs w:val="48"/>
          <w:rtl w:val="0"/>
        </w:rPr>
        <w:t xml:space="preserve"> Palabra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            </w:t>
      </w:r>
      <w:r w:rsidDel="00000000" w:rsidR="00000000" w:rsidRPr="00000000">
        <w:rPr>
          <w:sz w:val="24"/>
          <w:szCs w:val="24"/>
          <w:rtl w:val="0"/>
        </w:rPr>
        <w:t xml:space="preserve">Título del texto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/P</w:t>
      </w:r>
      <w:r w:rsidDel="00000000" w:rsidR="00000000" w:rsidRPr="00000000">
        <w:rPr>
          <w:sz w:val="24"/>
          <w:szCs w:val="24"/>
          <w:rtl w:val="0"/>
        </w:rPr>
        <w:t xml:space="preserve">ágina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41.0" w:type="dxa"/>
        <w:jc w:val="left"/>
        <w:tblInd w:w="106.0" w:type="dxa"/>
        <w:tblLayout w:type="fixed"/>
        <w:tblLook w:val="0000"/>
      </w:tblPr>
      <w:tblGrid>
        <w:gridCol w:w="4748"/>
        <w:gridCol w:w="4745"/>
        <w:gridCol w:w="4748"/>
        <w:tblGridChange w:id="0">
          <w:tblGrid>
            <w:gridCol w:w="4748"/>
            <w:gridCol w:w="4745"/>
            <w:gridCol w:w="4748"/>
          </w:tblGrid>
        </w:tblGridChange>
      </w:tblGrid>
      <w:tr>
        <w:trPr>
          <w:trHeight w:val="38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9"/>
              </w:tabs>
              <w:spacing w:after="0" w:before="0" w:line="340" w:lineRule="auto"/>
              <w:ind w:left="6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ORACION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p.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0" w:right="202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Identifique una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oraci</w:t>
            </w:r>
            <w:r w:rsidDel="00000000" w:rsidR="00000000" w:rsidRPr="00000000">
              <w:rPr>
                <w:u w:val="single"/>
                <w:rtl w:val="0"/>
              </w:rPr>
              <w:t xml:space="preserve">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 del texto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que tenga algún significado para usted y le haya ayudado a comprender mejor el texto.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28"/>
                <w:tab w:val="left" w:pos="2133"/>
              </w:tabs>
              <w:spacing w:after="0" w:before="0" w:line="340" w:lineRule="auto"/>
              <w:ind w:left="55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FRASE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426" w:right="428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</w:t>
            </w:r>
            <w:r w:rsidDel="00000000" w:rsidR="00000000" w:rsidRPr="00000000">
              <w:rPr>
                <w:rtl w:val="0"/>
              </w:rPr>
              <w:t xml:space="preserve">que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fr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ase </w:t>
            </w:r>
            <w:r w:rsidDel="00000000" w:rsidR="00000000" w:rsidRPr="00000000">
              <w:rPr>
                <w:u w:val="single"/>
                <w:rtl w:val="0"/>
              </w:rPr>
              <w:t xml:space="preserve">del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texto </w:t>
            </w:r>
            <w:r w:rsidDel="00000000" w:rsidR="00000000" w:rsidRPr="00000000">
              <w:rPr>
                <w:rtl w:val="0"/>
              </w:rPr>
              <w:t xml:space="preserve">que le haya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emocionado y que de alguna manera sea importante para usted.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8"/>
              </w:tabs>
              <w:spacing w:after="0" w:before="0" w:line="340" w:lineRule="auto"/>
              <w:ind w:left="57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PALABRA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p.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  <w:rtl w:val="0"/>
              </w:rPr>
              <w:t xml:space="preserve"> 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6" w:firstLine="0.9999999999999964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</w:t>
            </w:r>
            <w:r w:rsidDel="00000000" w:rsidR="00000000" w:rsidRPr="00000000">
              <w:rPr>
                <w:rtl w:val="0"/>
              </w:rPr>
              <w:t xml:space="preserve">que una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palabra del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texto</w:t>
            </w:r>
            <w:r w:rsidDel="00000000" w:rsidR="00000000" w:rsidRPr="00000000">
              <w:rPr>
                <w:rtl w:val="0"/>
              </w:rPr>
              <w:t xml:space="preserve"> que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 ha</w:t>
            </w:r>
            <w:r w:rsidDel="00000000" w:rsidR="00000000" w:rsidRPr="00000000">
              <w:rPr>
                <w:rtl w:val="0"/>
              </w:rPr>
              <w:t xml:space="preserve">ya llamado la atención o le haya fuertemente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impactado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57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337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¿Por qué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seleccionaste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esta oración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46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¿Por qué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seleccionaste esta frase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58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¿Por qué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seleccionaste esta palabra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280" w:top="740" w:left="500" w:right="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