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C17" w:rsidRPr="00DF2C17" w:rsidRDefault="00DF2C17" w:rsidP="00DF2C17">
      <w:pPr>
        <w:spacing w:after="0" w:line="240" w:lineRule="auto"/>
        <w:rPr>
          <w:rFonts w:ascii="AR BERKLEY" w:eastAsia="Times New Roman" w:hAnsi="AR BERKLEY" w:cs="Times New Roman"/>
          <w:sz w:val="24"/>
          <w:szCs w:val="24"/>
        </w:rPr>
      </w:pPr>
      <w:r>
        <w:rPr>
          <w:rFonts w:ascii="AR BERKLEY" w:eastAsia="Times New Roman" w:hAnsi="AR BERKLEY" w:cs="Times New Roman"/>
          <w:sz w:val="24"/>
          <w:szCs w:val="24"/>
        </w:rPr>
        <w:t xml:space="preserve">     </w:t>
      </w:r>
      <w:r w:rsidRPr="00DF2C17">
        <w:rPr>
          <w:rFonts w:ascii="AR BERKLEY" w:eastAsia="Times New Roman" w:hAnsi="AR BERKLEY" w:cs="Times New Roman"/>
          <w:sz w:val="24"/>
          <w:szCs w:val="24"/>
        </w:rPr>
        <w:t>Debate, during my high school years, helped me learn how to research effectively, prepare solid speeches and become an effective speaker.  It gave me the confidence to strive toward any goal I set my mind to.   Of course, the icing on the cake was winning tournaments, but the real cake was growing inside, feeling good about whom I was becoming and feeling confident as I entered college.  All the skills I learned thr</w:t>
      </w:r>
      <w:r w:rsidR="00447FCC">
        <w:rPr>
          <w:rFonts w:ascii="AR BERKLEY" w:eastAsia="Times New Roman" w:hAnsi="AR BERKLEY" w:cs="Times New Roman"/>
          <w:sz w:val="24"/>
          <w:szCs w:val="24"/>
        </w:rPr>
        <w:t>ough</w:t>
      </w:r>
      <w:r w:rsidRPr="00DF2C17">
        <w:rPr>
          <w:rFonts w:ascii="AR BERKLEY" w:eastAsia="Times New Roman" w:hAnsi="AR BERKLEY" w:cs="Times New Roman"/>
          <w:sz w:val="24"/>
          <w:szCs w:val="24"/>
        </w:rPr>
        <w:t xml:space="preserve"> participating in debate gave me a great foundation for college!  It was one of the greatest stepping stones to my future that I had! The friends and mentors I met along the way gave me a broader sense of our world and my options for my future broadened </w:t>
      </w:r>
      <w:r w:rsidR="00447FCC">
        <w:rPr>
          <w:rFonts w:ascii="AR BERKLEY" w:eastAsia="Times New Roman" w:hAnsi="AR BERKLEY" w:cs="Times New Roman"/>
          <w:sz w:val="24"/>
          <w:szCs w:val="24"/>
        </w:rPr>
        <w:t>because</w:t>
      </w:r>
      <w:r w:rsidRPr="00DF2C17">
        <w:rPr>
          <w:rFonts w:ascii="AR BERKLEY" w:eastAsia="Times New Roman" w:hAnsi="AR BERKLEY" w:cs="Times New Roman"/>
          <w:sz w:val="24"/>
          <w:szCs w:val="24"/>
        </w:rPr>
        <w:t xml:space="preserve"> of it.  I felt I was a more informed citizen, on whole, </w:t>
      </w:r>
      <w:r w:rsidR="00447FCC">
        <w:rPr>
          <w:rFonts w:ascii="AR BERKLEY" w:eastAsia="Times New Roman" w:hAnsi="AR BERKLEY" w:cs="Times New Roman"/>
          <w:sz w:val="24"/>
          <w:szCs w:val="24"/>
        </w:rPr>
        <w:t>because</w:t>
      </w:r>
      <w:bookmarkStart w:id="0" w:name="_GoBack"/>
      <w:bookmarkEnd w:id="0"/>
      <w:r w:rsidRPr="00DF2C17">
        <w:rPr>
          <w:rFonts w:ascii="AR BERKLEY" w:eastAsia="Times New Roman" w:hAnsi="AR BERKLEY" w:cs="Times New Roman"/>
          <w:sz w:val="24"/>
          <w:szCs w:val="24"/>
        </w:rPr>
        <w:t xml:space="preserve"> of the type of debate I did and the worldly issues I became informed about.  The weekly discipline that comes with true participation helped me become a more focused and organized person. The competitiveness of speech and debate helped me become better at what I did and always gave me positive goals to reach. I admired so many of the competitors before me and that gave me a sense of wanting to give back to this community by being an example of a good competitor, helping those just starting and becoming a camp instructor, debate coach and now curriculum director for debate.  </w:t>
      </w:r>
    </w:p>
    <w:p w:rsidR="0038306F" w:rsidRDefault="0038306F"/>
    <w:sectPr w:rsidR="00383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BERKLEY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17"/>
    <w:rsid w:val="0038306F"/>
    <w:rsid w:val="00447FCC"/>
    <w:rsid w:val="00DF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A.M.Best Company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Rizzo</dc:creator>
  <cp:lastModifiedBy>Salvatore Rizzo</cp:lastModifiedBy>
  <cp:revision>1</cp:revision>
  <dcterms:created xsi:type="dcterms:W3CDTF">2016-07-26T12:48:00Z</dcterms:created>
  <dcterms:modified xsi:type="dcterms:W3CDTF">2016-07-26T13:10:00Z</dcterms:modified>
</cp:coreProperties>
</file>