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61" w:rsidRDefault="00056361" w:rsidP="00056361">
      <w:pPr>
        <w:pBdr>
          <w:bottom w:val="single" w:sz="12" w:space="1" w:color="auto"/>
        </w:pBdr>
        <w:jc w:val="right"/>
        <w:rPr>
          <w:b/>
          <w:bCs/>
          <w:caps/>
          <w:sz w:val="32"/>
          <w:szCs w:val="3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-44450</wp:posOffset>
            </wp:positionV>
            <wp:extent cx="2609215" cy="1120140"/>
            <wp:effectExtent l="0" t="0" r="635" b="3810"/>
            <wp:wrapNone/>
            <wp:docPr id="3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aps/>
          <w:sz w:val="32"/>
          <w:szCs w:val="32"/>
        </w:rPr>
        <w:t>ralph McKee High School</w:t>
      </w:r>
    </w:p>
    <w:p w:rsidR="00056361" w:rsidRDefault="00056361" w:rsidP="00056361">
      <w:pPr>
        <w:pBdr>
          <w:bottom w:val="single" w:sz="12" w:space="1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290 St. Marks Place</w:t>
      </w:r>
    </w:p>
    <w:p w:rsidR="00056361" w:rsidRDefault="00056361" w:rsidP="00056361">
      <w:pPr>
        <w:pBdr>
          <w:bottom w:val="single" w:sz="12" w:space="1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Staten Island, New York 10301</w:t>
      </w:r>
    </w:p>
    <w:p w:rsidR="00056361" w:rsidRDefault="00056361" w:rsidP="00056361">
      <w:pPr>
        <w:pBdr>
          <w:bottom w:val="single" w:sz="12" w:space="1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Sharon Henry, Principal</w:t>
      </w:r>
    </w:p>
    <w:p w:rsidR="00056361" w:rsidRDefault="00056361" w:rsidP="00C414B8">
      <w:pPr>
        <w:pBdr>
          <w:bottom w:val="single" w:sz="12" w:space="1" w:color="auto"/>
        </w:pBdr>
        <w:tabs>
          <w:tab w:val="left" w:pos="1725"/>
          <w:tab w:val="left" w:pos="2325"/>
          <w:tab w:val="right" w:pos="936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94597">
        <w:rPr>
          <w:sz w:val="20"/>
          <w:szCs w:val="20"/>
        </w:rPr>
        <w:tab/>
      </w:r>
      <w:r>
        <w:rPr>
          <w:sz w:val="20"/>
          <w:szCs w:val="20"/>
        </w:rPr>
        <w:t>Email: shenry2@schools.nyc.gov</w:t>
      </w:r>
    </w:p>
    <w:p w:rsidR="00056361" w:rsidRDefault="00056361" w:rsidP="00056361">
      <w:pPr>
        <w:pBdr>
          <w:bottom w:val="single" w:sz="12" w:space="1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Phone (718) 420-2600 Fax (718) 981-8776</w:t>
      </w:r>
    </w:p>
    <w:p w:rsidR="00056361" w:rsidRDefault="00056361" w:rsidP="00056361">
      <w:pPr>
        <w:pBdr>
          <w:bottom w:val="single" w:sz="12" w:space="1" w:color="auto"/>
        </w:pBdr>
        <w:jc w:val="right"/>
        <w:rPr>
          <w:sz w:val="20"/>
          <w:szCs w:val="20"/>
        </w:rPr>
      </w:pPr>
    </w:p>
    <w:p w:rsidR="004D5545" w:rsidRDefault="004D5545" w:rsidP="004D5545">
      <w:pPr>
        <w:rPr>
          <w:sz w:val="36"/>
          <w:szCs w:val="36"/>
        </w:rPr>
      </w:pPr>
    </w:p>
    <w:p w:rsidR="006A2D8F" w:rsidRDefault="006A2D8F" w:rsidP="006A2D8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Greetings to all McKee Parents,</w:t>
      </w:r>
    </w:p>
    <w:p w:rsidR="006A2D8F" w:rsidRDefault="006A2D8F" w:rsidP="006A2D8F">
      <w:pPr>
        <w:rPr>
          <w:rFonts w:ascii="Calibri" w:hAnsi="Calibri"/>
          <w:color w:val="000000"/>
        </w:rPr>
      </w:pPr>
    </w:p>
    <w:p w:rsidR="006A2D8F" w:rsidRDefault="006A2D8F" w:rsidP="006A2D8F">
      <w:pPr>
        <w:rPr>
          <w:rFonts w:ascii="Calibri" w:hAnsi="Calibri"/>
          <w:color w:val="000000"/>
        </w:rPr>
      </w:pPr>
    </w:p>
    <w:p w:rsidR="006A2D8F" w:rsidRDefault="006A2D8F" w:rsidP="006A2D8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On Monday afternoon, the NYC Mayor’s office announced the launch of </w:t>
      </w:r>
      <w:hyperlink r:id="rId8" w:tgtFrame="_blank" w:history="1">
        <w:r>
          <w:rPr>
            <w:rStyle w:val="Hyperlink"/>
            <w:rFonts w:ascii="Calibri" w:hAnsi="Calibri"/>
          </w:rPr>
          <w:t>NYC Well</w:t>
        </w:r>
      </w:hyperlink>
      <w:r>
        <w:rPr>
          <w:rFonts w:ascii="Calibri" w:hAnsi="Calibri"/>
          <w:color w:val="000000"/>
        </w:rPr>
        <w:t xml:space="preserve">, a free 24/7 Mental </w:t>
      </w:r>
    </w:p>
    <w:p w:rsidR="006A2D8F" w:rsidRDefault="006A2D8F" w:rsidP="006A2D8F">
      <w:pPr>
        <w:rPr>
          <w:rFonts w:ascii="Calibri" w:hAnsi="Calibri"/>
          <w:color w:val="000000"/>
        </w:rPr>
      </w:pPr>
    </w:p>
    <w:p w:rsidR="006A2D8F" w:rsidRDefault="006A2D8F" w:rsidP="006A2D8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Health support center for New York City. Anyone in the city can contact NYC Well at any time to be </w:t>
      </w:r>
    </w:p>
    <w:p w:rsidR="006A2D8F" w:rsidRDefault="006A2D8F" w:rsidP="006A2D8F">
      <w:pPr>
        <w:rPr>
          <w:rFonts w:ascii="Calibri" w:hAnsi="Calibri"/>
          <w:color w:val="000000"/>
        </w:rPr>
      </w:pPr>
    </w:p>
    <w:p w:rsidR="006A2D8F" w:rsidRDefault="006A2D8F" w:rsidP="006A2D8F">
      <w:pPr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connected</w:t>
      </w:r>
      <w:proofErr w:type="gramEnd"/>
      <w:r>
        <w:rPr>
          <w:rFonts w:ascii="Calibri" w:hAnsi="Calibri"/>
          <w:color w:val="000000"/>
        </w:rPr>
        <w:t xml:space="preserve"> with a mental health professional who can provide services including counseling, crisis </w:t>
      </w:r>
    </w:p>
    <w:p w:rsidR="006A2D8F" w:rsidRDefault="006A2D8F" w:rsidP="006A2D8F">
      <w:pPr>
        <w:rPr>
          <w:rFonts w:ascii="Calibri" w:hAnsi="Calibri"/>
          <w:color w:val="000000"/>
        </w:rPr>
      </w:pPr>
    </w:p>
    <w:p w:rsidR="006A2D8F" w:rsidRDefault="006A2D8F" w:rsidP="006A2D8F">
      <w:pPr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intervention</w:t>
      </w:r>
      <w:proofErr w:type="gramEnd"/>
      <w:r>
        <w:rPr>
          <w:rFonts w:ascii="Calibri" w:hAnsi="Calibri"/>
          <w:color w:val="000000"/>
        </w:rPr>
        <w:t xml:space="preserve">, peer support and referrals for ongoing treatment services. NYC Well can be reached by </w:t>
      </w:r>
    </w:p>
    <w:p w:rsidR="006A2D8F" w:rsidRDefault="006A2D8F" w:rsidP="006A2D8F">
      <w:pPr>
        <w:rPr>
          <w:rFonts w:ascii="Calibri" w:hAnsi="Calibri"/>
          <w:color w:val="000000"/>
        </w:rPr>
      </w:pPr>
    </w:p>
    <w:p w:rsidR="006A2D8F" w:rsidRDefault="006A2D8F" w:rsidP="006A2D8F">
      <w:pPr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calling</w:t>
      </w:r>
      <w:proofErr w:type="gramEnd"/>
      <w:r>
        <w:rPr>
          <w:rFonts w:ascii="Calibri" w:hAnsi="Calibri"/>
          <w:color w:val="000000"/>
        </w:rPr>
        <w:t xml:space="preserve"> 888-NYC-WELL, by texting WELL to 65173 or on the web at </w:t>
      </w:r>
      <w:hyperlink r:id="rId9" w:tgtFrame="_blank" w:history="1">
        <w:r>
          <w:rPr>
            <w:rStyle w:val="Hyperlink"/>
            <w:rFonts w:ascii="Calibri" w:hAnsi="Calibri"/>
          </w:rPr>
          <w:t>nyc.gov/</w:t>
        </w:r>
        <w:proofErr w:type="spellStart"/>
        <w:r>
          <w:rPr>
            <w:rStyle w:val="Hyperlink"/>
            <w:rFonts w:ascii="Calibri" w:hAnsi="Calibri"/>
          </w:rPr>
          <w:t>nycwell</w:t>
        </w:r>
        <w:proofErr w:type="spellEnd"/>
      </w:hyperlink>
      <w:r>
        <w:rPr>
          <w:rFonts w:ascii="Calibri" w:hAnsi="Calibri"/>
          <w:color w:val="000000"/>
        </w:rPr>
        <w:t xml:space="preserve">. The website </w:t>
      </w:r>
    </w:p>
    <w:p w:rsidR="006A2D8F" w:rsidRDefault="006A2D8F" w:rsidP="006A2D8F">
      <w:pPr>
        <w:rPr>
          <w:rFonts w:ascii="Calibri" w:hAnsi="Calibri"/>
          <w:color w:val="000000"/>
        </w:rPr>
      </w:pPr>
    </w:p>
    <w:p w:rsidR="006A2D8F" w:rsidRDefault="006A2D8F" w:rsidP="006A2D8F">
      <w:pPr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includes</w:t>
      </w:r>
      <w:proofErr w:type="gramEnd"/>
      <w:r>
        <w:rPr>
          <w:rFonts w:ascii="Calibri" w:hAnsi="Calibri"/>
          <w:color w:val="000000"/>
        </w:rPr>
        <w:t xml:space="preserve"> many self-help resources in addition to a chat feature. Services are available in over 200 </w:t>
      </w:r>
    </w:p>
    <w:p w:rsidR="006A2D8F" w:rsidRDefault="006A2D8F" w:rsidP="006A2D8F">
      <w:pPr>
        <w:rPr>
          <w:rFonts w:ascii="Calibri" w:hAnsi="Calibri"/>
          <w:color w:val="000000"/>
        </w:rPr>
      </w:pPr>
    </w:p>
    <w:p w:rsidR="006A2D8F" w:rsidRDefault="006A2D8F" w:rsidP="006A2D8F">
      <w:pPr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languages</w:t>
      </w:r>
      <w:proofErr w:type="gramEnd"/>
      <w:r>
        <w:rPr>
          <w:rFonts w:ascii="Calibri" w:hAnsi="Calibri"/>
          <w:color w:val="000000"/>
        </w:rPr>
        <w:t xml:space="preserve"> and are completely confidential. </w:t>
      </w:r>
      <w:hyperlink r:id="rId10" w:tgtFrame="_blank" w:history="1">
        <w:r>
          <w:rPr>
            <w:rStyle w:val="Hyperlink"/>
            <w:rFonts w:ascii="Calibri" w:hAnsi="Calibri"/>
          </w:rPr>
          <w:t>Click here</w:t>
        </w:r>
      </w:hyperlink>
      <w:r>
        <w:rPr>
          <w:rFonts w:ascii="Calibri" w:hAnsi="Calibri"/>
          <w:color w:val="000000"/>
        </w:rPr>
        <w:t xml:space="preserve"> for full coverage of the announcement from the </w:t>
      </w:r>
    </w:p>
    <w:p w:rsidR="006A2D8F" w:rsidRDefault="006A2D8F" w:rsidP="006A2D8F">
      <w:pPr>
        <w:rPr>
          <w:rFonts w:ascii="Calibri" w:hAnsi="Calibri"/>
          <w:color w:val="000000"/>
        </w:rPr>
      </w:pPr>
    </w:p>
    <w:p w:rsidR="006A2D8F" w:rsidRDefault="006A2D8F" w:rsidP="006A2D8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Staten Island Advance. Thank you very much for your time and I wish you all a happy, healthy, and</w:t>
      </w:r>
    </w:p>
    <w:p w:rsidR="006A2D8F" w:rsidRDefault="006A2D8F" w:rsidP="006A2D8F">
      <w:pPr>
        <w:rPr>
          <w:rFonts w:ascii="Calibri" w:hAnsi="Calibri"/>
          <w:color w:val="000000"/>
        </w:rPr>
      </w:pPr>
    </w:p>
    <w:p w:rsidR="006A2D8F" w:rsidRDefault="006A2D8F" w:rsidP="006A2D8F">
      <w:pPr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productive</w:t>
      </w:r>
      <w:proofErr w:type="gramEnd"/>
      <w:r>
        <w:rPr>
          <w:rFonts w:ascii="Calibri" w:hAnsi="Calibri"/>
          <w:color w:val="000000"/>
        </w:rPr>
        <w:t xml:space="preserve"> school year.</w:t>
      </w:r>
    </w:p>
    <w:p w:rsidR="006A2D8F" w:rsidRDefault="006A2D8F" w:rsidP="006A2D8F"/>
    <w:p w:rsidR="006A2D8F" w:rsidRDefault="006A2D8F" w:rsidP="006A2D8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6A2D8F" w:rsidRDefault="006A2D8F" w:rsidP="006A2D8F">
      <w:pPr>
        <w:rPr>
          <w:rFonts w:ascii="Calibri" w:hAnsi="Calibri"/>
          <w:color w:val="000000"/>
        </w:rPr>
      </w:pPr>
    </w:p>
    <w:p w:rsidR="006A2D8F" w:rsidRDefault="006A2D8F" w:rsidP="006A2D8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Geoffrey </w:t>
      </w:r>
      <w:proofErr w:type="spellStart"/>
      <w:r>
        <w:rPr>
          <w:rFonts w:ascii="Calibri" w:hAnsi="Calibri"/>
          <w:color w:val="000000"/>
        </w:rPr>
        <w:t>DeBery</w:t>
      </w:r>
      <w:proofErr w:type="spellEnd"/>
      <w:r>
        <w:rPr>
          <w:rFonts w:ascii="Calibri" w:hAnsi="Calibri"/>
          <w:color w:val="000000"/>
        </w:rPr>
        <w:t>, M.A., BCBA, LBA</w:t>
      </w:r>
    </w:p>
    <w:p w:rsidR="006A2D8F" w:rsidRDefault="006A2D8F" w:rsidP="006A2D8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School Mental Health Consultant</w:t>
      </w:r>
    </w:p>
    <w:p w:rsidR="006A2D8F" w:rsidRDefault="006A2D8F" w:rsidP="006A2D8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Office of School Health</w:t>
      </w:r>
    </w:p>
    <w:p w:rsidR="006A2D8F" w:rsidRDefault="006A2D8F" w:rsidP="006A2D8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gdebery@health.nyc.gov</w:t>
      </w:r>
    </w:p>
    <w:p w:rsidR="006A2D8F" w:rsidRDefault="006A2D8F" w:rsidP="006A2D8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Mobile: (646) 951-0403</w:t>
      </w:r>
    </w:p>
    <w:p w:rsidR="006A2D8F" w:rsidRDefault="006A2D8F" w:rsidP="004D5545">
      <w:pPr>
        <w:rPr>
          <w:sz w:val="36"/>
          <w:szCs w:val="36"/>
        </w:rPr>
      </w:pPr>
    </w:p>
    <w:sectPr w:rsidR="006A2D8F" w:rsidSect="00781B48">
      <w:pgSz w:w="12240" w:h="15840" w:code="1"/>
      <w:pgMar w:top="432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073"/>
    <w:multiLevelType w:val="hybridMultilevel"/>
    <w:tmpl w:val="02469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A4B92"/>
    <w:multiLevelType w:val="hybridMultilevel"/>
    <w:tmpl w:val="E808F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F7F09"/>
    <w:multiLevelType w:val="hybridMultilevel"/>
    <w:tmpl w:val="8800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55DFC"/>
    <w:multiLevelType w:val="multilevel"/>
    <w:tmpl w:val="27B2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C3B52"/>
    <w:multiLevelType w:val="multilevel"/>
    <w:tmpl w:val="D104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657DA6"/>
    <w:multiLevelType w:val="hybridMultilevel"/>
    <w:tmpl w:val="ADD69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2295B"/>
    <w:multiLevelType w:val="hybridMultilevel"/>
    <w:tmpl w:val="9A24F23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305D1BCD"/>
    <w:multiLevelType w:val="hybridMultilevel"/>
    <w:tmpl w:val="5890057E"/>
    <w:lvl w:ilvl="0" w:tplc="040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8">
    <w:nsid w:val="34A72269"/>
    <w:multiLevelType w:val="hybridMultilevel"/>
    <w:tmpl w:val="8326DA3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366466D6"/>
    <w:multiLevelType w:val="hybridMultilevel"/>
    <w:tmpl w:val="EF7E6228"/>
    <w:lvl w:ilvl="0" w:tplc="C652C7B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662F2"/>
    <w:multiLevelType w:val="multilevel"/>
    <w:tmpl w:val="3FD2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07136E"/>
    <w:multiLevelType w:val="multilevel"/>
    <w:tmpl w:val="138E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9FA6863"/>
    <w:multiLevelType w:val="hybridMultilevel"/>
    <w:tmpl w:val="F79A93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374F9"/>
    <w:multiLevelType w:val="hybridMultilevel"/>
    <w:tmpl w:val="14DC8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0924"/>
    <w:multiLevelType w:val="hybridMultilevel"/>
    <w:tmpl w:val="C248D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F7372"/>
    <w:multiLevelType w:val="multilevel"/>
    <w:tmpl w:val="BB84422C"/>
    <w:lvl w:ilvl="0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724" w:hanging="7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16">
    <w:nsid w:val="41C150C8"/>
    <w:multiLevelType w:val="hybridMultilevel"/>
    <w:tmpl w:val="A7E0AA3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62D1C"/>
    <w:multiLevelType w:val="hybridMultilevel"/>
    <w:tmpl w:val="9B9A0E84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8">
    <w:nsid w:val="44CD2A4F"/>
    <w:multiLevelType w:val="multilevel"/>
    <w:tmpl w:val="31DE8B78"/>
    <w:lvl w:ilvl="0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</w:lvl>
    <w:lvl w:ilvl="1">
      <w:start w:val="1"/>
      <w:numFmt w:val="lowerLetter"/>
      <w:lvlText w:val="%2."/>
      <w:lvlJc w:val="left"/>
      <w:pPr>
        <w:tabs>
          <w:tab w:val="num" w:pos="1944"/>
        </w:tabs>
        <w:ind w:left="2724" w:hanging="7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19">
    <w:nsid w:val="46707B10"/>
    <w:multiLevelType w:val="hybridMultilevel"/>
    <w:tmpl w:val="DAFE01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9F3D01"/>
    <w:multiLevelType w:val="hybridMultilevel"/>
    <w:tmpl w:val="74F414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BE326D"/>
    <w:multiLevelType w:val="hybridMultilevel"/>
    <w:tmpl w:val="2C7E33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33D5E"/>
    <w:multiLevelType w:val="hybridMultilevel"/>
    <w:tmpl w:val="3F3C4E2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FE0187D"/>
    <w:multiLevelType w:val="multilevel"/>
    <w:tmpl w:val="6F5A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22F0DDA"/>
    <w:multiLevelType w:val="multilevel"/>
    <w:tmpl w:val="E1FE6050"/>
    <w:lvl w:ilvl="0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</w:lvl>
    <w:lvl w:ilvl="1">
      <w:start w:val="1"/>
      <w:numFmt w:val="lowerLetter"/>
      <w:lvlText w:val="%2."/>
      <w:lvlJc w:val="left"/>
      <w:pPr>
        <w:tabs>
          <w:tab w:val="num" w:pos="2724"/>
        </w:tabs>
        <w:ind w:left="2724" w:hanging="7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5">
    <w:nsid w:val="5776023E"/>
    <w:multiLevelType w:val="hybridMultilevel"/>
    <w:tmpl w:val="680E5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C43950"/>
    <w:multiLevelType w:val="hybridMultilevel"/>
    <w:tmpl w:val="8A624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E447A"/>
    <w:multiLevelType w:val="hybridMultilevel"/>
    <w:tmpl w:val="845E9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23800"/>
    <w:multiLevelType w:val="hybridMultilevel"/>
    <w:tmpl w:val="3446DEF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6066002A"/>
    <w:multiLevelType w:val="hybridMultilevel"/>
    <w:tmpl w:val="54326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666363"/>
    <w:multiLevelType w:val="hybridMultilevel"/>
    <w:tmpl w:val="0F78D7B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3AD3CD5"/>
    <w:multiLevelType w:val="multilevel"/>
    <w:tmpl w:val="385CB306"/>
    <w:lvl w:ilvl="0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</w:lvl>
    <w:lvl w:ilvl="1">
      <w:start w:val="1"/>
      <w:numFmt w:val="lowerLetter"/>
      <w:lvlText w:val="%2."/>
      <w:lvlJc w:val="left"/>
      <w:pPr>
        <w:tabs>
          <w:tab w:val="num" w:pos="288"/>
        </w:tabs>
        <w:ind w:left="2724" w:hanging="7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32">
    <w:nsid w:val="64DB6012"/>
    <w:multiLevelType w:val="hybridMultilevel"/>
    <w:tmpl w:val="98EAE36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6743404A"/>
    <w:multiLevelType w:val="hybridMultilevel"/>
    <w:tmpl w:val="55806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21B3D"/>
    <w:multiLevelType w:val="multilevel"/>
    <w:tmpl w:val="5CBE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B054D08"/>
    <w:multiLevelType w:val="hybridMultilevel"/>
    <w:tmpl w:val="385CB306"/>
    <w:lvl w:ilvl="0" w:tplc="0409000F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</w:lvl>
    <w:lvl w:ilvl="1" w:tplc="26E471E2">
      <w:start w:val="1"/>
      <w:numFmt w:val="lowerLetter"/>
      <w:lvlText w:val="%2."/>
      <w:lvlJc w:val="left"/>
      <w:pPr>
        <w:tabs>
          <w:tab w:val="num" w:pos="504"/>
        </w:tabs>
        <w:ind w:left="2940" w:hanging="7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num w:numId="1">
    <w:abstractNumId w:val="30"/>
  </w:num>
  <w:num w:numId="2">
    <w:abstractNumId w:val="7"/>
  </w:num>
  <w:num w:numId="3">
    <w:abstractNumId w:val="32"/>
  </w:num>
  <w:num w:numId="4">
    <w:abstractNumId w:val="17"/>
  </w:num>
  <w:num w:numId="5">
    <w:abstractNumId w:val="3"/>
  </w:num>
  <w:num w:numId="6">
    <w:abstractNumId w:val="33"/>
  </w:num>
  <w:num w:numId="7">
    <w:abstractNumId w:val="35"/>
  </w:num>
  <w:num w:numId="8">
    <w:abstractNumId w:val="24"/>
  </w:num>
  <w:num w:numId="9">
    <w:abstractNumId w:val="18"/>
  </w:num>
  <w:num w:numId="10">
    <w:abstractNumId w:val="15"/>
  </w:num>
  <w:num w:numId="11">
    <w:abstractNumId w:val="31"/>
  </w:num>
  <w:num w:numId="12">
    <w:abstractNumId w:val="28"/>
  </w:num>
  <w:num w:numId="13">
    <w:abstractNumId w:val="6"/>
  </w:num>
  <w:num w:numId="14">
    <w:abstractNumId w:val="8"/>
  </w:num>
  <w:num w:numId="15">
    <w:abstractNumId w:val="1"/>
  </w:num>
  <w:num w:numId="16">
    <w:abstractNumId w:val="27"/>
  </w:num>
  <w:num w:numId="17">
    <w:abstractNumId w:val="29"/>
  </w:num>
  <w:num w:numId="18">
    <w:abstractNumId w:val="19"/>
  </w:num>
  <w:num w:numId="19">
    <w:abstractNumId w:val="20"/>
  </w:num>
  <w:num w:numId="20">
    <w:abstractNumId w:val="22"/>
  </w:num>
  <w:num w:numId="21">
    <w:abstractNumId w:val="13"/>
  </w:num>
  <w:num w:numId="22">
    <w:abstractNumId w:val="21"/>
  </w:num>
  <w:num w:numId="23">
    <w:abstractNumId w:val="2"/>
  </w:num>
  <w:num w:numId="24">
    <w:abstractNumId w:val="5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6"/>
  </w:num>
  <w:num w:numId="28">
    <w:abstractNumId w:val="34"/>
  </w:num>
  <w:num w:numId="29">
    <w:abstractNumId w:val="10"/>
  </w:num>
  <w:num w:numId="30">
    <w:abstractNumId w:val="11"/>
  </w:num>
  <w:num w:numId="31">
    <w:abstractNumId w:val="4"/>
  </w:num>
  <w:num w:numId="32">
    <w:abstractNumId w:val="23"/>
  </w:num>
  <w:num w:numId="33">
    <w:abstractNumId w:val="14"/>
  </w:num>
  <w:num w:numId="34">
    <w:abstractNumId w:val="25"/>
  </w:num>
  <w:num w:numId="35">
    <w:abstractNumId w:val="0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32"/>
  <w:hyphenationZone w:val="425"/>
  <w:characterSpacingControl w:val="doNotCompress"/>
  <w:compat/>
  <w:rsids>
    <w:rsidRoot w:val="0041798B"/>
    <w:rsid w:val="00002F6B"/>
    <w:rsid w:val="00056361"/>
    <w:rsid w:val="000666C1"/>
    <w:rsid w:val="000D6DCB"/>
    <w:rsid w:val="000E1174"/>
    <w:rsid w:val="000E27F9"/>
    <w:rsid w:val="000E49C0"/>
    <w:rsid w:val="00103BB6"/>
    <w:rsid w:val="00110315"/>
    <w:rsid w:val="0012753A"/>
    <w:rsid w:val="00134159"/>
    <w:rsid w:val="00152FEE"/>
    <w:rsid w:val="00171366"/>
    <w:rsid w:val="00177123"/>
    <w:rsid w:val="001A6B58"/>
    <w:rsid w:val="001C6A89"/>
    <w:rsid w:val="001D0FDF"/>
    <w:rsid w:val="001F2C5E"/>
    <w:rsid w:val="001F3681"/>
    <w:rsid w:val="001F5835"/>
    <w:rsid w:val="001F6414"/>
    <w:rsid w:val="002310F7"/>
    <w:rsid w:val="00257D40"/>
    <w:rsid w:val="0026624E"/>
    <w:rsid w:val="002B1AFC"/>
    <w:rsid w:val="002C301E"/>
    <w:rsid w:val="00335618"/>
    <w:rsid w:val="00353CDA"/>
    <w:rsid w:val="00355EA8"/>
    <w:rsid w:val="00367450"/>
    <w:rsid w:val="0037215E"/>
    <w:rsid w:val="00396937"/>
    <w:rsid w:val="003B3F15"/>
    <w:rsid w:val="003B634B"/>
    <w:rsid w:val="003E5EBB"/>
    <w:rsid w:val="0041798B"/>
    <w:rsid w:val="00422EE4"/>
    <w:rsid w:val="004369B2"/>
    <w:rsid w:val="004373A9"/>
    <w:rsid w:val="0044778C"/>
    <w:rsid w:val="00451015"/>
    <w:rsid w:val="00451EA6"/>
    <w:rsid w:val="00456863"/>
    <w:rsid w:val="004704F9"/>
    <w:rsid w:val="004B2B8D"/>
    <w:rsid w:val="004B32AB"/>
    <w:rsid w:val="004C2F52"/>
    <w:rsid w:val="004D5545"/>
    <w:rsid w:val="004F2A51"/>
    <w:rsid w:val="005167F4"/>
    <w:rsid w:val="005376CE"/>
    <w:rsid w:val="00592B92"/>
    <w:rsid w:val="00595E9E"/>
    <w:rsid w:val="005D5F8F"/>
    <w:rsid w:val="006012F6"/>
    <w:rsid w:val="00602619"/>
    <w:rsid w:val="006131FA"/>
    <w:rsid w:val="006210CB"/>
    <w:rsid w:val="00635F90"/>
    <w:rsid w:val="006860E8"/>
    <w:rsid w:val="0069317B"/>
    <w:rsid w:val="006A2D8F"/>
    <w:rsid w:val="006B6D26"/>
    <w:rsid w:val="006C7541"/>
    <w:rsid w:val="006E56ED"/>
    <w:rsid w:val="006E5CC0"/>
    <w:rsid w:val="006F4CC0"/>
    <w:rsid w:val="006F51BE"/>
    <w:rsid w:val="00710A2F"/>
    <w:rsid w:val="007245E2"/>
    <w:rsid w:val="00743213"/>
    <w:rsid w:val="00747F1C"/>
    <w:rsid w:val="00767744"/>
    <w:rsid w:val="00781B48"/>
    <w:rsid w:val="00837F4A"/>
    <w:rsid w:val="00847F0B"/>
    <w:rsid w:val="008508EB"/>
    <w:rsid w:val="008728EE"/>
    <w:rsid w:val="00880FB0"/>
    <w:rsid w:val="00891201"/>
    <w:rsid w:val="00896F5B"/>
    <w:rsid w:val="008C5F53"/>
    <w:rsid w:val="008D007A"/>
    <w:rsid w:val="008D6EE8"/>
    <w:rsid w:val="008F3775"/>
    <w:rsid w:val="008F6539"/>
    <w:rsid w:val="00917388"/>
    <w:rsid w:val="00994CB0"/>
    <w:rsid w:val="009B0987"/>
    <w:rsid w:val="00A1657D"/>
    <w:rsid w:val="00A212F6"/>
    <w:rsid w:val="00AC6646"/>
    <w:rsid w:val="00B010B1"/>
    <w:rsid w:val="00B31C19"/>
    <w:rsid w:val="00B473CF"/>
    <w:rsid w:val="00B8721C"/>
    <w:rsid w:val="00B94597"/>
    <w:rsid w:val="00B95E5F"/>
    <w:rsid w:val="00BA3E48"/>
    <w:rsid w:val="00BC0845"/>
    <w:rsid w:val="00BE449E"/>
    <w:rsid w:val="00C20079"/>
    <w:rsid w:val="00C2525E"/>
    <w:rsid w:val="00C31A93"/>
    <w:rsid w:val="00C37842"/>
    <w:rsid w:val="00C414B8"/>
    <w:rsid w:val="00C41B30"/>
    <w:rsid w:val="00C665A5"/>
    <w:rsid w:val="00C962A5"/>
    <w:rsid w:val="00CC3CBF"/>
    <w:rsid w:val="00CD16D1"/>
    <w:rsid w:val="00CD1F26"/>
    <w:rsid w:val="00D42187"/>
    <w:rsid w:val="00D46506"/>
    <w:rsid w:val="00DD23E2"/>
    <w:rsid w:val="00DE1D3C"/>
    <w:rsid w:val="00DE3EF2"/>
    <w:rsid w:val="00E11F31"/>
    <w:rsid w:val="00E24E16"/>
    <w:rsid w:val="00E45A43"/>
    <w:rsid w:val="00E55060"/>
    <w:rsid w:val="00E65EA4"/>
    <w:rsid w:val="00E81DF7"/>
    <w:rsid w:val="00EA2306"/>
    <w:rsid w:val="00EA4CF4"/>
    <w:rsid w:val="00EF284B"/>
    <w:rsid w:val="00EF2CAD"/>
    <w:rsid w:val="00F02A08"/>
    <w:rsid w:val="00F05D2A"/>
    <w:rsid w:val="00F4007A"/>
    <w:rsid w:val="00F5516E"/>
    <w:rsid w:val="00F5635A"/>
    <w:rsid w:val="00F73C9D"/>
    <w:rsid w:val="00FA582E"/>
    <w:rsid w:val="00FA6371"/>
    <w:rsid w:val="00FE1E1E"/>
    <w:rsid w:val="00FE6E7A"/>
    <w:rsid w:val="00FF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2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4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4D5545"/>
    <w:pPr>
      <w:keepNext/>
      <w:outlineLvl w:val="1"/>
    </w:pPr>
    <w:rPr>
      <w:rFonts w:ascii="Arial" w:eastAsia="Calibri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6414"/>
    <w:rPr>
      <w:b/>
      <w:bCs/>
    </w:rPr>
  </w:style>
  <w:style w:type="paragraph" w:styleId="BalloonText">
    <w:name w:val="Balloon Text"/>
    <w:basedOn w:val="Normal"/>
    <w:semiHidden/>
    <w:rsid w:val="00F5516E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47F0B"/>
    <w:pPr>
      <w:ind w:left="720"/>
    </w:pPr>
    <w:rPr>
      <w:rFonts w:ascii="Calibri" w:hAnsi="Calibri"/>
      <w:sz w:val="22"/>
      <w:szCs w:val="22"/>
    </w:rPr>
  </w:style>
  <w:style w:type="character" w:customStyle="1" w:styleId="Heading2Char">
    <w:name w:val="Heading 2 Char"/>
    <w:semiHidden/>
    <w:rsid w:val="004D55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2Char1">
    <w:name w:val="Heading 2 Char1"/>
    <w:link w:val="Heading2"/>
    <w:uiPriority w:val="99"/>
    <w:locked/>
    <w:rsid w:val="004D5545"/>
    <w:rPr>
      <w:rFonts w:ascii="Arial" w:eastAsia="Calibri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CD16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A6B5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666C1"/>
  </w:style>
  <w:style w:type="character" w:styleId="Emphasis">
    <w:name w:val="Emphasis"/>
    <w:uiPriority w:val="20"/>
    <w:qFormat/>
    <w:rsid w:val="000666C1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0666C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0666C1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508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508EB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613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B6D2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3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getitle">
    <w:name w:val="pagetitle"/>
    <w:basedOn w:val="DefaultParagraphFont"/>
    <w:rsid w:val="00134159"/>
  </w:style>
  <w:style w:type="paragraph" w:styleId="BodyText">
    <w:name w:val="Body Text"/>
    <w:basedOn w:val="Normal"/>
    <w:link w:val="BodyTextChar"/>
    <w:uiPriority w:val="1"/>
    <w:qFormat/>
    <w:rsid w:val="00B95E5F"/>
    <w:pPr>
      <w:widowControl w:val="0"/>
      <w:spacing w:before="214"/>
      <w:ind w:left="10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B95E5F"/>
    <w:rPr>
      <w:rFonts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2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4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4D5545"/>
    <w:pPr>
      <w:keepNext/>
      <w:outlineLvl w:val="1"/>
    </w:pPr>
    <w:rPr>
      <w:rFonts w:ascii="Arial" w:eastAsia="Calibri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6414"/>
    <w:rPr>
      <w:b/>
      <w:bCs/>
    </w:rPr>
  </w:style>
  <w:style w:type="paragraph" w:styleId="BalloonText">
    <w:name w:val="Balloon Text"/>
    <w:basedOn w:val="Normal"/>
    <w:semiHidden/>
    <w:rsid w:val="00F5516E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47F0B"/>
    <w:pPr>
      <w:ind w:left="720"/>
    </w:pPr>
    <w:rPr>
      <w:rFonts w:ascii="Calibri" w:hAnsi="Calibri"/>
      <w:sz w:val="22"/>
      <w:szCs w:val="22"/>
    </w:rPr>
  </w:style>
  <w:style w:type="character" w:customStyle="1" w:styleId="Heading2Char">
    <w:name w:val="Heading 2 Char"/>
    <w:semiHidden/>
    <w:rsid w:val="004D55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2Char1">
    <w:name w:val="Heading 2 Char1"/>
    <w:link w:val="Heading2"/>
    <w:uiPriority w:val="99"/>
    <w:locked/>
    <w:rsid w:val="004D5545"/>
    <w:rPr>
      <w:rFonts w:ascii="Arial" w:eastAsia="Calibri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CD16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A6B5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666C1"/>
  </w:style>
  <w:style w:type="character" w:styleId="Emphasis">
    <w:name w:val="Emphasis"/>
    <w:uiPriority w:val="20"/>
    <w:qFormat/>
    <w:rsid w:val="000666C1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0666C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0666C1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508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508EB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613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B6D2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3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getitle">
    <w:name w:val="pagetitle"/>
    <w:basedOn w:val="DefaultParagraphFont"/>
    <w:rsid w:val="00134159"/>
  </w:style>
  <w:style w:type="paragraph" w:styleId="BodyText">
    <w:name w:val="Body Text"/>
    <w:basedOn w:val="Normal"/>
    <w:link w:val="BodyTextChar"/>
    <w:uiPriority w:val="1"/>
    <w:qFormat/>
    <w:rsid w:val="00B95E5F"/>
    <w:pPr>
      <w:widowControl w:val="0"/>
      <w:spacing w:before="214"/>
      <w:ind w:left="10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B95E5F"/>
    <w:rPr>
      <w:rFonts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7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81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0031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4355">
                      <w:blockQuote w:val="1"/>
                      <w:marLeft w:val="600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861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cwell.cityofnewyork.us/en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s.nyc.gov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ilive.com/news/index.ssf/2016/10/nyc_well_to_offer_free_confide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Gdebery%20DOHMH\resources\nyc.gov\nycwe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E6CE-2984-4F55-A839-224C1954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</vt:lpstr>
    </vt:vector>
  </TitlesOfParts>
  <Company>Grizli777</Company>
  <LinksUpToDate>false</LinksUpToDate>
  <CharactersWithSpaces>1431</CharactersWithSpaces>
  <SharedDoc>false</SharedDoc>
  <HLinks>
    <vt:vector size="12" baseType="variant">
      <vt:variant>
        <vt:i4>3145855</vt:i4>
      </vt:variant>
      <vt:variant>
        <vt:i4>-1</vt:i4>
      </vt:variant>
      <vt:variant>
        <vt:i4>1026</vt:i4>
      </vt:variant>
      <vt:variant>
        <vt:i4>4</vt:i4>
      </vt:variant>
      <vt:variant>
        <vt:lpwstr>http://schools.nyc.gov/</vt:lpwstr>
      </vt:variant>
      <vt:variant>
        <vt:lpwstr/>
      </vt:variant>
      <vt:variant>
        <vt:i4>3014725</vt:i4>
      </vt:variant>
      <vt:variant>
        <vt:i4>-1</vt:i4>
      </vt:variant>
      <vt:variant>
        <vt:i4>1026</vt:i4>
      </vt:variant>
      <vt:variant>
        <vt:i4>1</vt:i4>
      </vt:variant>
      <vt:variant>
        <vt:lpwstr>http://schools.nyc.gov/Graphics/DOE/Images/nyc_164.jpg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</dc:title>
  <dc:creator>JLigus</dc:creator>
  <cp:lastModifiedBy>povalles</cp:lastModifiedBy>
  <cp:revision>2</cp:revision>
  <cp:lastPrinted>2015-09-02T12:43:00Z</cp:lastPrinted>
  <dcterms:created xsi:type="dcterms:W3CDTF">2016-10-29T14:49:00Z</dcterms:created>
  <dcterms:modified xsi:type="dcterms:W3CDTF">2016-10-29T14:49:00Z</dcterms:modified>
</cp:coreProperties>
</file>