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B8" w:rsidRDefault="00A71A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3267075</wp:posOffset>
            </wp:positionH>
            <wp:positionV relativeFrom="page">
              <wp:posOffset>365760</wp:posOffset>
            </wp:positionV>
            <wp:extent cx="1226820" cy="1241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CB8" w:rsidRDefault="004A1C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4A1C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4A1C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4A1C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4A1C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4A1CB8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F301B3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Christ the King Catholic School Junior High Service Hour Form</w:t>
      </w:r>
    </w:p>
    <w:p w:rsidR="004A1CB8" w:rsidRDefault="004A1CB8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F301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Student Name: 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4A1CB8" w:rsidRDefault="004A1CB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F301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Hours Submitted to School: </w:t>
      </w: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Grade: </w:t>
      </w:r>
      <w:r>
        <w:rPr>
          <w:rFonts w:ascii="Arial" w:hAnsi="Arial" w:cs="Arial"/>
          <w:sz w:val="20"/>
          <w:szCs w:val="20"/>
        </w:rPr>
        <w:t>_____________</w:t>
      </w:r>
    </w:p>
    <w:p w:rsidR="004A1CB8" w:rsidRDefault="004A1CB8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F301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One sentence description of service performed:</w:t>
      </w:r>
    </w:p>
    <w:p w:rsidR="004A1CB8" w:rsidRDefault="004A1CB8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F301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4A1CB8" w:rsidRDefault="004A1CB8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F301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4A1CB8" w:rsidRDefault="004A1CB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F301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Organization: </w:t>
      </w: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4A1CB8" w:rsidRDefault="004A1CB8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F301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Name of Supervisor: </w:t>
      </w: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4A1CB8" w:rsidRDefault="004A1CB8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F301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(Supervisor </w:t>
      </w:r>
      <w:r>
        <w:rPr>
          <w:rFonts w:ascii="Arial" w:hAnsi="Arial" w:cs="Arial"/>
          <w:b/>
          <w:bCs/>
          <w:sz w:val="20"/>
          <w:szCs w:val="20"/>
        </w:rPr>
        <w:t>CANNOT</w:t>
      </w:r>
      <w:r>
        <w:rPr>
          <w:rFonts w:ascii="Arial" w:hAnsi="Arial" w:cs="Arial"/>
          <w:sz w:val="20"/>
          <w:szCs w:val="20"/>
        </w:rPr>
        <w:t xml:space="preserve"> be a parent without permission from </w:t>
      </w:r>
      <w:r w:rsidR="00A71AC5">
        <w:rPr>
          <w:rFonts w:ascii="Arial" w:hAnsi="Arial" w:cs="Arial"/>
          <w:sz w:val="20"/>
          <w:szCs w:val="20"/>
        </w:rPr>
        <w:t>Mr. Horn</w:t>
      </w:r>
      <w:r>
        <w:rPr>
          <w:rFonts w:ascii="Arial" w:hAnsi="Arial" w:cs="Arial"/>
          <w:sz w:val="20"/>
          <w:szCs w:val="20"/>
        </w:rPr>
        <w:t>)</w:t>
      </w:r>
    </w:p>
    <w:p w:rsidR="004A1CB8" w:rsidRDefault="004A1CB8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F301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Signature of Supervisor: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4A1CB8" w:rsidRDefault="004A1CB8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F301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Phone Number of Supervisor: 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4A1CB8" w:rsidRDefault="004A1CB8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F301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E-mail of Supervisor: 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4A1CB8" w:rsidRDefault="004A1CB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080"/>
        <w:gridCol w:w="980"/>
        <w:gridCol w:w="3520"/>
      </w:tblGrid>
      <w:tr w:rsidR="004A1CB8">
        <w:trPr>
          <w:trHeight w:val="230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F301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and times of service performed: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4A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A1CB8">
        <w:trPr>
          <w:trHeight w:val="34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F301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4A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4A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F301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Time:</w:t>
            </w:r>
          </w:p>
        </w:tc>
      </w:tr>
      <w:tr w:rsidR="004A1CB8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CB8" w:rsidRDefault="00F301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Ex) July 20, 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1CB8" w:rsidRDefault="00F301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4A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F301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4:45-6:15</w:t>
            </w:r>
          </w:p>
        </w:tc>
      </w:tr>
      <w:tr w:rsidR="004A1CB8">
        <w:trPr>
          <w:trHeight w:val="342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F301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4A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F301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____________________________</w:t>
            </w:r>
          </w:p>
        </w:tc>
      </w:tr>
      <w:tr w:rsidR="004A1CB8">
        <w:trPr>
          <w:trHeight w:val="346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F301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4A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F301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____________________________</w:t>
            </w:r>
          </w:p>
        </w:tc>
      </w:tr>
      <w:tr w:rsidR="004A1CB8">
        <w:trPr>
          <w:trHeight w:val="346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F301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4A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F301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____________________________</w:t>
            </w:r>
          </w:p>
        </w:tc>
      </w:tr>
      <w:tr w:rsidR="004A1CB8">
        <w:trPr>
          <w:trHeight w:val="346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F301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4A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F301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____________________________</w:t>
            </w:r>
          </w:p>
        </w:tc>
      </w:tr>
      <w:tr w:rsidR="004A1CB8">
        <w:trPr>
          <w:trHeight w:val="343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F301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4A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F301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____________________________</w:t>
            </w:r>
          </w:p>
        </w:tc>
      </w:tr>
      <w:tr w:rsidR="004A1CB8">
        <w:trPr>
          <w:trHeight w:val="346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F301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4A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F301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____________________________</w:t>
            </w:r>
          </w:p>
        </w:tc>
      </w:tr>
      <w:tr w:rsidR="004A1CB8">
        <w:trPr>
          <w:trHeight w:val="346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F301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4A1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B8" w:rsidRDefault="00F301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____________________________</w:t>
            </w:r>
          </w:p>
        </w:tc>
      </w:tr>
    </w:tbl>
    <w:p w:rsidR="004A1CB8" w:rsidRDefault="004A1CB8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F301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Total hours: </w:t>
      </w:r>
      <w:r>
        <w:rPr>
          <w:rFonts w:ascii="Arial" w:hAnsi="Arial" w:cs="Arial"/>
          <w:sz w:val="20"/>
          <w:szCs w:val="20"/>
        </w:rPr>
        <w:t>_______________________________________</w:t>
      </w:r>
    </w:p>
    <w:p w:rsidR="004A1CB8" w:rsidRDefault="004A1CB8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F301B3">
      <w:pPr>
        <w:widowControl w:val="0"/>
        <w:autoSpaceDE w:val="0"/>
        <w:autoSpaceDN w:val="0"/>
        <w:adjustRightInd w:val="0"/>
        <w:spacing w:after="0" w:line="239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Below Line- Teacher Use Only</w:t>
      </w:r>
    </w:p>
    <w:p w:rsidR="004A1CB8" w:rsidRDefault="004A1CB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F301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</w:t>
      </w:r>
    </w:p>
    <w:p w:rsidR="004A1CB8" w:rsidRDefault="004A1CB8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F301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entered: </w:t>
      </w:r>
      <w:r>
        <w:rPr>
          <w:rFonts w:ascii="Arial" w:hAnsi="Arial" w:cs="Arial"/>
          <w:sz w:val="20"/>
          <w:szCs w:val="20"/>
        </w:rPr>
        <w:t>________________________________</w:t>
      </w:r>
    </w:p>
    <w:p w:rsidR="004A1CB8" w:rsidRDefault="004A1CB8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F301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Quarter Hours: </w:t>
      </w:r>
      <w:r>
        <w:rPr>
          <w:rFonts w:ascii="Arial" w:hAnsi="Arial" w:cs="Arial"/>
          <w:sz w:val="20"/>
          <w:szCs w:val="20"/>
        </w:rPr>
        <w:t>________________________________</w:t>
      </w:r>
    </w:p>
    <w:p w:rsidR="004A1CB8" w:rsidRDefault="004A1CB8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F3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Extra Hours to House Points: </w:t>
      </w:r>
      <w:r>
        <w:rPr>
          <w:rFonts w:ascii="Arial" w:hAnsi="Arial" w:cs="Arial"/>
          <w:sz w:val="20"/>
          <w:szCs w:val="20"/>
        </w:rPr>
        <w:t>____________________</w:t>
      </w:r>
    </w:p>
    <w:p w:rsidR="004A1CB8" w:rsidRDefault="004A1C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4A1CB8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F301B3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040" w:right="200" w:hanging="1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"Christ the King Catholic School is committed to upholding Catholic faith and tradition and, in partnership with families, helping students develop academically for a life of faith, integrity and service."</w:t>
      </w:r>
    </w:p>
    <w:p w:rsidR="004A1CB8" w:rsidRDefault="004A1CB8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4A1CB8" w:rsidRDefault="00F301B3" w:rsidP="00A71AC5">
      <w:pPr>
        <w:widowControl w:val="0"/>
        <w:autoSpaceDE w:val="0"/>
        <w:autoSpaceDN w:val="0"/>
        <w:adjustRightInd w:val="0"/>
        <w:spacing w:after="0" w:line="240" w:lineRule="auto"/>
        <w:ind w:left="74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Updated August 2013</w:t>
      </w:r>
      <w:bookmarkStart w:id="1" w:name="_GoBack"/>
      <w:bookmarkEnd w:id="1"/>
    </w:p>
    <w:sectPr w:rsidR="004A1CB8">
      <w:pgSz w:w="12240" w:h="15840"/>
      <w:pgMar w:top="1440" w:right="720" w:bottom="719" w:left="72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B3"/>
    <w:rsid w:val="004A1CB8"/>
    <w:rsid w:val="00A71AC5"/>
    <w:rsid w:val="00F3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992DE7D2-70E6-4A76-8E57-45D4AD6E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Horn</dc:creator>
  <cp:keywords/>
  <dc:description/>
  <cp:lastModifiedBy>Andrew Horn</cp:lastModifiedBy>
  <cp:revision>2</cp:revision>
  <cp:lastPrinted>2015-08-13T12:39:00Z</cp:lastPrinted>
  <dcterms:created xsi:type="dcterms:W3CDTF">2015-08-13T12:55:00Z</dcterms:created>
  <dcterms:modified xsi:type="dcterms:W3CDTF">2015-08-13T12:55:00Z</dcterms:modified>
</cp:coreProperties>
</file>