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80" w:rsidRPr="00707A08" w:rsidRDefault="00707A08" w:rsidP="00707A08">
      <w:pPr>
        <w:jc w:val="center"/>
        <w:rPr>
          <w:rFonts w:ascii="Arial" w:hAnsi="Arial" w:cs="Arial"/>
          <w:b/>
          <w:sz w:val="28"/>
          <w:szCs w:val="28"/>
        </w:rPr>
      </w:pPr>
      <w:r>
        <w:rPr>
          <w:rFonts w:ascii="Arial" w:hAnsi="Arial" w:cs="Arial"/>
          <w:b/>
          <w:sz w:val="28"/>
          <w:szCs w:val="28"/>
        </w:rPr>
        <w:t>The Marjorie Linn Strong P.E.O. Scholarship</w:t>
      </w:r>
    </w:p>
    <w:p w:rsidR="00AC42C3" w:rsidRDefault="00AC42C3">
      <w:pPr>
        <w:rPr>
          <w:rFonts w:ascii="Arial" w:hAnsi="Arial" w:cs="Arial"/>
        </w:rPr>
      </w:pPr>
      <w:r>
        <w:rPr>
          <w:rFonts w:ascii="Arial" w:hAnsi="Arial" w:cs="Arial"/>
        </w:rPr>
        <w:tab/>
        <w:t>This scholarship, inaugurated in 2015, is given in memory of Marjorie Linn Strong, an active member of P.E.O for 57 years and a three-time president of local Chapter P.  She was a passionate supporter of P.E.O.’s mission to promote higher education for women.  Our local Chapter P has been awarding an annual scholarship for 25 years.</w:t>
      </w:r>
    </w:p>
    <w:p w:rsidR="00AC42C3" w:rsidRDefault="00AC42C3">
      <w:pPr>
        <w:rPr>
          <w:rFonts w:ascii="Arial" w:hAnsi="Arial" w:cs="Arial"/>
        </w:rPr>
      </w:pPr>
      <w:r>
        <w:rPr>
          <w:rFonts w:ascii="Arial" w:hAnsi="Arial" w:cs="Arial"/>
        </w:rPr>
        <w:tab/>
        <w:t>Through local chapters, P.E.O. offers loans and scholarships to women pursuing degrees that range from the undergraduate level to PhD programs.  P.E.O sponsors awards for women of many backgrounds, including foreign students from over 85 countries and women whose college education has been interrupted.  87,000 women have benefited from P.E.O.’s educational opportunities.  To date, over $248.5 million in scholarships, grants and loans have been awarded.</w:t>
      </w:r>
    </w:p>
    <w:p w:rsidR="00C12966" w:rsidRDefault="00707A08" w:rsidP="00C12966">
      <w:pPr>
        <w:ind w:firstLine="720"/>
        <w:rPr>
          <w:rFonts w:ascii="Arial" w:hAnsi="Arial" w:cs="Arial"/>
        </w:rPr>
      </w:pPr>
      <w:r>
        <w:rPr>
          <w:rFonts w:ascii="Arial" w:hAnsi="Arial" w:cs="Arial"/>
        </w:rPr>
        <w:t>P.E.O. Chapter P will award its scholarship to the candidate who best embodies the organization’s high ideals of education, leadership, dedication and commitment to service.</w:t>
      </w:r>
    </w:p>
    <w:p w:rsidR="009C0C31" w:rsidRDefault="009C0C31" w:rsidP="00C12966">
      <w:pPr>
        <w:ind w:firstLine="720"/>
        <w:rPr>
          <w:rFonts w:ascii="Arial" w:hAnsi="Arial" w:cs="Arial"/>
        </w:rPr>
      </w:pPr>
    </w:p>
    <w:p w:rsidR="009C0C31" w:rsidRPr="00AC42C3" w:rsidRDefault="009C0C31" w:rsidP="00C12966">
      <w:pPr>
        <w:ind w:firstLine="720"/>
        <w:rPr>
          <w:rFonts w:ascii="Arial" w:hAnsi="Arial" w:cs="Arial"/>
        </w:rPr>
      </w:pPr>
      <w:bookmarkStart w:id="0" w:name="_GoBack"/>
      <w:bookmarkEnd w:id="0"/>
    </w:p>
    <w:sectPr w:rsidR="009C0C31" w:rsidRPr="00AC4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C3"/>
    <w:rsid w:val="00685284"/>
    <w:rsid w:val="00707A08"/>
    <w:rsid w:val="009C0C31"/>
    <w:rsid w:val="00AC42C3"/>
    <w:rsid w:val="00C12966"/>
    <w:rsid w:val="00D6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Administrator</cp:lastModifiedBy>
  <cp:revision>2</cp:revision>
  <cp:lastPrinted>2016-03-15T19:51:00Z</cp:lastPrinted>
  <dcterms:created xsi:type="dcterms:W3CDTF">2017-03-23T16:15:00Z</dcterms:created>
  <dcterms:modified xsi:type="dcterms:W3CDTF">2017-03-23T16:15:00Z</dcterms:modified>
</cp:coreProperties>
</file>