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9F" w:rsidRPr="00C10892" w:rsidRDefault="00447047" w:rsidP="00A9149F">
      <w:pPr>
        <w:pStyle w:val="Header"/>
        <w:pBdr>
          <w:bottom w:val="thickThinSmallGap" w:sz="24" w:space="1" w:color="622423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r w:rsidR="009529A3">
        <w:rPr>
          <w:b/>
          <w:color w:val="000000"/>
          <w:sz w:val="24"/>
          <w:szCs w:val="24"/>
        </w:rPr>
        <w:t>W</w:t>
      </w:r>
      <w:r w:rsidR="00A9149F" w:rsidRPr="00C10892">
        <w:rPr>
          <w:b/>
          <w:color w:val="000000"/>
          <w:sz w:val="24"/>
          <w:szCs w:val="24"/>
        </w:rPr>
        <w:t xml:space="preserve">ESTBROOK BOARD OF EDUCATION    </w:t>
      </w:r>
      <w:r w:rsidR="00A9149F" w:rsidRPr="00447047">
        <w:rPr>
          <w:b/>
          <w:color w:val="FF0000"/>
          <w:sz w:val="24"/>
          <w:szCs w:val="24"/>
        </w:rPr>
        <w:t xml:space="preserve"> </w:t>
      </w:r>
      <w:r w:rsidR="00A9149F" w:rsidRPr="00C10892">
        <w:rPr>
          <w:b/>
          <w:color w:val="000000"/>
          <w:sz w:val="24"/>
          <w:szCs w:val="24"/>
        </w:rPr>
        <w:t xml:space="preserve">      </w:t>
      </w:r>
    </w:p>
    <w:p w:rsidR="00A9149F" w:rsidRPr="00C10892" w:rsidRDefault="00A9149F" w:rsidP="00A9149F">
      <w:pPr>
        <w:pStyle w:val="Header"/>
        <w:pBdr>
          <w:bottom w:val="thickThinSmallGap" w:sz="24" w:space="1" w:color="622423"/>
        </w:pBdr>
        <w:jc w:val="center"/>
        <w:rPr>
          <w:sz w:val="24"/>
          <w:szCs w:val="24"/>
        </w:rPr>
      </w:pPr>
      <w:r w:rsidRPr="00C10892">
        <w:rPr>
          <w:b/>
          <w:color w:val="000000"/>
          <w:sz w:val="24"/>
          <w:szCs w:val="24"/>
        </w:rPr>
        <w:t xml:space="preserve"> EDUCATE, CHALLENGE, &amp; INSPIRE</w:t>
      </w:r>
    </w:p>
    <w:p w:rsidR="00A9149F" w:rsidRPr="00C10892" w:rsidRDefault="00A9149F" w:rsidP="00A9149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color w:val="000000"/>
          <w:sz w:val="24"/>
          <w:szCs w:val="24"/>
        </w:rPr>
      </w:pPr>
    </w:p>
    <w:p w:rsidR="00A9149F" w:rsidRPr="00C10892" w:rsidRDefault="00A9149F" w:rsidP="00A9149F">
      <w:pPr>
        <w:pStyle w:val="Title"/>
        <w:rPr>
          <w:rFonts w:ascii="Times New Roman" w:hAnsi="Times New Roman"/>
          <w:color w:val="000000"/>
          <w:sz w:val="24"/>
          <w:szCs w:val="24"/>
        </w:rPr>
      </w:pPr>
      <w:r w:rsidRPr="00C10892">
        <w:rPr>
          <w:rFonts w:ascii="Times New Roman" w:hAnsi="Times New Roman"/>
          <w:color w:val="000000"/>
          <w:sz w:val="24"/>
          <w:szCs w:val="24"/>
        </w:rPr>
        <w:t>WESTBROOK BOARD OF EDUCATION</w:t>
      </w:r>
    </w:p>
    <w:p w:rsidR="00A9149F" w:rsidRPr="00C10892" w:rsidRDefault="00A9149F" w:rsidP="00A91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4"/>
          <w:szCs w:val="24"/>
        </w:rPr>
      </w:pPr>
      <w:proofErr w:type="gramStart"/>
      <w:r w:rsidRPr="00C10892">
        <w:rPr>
          <w:b/>
          <w:color w:val="000000"/>
          <w:sz w:val="24"/>
          <w:szCs w:val="24"/>
        </w:rPr>
        <w:t>Thursday, February 22, 2024 @ 6:00 p.m.</w:t>
      </w:r>
      <w:proofErr w:type="gramEnd"/>
    </w:p>
    <w:p w:rsidR="00A9149F" w:rsidRPr="00C10892" w:rsidRDefault="00A9149F" w:rsidP="00A91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4"/>
          <w:szCs w:val="24"/>
        </w:rPr>
      </w:pPr>
      <w:r w:rsidRPr="00C10892">
        <w:rPr>
          <w:b/>
          <w:color w:val="000000"/>
          <w:sz w:val="24"/>
          <w:szCs w:val="24"/>
        </w:rPr>
        <w:t>WHS Library</w:t>
      </w:r>
    </w:p>
    <w:p w:rsidR="00A9149F" w:rsidRPr="00C10892" w:rsidRDefault="00A9149F" w:rsidP="00A91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4"/>
          <w:szCs w:val="24"/>
        </w:rPr>
      </w:pPr>
      <w:r w:rsidRPr="00C10892">
        <w:rPr>
          <w:b/>
          <w:color w:val="000000"/>
          <w:sz w:val="24"/>
          <w:szCs w:val="24"/>
        </w:rPr>
        <w:t>Special Board of Education Meeting</w:t>
      </w:r>
    </w:p>
    <w:p w:rsidR="00A9149F" w:rsidRPr="00C10892" w:rsidRDefault="00A9149F" w:rsidP="00A9149F">
      <w:pPr>
        <w:pStyle w:val="Heading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0892">
        <w:rPr>
          <w:rFonts w:ascii="Times New Roman" w:hAnsi="Times New Roman" w:cs="Times New Roman"/>
          <w:color w:val="000000"/>
          <w:sz w:val="24"/>
          <w:szCs w:val="24"/>
        </w:rPr>
        <w:t>MINUTES</w:t>
      </w:r>
    </w:p>
    <w:p w:rsidR="00A9149F" w:rsidRPr="00C10892" w:rsidRDefault="00A9149F" w:rsidP="00A9149F">
      <w:pPr>
        <w:rPr>
          <w:sz w:val="24"/>
          <w:szCs w:val="24"/>
        </w:rPr>
      </w:pPr>
    </w:p>
    <w:p w:rsidR="00A9149F" w:rsidRPr="00C10892" w:rsidRDefault="009B5751" w:rsidP="00A9149F">
      <w:pPr>
        <w:rPr>
          <w:sz w:val="24"/>
          <w:szCs w:val="24"/>
        </w:rPr>
      </w:pPr>
      <w:r w:rsidRPr="00C10892">
        <w:rPr>
          <w:sz w:val="24"/>
          <w:szCs w:val="24"/>
        </w:rPr>
        <w:t>Members Present:</w:t>
      </w:r>
      <w:r w:rsidRPr="00C10892">
        <w:rPr>
          <w:sz w:val="24"/>
          <w:szCs w:val="24"/>
        </w:rPr>
        <w:tab/>
        <w:t xml:space="preserve">K. Walker, D. </w:t>
      </w:r>
      <w:proofErr w:type="spellStart"/>
      <w:r w:rsidRPr="00C10892">
        <w:rPr>
          <w:sz w:val="24"/>
          <w:szCs w:val="24"/>
        </w:rPr>
        <w:t>Perreault</w:t>
      </w:r>
      <w:proofErr w:type="spellEnd"/>
      <w:r w:rsidRPr="00C10892">
        <w:rPr>
          <w:sz w:val="24"/>
          <w:szCs w:val="24"/>
        </w:rPr>
        <w:t>, M</w:t>
      </w:r>
      <w:r>
        <w:rPr>
          <w:sz w:val="24"/>
          <w:szCs w:val="24"/>
        </w:rPr>
        <w:t>.</w:t>
      </w:r>
      <w:r w:rsidRPr="00C10892">
        <w:rPr>
          <w:sz w:val="24"/>
          <w:szCs w:val="24"/>
        </w:rPr>
        <w:t xml:space="preserve"> </w:t>
      </w:r>
      <w:proofErr w:type="spellStart"/>
      <w:r w:rsidRPr="00C10892">
        <w:rPr>
          <w:sz w:val="24"/>
          <w:szCs w:val="24"/>
        </w:rPr>
        <w:t>Luft</w:t>
      </w:r>
      <w:proofErr w:type="spellEnd"/>
      <w:r w:rsidRPr="00C1089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Via</w:t>
      </w:r>
      <w:proofErr w:type="gramEnd"/>
      <w:r w:rsidRPr="00C10892">
        <w:rPr>
          <w:sz w:val="24"/>
          <w:szCs w:val="24"/>
        </w:rPr>
        <w:t xml:space="preserve"> remote:  S. Greaves, </w:t>
      </w:r>
      <w:proofErr w:type="spellStart"/>
      <w:r w:rsidRPr="00C10892">
        <w:rPr>
          <w:sz w:val="24"/>
          <w:szCs w:val="24"/>
        </w:rPr>
        <w:t>C.</w:t>
      </w:r>
      <w:r>
        <w:rPr>
          <w:sz w:val="24"/>
          <w:szCs w:val="24"/>
        </w:rPr>
        <w:t>Kuehlewind</w:t>
      </w:r>
      <w:proofErr w:type="spellEnd"/>
      <w:r w:rsidRPr="00C108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032516" w:rsidRDefault="00032516" w:rsidP="00A9149F">
      <w:pPr>
        <w:rPr>
          <w:sz w:val="24"/>
          <w:szCs w:val="24"/>
        </w:rPr>
      </w:pPr>
    </w:p>
    <w:p w:rsidR="00A9149F" w:rsidRDefault="00A9149F" w:rsidP="00A9149F">
      <w:pPr>
        <w:rPr>
          <w:sz w:val="24"/>
          <w:szCs w:val="24"/>
        </w:rPr>
      </w:pPr>
      <w:r w:rsidRPr="00C10892">
        <w:rPr>
          <w:sz w:val="24"/>
          <w:szCs w:val="24"/>
        </w:rPr>
        <w:t>Absent:</w:t>
      </w:r>
      <w:r w:rsidRPr="00C10892">
        <w:rPr>
          <w:sz w:val="24"/>
          <w:szCs w:val="24"/>
        </w:rPr>
        <w:tab/>
      </w:r>
      <w:r w:rsidRPr="00C10892">
        <w:rPr>
          <w:sz w:val="24"/>
          <w:szCs w:val="24"/>
        </w:rPr>
        <w:tab/>
        <w:t xml:space="preserve">E. </w:t>
      </w:r>
      <w:proofErr w:type="spellStart"/>
      <w:r w:rsidRPr="00C10892">
        <w:rPr>
          <w:sz w:val="24"/>
          <w:szCs w:val="24"/>
        </w:rPr>
        <w:t>Fernandes</w:t>
      </w:r>
      <w:proofErr w:type="spellEnd"/>
      <w:r w:rsidRPr="00C10892">
        <w:rPr>
          <w:sz w:val="24"/>
          <w:szCs w:val="24"/>
        </w:rPr>
        <w:t xml:space="preserve">, H. </w:t>
      </w:r>
      <w:proofErr w:type="spellStart"/>
      <w:r w:rsidRPr="00C10892">
        <w:rPr>
          <w:sz w:val="24"/>
          <w:szCs w:val="24"/>
        </w:rPr>
        <w:t>Jalil</w:t>
      </w:r>
      <w:proofErr w:type="spellEnd"/>
      <w:r w:rsidRPr="00C10892">
        <w:rPr>
          <w:sz w:val="24"/>
          <w:szCs w:val="24"/>
        </w:rPr>
        <w:t xml:space="preserve">, A. </w:t>
      </w:r>
      <w:proofErr w:type="spellStart"/>
      <w:r w:rsidRPr="00C10892">
        <w:rPr>
          <w:sz w:val="24"/>
          <w:szCs w:val="24"/>
        </w:rPr>
        <w:t>Miesse</w:t>
      </w:r>
      <w:proofErr w:type="spellEnd"/>
    </w:p>
    <w:p w:rsidR="00032516" w:rsidRDefault="00032516" w:rsidP="00A9149F">
      <w:pPr>
        <w:rPr>
          <w:sz w:val="24"/>
          <w:szCs w:val="24"/>
        </w:rPr>
      </w:pPr>
    </w:p>
    <w:p w:rsidR="00032516" w:rsidRDefault="00032516" w:rsidP="00A9149F">
      <w:pPr>
        <w:rPr>
          <w:sz w:val="24"/>
          <w:szCs w:val="24"/>
        </w:rPr>
      </w:pPr>
      <w:r>
        <w:rPr>
          <w:sz w:val="24"/>
          <w:szCs w:val="24"/>
        </w:rPr>
        <w:t>Also present: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Superintendent Kristina Martineau; Administrators: R. Rose, M. </w:t>
      </w:r>
    </w:p>
    <w:p w:rsidR="009529A3" w:rsidRDefault="00032516" w:rsidP="00A914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proofErr w:type="gramStart"/>
      <w:r>
        <w:rPr>
          <w:sz w:val="24"/>
          <w:szCs w:val="24"/>
        </w:rPr>
        <w:t>Talmadge</w:t>
      </w:r>
      <w:proofErr w:type="spellEnd"/>
      <w:r>
        <w:rPr>
          <w:sz w:val="24"/>
          <w:szCs w:val="24"/>
        </w:rPr>
        <w:t xml:space="preserve">, T. Winch, F. </w:t>
      </w:r>
      <w:proofErr w:type="spellStart"/>
      <w:r>
        <w:rPr>
          <w:sz w:val="24"/>
          <w:szCs w:val="24"/>
        </w:rPr>
        <w:t>Lagace</w:t>
      </w:r>
      <w:proofErr w:type="spellEnd"/>
      <w:r>
        <w:rPr>
          <w:sz w:val="24"/>
          <w:szCs w:val="24"/>
        </w:rPr>
        <w:t xml:space="preserve">; </w:t>
      </w:r>
      <w:r w:rsidR="009529A3">
        <w:rPr>
          <w:sz w:val="24"/>
          <w:szCs w:val="24"/>
        </w:rPr>
        <w:t xml:space="preserve">A. Burke, Director of Finance; </w:t>
      </w:r>
      <w:r>
        <w:rPr>
          <w:sz w:val="24"/>
          <w:szCs w:val="24"/>
        </w:rPr>
        <w:t>B.</w:t>
      </w:r>
      <w:proofErr w:type="gramEnd"/>
      <w:r>
        <w:rPr>
          <w:sz w:val="24"/>
          <w:szCs w:val="24"/>
        </w:rPr>
        <w:t xml:space="preserve"> </w:t>
      </w:r>
    </w:p>
    <w:p w:rsidR="00032516" w:rsidRPr="00C10892" w:rsidRDefault="009529A3" w:rsidP="00A914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032516">
        <w:rPr>
          <w:sz w:val="24"/>
          <w:szCs w:val="24"/>
        </w:rPr>
        <w:t>Russe</w:t>
      </w:r>
      <w:r w:rsidR="00433266">
        <w:rPr>
          <w:sz w:val="24"/>
          <w:szCs w:val="24"/>
        </w:rPr>
        <w:t>ll</w:t>
      </w:r>
      <w:r w:rsidR="00032516">
        <w:rPr>
          <w:sz w:val="24"/>
          <w:szCs w:val="24"/>
        </w:rPr>
        <w:t xml:space="preserve">, Technology Director </w:t>
      </w:r>
    </w:p>
    <w:p w:rsidR="00A9149F" w:rsidRPr="00C10892" w:rsidRDefault="00A9149F" w:rsidP="00A9149F">
      <w:pPr>
        <w:pStyle w:val="BodyText3"/>
        <w:rPr>
          <w:rFonts w:ascii="Times New Roman" w:hAnsi="Times New Roman"/>
          <w:bCs/>
          <w:color w:val="000000"/>
          <w:sz w:val="24"/>
          <w:szCs w:val="24"/>
        </w:rPr>
      </w:pPr>
    </w:p>
    <w:p w:rsidR="002F2606" w:rsidRDefault="00A9149F" w:rsidP="00A9149F">
      <w:pPr>
        <w:pStyle w:val="ListParagraph"/>
        <w:numPr>
          <w:ilvl w:val="0"/>
          <w:numId w:val="1"/>
        </w:numPr>
        <w:tabs>
          <w:tab w:val="num" w:pos="0"/>
        </w:tabs>
        <w:ind w:left="0" w:firstLine="0"/>
        <w:rPr>
          <w:color w:val="000000"/>
          <w:sz w:val="24"/>
          <w:szCs w:val="24"/>
        </w:rPr>
      </w:pPr>
      <w:r w:rsidRPr="00C10892">
        <w:rPr>
          <w:b/>
          <w:color w:val="000000"/>
          <w:sz w:val="24"/>
          <w:szCs w:val="24"/>
        </w:rPr>
        <w:t>CALL TO ORDER</w:t>
      </w:r>
      <w:r w:rsidRPr="00C10892">
        <w:rPr>
          <w:color w:val="000000"/>
          <w:sz w:val="24"/>
          <w:szCs w:val="24"/>
        </w:rPr>
        <w:t xml:space="preserve"> – </w:t>
      </w:r>
      <w:r w:rsidR="00B46EA9" w:rsidRPr="00C10892">
        <w:rPr>
          <w:color w:val="000000"/>
          <w:sz w:val="24"/>
          <w:szCs w:val="24"/>
        </w:rPr>
        <w:t xml:space="preserve"> K. </w:t>
      </w:r>
      <w:r w:rsidR="00032516">
        <w:rPr>
          <w:color w:val="000000"/>
          <w:sz w:val="24"/>
          <w:szCs w:val="24"/>
        </w:rPr>
        <w:t>W</w:t>
      </w:r>
      <w:r w:rsidR="00B46EA9" w:rsidRPr="00C10892">
        <w:rPr>
          <w:color w:val="000000"/>
          <w:sz w:val="24"/>
          <w:szCs w:val="24"/>
        </w:rPr>
        <w:t xml:space="preserve">alker, Chair, called the Special Meeting of February 22, </w:t>
      </w:r>
      <w:r w:rsidR="002F2606">
        <w:rPr>
          <w:color w:val="000000"/>
          <w:sz w:val="24"/>
          <w:szCs w:val="24"/>
        </w:rPr>
        <w:t xml:space="preserve"> </w:t>
      </w:r>
    </w:p>
    <w:p w:rsidR="00A9149F" w:rsidRPr="00C10892" w:rsidRDefault="002F2606" w:rsidP="002F2606">
      <w:pPr>
        <w:tabs>
          <w:tab w:val="num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B46EA9" w:rsidRPr="002F2606">
        <w:rPr>
          <w:color w:val="000000"/>
          <w:sz w:val="24"/>
          <w:szCs w:val="24"/>
        </w:rPr>
        <w:t xml:space="preserve">2024 </w:t>
      </w:r>
      <w:proofErr w:type="gramStart"/>
      <w:r w:rsidR="00B46EA9" w:rsidRPr="002F2606">
        <w:rPr>
          <w:color w:val="000000"/>
          <w:sz w:val="24"/>
          <w:szCs w:val="24"/>
        </w:rPr>
        <w:t xml:space="preserve">to </w:t>
      </w:r>
      <w:r>
        <w:rPr>
          <w:color w:val="000000"/>
          <w:sz w:val="24"/>
          <w:szCs w:val="24"/>
        </w:rPr>
        <w:t xml:space="preserve"> </w:t>
      </w:r>
      <w:r w:rsidR="00B46EA9" w:rsidRPr="00C10892">
        <w:rPr>
          <w:color w:val="000000"/>
          <w:sz w:val="24"/>
          <w:szCs w:val="24"/>
        </w:rPr>
        <w:t>order</w:t>
      </w:r>
      <w:proofErr w:type="gramEnd"/>
      <w:r w:rsidR="00B46EA9" w:rsidRPr="00C10892">
        <w:rPr>
          <w:color w:val="000000"/>
          <w:sz w:val="24"/>
          <w:szCs w:val="24"/>
        </w:rPr>
        <w:t xml:space="preserve"> at </w:t>
      </w:r>
      <w:r w:rsidR="00A9149F" w:rsidRPr="00C10892">
        <w:rPr>
          <w:color w:val="000000"/>
          <w:sz w:val="24"/>
          <w:szCs w:val="24"/>
        </w:rPr>
        <w:t>6:0</w:t>
      </w:r>
      <w:r w:rsidR="00B46EA9" w:rsidRPr="00C10892">
        <w:rPr>
          <w:color w:val="000000"/>
          <w:sz w:val="24"/>
          <w:szCs w:val="24"/>
        </w:rPr>
        <w:t>1</w:t>
      </w:r>
      <w:r w:rsidR="00A9149F" w:rsidRPr="00C10892">
        <w:rPr>
          <w:color w:val="000000"/>
          <w:sz w:val="24"/>
          <w:szCs w:val="24"/>
        </w:rPr>
        <w:t xml:space="preserve"> p.m. </w:t>
      </w:r>
    </w:p>
    <w:p w:rsidR="00A9149F" w:rsidRPr="00C10892" w:rsidRDefault="00A9149F" w:rsidP="00A9149F">
      <w:pPr>
        <w:pStyle w:val="ListParagraph"/>
        <w:rPr>
          <w:color w:val="000000"/>
          <w:sz w:val="24"/>
          <w:szCs w:val="24"/>
        </w:rPr>
      </w:pPr>
    </w:p>
    <w:p w:rsidR="00A9149F" w:rsidRPr="00C10892" w:rsidRDefault="00A9149F" w:rsidP="00A9149F">
      <w:pPr>
        <w:pStyle w:val="ListParagraph"/>
        <w:numPr>
          <w:ilvl w:val="0"/>
          <w:numId w:val="1"/>
        </w:numPr>
        <w:ind w:left="0" w:firstLine="0"/>
        <w:rPr>
          <w:b/>
          <w:color w:val="000000"/>
          <w:sz w:val="24"/>
          <w:szCs w:val="24"/>
        </w:rPr>
      </w:pPr>
      <w:r w:rsidRPr="00C10892">
        <w:rPr>
          <w:b/>
          <w:color w:val="000000"/>
          <w:sz w:val="24"/>
          <w:szCs w:val="24"/>
        </w:rPr>
        <w:t>PLEDGE OF ALLEGIANCE</w:t>
      </w:r>
    </w:p>
    <w:p w:rsidR="00A9149F" w:rsidRPr="00C10892" w:rsidRDefault="00A9149F" w:rsidP="00A9149F">
      <w:pPr>
        <w:pStyle w:val="ListParagraph"/>
        <w:rPr>
          <w:b/>
          <w:color w:val="000000"/>
          <w:sz w:val="24"/>
          <w:szCs w:val="24"/>
        </w:rPr>
      </w:pPr>
    </w:p>
    <w:p w:rsidR="00A9149F" w:rsidRPr="00032516" w:rsidRDefault="00A9149F" w:rsidP="00A9149F">
      <w:pPr>
        <w:pStyle w:val="BodyText3"/>
        <w:numPr>
          <w:ilvl w:val="0"/>
          <w:numId w:val="1"/>
        </w:numPr>
        <w:ind w:left="720" w:right="-360"/>
        <w:rPr>
          <w:rFonts w:ascii="Times New Roman" w:hAnsi="Times New Roman"/>
          <w:color w:val="000000"/>
          <w:sz w:val="24"/>
          <w:szCs w:val="24"/>
        </w:rPr>
      </w:pPr>
      <w:r w:rsidRPr="00C10892">
        <w:rPr>
          <w:rFonts w:ascii="Times New Roman" w:hAnsi="Times New Roman"/>
          <w:b/>
          <w:color w:val="000000"/>
          <w:sz w:val="24"/>
          <w:szCs w:val="24"/>
        </w:rPr>
        <w:t>BOARD OF EDUCATION ACKNOWLEDGEMENTS</w:t>
      </w:r>
      <w:r w:rsidR="00C10892" w:rsidRPr="00C10892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 w:rsidR="00C10892" w:rsidRPr="00032516">
        <w:rPr>
          <w:rFonts w:ascii="Times New Roman" w:hAnsi="Times New Roman"/>
          <w:color w:val="000000"/>
          <w:sz w:val="24"/>
          <w:szCs w:val="24"/>
        </w:rPr>
        <w:t xml:space="preserve">No acknowledgements </w:t>
      </w:r>
      <w:r w:rsidRPr="0003251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9149F" w:rsidRPr="00032516" w:rsidRDefault="00A9149F" w:rsidP="00A9149F">
      <w:pPr>
        <w:pStyle w:val="BodyText3"/>
        <w:ind w:right="-360"/>
        <w:rPr>
          <w:rFonts w:ascii="Times New Roman" w:hAnsi="Times New Roman"/>
          <w:color w:val="000000"/>
          <w:sz w:val="24"/>
          <w:szCs w:val="24"/>
        </w:rPr>
      </w:pPr>
    </w:p>
    <w:p w:rsidR="00603BC2" w:rsidRDefault="00A9149F" w:rsidP="00A9149F">
      <w:pPr>
        <w:pStyle w:val="BodyText3"/>
        <w:ind w:right="-360"/>
        <w:rPr>
          <w:rFonts w:ascii="Times New Roman" w:hAnsi="Times New Roman"/>
          <w:color w:val="000000"/>
          <w:sz w:val="24"/>
          <w:szCs w:val="24"/>
        </w:rPr>
      </w:pPr>
      <w:r w:rsidRPr="00C10892">
        <w:rPr>
          <w:rFonts w:ascii="Times New Roman" w:hAnsi="Times New Roman"/>
          <w:b/>
          <w:color w:val="000000"/>
          <w:sz w:val="24"/>
          <w:szCs w:val="24"/>
        </w:rPr>
        <w:t>IV.</w:t>
      </w:r>
      <w:r w:rsidRPr="00C1089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10892">
        <w:rPr>
          <w:rFonts w:ascii="Times New Roman" w:hAnsi="Times New Roman"/>
          <w:b/>
          <w:color w:val="000000"/>
          <w:sz w:val="24"/>
          <w:szCs w:val="24"/>
        </w:rPr>
        <w:t xml:space="preserve">      STUDENT REPRESENTATIVE REPORT –</w:t>
      </w:r>
      <w:r w:rsidRPr="00C10892">
        <w:rPr>
          <w:rFonts w:ascii="Times New Roman" w:hAnsi="Times New Roman"/>
          <w:color w:val="000000"/>
          <w:sz w:val="24"/>
          <w:szCs w:val="24"/>
        </w:rPr>
        <w:t xml:space="preserve"> Ana Diaz </w:t>
      </w:r>
      <w:proofErr w:type="spellStart"/>
      <w:r w:rsidRPr="00C10892">
        <w:rPr>
          <w:rFonts w:ascii="Times New Roman" w:hAnsi="Times New Roman"/>
          <w:color w:val="000000"/>
          <w:sz w:val="24"/>
          <w:szCs w:val="24"/>
        </w:rPr>
        <w:t>Heringer</w:t>
      </w:r>
      <w:proofErr w:type="spellEnd"/>
      <w:r w:rsidRPr="00C10892">
        <w:rPr>
          <w:rFonts w:ascii="Times New Roman" w:hAnsi="Times New Roman"/>
          <w:color w:val="000000"/>
          <w:sz w:val="24"/>
          <w:szCs w:val="24"/>
        </w:rPr>
        <w:t xml:space="preserve"> and Elliot </w:t>
      </w:r>
      <w:proofErr w:type="spellStart"/>
      <w:r w:rsidRPr="00C10892">
        <w:rPr>
          <w:rFonts w:ascii="Times New Roman" w:hAnsi="Times New Roman"/>
          <w:color w:val="000000"/>
          <w:sz w:val="24"/>
          <w:szCs w:val="24"/>
        </w:rPr>
        <w:t>Koplas</w:t>
      </w:r>
      <w:proofErr w:type="spellEnd"/>
      <w:r w:rsidRPr="00C1089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03BC2" w:rsidRDefault="00603BC2" w:rsidP="00A9149F">
      <w:pPr>
        <w:pStyle w:val="BodyText3"/>
        <w:ind w:right="-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  <w:proofErr w:type="gramStart"/>
      <w:r w:rsidR="00A9149F" w:rsidRPr="00C10892">
        <w:rPr>
          <w:rFonts w:ascii="Times New Roman" w:hAnsi="Times New Roman"/>
          <w:color w:val="000000"/>
          <w:sz w:val="24"/>
          <w:szCs w:val="24"/>
        </w:rPr>
        <w:t>report</w:t>
      </w:r>
      <w:r w:rsidR="00C10892">
        <w:rPr>
          <w:rFonts w:ascii="Times New Roman" w:hAnsi="Times New Roman"/>
          <w:color w:val="000000"/>
          <w:sz w:val="24"/>
          <w:szCs w:val="24"/>
        </w:rPr>
        <w:t>ed</w:t>
      </w:r>
      <w:proofErr w:type="gramEnd"/>
      <w:r w:rsidR="00A9149F" w:rsidRPr="00C10892">
        <w:rPr>
          <w:rFonts w:ascii="Times New Roman" w:hAnsi="Times New Roman"/>
          <w:color w:val="000000"/>
          <w:sz w:val="24"/>
          <w:szCs w:val="24"/>
        </w:rPr>
        <w:t xml:space="preserve"> on</w:t>
      </w:r>
      <w:r w:rsidR="00C10892">
        <w:rPr>
          <w:rFonts w:ascii="Times New Roman" w:hAnsi="Times New Roman"/>
          <w:color w:val="000000"/>
          <w:sz w:val="24"/>
          <w:szCs w:val="24"/>
        </w:rPr>
        <w:t xml:space="preserve">  s</w:t>
      </w:r>
      <w:r w:rsidR="00A9149F" w:rsidRPr="00C10892">
        <w:rPr>
          <w:rFonts w:ascii="Times New Roman" w:hAnsi="Times New Roman"/>
          <w:color w:val="000000"/>
          <w:sz w:val="24"/>
          <w:szCs w:val="24"/>
        </w:rPr>
        <w:t>chool</w:t>
      </w:r>
      <w:r w:rsidR="00C108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149F" w:rsidRPr="00C10892">
        <w:rPr>
          <w:rFonts w:ascii="Times New Roman" w:hAnsi="Times New Roman"/>
          <w:color w:val="000000"/>
          <w:sz w:val="24"/>
          <w:szCs w:val="24"/>
        </w:rPr>
        <w:t>activities</w:t>
      </w:r>
      <w:r w:rsidR="00C10892">
        <w:rPr>
          <w:rFonts w:ascii="Times New Roman" w:hAnsi="Times New Roman"/>
          <w:color w:val="000000"/>
          <w:sz w:val="24"/>
          <w:szCs w:val="24"/>
        </w:rPr>
        <w:t xml:space="preserve"> including </w:t>
      </w:r>
      <w:r w:rsidR="00D318FF">
        <w:rPr>
          <w:rFonts w:ascii="Times New Roman" w:hAnsi="Times New Roman"/>
          <w:color w:val="000000"/>
          <w:sz w:val="24"/>
          <w:szCs w:val="24"/>
        </w:rPr>
        <w:t xml:space="preserve"> SADD event on February 28, Interact Club Heart </w:t>
      </w:r>
    </w:p>
    <w:p w:rsidR="00603BC2" w:rsidRDefault="00603BC2" w:rsidP="00A9149F">
      <w:pPr>
        <w:pStyle w:val="BodyText3"/>
        <w:ind w:right="-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D318FF">
        <w:rPr>
          <w:rFonts w:ascii="Times New Roman" w:hAnsi="Times New Roman"/>
          <w:color w:val="000000"/>
          <w:sz w:val="24"/>
          <w:szCs w:val="24"/>
        </w:rPr>
        <w:t xml:space="preserve">Health </w:t>
      </w:r>
      <w:r w:rsidR="00D318FF" w:rsidRPr="00603BC2">
        <w:rPr>
          <w:rFonts w:ascii="Times New Roman" w:hAnsi="Times New Roman"/>
          <w:color w:val="000000"/>
          <w:sz w:val="24"/>
          <w:szCs w:val="24"/>
        </w:rPr>
        <w:t>Month, Ch</w:t>
      </w:r>
      <w:r>
        <w:rPr>
          <w:rFonts w:ascii="Times New Roman" w:hAnsi="Times New Roman"/>
          <w:color w:val="000000"/>
          <w:sz w:val="24"/>
          <w:szCs w:val="24"/>
        </w:rPr>
        <w:t>orus</w:t>
      </w:r>
      <w:r w:rsidR="00D318FF" w:rsidRPr="00603BC2">
        <w:rPr>
          <w:rFonts w:ascii="Times New Roman" w:hAnsi="Times New Roman"/>
          <w:color w:val="000000"/>
          <w:sz w:val="24"/>
          <w:szCs w:val="24"/>
        </w:rPr>
        <w:t xml:space="preserve"> Concert, </w:t>
      </w:r>
      <w:proofErr w:type="gramStart"/>
      <w:r w:rsidR="00D318FF" w:rsidRPr="00603BC2">
        <w:rPr>
          <w:rFonts w:ascii="Times New Roman" w:hAnsi="Times New Roman"/>
          <w:color w:val="000000"/>
          <w:sz w:val="24"/>
          <w:szCs w:val="24"/>
        </w:rPr>
        <w:t>Musical</w:t>
      </w:r>
      <w:proofErr w:type="gramEnd"/>
      <w:r w:rsidR="00D318FF" w:rsidRPr="00603B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8FF" w:rsidRPr="00F0628B">
        <w:rPr>
          <w:rFonts w:ascii="Times New Roman" w:hAnsi="Times New Roman"/>
          <w:i/>
          <w:color w:val="000000"/>
          <w:sz w:val="24"/>
          <w:szCs w:val="24"/>
        </w:rPr>
        <w:t>- Little Shop of Horror</w:t>
      </w:r>
      <w:r w:rsidRPr="00F0628B">
        <w:rPr>
          <w:rFonts w:ascii="Times New Roman" w:hAnsi="Times New Roman"/>
          <w:i/>
          <w:color w:val="000000"/>
          <w:sz w:val="24"/>
          <w:szCs w:val="24"/>
        </w:rPr>
        <w:t>s</w:t>
      </w:r>
      <w:r w:rsidR="00D318FF" w:rsidRPr="00603BC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32516">
        <w:rPr>
          <w:rFonts w:ascii="Times New Roman" w:hAnsi="Times New Roman"/>
          <w:color w:val="000000"/>
          <w:sz w:val="24"/>
          <w:szCs w:val="24"/>
        </w:rPr>
        <w:t>w</w:t>
      </w:r>
      <w:r w:rsidR="00D318FF" w:rsidRPr="00603BC2">
        <w:rPr>
          <w:rFonts w:ascii="Times New Roman" w:hAnsi="Times New Roman"/>
          <w:color w:val="000000"/>
          <w:sz w:val="24"/>
          <w:szCs w:val="24"/>
        </w:rPr>
        <w:t xml:space="preserve">inter sports activities </w:t>
      </w:r>
    </w:p>
    <w:p w:rsidR="00603BC2" w:rsidRDefault="00603BC2" w:rsidP="00A9149F">
      <w:pPr>
        <w:pStyle w:val="BodyText3"/>
        <w:ind w:right="-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proofErr w:type="gramStart"/>
      <w:r w:rsidR="00D318FF" w:rsidRPr="00603BC2">
        <w:rPr>
          <w:rFonts w:ascii="Times New Roman" w:hAnsi="Times New Roman"/>
          <w:color w:val="000000"/>
          <w:sz w:val="24"/>
          <w:szCs w:val="24"/>
        </w:rPr>
        <w:t>and</w:t>
      </w:r>
      <w:proofErr w:type="gramEnd"/>
      <w:r w:rsidR="00D318FF" w:rsidRPr="00603BC2">
        <w:rPr>
          <w:rFonts w:ascii="Times New Roman" w:hAnsi="Times New Roman"/>
          <w:color w:val="000000"/>
          <w:sz w:val="24"/>
          <w:szCs w:val="24"/>
        </w:rPr>
        <w:t xml:space="preserve"> standings, </w:t>
      </w:r>
      <w:r w:rsidR="00032516">
        <w:rPr>
          <w:rFonts w:ascii="Times New Roman" w:hAnsi="Times New Roman"/>
          <w:color w:val="000000"/>
          <w:sz w:val="24"/>
          <w:szCs w:val="24"/>
        </w:rPr>
        <w:t>s</w:t>
      </w:r>
      <w:r w:rsidR="00D318FF" w:rsidRPr="00603BC2">
        <w:rPr>
          <w:rFonts w:ascii="Times New Roman" w:hAnsi="Times New Roman"/>
          <w:color w:val="000000"/>
          <w:sz w:val="24"/>
          <w:szCs w:val="24"/>
        </w:rPr>
        <w:t xml:space="preserve">pring </w:t>
      </w:r>
      <w:r w:rsidR="00032516">
        <w:rPr>
          <w:rFonts w:ascii="Times New Roman" w:hAnsi="Times New Roman"/>
          <w:color w:val="000000"/>
          <w:sz w:val="24"/>
          <w:szCs w:val="24"/>
        </w:rPr>
        <w:t>s</w:t>
      </w:r>
      <w:r w:rsidR="00D318FF" w:rsidRPr="00603BC2">
        <w:rPr>
          <w:rFonts w:ascii="Times New Roman" w:hAnsi="Times New Roman"/>
          <w:color w:val="000000"/>
          <w:sz w:val="24"/>
          <w:szCs w:val="24"/>
        </w:rPr>
        <w:t>ports sign ups, FBLA Mov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D318FF" w:rsidRPr="00603BC2">
        <w:rPr>
          <w:rFonts w:ascii="Times New Roman" w:hAnsi="Times New Roman"/>
          <w:color w:val="000000"/>
          <w:sz w:val="24"/>
          <w:szCs w:val="24"/>
        </w:rPr>
        <w:t xml:space="preserve">e Night on February 23, </w:t>
      </w:r>
      <w:r w:rsidRPr="00603BC2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="00D318FF" w:rsidRPr="00603BC2">
        <w:rPr>
          <w:rFonts w:ascii="Times New Roman" w:hAnsi="Times New Roman"/>
          <w:color w:val="000000"/>
          <w:sz w:val="24"/>
          <w:szCs w:val="24"/>
        </w:rPr>
        <w:t xml:space="preserve">Student </w:t>
      </w:r>
    </w:p>
    <w:p w:rsidR="00A9149F" w:rsidRPr="00603BC2" w:rsidRDefault="00603BC2" w:rsidP="00A9149F">
      <w:pPr>
        <w:pStyle w:val="BodyText3"/>
        <w:ind w:right="-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proofErr w:type="gramStart"/>
      <w:r w:rsidR="00D318FF" w:rsidRPr="00603BC2">
        <w:rPr>
          <w:rFonts w:ascii="Times New Roman" w:hAnsi="Times New Roman"/>
          <w:color w:val="000000"/>
          <w:sz w:val="24"/>
          <w:szCs w:val="24"/>
        </w:rPr>
        <w:t>Council</w:t>
      </w:r>
      <w:r w:rsidRPr="00603BC2">
        <w:rPr>
          <w:rFonts w:ascii="Times New Roman" w:hAnsi="Times New Roman"/>
          <w:color w:val="000000"/>
          <w:sz w:val="24"/>
          <w:szCs w:val="24"/>
        </w:rPr>
        <w:t xml:space="preserve"> Cookie</w:t>
      </w:r>
      <w:r w:rsidR="000325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8FF" w:rsidRPr="00603BC2">
        <w:rPr>
          <w:rFonts w:ascii="Times New Roman" w:hAnsi="Times New Roman"/>
          <w:color w:val="000000"/>
          <w:sz w:val="24"/>
          <w:szCs w:val="24"/>
        </w:rPr>
        <w:t>Fund</w:t>
      </w:r>
      <w:r w:rsidRPr="00603BC2">
        <w:rPr>
          <w:rFonts w:ascii="Times New Roman" w:hAnsi="Times New Roman"/>
          <w:color w:val="000000"/>
          <w:sz w:val="24"/>
          <w:szCs w:val="24"/>
        </w:rPr>
        <w:t>raiser</w:t>
      </w:r>
      <w:r w:rsidR="00A9149F" w:rsidRPr="00603BC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A9149F" w:rsidRPr="00603BC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9149F" w:rsidRPr="00603BC2" w:rsidRDefault="00A9149F" w:rsidP="00A9149F">
      <w:pPr>
        <w:tabs>
          <w:tab w:val="left" w:pos="720"/>
        </w:tabs>
        <w:ind w:left="-1440"/>
        <w:rPr>
          <w:color w:val="000000"/>
          <w:sz w:val="24"/>
          <w:szCs w:val="24"/>
        </w:rPr>
      </w:pPr>
    </w:p>
    <w:p w:rsidR="00A9149F" w:rsidRPr="00C10892" w:rsidRDefault="00A9149F" w:rsidP="00A9149F">
      <w:pPr>
        <w:tabs>
          <w:tab w:val="left" w:pos="720"/>
        </w:tabs>
        <w:ind w:left="720" w:hanging="2160"/>
        <w:rPr>
          <w:b/>
          <w:color w:val="000000"/>
          <w:sz w:val="24"/>
          <w:szCs w:val="24"/>
        </w:rPr>
      </w:pPr>
      <w:r w:rsidRPr="00C10892">
        <w:rPr>
          <w:b/>
          <w:color w:val="000000"/>
          <w:sz w:val="24"/>
          <w:szCs w:val="24"/>
        </w:rPr>
        <w:t xml:space="preserve">                            V.</w:t>
      </w:r>
      <w:r w:rsidRPr="00C10892">
        <w:rPr>
          <w:b/>
          <w:color w:val="000000"/>
          <w:sz w:val="24"/>
          <w:szCs w:val="24"/>
        </w:rPr>
        <w:tab/>
        <w:t xml:space="preserve">SUPERINTENDENT’S PROPOSED BUDGET FOR FISCAL YEAR 2024-2025 PRESENTATION </w:t>
      </w:r>
      <w:r w:rsidRPr="00C10892">
        <w:rPr>
          <w:b/>
          <w:color w:val="000000"/>
          <w:sz w:val="24"/>
          <w:szCs w:val="24"/>
        </w:rPr>
        <w:tab/>
      </w:r>
    </w:p>
    <w:p w:rsidR="00A9149F" w:rsidRPr="00C10892" w:rsidRDefault="00A9149F" w:rsidP="00A9149F">
      <w:pPr>
        <w:tabs>
          <w:tab w:val="left" w:pos="720"/>
        </w:tabs>
        <w:ind w:left="720" w:hanging="2160"/>
        <w:rPr>
          <w:bCs/>
          <w:color w:val="000000"/>
          <w:sz w:val="24"/>
          <w:szCs w:val="24"/>
        </w:rPr>
      </w:pPr>
      <w:r w:rsidRPr="00C10892">
        <w:rPr>
          <w:b/>
          <w:color w:val="000000"/>
          <w:sz w:val="24"/>
          <w:szCs w:val="24"/>
        </w:rPr>
        <w:tab/>
      </w:r>
      <w:r w:rsidR="00CA192C" w:rsidRPr="00CA192C">
        <w:rPr>
          <w:color w:val="000000"/>
          <w:sz w:val="24"/>
          <w:szCs w:val="24"/>
        </w:rPr>
        <w:t>Superin</w:t>
      </w:r>
      <w:r w:rsidR="006F2BF9">
        <w:rPr>
          <w:color w:val="000000"/>
          <w:sz w:val="24"/>
          <w:szCs w:val="24"/>
        </w:rPr>
        <w:t>t</w:t>
      </w:r>
      <w:r w:rsidR="00CA192C" w:rsidRPr="00CA192C">
        <w:rPr>
          <w:color w:val="000000"/>
          <w:sz w:val="24"/>
          <w:szCs w:val="24"/>
        </w:rPr>
        <w:t>endent Martineau</w:t>
      </w:r>
      <w:r w:rsidR="00CA192C">
        <w:rPr>
          <w:b/>
          <w:color w:val="000000"/>
          <w:sz w:val="24"/>
          <w:szCs w:val="24"/>
        </w:rPr>
        <w:t xml:space="preserve"> </w:t>
      </w:r>
      <w:r w:rsidR="00375764">
        <w:rPr>
          <w:bCs/>
          <w:color w:val="000000"/>
          <w:sz w:val="24"/>
          <w:szCs w:val="24"/>
        </w:rPr>
        <w:t>reported that no changes were made to the budget since the last presentation</w:t>
      </w:r>
      <w:r w:rsidR="00260972">
        <w:rPr>
          <w:bCs/>
          <w:color w:val="000000"/>
          <w:sz w:val="24"/>
          <w:szCs w:val="24"/>
        </w:rPr>
        <w:t xml:space="preserve"> and stands at 3.20%.  She reported she is comfortable with Kindergarten and </w:t>
      </w:r>
      <w:proofErr w:type="spellStart"/>
      <w:r w:rsidR="00260972">
        <w:rPr>
          <w:bCs/>
          <w:color w:val="000000"/>
          <w:sz w:val="24"/>
          <w:szCs w:val="24"/>
        </w:rPr>
        <w:t>PreK</w:t>
      </w:r>
      <w:proofErr w:type="spellEnd"/>
      <w:r w:rsidR="00260972">
        <w:rPr>
          <w:bCs/>
          <w:color w:val="000000"/>
          <w:sz w:val="24"/>
          <w:szCs w:val="24"/>
        </w:rPr>
        <w:t xml:space="preserve"> sections</w:t>
      </w:r>
      <w:r w:rsidR="00444A3F">
        <w:rPr>
          <w:bCs/>
          <w:color w:val="000000"/>
          <w:sz w:val="24"/>
          <w:szCs w:val="24"/>
        </w:rPr>
        <w:t xml:space="preserve">.  D. </w:t>
      </w:r>
      <w:proofErr w:type="spellStart"/>
      <w:r w:rsidR="00444A3F">
        <w:rPr>
          <w:bCs/>
          <w:color w:val="000000"/>
          <w:sz w:val="24"/>
          <w:szCs w:val="24"/>
        </w:rPr>
        <w:t>Perreault</w:t>
      </w:r>
      <w:proofErr w:type="spellEnd"/>
      <w:r w:rsidR="00444A3F">
        <w:rPr>
          <w:bCs/>
          <w:color w:val="000000"/>
          <w:sz w:val="24"/>
          <w:szCs w:val="24"/>
        </w:rPr>
        <w:t xml:space="preserve"> questioned if anything ha</w:t>
      </w:r>
      <w:r w:rsidR="00032516">
        <w:rPr>
          <w:bCs/>
          <w:color w:val="000000"/>
          <w:sz w:val="24"/>
          <w:szCs w:val="24"/>
        </w:rPr>
        <w:t>d</w:t>
      </w:r>
      <w:r w:rsidR="00444A3F">
        <w:rPr>
          <w:bCs/>
          <w:color w:val="000000"/>
          <w:sz w:val="24"/>
          <w:szCs w:val="24"/>
        </w:rPr>
        <w:t xml:space="preserve"> </w:t>
      </w:r>
      <w:r w:rsidR="00B231B3">
        <w:rPr>
          <w:bCs/>
          <w:color w:val="000000"/>
          <w:sz w:val="24"/>
          <w:szCs w:val="24"/>
        </w:rPr>
        <w:t>been removed</w:t>
      </w:r>
      <w:r w:rsidR="00444A3F">
        <w:rPr>
          <w:bCs/>
          <w:color w:val="000000"/>
          <w:sz w:val="24"/>
          <w:szCs w:val="24"/>
        </w:rPr>
        <w:t xml:space="preserve"> from the budget </w:t>
      </w:r>
      <w:r w:rsidR="00E12C7D">
        <w:rPr>
          <w:bCs/>
          <w:color w:val="000000"/>
          <w:sz w:val="24"/>
          <w:szCs w:val="24"/>
        </w:rPr>
        <w:t>that was needed and Superintendent Martineau said items removed were grant related</w:t>
      </w:r>
      <w:r w:rsidR="00C855DD">
        <w:rPr>
          <w:bCs/>
          <w:color w:val="000000"/>
          <w:sz w:val="24"/>
          <w:szCs w:val="24"/>
        </w:rPr>
        <w:t>.</w:t>
      </w:r>
      <w:r w:rsidR="00A10F0A">
        <w:rPr>
          <w:bCs/>
          <w:color w:val="000000"/>
          <w:sz w:val="24"/>
          <w:szCs w:val="24"/>
        </w:rPr>
        <w:t xml:space="preserve"> Superintendent Martineau will follow up with the principals and </w:t>
      </w:r>
      <w:r w:rsidR="00B231B3">
        <w:rPr>
          <w:bCs/>
          <w:color w:val="000000"/>
          <w:sz w:val="24"/>
          <w:szCs w:val="24"/>
        </w:rPr>
        <w:t>directors about</w:t>
      </w:r>
      <w:r w:rsidR="00A10F0A">
        <w:rPr>
          <w:bCs/>
          <w:color w:val="000000"/>
          <w:sz w:val="24"/>
          <w:szCs w:val="24"/>
        </w:rPr>
        <w:t xml:space="preserve"> items they need </w:t>
      </w:r>
      <w:r w:rsidR="00B231B3">
        <w:rPr>
          <w:bCs/>
          <w:color w:val="000000"/>
          <w:sz w:val="24"/>
          <w:szCs w:val="24"/>
        </w:rPr>
        <w:t>that</w:t>
      </w:r>
      <w:r w:rsidR="00A10F0A">
        <w:rPr>
          <w:bCs/>
          <w:color w:val="000000"/>
          <w:sz w:val="24"/>
          <w:szCs w:val="24"/>
        </w:rPr>
        <w:t xml:space="preserve"> are not in the budget.  </w:t>
      </w:r>
      <w:r w:rsidR="00733353">
        <w:rPr>
          <w:bCs/>
          <w:color w:val="000000"/>
          <w:sz w:val="24"/>
          <w:szCs w:val="24"/>
        </w:rPr>
        <w:t xml:space="preserve">There was discussion regarding status of health insurance reserve and need to increase anticipated health insurance </w:t>
      </w:r>
      <w:r w:rsidR="00B231B3">
        <w:rPr>
          <w:bCs/>
          <w:color w:val="000000"/>
          <w:sz w:val="24"/>
          <w:szCs w:val="24"/>
        </w:rPr>
        <w:t>rate</w:t>
      </w:r>
      <w:r w:rsidR="00733353">
        <w:rPr>
          <w:bCs/>
          <w:color w:val="000000"/>
          <w:sz w:val="24"/>
          <w:szCs w:val="24"/>
        </w:rPr>
        <w:t xml:space="preserve"> increase from 6% to 8% due to high claims and rends.</w:t>
      </w:r>
      <w:r w:rsidR="00380C74">
        <w:rPr>
          <w:bCs/>
          <w:color w:val="000000"/>
          <w:sz w:val="24"/>
          <w:szCs w:val="24"/>
        </w:rPr>
        <w:t xml:space="preserve">  K.  Walker reported that</w:t>
      </w:r>
      <w:r w:rsidR="00E12C7D">
        <w:rPr>
          <w:bCs/>
          <w:color w:val="000000"/>
          <w:sz w:val="24"/>
          <w:szCs w:val="24"/>
        </w:rPr>
        <w:t xml:space="preserve"> she</w:t>
      </w:r>
      <w:r w:rsidR="00F0628B">
        <w:rPr>
          <w:bCs/>
          <w:color w:val="000000"/>
          <w:sz w:val="24"/>
          <w:szCs w:val="24"/>
        </w:rPr>
        <w:t xml:space="preserve"> is comfortable </w:t>
      </w:r>
      <w:r w:rsidR="00E12C7D">
        <w:rPr>
          <w:bCs/>
          <w:color w:val="000000"/>
          <w:sz w:val="24"/>
          <w:szCs w:val="24"/>
        </w:rPr>
        <w:t>with this budget</w:t>
      </w:r>
      <w:r w:rsidRPr="00C10892">
        <w:rPr>
          <w:bCs/>
          <w:color w:val="000000"/>
          <w:sz w:val="24"/>
          <w:szCs w:val="24"/>
        </w:rPr>
        <w:t xml:space="preserve">  </w:t>
      </w:r>
    </w:p>
    <w:p w:rsidR="00A9149F" w:rsidRPr="00C10892" w:rsidRDefault="00A9149F" w:rsidP="00A9149F">
      <w:pPr>
        <w:pStyle w:val="ListParagraph"/>
        <w:rPr>
          <w:b/>
          <w:color w:val="000000"/>
          <w:sz w:val="24"/>
          <w:szCs w:val="24"/>
        </w:rPr>
      </w:pPr>
    </w:p>
    <w:p w:rsidR="002F2606" w:rsidRDefault="00A9149F" w:rsidP="00A9149F">
      <w:pPr>
        <w:tabs>
          <w:tab w:val="left" w:pos="720"/>
        </w:tabs>
        <w:ind w:left="-270"/>
        <w:rPr>
          <w:color w:val="000000"/>
          <w:sz w:val="24"/>
          <w:szCs w:val="24"/>
        </w:rPr>
      </w:pPr>
      <w:r w:rsidRPr="00C10892">
        <w:rPr>
          <w:b/>
          <w:color w:val="000000"/>
          <w:sz w:val="24"/>
          <w:szCs w:val="24"/>
        </w:rPr>
        <w:t xml:space="preserve">       VI.     PUBLIC COMMENT</w:t>
      </w:r>
      <w:r w:rsidRPr="00C10892">
        <w:rPr>
          <w:color w:val="000000"/>
          <w:sz w:val="24"/>
          <w:szCs w:val="24"/>
        </w:rPr>
        <w:t xml:space="preserve">   Re: Matters of General Concern &amp; Agenda Items</w:t>
      </w:r>
      <w:r w:rsidR="002F2606">
        <w:rPr>
          <w:color w:val="000000"/>
          <w:sz w:val="24"/>
          <w:szCs w:val="24"/>
        </w:rPr>
        <w:t xml:space="preserve">:  No </w:t>
      </w:r>
    </w:p>
    <w:p w:rsidR="00A9149F" w:rsidRDefault="002F2606" w:rsidP="00A9149F">
      <w:pPr>
        <w:tabs>
          <w:tab w:val="left" w:pos="720"/>
        </w:tabs>
        <w:ind w:left="-27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     </w:t>
      </w:r>
      <w:proofErr w:type="gramStart"/>
      <w:r>
        <w:rPr>
          <w:color w:val="000000"/>
          <w:sz w:val="24"/>
          <w:szCs w:val="24"/>
        </w:rPr>
        <w:t>comments</w:t>
      </w:r>
      <w:proofErr w:type="gramEnd"/>
    </w:p>
    <w:p w:rsidR="00F0628B" w:rsidRDefault="00F0628B" w:rsidP="00A9149F">
      <w:pPr>
        <w:pStyle w:val="BodyText3"/>
        <w:ind w:right="-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149F" w:rsidRPr="00032516" w:rsidRDefault="00447047" w:rsidP="00A9149F">
      <w:pPr>
        <w:pStyle w:val="BodyText3"/>
        <w:ind w:right="-36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9149F" w:rsidRPr="00C10892">
        <w:rPr>
          <w:rFonts w:ascii="Times New Roman" w:hAnsi="Times New Roman"/>
          <w:b/>
          <w:bCs/>
          <w:color w:val="000000"/>
          <w:sz w:val="24"/>
          <w:szCs w:val="24"/>
        </w:rPr>
        <w:t>VII.     ADMINISTRATOR(S) COMMENTS</w:t>
      </w:r>
      <w:r w:rsidR="002F2606">
        <w:rPr>
          <w:rFonts w:ascii="Times New Roman" w:hAnsi="Times New Roman"/>
          <w:b/>
          <w:bCs/>
          <w:color w:val="000000"/>
          <w:sz w:val="24"/>
          <w:szCs w:val="24"/>
        </w:rPr>
        <w:t xml:space="preserve">:  </w:t>
      </w:r>
      <w:r w:rsidR="002F2606" w:rsidRPr="00032516">
        <w:rPr>
          <w:rFonts w:ascii="Times New Roman" w:hAnsi="Times New Roman"/>
          <w:bCs/>
          <w:color w:val="000000"/>
          <w:sz w:val="24"/>
          <w:szCs w:val="24"/>
        </w:rPr>
        <w:t>None</w:t>
      </w:r>
    </w:p>
    <w:p w:rsidR="00A9149F" w:rsidRPr="00C10892" w:rsidRDefault="00A9149F" w:rsidP="00A9149F">
      <w:pPr>
        <w:pStyle w:val="ListParagraph"/>
        <w:rPr>
          <w:b/>
          <w:bCs/>
          <w:color w:val="000000"/>
          <w:sz w:val="24"/>
          <w:szCs w:val="24"/>
        </w:rPr>
      </w:pPr>
    </w:p>
    <w:p w:rsidR="00A9149F" w:rsidRPr="00C10892" w:rsidRDefault="00A9149F" w:rsidP="00A9149F">
      <w:pPr>
        <w:pStyle w:val="BodyText3"/>
        <w:rPr>
          <w:rFonts w:ascii="Times New Roman" w:hAnsi="Times New Roman"/>
          <w:bCs/>
          <w:color w:val="000000"/>
          <w:sz w:val="24"/>
          <w:szCs w:val="24"/>
        </w:rPr>
      </w:pPr>
      <w:r w:rsidRPr="00C10892">
        <w:rPr>
          <w:rFonts w:ascii="Times New Roman" w:hAnsi="Times New Roman"/>
          <w:b/>
          <w:bCs/>
          <w:color w:val="000000"/>
          <w:sz w:val="24"/>
          <w:szCs w:val="24"/>
        </w:rPr>
        <w:t xml:space="preserve">VIII.     NEW </w:t>
      </w:r>
      <w:proofErr w:type="gramStart"/>
      <w:r w:rsidRPr="00C10892">
        <w:rPr>
          <w:rFonts w:ascii="Times New Roman" w:hAnsi="Times New Roman"/>
          <w:b/>
          <w:bCs/>
          <w:color w:val="000000"/>
          <w:sz w:val="24"/>
          <w:szCs w:val="24"/>
        </w:rPr>
        <w:t xml:space="preserve">BUSINESS </w:t>
      </w:r>
      <w:r w:rsidR="002F260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proofErr w:type="gramEnd"/>
      <w:r w:rsidR="002F2606">
        <w:rPr>
          <w:rFonts w:ascii="Times New Roman" w:hAnsi="Times New Roman"/>
          <w:b/>
          <w:bCs/>
          <w:color w:val="000000"/>
          <w:sz w:val="24"/>
          <w:szCs w:val="24"/>
        </w:rPr>
        <w:t xml:space="preserve">  None</w:t>
      </w:r>
    </w:p>
    <w:p w:rsidR="00A9149F" w:rsidRPr="00C10892" w:rsidRDefault="00A9149F" w:rsidP="00A9149F">
      <w:pPr>
        <w:pStyle w:val="BodyText3"/>
        <w:ind w:left="270" w:hanging="27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089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10892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</w:t>
      </w:r>
      <w:r w:rsidRPr="00C10892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    </w:t>
      </w:r>
    </w:p>
    <w:p w:rsidR="00A9149F" w:rsidRPr="00C10892" w:rsidRDefault="00447047" w:rsidP="00A9149F">
      <w:pPr>
        <w:pStyle w:val="BodyText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</w:t>
      </w:r>
      <w:r w:rsidR="00A9149F" w:rsidRPr="00C10892">
        <w:rPr>
          <w:rFonts w:ascii="Times New Roman" w:hAnsi="Times New Roman"/>
          <w:b/>
          <w:bCs/>
          <w:color w:val="000000"/>
          <w:sz w:val="24"/>
          <w:szCs w:val="24"/>
        </w:rPr>
        <w:t xml:space="preserve"> IX.   SUPERINTENDENT’S REPORT </w:t>
      </w:r>
    </w:p>
    <w:p w:rsidR="00226066" w:rsidRDefault="00A9149F" w:rsidP="00A9149F">
      <w:pPr>
        <w:pStyle w:val="BodyText3"/>
        <w:rPr>
          <w:rFonts w:ascii="Times New Roman" w:hAnsi="Times New Roman"/>
          <w:bCs/>
          <w:color w:val="000000"/>
          <w:sz w:val="24"/>
          <w:szCs w:val="24"/>
        </w:rPr>
      </w:pPr>
      <w:r w:rsidRPr="00C1089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10892">
        <w:rPr>
          <w:rFonts w:ascii="Times New Roman" w:hAnsi="Times New Roman"/>
          <w:bCs/>
          <w:color w:val="000000"/>
          <w:sz w:val="24"/>
          <w:szCs w:val="24"/>
        </w:rPr>
        <w:t>A.  General Update</w:t>
      </w:r>
      <w:r w:rsidR="00380C74">
        <w:rPr>
          <w:rFonts w:ascii="Times New Roman" w:hAnsi="Times New Roman"/>
          <w:bCs/>
          <w:color w:val="000000"/>
          <w:sz w:val="24"/>
          <w:szCs w:val="24"/>
        </w:rPr>
        <w:t>:   Superin</w:t>
      </w:r>
      <w:r w:rsidR="00032516">
        <w:rPr>
          <w:rFonts w:ascii="Times New Roman" w:hAnsi="Times New Roman"/>
          <w:bCs/>
          <w:color w:val="000000"/>
          <w:sz w:val="24"/>
          <w:szCs w:val="24"/>
        </w:rPr>
        <w:t>t</w:t>
      </w:r>
      <w:r w:rsidR="00380C74">
        <w:rPr>
          <w:rFonts w:ascii="Times New Roman" w:hAnsi="Times New Roman"/>
          <w:bCs/>
          <w:color w:val="000000"/>
          <w:sz w:val="24"/>
          <w:szCs w:val="24"/>
        </w:rPr>
        <w:t xml:space="preserve">endent Martineau acknowledged T. Winch and L. Carson </w:t>
      </w:r>
    </w:p>
    <w:p w:rsidR="00F0628B" w:rsidRDefault="00226066" w:rsidP="00A9149F">
      <w:pPr>
        <w:pStyle w:val="BodyText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</w:t>
      </w:r>
      <w:proofErr w:type="gramStart"/>
      <w:r w:rsidR="00380C74">
        <w:rPr>
          <w:rFonts w:ascii="Times New Roman" w:hAnsi="Times New Roman"/>
          <w:bCs/>
          <w:color w:val="000000"/>
          <w:sz w:val="24"/>
          <w:szCs w:val="24"/>
        </w:rPr>
        <w:t>for</w:t>
      </w:r>
      <w:proofErr w:type="gramEnd"/>
      <w:r w:rsidR="00380C74">
        <w:rPr>
          <w:rFonts w:ascii="Times New Roman" w:hAnsi="Times New Roman"/>
          <w:bCs/>
          <w:color w:val="000000"/>
          <w:sz w:val="24"/>
          <w:szCs w:val="24"/>
        </w:rPr>
        <w:t xml:space="preserve"> their work on </w:t>
      </w:r>
      <w:r w:rsidR="00F0628B">
        <w:rPr>
          <w:rFonts w:ascii="Times New Roman" w:hAnsi="Times New Roman"/>
          <w:bCs/>
          <w:color w:val="000000"/>
          <w:sz w:val="24"/>
          <w:szCs w:val="24"/>
        </w:rPr>
        <w:t xml:space="preserve">WHS being </w:t>
      </w:r>
      <w:r w:rsidR="00380C74">
        <w:rPr>
          <w:rFonts w:ascii="Times New Roman" w:hAnsi="Times New Roman"/>
          <w:bCs/>
          <w:color w:val="000000"/>
          <w:sz w:val="24"/>
          <w:szCs w:val="24"/>
        </w:rPr>
        <w:t xml:space="preserve">the first public high </w:t>
      </w:r>
      <w:r w:rsidR="00032516">
        <w:rPr>
          <w:rFonts w:ascii="Times New Roman" w:hAnsi="Times New Roman"/>
          <w:bCs/>
          <w:color w:val="000000"/>
          <w:sz w:val="24"/>
          <w:szCs w:val="24"/>
        </w:rPr>
        <w:t>school</w:t>
      </w:r>
      <w:r w:rsidR="00380C74">
        <w:rPr>
          <w:rFonts w:ascii="Times New Roman" w:hAnsi="Times New Roman"/>
          <w:bCs/>
          <w:color w:val="000000"/>
          <w:sz w:val="24"/>
          <w:szCs w:val="24"/>
        </w:rPr>
        <w:t xml:space="preserve"> to have an application </w:t>
      </w:r>
    </w:p>
    <w:p w:rsidR="00F0628B" w:rsidRDefault="00F0628B" w:rsidP="00A9149F">
      <w:pPr>
        <w:pStyle w:val="BodyText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</w:t>
      </w:r>
      <w:proofErr w:type="gramStart"/>
      <w:r w:rsidR="00380C74">
        <w:rPr>
          <w:rFonts w:ascii="Times New Roman" w:hAnsi="Times New Roman"/>
          <w:bCs/>
          <w:color w:val="000000"/>
          <w:sz w:val="24"/>
          <w:szCs w:val="24"/>
        </w:rPr>
        <w:t>signing</w:t>
      </w:r>
      <w:proofErr w:type="gramEnd"/>
      <w:r w:rsidR="00380C74">
        <w:rPr>
          <w:rFonts w:ascii="Times New Roman" w:hAnsi="Times New Roman"/>
          <w:bCs/>
          <w:color w:val="000000"/>
          <w:sz w:val="24"/>
          <w:szCs w:val="24"/>
        </w:rPr>
        <w:t xml:space="preserve"> day </w:t>
      </w:r>
      <w:r w:rsidR="00032516">
        <w:rPr>
          <w:rFonts w:ascii="Times New Roman" w:hAnsi="Times New Roman"/>
          <w:bCs/>
          <w:color w:val="000000"/>
          <w:sz w:val="24"/>
          <w:szCs w:val="24"/>
        </w:rPr>
        <w:t>with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E431A">
        <w:rPr>
          <w:rFonts w:ascii="Times New Roman" w:hAnsi="Times New Roman"/>
          <w:bCs/>
          <w:color w:val="000000"/>
          <w:sz w:val="24"/>
          <w:szCs w:val="24"/>
        </w:rPr>
        <w:t xml:space="preserve">Electric Boat.  </w:t>
      </w:r>
      <w:r w:rsidR="00032516">
        <w:rPr>
          <w:rFonts w:ascii="Times New Roman" w:hAnsi="Times New Roman"/>
          <w:bCs/>
          <w:color w:val="000000"/>
          <w:sz w:val="24"/>
          <w:szCs w:val="24"/>
        </w:rPr>
        <w:t>She also</w:t>
      </w:r>
      <w:r w:rsidR="001E431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32516">
        <w:rPr>
          <w:rFonts w:ascii="Times New Roman" w:hAnsi="Times New Roman"/>
          <w:bCs/>
          <w:color w:val="000000"/>
          <w:sz w:val="24"/>
          <w:szCs w:val="24"/>
        </w:rPr>
        <w:t>mentioned</w:t>
      </w:r>
      <w:r w:rsidR="001E431A">
        <w:rPr>
          <w:rFonts w:ascii="Times New Roman" w:hAnsi="Times New Roman"/>
          <w:bCs/>
          <w:color w:val="000000"/>
          <w:sz w:val="24"/>
          <w:szCs w:val="24"/>
        </w:rPr>
        <w:t xml:space="preserve"> Daisy Dash on March 23 and </w:t>
      </w:r>
    </w:p>
    <w:p w:rsidR="00F0628B" w:rsidRDefault="00F0628B" w:rsidP="00A9149F">
      <w:pPr>
        <w:pStyle w:val="BodyText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</w:t>
      </w:r>
      <w:r w:rsidR="001E431A">
        <w:rPr>
          <w:rFonts w:ascii="Times New Roman" w:hAnsi="Times New Roman"/>
          <w:bCs/>
          <w:color w:val="000000"/>
          <w:sz w:val="24"/>
          <w:szCs w:val="24"/>
        </w:rPr>
        <w:t xml:space="preserve">Light on Westbrook on March 23.  Daisy students will also be holding a </w:t>
      </w:r>
      <w:r w:rsidR="00D05A23">
        <w:rPr>
          <w:rFonts w:ascii="Times New Roman" w:hAnsi="Times New Roman"/>
          <w:bCs/>
          <w:color w:val="000000"/>
          <w:sz w:val="24"/>
          <w:szCs w:val="24"/>
        </w:rPr>
        <w:t>play</w:t>
      </w:r>
    </w:p>
    <w:p w:rsidR="00D05A23" w:rsidRDefault="00F0628B" w:rsidP="00A9149F">
      <w:pPr>
        <w:pStyle w:val="BodyText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</w:t>
      </w:r>
      <w:proofErr w:type="gramStart"/>
      <w:r w:rsidR="001E431A">
        <w:rPr>
          <w:rFonts w:ascii="Times New Roman" w:hAnsi="Times New Roman"/>
          <w:bCs/>
          <w:color w:val="000000"/>
          <w:sz w:val="24"/>
          <w:szCs w:val="24"/>
        </w:rPr>
        <w:t>performance</w:t>
      </w:r>
      <w:proofErr w:type="gramEnd"/>
      <w:r w:rsidR="00CD6511">
        <w:rPr>
          <w:rFonts w:ascii="Times New Roman" w:hAnsi="Times New Roman"/>
          <w:bCs/>
          <w:color w:val="000000"/>
          <w:sz w:val="24"/>
          <w:szCs w:val="24"/>
        </w:rPr>
        <w:t xml:space="preserve">.  Superintendent Martineau reported that RFP’s have been published for </w:t>
      </w:r>
    </w:p>
    <w:p w:rsidR="00E91DA9" w:rsidRDefault="00D05A23" w:rsidP="00A9149F">
      <w:pPr>
        <w:pStyle w:val="BodyText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</w:t>
      </w:r>
      <w:r w:rsidR="00F73FF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CD6511">
        <w:rPr>
          <w:rFonts w:ascii="Times New Roman" w:hAnsi="Times New Roman"/>
          <w:bCs/>
          <w:color w:val="000000"/>
          <w:sz w:val="24"/>
          <w:szCs w:val="24"/>
        </w:rPr>
        <w:t>electrical</w:t>
      </w:r>
      <w:proofErr w:type="gramEnd"/>
      <w:r w:rsidR="00CD65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32516">
        <w:rPr>
          <w:rFonts w:ascii="Times New Roman" w:hAnsi="Times New Roman"/>
          <w:bCs/>
          <w:color w:val="000000"/>
          <w:sz w:val="24"/>
          <w:szCs w:val="24"/>
        </w:rPr>
        <w:t>upgrade</w:t>
      </w:r>
      <w:r>
        <w:rPr>
          <w:rFonts w:ascii="Times New Roman" w:hAnsi="Times New Roman"/>
          <w:bCs/>
          <w:color w:val="000000"/>
          <w:sz w:val="24"/>
          <w:szCs w:val="24"/>
        </w:rPr>
        <w:t>s</w:t>
      </w:r>
      <w:r w:rsidR="00CD6511">
        <w:rPr>
          <w:rFonts w:ascii="Times New Roman" w:hAnsi="Times New Roman"/>
          <w:bCs/>
          <w:color w:val="000000"/>
          <w:sz w:val="24"/>
          <w:szCs w:val="24"/>
        </w:rPr>
        <w:t xml:space="preserve"> and HVAC </w:t>
      </w:r>
      <w:r w:rsidR="00226066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CD6511">
        <w:rPr>
          <w:rFonts w:ascii="Times New Roman" w:hAnsi="Times New Roman"/>
          <w:bCs/>
          <w:color w:val="000000"/>
          <w:sz w:val="24"/>
          <w:szCs w:val="24"/>
        </w:rPr>
        <w:t>projects</w:t>
      </w:r>
      <w:r w:rsidR="00CD6511" w:rsidRPr="00E91DA9">
        <w:rPr>
          <w:rFonts w:ascii="Times New Roman" w:hAnsi="Times New Roman"/>
          <w:bCs/>
          <w:color w:val="000000"/>
          <w:sz w:val="24"/>
          <w:szCs w:val="24"/>
        </w:rPr>
        <w:t xml:space="preserve">.  </w:t>
      </w:r>
      <w:r w:rsidR="001E431A" w:rsidRPr="00E91D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91DA9">
        <w:rPr>
          <w:rFonts w:ascii="Times New Roman" w:hAnsi="Times New Roman"/>
          <w:bCs/>
          <w:color w:val="000000"/>
          <w:sz w:val="24"/>
          <w:szCs w:val="24"/>
        </w:rPr>
        <w:t xml:space="preserve">Superintendent Martineau acknowledged  </w:t>
      </w:r>
    </w:p>
    <w:p w:rsidR="00A9149F" w:rsidRPr="00E91DA9" w:rsidRDefault="00E91DA9" w:rsidP="00A9149F">
      <w:pPr>
        <w:pStyle w:val="BodyText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</w:t>
      </w:r>
      <w:r w:rsidRPr="00E91DA9">
        <w:rPr>
          <w:rFonts w:ascii="Times New Roman" w:hAnsi="Times New Roman"/>
          <w:bCs/>
          <w:color w:val="000000"/>
          <w:sz w:val="24"/>
          <w:szCs w:val="24"/>
        </w:rPr>
        <w:t xml:space="preserve">C. </w:t>
      </w:r>
      <w:proofErr w:type="spellStart"/>
      <w:r w:rsidRPr="00E91DA9">
        <w:rPr>
          <w:rFonts w:ascii="Times New Roman" w:hAnsi="Times New Roman"/>
          <w:bCs/>
          <w:color w:val="000000"/>
          <w:sz w:val="24"/>
          <w:szCs w:val="24"/>
        </w:rPr>
        <w:t>Bialicki</w:t>
      </w:r>
      <w:proofErr w:type="spellEnd"/>
      <w:r w:rsidRPr="00E91DA9">
        <w:rPr>
          <w:rFonts w:ascii="Times New Roman" w:hAnsi="Times New Roman"/>
          <w:bCs/>
          <w:color w:val="000000"/>
          <w:sz w:val="24"/>
          <w:szCs w:val="24"/>
        </w:rPr>
        <w:t xml:space="preserve"> and </w:t>
      </w:r>
      <w:r w:rsidR="00B231B3" w:rsidRPr="00E91DA9">
        <w:rPr>
          <w:rFonts w:ascii="Times New Roman" w:hAnsi="Times New Roman"/>
          <w:bCs/>
          <w:color w:val="000000"/>
          <w:sz w:val="24"/>
          <w:szCs w:val="24"/>
        </w:rPr>
        <w:t>the</w:t>
      </w:r>
      <w:r w:rsidR="00B231B3">
        <w:rPr>
          <w:rFonts w:ascii="Times New Roman" w:hAnsi="Times New Roman"/>
          <w:bCs/>
          <w:color w:val="000000"/>
          <w:sz w:val="24"/>
          <w:szCs w:val="24"/>
        </w:rPr>
        <w:t xml:space="preserve"> T</w:t>
      </w:r>
      <w:r w:rsidR="00B231B3" w:rsidRPr="00E91DA9">
        <w:rPr>
          <w:rFonts w:ascii="Times New Roman" w:hAnsi="Times New Roman"/>
          <w:bCs/>
          <w:color w:val="000000"/>
          <w:sz w:val="24"/>
          <w:szCs w:val="24"/>
        </w:rPr>
        <w:t xml:space="preserve">own </w:t>
      </w:r>
      <w:r w:rsidR="00B231B3">
        <w:rPr>
          <w:rFonts w:ascii="Times New Roman" w:hAnsi="Times New Roman"/>
          <w:bCs/>
          <w:color w:val="000000"/>
          <w:sz w:val="24"/>
          <w:szCs w:val="24"/>
        </w:rPr>
        <w:t>effort</w:t>
      </w:r>
      <w:r w:rsidRPr="00E91DA9">
        <w:rPr>
          <w:rFonts w:ascii="Times New Roman" w:hAnsi="Times New Roman"/>
          <w:bCs/>
          <w:color w:val="000000"/>
          <w:sz w:val="24"/>
          <w:szCs w:val="24"/>
        </w:rPr>
        <w:t xml:space="preserve"> to help with AED’s for the buildings</w:t>
      </w:r>
      <w:r w:rsidR="00380C74" w:rsidRPr="00E91D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F2606" w:rsidRPr="00E91DA9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D05A23" w:rsidRDefault="00A9149F" w:rsidP="00A9149F">
      <w:pPr>
        <w:pStyle w:val="BodyText3"/>
        <w:ind w:left="690"/>
        <w:rPr>
          <w:rFonts w:ascii="Times New Roman" w:hAnsi="Times New Roman"/>
          <w:bCs/>
          <w:color w:val="000000"/>
          <w:sz w:val="24"/>
          <w:szCs w:val="24"/>
        </w:rPr>
      </w:pPr>
      <w:r w:rsidRPr="00C10892">
        <w:rPr>
          <w:rFonts w:ascii="Times New Roman" w:hAnsi="Times New Roman"/>
          <w:bCs/>
          <w:color w:val="000000"/>
          <w:sz w:val="24"/>
          <w:szCs w:val="24"/>
        </w:rPr>
        <w:t xml:space="preserve"> B.   Enrollment – </w:t>
      </w:r>
      <w:r w:rsidR="007B452D">
        <w:rPr>
          <w:rFonts w:ascii="Times New Roman" w:hAnsi="Times New Roman"/>
          <w:bCs/>
          <w:color w:val="000000"/>
          <w:sz w:val="24"/>
          <w:szCs w:val="24"/>
        </w:rPr>
        <w:t xml:space="preserve">Superintendent Martineau reported </w:t>
      </w:r>
      <w:r w:rsidRPr="00C10892">
        <w:rPr>
          <w:rFonts w:ascii="Times New Roman" w:hAnsi="Times New Roman"/>
          <w:bCs/>
          <w:color w:val="000000"/>
          <w:sz w:val="24"/>
          <w:szCs w:val="24"/>
        </w:rPr>
        <w:t>February enrollment total</w:t>
      </w:r>
      <w:r w:rsidR="007B452D">
        <w:rPr>
          <w:rFonts w:ascii="Times New Roman" w:hAnsi="Times New Roman"/>
          <w:bCs/>
          <w:color w:val="000000"/>
          <w:sz w:val="24"/>
          <w:szCs w:val="24"/>
        </w:rPr>
        <w:t xml:space="preserve"> of 601 </w:t>
      </w:r>
    </w:p>
    <w:p w:rsidR="007B452D" w:rsidRDefault="00D05A23" w:rsidP="00A9149F">
      <w:pPr>
        <w:pStyle w:val="BodyText3"/>
        <w:ind w:left="69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="00F73FF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7B452D">
        <w:rPr>
          <w:rFonts w:ascii="Times New Roman" w:hAnsi="Times New Roman"/>
          <w:bCs/>
          <w:color w:val="000000"/>
          <w:sz w:val="24"/>
          <w:szCs w:val="24"/>
        </w:rPr>
        <w:t>students</w:t>
      </w:r>
      <w:proofErr w:type="gramEnd"/>
      <w:r w:rsidR="007B452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9149F" w:rsidRPr="00C10892" w:rsidRDefault="00A9149F" w:rsidP="00A9149F">
      <w:pPr>
        <w:pStyle w:val="BodyText3"/>
        <w:ind w:left="690"/>
        <w:rPr>
          <w:rFonts w:ascii="Times New Roman" w:hAnsi="Times New Roman"/>
          <w:bCs/>
          <w:color w:val="000000"/>
          <w:sz w:val="24"/>
          <w:szCs w:val="24"/>
        </w:rPr>
      </w:pPr>
      <w:r w:rsidRPr="00C10892">
        <w:rPr>
          <w:rFonts w:ascii="Times New Roman" w:hAnsi="Times New Roman"/>
          <w:bCs/>
          <w:color w:val="000000"/>
          <w:sz w:val="24"/>
          <w:szCs w:val="24"/>
        </w:rPr>
        <w:t xml:space="preserve"> C.   Superintendent’s Proposed Budget for Fiscal Year 202</w:t>
      </w:r>
      <w:r w:rsidR="00D05A23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C10892">
        <w:rPr>
          <w:rFonts w:ascii="Times New Roman" w:hAnsi="Times New Roman"/>
          <w:bCs/>
          <w:color w:val="000000"/>
          <w:sz w:val="24"/>
          <w:szCs w:val="24"/>
        </w:rPr>
        <w:t>-2025 – Vote anticipated</w:t>
      </w:r>
    </w:p>
    <w:p w:rsidR="00A9149F" w:rsidRDefault="00F73FFE" w:rsidP="00A9149F">
      <w:pPr>
        <w:pStyle w:val="BodyText3"/>
        <w:ind w:left="1050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7B452D">
        <w:rPr>
          <w:rFonts w:ascii="Times New Roman" w:hAnsi="Times New Roman"/>
          <w:bCs/>
          <w:i/>
          <w:color w:val="000000"/>
          <w:sz w:val="24"/>
          <w:szCs w:val="24"/>
        </w:rPr>
        <w:t>After a thorough discussi</w:t>
      </w:r>
      <w:r w:rsidR="003632FA">
        <w:rPr>
          <w:rFonts w:ascii="Times New Roman" w:hAnsi="Times New Roman"/>
          <w:bCs/>
          <w:i/>
          <w:color w:val="000000"/>
          <w:sz w:val="24"/>
          <w:szCs w:val="24"/>
        </w:rPr>
        <w:t>o</w:t>
      </w:r>
      <w:r w:rsidR="007B452D">
        <w:rPr>
          <w:rFonts w:ascii="Times New Roman" w:hAnsi="Times New Roman"/>
          <w:bCs/>
          <w:i/>
          <w:color w:val="000000"/>
          <w:sz w:val="24"/>
          <w:szCs w:val="24"/>
        </w:rPr>
        <w:t xml:space="preserve">n a </w:t>
      </w:r>
      <w:r w:rsidR="00A9149F" w:rsidRPr="00C10892">
        <w:rPr>
          <w:rFonts w:ascii="Times New Roman" w:hAnsi="Times New Roman"/>
          <w:bCs/>
          <w:i/>
          <w:color w:val="000000"/>
          <w:sz w:val="24"/>
          <w:szCs w:val="24"/>
        </w:rPr>
        <w:t xml:space="preserve">MOTION </w:t>
      </w:r>
      <w:r w:rsidR="007B452D">
        <w:rPr>
          <w:rFonts w:ascii="Times New Roman" w:hAnsi="Times New Roman"/>
          <w:bCs/>
          <w:i/>
          <w:color w:val="000000"/>
          <w:sz w:val="24"/>
          <w:szCs w:val="24"/>
        </w:rPr>
        <w:t xml:space="preserve">by D. </w:t>
      </w:r>
      <w:proofErr w:type="spellStart"/>
      <w:r w:rsidR="007B452D">
        <w:rPr>
          <w:rFonts w:ascii="Times New Roman" w:hAnsi="Times New Roman"/>
          <w:bCs/>
          <w:i/>
          <w:color w:val="000000"/>
          <w:sz w:val="24"/>
          <w:szCs w:val="24"/>
        </w:rPr>
        <w:t>Perreault</w:t>
      </w:r>
      <w:proofErr w:type="spellEnd"/>
      <w:r w:rsidR="007B452D">
        <w:rPr>
          <w:rFonts w:ascii="Times New Roman" w:hAnsi="Times New Roman"/>
          <w:bCs/>
          <w:i/>
          <w:color w:val="000000"/>
          <w:sz w:val="24"/>
          <w:szCs w:val="24"/>
        </w:rPr>
        <w:t xml:space="preserve"> and </w:t>
      </w:r>
      <w:r w:rsidR="003632FA">
        <w:rPr>
          <w:rFonts w:ascii="Times New Roman" w:hAnsi="Times New Roman"/>
          <w:bCs/>
          <w:i/>
          <w:color w:val="000000"/>
          <w:sz w:val="24"/>
          <w:szCs w:val="24"/>
        </w:rPr>
        <w:t xml:space="preserve">  </w:t>
      </w:r>
      <w:r w:rsidR="007B452D">
        <w:rPr>
          <w:rFonts w:ascii="Times New Roman" w:hAnsi="Times New Roman"/>
          <w:bCs/>
          <w:i/>
          <w:color w:val="000000"/>
          <w:sz w:val="24"/>
          <w:szCs w:val="24"/>
        </w:rPr>
        <w:t xml:space="preserve">SECOND by M. </w:t>
      </w:r>
      <w:proofErr w:type="spellStart"/>
      <w:r w:rsidR="007B452D">
        <w:rPr>
          <w:rFonts w:ascii="Times New Roman" w:hAnsi="Times New Roman"/>
          <w:bCs/>
          <w:i/>
          <w:color w:val="000000"/>
          <w:sz w:val="24"/>
          <w:szCs w:val="24"/>
        </w:rPr>
        <w:t>Luft</w:t>
      </w:r>
      <w:proofErr w:type="spellEnd"/>
      <w:r w:rsidR="007B452D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</w:t>
      </w:r>
      <w:r w:rsidR="003632FA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 </w:t>
      </w:r>
      <w:r w:rsidR="00A9149F" w:rsidRPr="00C10892">
        <w:rPr>
          <w:rFonts w:ascii="Times New Roman" w:hAnsi="Times New Roman"/>
          <w:bCs/>
          <w:i/>
          <w:color w:val="000000"/>
          <w:sz w:val="24"/>
          <w:szCs w:val="24"/>
        </w:rPr>
        <w:t xml:space="preserve">to adopt the proposed budget as the Board of Education’s budget for the 2024-2025 fiscal </w:t>
      </w:r>
      <w:proofErr w:type="gramStart"/>
      <w:r w:rsidR="00A9149F" w:rsidRPr="00C10892">
        <w:rPr>
          <w:rFonts w:ascii="Times New Roman" w:hAnsi="Times New Roman"/>
          <w:bCs/>
          <w:i/>
          <w:color w:val="000000"/>
          <w:sz w:val="24"/>
          <w:szCs w:val="24"/>
        </w:rPr>
        <w:t>year</w:t>
      </w:r>
      <w:proofErr w:type="gramEnd"/>
      <w:r w:rsidR="007B452D">
        <w:rPr>
          <w:rFonts w:ascii="Times New Roman" w:hAnsi="Times New Roman"/>
          <w:bCs/>
          <w:i/>
          <w:color w:val="000000"/>
          <w:sz w:val="24"/>
          <w:szCs w:val="24"/>
        </w:rPr>
        <w:t xml:space="preserve"> with a 3.20% increase</w:t>
      </w:r>
      <w:r w:rsidR="00A9149F" w:rsidRPr="003632FA">
        <w:rPr>
          <w:rFonts w:ascii="Times New Roman" w:hAnsi="Times New Roman"/>
          <w:bCs/>
          <w:i/>
          <w:color w:val="000000"/>
          <w:sz w:val="24"/>
          <w:szCs w:val="24"/>
        </w:rPr>
        <w:t xml:space="preserve">. </w:t>
      </w:r>
      <w:r w:rsidR="003632FA" w:rsidRPr="003632FA">
        <w:rPr>
          <w:rFonts w:ascii="Times New Roman" w:hAnsi="Times New Roman"/>
          <w:bCs/>
          <w:i/>
          <w:color w:val="000000"/>
          <w:sz w:val="24"/>
          <w:szCs w:val="24"/>
        </w:rPr>
        <w:t xml:space="preserve">  Vote unanimous</w:t>
      </w:r>
    </w:p>
    <w:p w:rsidR="003632FA" w:rsidRPr="003632FA" w:rsidRDefault="003632FA" w:rsidP="00A9149F">
      <w:pPr>
        <w:pStyle w:val="BodyText3"/>
        <w:ind w:left="1050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Aye(s):  M. </w:t>
      </w:r>
      <w:proofErr w:type="spellStart"/>
      <w:r>
        <w:rPr>
          <w:rFonts w:ascii="Times New Roman" w:hAnsi="Times New Roman"/>
          <w:bCs/>
          <w:i/>
          <w:color w:val="000000"/>
          <w:sz w:val="24"/>
          <w:szCs w:val="24"/>
        </w:rPr>
        <w:t>Luft</w:t>
      </w:r>
      <w:proofErr w:type="spellEnd"/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, D. </w:t>
      </w:r>
      <w:proofErr w:type="spellStart"/>
      <w:r>
        <w:rPr>
          <w:rFonts w:ascii="Times New Roman" w:hAnsi="Times New Roman"/>
          <w:bCs/>
          <w:i/>
          <w:color w:val="000000"/>
          <w:sz w:val="24"/>
          <w:szCs w:val="24"/>
        </w:rPr>
        <w:t>Perreault</w:t>
      </w:r>
      <w:proofErr w:type="spellEnd"/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, K. Walker, S. Greaves, C. </w:t>
      </w:r>
      <w:proofErr w:type="spellStart"/>
      <w:r>
        <w:rPr>
          <w:rFonts w:ascii="Times New Roman" w:hAnsi="Times New Roman"/>
          <w:bCs/>
          <w:i/>
          <w:color w:val="000000"/>
          <w:sz w:val="24"/>
          <w:szCs w:val="24"/>
        </w:rPr>
        <w:t>Kuehlewind</w:t>
      </w:r>
      <w:proofErr w:type="spellEnd"/>
    </w:p>
    <w:p w:rsidR="00A9149F" w:rsidRPr="00C10892" w:rsidRDefault="00A9149F" w:rsidP="00A9149F">
      <w:pPr>
        <w:pStyle w:val="BodyText3"/>
        <w:rPr>
          <w:rFonts w:ascii="Times New Roman" w:hAnsi="Times New Roman"/>
          <w:bCs/>
          <w:color w:val="000000"/>
          <w:sz w:val="24"/>
          <w:szCs w:val="24"/>
        </w:rPr>
      </w:pPr>
    </w:p>
    <w:p w:rsidR="00A9149F" w:rsidRPr="00C10892" w:rsidRDefault="00A9149F" w:rsidP="00A9149F">
      <w:pPr>
        <w:pStyle w:val="BodyText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089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X.   OLD BUSINESS</w:t>
      </w:r>
      <w:r w:rsidR="00583DE4">
        <w:rPr>
          <w:rFonts w:ascii="Times New Roman" w:hAnsi="Times New Roman"/>
          <w:b/>
          <w:bCs/>
          <w:color w:val="000000"/>
          <w:sz w:val="24"/>
          <w:szCs w:val="24"/>
        </w:rPr>
        <w:t>:  None</w:t>
      </w:r>
    </w:p>
    <w:p w:rsidR="00A9149F" w:rsidRPr="00C10892" w:rsidRDefault="00A9149F" w:rsidP="00A9149F">
      <w:pPr>
        <w:pStyle w:val="BodyText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6066" w:rsidRDefault="00A9149F" w:rsidP="00583DE4">
      <w:pPr>
        <w:pStyle w:val="BodyText3"/>
        <w:ind w:left="360" w:right="-360" w:hanging="360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1089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XI.   CONSENT AGENDA</w:t>
      </w:r>
      <w:r w:rsidRPr="00C10892">
        <w:rPr>
          <w:rFonts w:ascii="Times New Roman" w:hAnsi="Times New Roman"/>
          <w:bCs/>
          <w:color w:val="000000"/>
          <w:sz w:val="24"/>
          <w:szCs w:val="24"/>
        </w:rPr>
        <w:t xml:space="preserve"> Approval of Minutes:  </w:t>
      </w:r>
      <w:r w:rsidRPr="00C10892">
        <w:rPr>
          <w:rFonts w:ascii="Times New Roman" w:hAnsi="Times New Roman"/>
          <w:bCs/>
          <w:i/>
          <w:color w:val="000000"/>
          <w:sz w:val="24"/>
          <w:szCs w:val="24"/>
        </w:rPr>
        <w:t xml:space="preserve">MOTION </w:t>
      </w:r>
      <w:r w:rsidR="00583DE4">
        <w:rPr>
          <w:rFonts w:ascii="Times New Roman" w:hAnsi="Times New Roman"/>
          <w:bCs/>
          <w:i/>
          <w:color w:val="000000"/>
          <w:sz w:val="24"/>
          <w:szCs w:val="24"/>
        </w:rPr>
        <w:t xml:space="preserve">by D. </w:t>
      </w:r>
      <w:r w:rsidR="00032516">
        <w:rPr>
          <w:rFonts w:ascii="Times New Roman" w:hAnsi="Times New Roman"/>
          <w:bCs/>
          <w:i/>
          <w:color w:val="000000"/>
          <w:sz w:val="24"/>
          <w:szCs w:val="24"/>
        </w:rPr>
        <w:t>Perrault</w:t>
      </w:r>
      <w:r w:rsidR="00583DE4">
        <w:rPr>
          <w:rFonts w:ascii="Times New Roman" w:hAnsi="Times New Roman"/>
          <w:bCs/>
          <w:i/>
          <w:color w:val="000000"/>
          <w:sz w:val="24"/>
          <w:szCs w:val="24"/>
        </w:rPr>
        <w:t xml:space="preserve"> and SECOND by M. </w:t>
      </w:r>
    </w:p>
    <w:p w:rsidR="00A9149F" w:rsidRPr="00C10892" w:rsidRDefault="00226066" w:rsidP="00583DE4">
      <w:pPr>
        <w:pStyle w:val="BodyText3"/>
        <w:ind w:left="360" w:right="-360" w:hanging="360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</w:t>
      </w:r>
      <w:proofErr w:type="spellStart"/>
      <w:r w:rsidR="00583DE4">
        <w:rPr>
          <w:rFonts w:ascii="Times New Roman" w:hAnsi="Times New Roman"/>
          <w:bCs/>
          <w:i/>
          <w:color w:val="000000"/>
          <w:sz w:val="24"/>
          <w:szCs w:val="24"/>
        </w:rPr>
        <w:t>Luft</w:t>
      </w:r>
      <w:proofErr w:type="spellEnd"/>
      <w:r w:rsidR="00583DE4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A9149F" w:rsidRPr="00C10892">
        <w:rPr>
          <w:rFonts w:ascii="Times New Roman" w:hAnsi="Times New Roman"/>
          <w:bCs/>
          <w:i/>
          <w:color w:val="000000"/>
          <w:sz w:val="24"/>
          <w:szCs w:val="24"/>
        </w:rPr>
        <w:t>to approve the following BOE minutes:</w:t>
      </w:r>
      <w:r w:rsidR="00D05A23">
        <w:rPr>
          <w:rFonts w:ascii="Times New Roman" w:hAnsi="Times New Roman"/>
          <w:bCs/>
          <w:i/>
          <w:color w:val="000000"/>
          <w:sz w:val="24"/>
          <w:szCs w:val="24"/>
        </w:rPr>
        <w:t xml:space="preserve">  Vote unanimous.</w:t>
      </w:r>
    </w:p>
    <w:p w:rsidR="00A9149F" w:rsidRPr="00C10892" w:rsidRDefault="00A9149F" w:rsidP="00A9149F">
      <w:pPr>
        <w:numPr>
          <w:ilvl w:val="0"/>
          <w:numId w:val="3"/>
        </w:numPr>
        <w:ind w:left="1440"/>
        <w:rPr>
          <w:b/>
          <w:sz w:val="24"/>
          <w:szCs w:val="24"/>
        </w:rPr>
      </w:pPr>
      <w:r w:rsidRPr="00C10892">
        <w:rPr>
          <w:sz w:val="24"/>
          <w:szCs w:val="24"/>
        </w:rPr>
        <w:t xml:space="preserve">Special Meeting of January 24, 2024 </w:t>
      </w:r>
      <w:r w:rsidRPr="00C10892">
        <w:rPr>
          <w:b/>
          <w:sz w:val="24"/>
          <w:szCs w:val="24"/>
        </w:rPr>
        <w:t xml:space="preserve"> </w:t>
      </w:r>
    </w:p>
    <w:p w:rsidR="00A9149F" w:rsidRPr="00C10892" w:rsidRDefault="00A9149F" w:rsidP="00A9149F">
      <w:pPr>
        <w:numPr>
          <w:ilvl w:val="0"/>
          <w:numId w:val="3"/>
        </w:numPr>
        <w:ind w:left="1440"/>
        <w:rPr>
          <w:sz w:val="24"/>
          <w:szCs w:val="24"/>
        </w:rPr>
      </w:pPr>
      <w:r w:rsidRPr="00C10892">
        <w:rPr>
          <w:sz w:val="24"/>
          <w:szCs w:val="24"/>
        </w:rPr>
        <w:t>Special Meeting of February 6, 2024</w:t>
      </w:r>
    </w:p>
    <w:p w:rsidR="00A9149F" w:rsidRPr="00C10892" w:rsidRDefault="00A9149F" w:rsidP="00A9149F">
      <w:pPr>
        <w:ind w:left="720"/>
        <w:rPr>
          <w:sz w:val="24"/>
          <w:szCs w:val="24"/>
        </w:rPr>
      </w:pPr>
    </w:p>
    <w:p w:rsidR="00A9149F" w:rsidRPr="00C10892" w:rsidRDefault="00A9149F" w:rsidP="00A9149F">
      <w:pPr>
        <w:pStyle w:val="BodyText3"/>
        <w:tabs>
          <w:tab w:val="left" w:pos="90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C10892">
        <w:rPr>
          <w:rFonts w:ascii="Times New Roman" w:hAnsi="Times New Roman"/>
          <w:b/>
          <w:bCs/>
          <w:color w:val="000000"/>
          <w:sz w:val="24"/>
          <w:szCs w:val="24"/>
        </w:rPr>
        <w:t xml:space="preserve"> XII.</w:t>
      </w:r>
      <w:r w:rsidR="0044704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C10892">
        <w:rPr>
          <w:rFonts w:ascii="Times New Roman" w:hAnsi="Times New Roman"/>
          <w:b/>
          <w:bCs/>
          <w:color w:val="000000"/>
          <w:sz w:val="24"/>
          <w:szCs w:val="24"/>
        </w:rPr>
        <w:t xml:space="preserve"> FINANCIAL REPORTS</w:t>
      </w:r>
      <w:r w:rsidRPr="00C1089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10892">
        <w:rPr>
          <w:rFonts w:ascii="Times New Roman" w:hAnsi="Times New Roman"/>
          <w:b/>
          <w:bCs/>
          <w:color w:val="000000"/>
          <w:sz w:val="24"/>
          <w:szCs w:val="24"/>
        </w:rPr>
        <w:t>- Enclosure 3</w:t>
      </w:r>
    </w:p>
    <w:p w:rsidR="00A9149F" w:rsidRPr="00C10892" w:rsidRDefault="00A9149F" w:rsidP="00A9149F">
      <w:pPr>
        <w:pStyle w:val="BodyText3"/>
        <w:numPr>
          <w:ilvl w:val="0"/>
          <w:numId w:val="4"/>
        </w:numPr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 w:rsidRPr="00C10892">
        <w:rPr>
          <w:rFonts w:ascii="Times New Roman" w:hAnsi="Times New Roman"/>
          <w:bCs/>
          <w:color w:val="000000"/>
          <w:sz w:val="24"/>
          <w:szCs w:val="24"/>
        </w:rPr>
        <w:t xml:space="preserve">Review of Check Listing:  Board </w:t>
      </w:r>
      <w:r w:rsidR="00032516" w:rsidRPr="00C10892">
        <w:rPr>
          <w:rFonts w:ascii="Times New Roman" w:hAnsi="Times New Roman"/>
          <w:bCs/>
          <w:color w:val="000000"/>
          <w:sz w:val="24"/>
          <w:szCs w:val="24"/>
        </w:rPr>
        <w:t>members reviewed</w:t>
      </w:r>
      <w:r w:rsidRPr="00C10892">
        <w:rPr>
          <w:rFonts w:ascii="Times New Roman" w:hAnsi="Times New Roman"/>
          <w:bCs/>
          <w:color w:val="000000"/>
          <w:sz w:val="24"/>
          <w:szCs w:val="24"/>
        </w:rPr>
        <w:t xml:space="preserve"> check listings for January</w:t>
      </w:r>
      <w:r w:rsidR="00C27C22">
        <w:rPr>
          <w:rFonts w:ascii="Times New Roman" w:hAnsi="Times New Roman"/>
          <w:bCs/>
          <w:color w:val="000000"/>
          <w:sz w:val="24"/>
          <w:szCs w:val="24"/>
        </w:rPr>
        <w:t xml:space="preserve"> 18, 2024 in the amount </w:t>
      </w:r>
      <w:proofErr w:type="gramStart"/>
      <w:r w:rsidR="00C27C22">
        <w:rPr>
          <w:rFonts w:ascii="Times New Roman" w:hAnsi="Times New Roman"/>
          <w:bCs/>
          <w:color w:val="000000"/>
          <w:sz w:val="24"/>
          <w:szCs w:val="24"/>
        </w:rPr>
        <w:t xml:space="preserve">of </w:t>
      </w:r>
      <w:r w:rsidR="00D05A23">
        <w:rPr>
          <w:rFonts w:ascii="Times New Roman" w:hAnsi="Times New Roman"/>
          <w:bCs/>
          <w:color w:val="000000"/>
          <w:sz w:val="24"/>
          <w:szCs w:val="24"/>
        </w:rPr>
        <w:t xml:space="preserve"> $</w:t>
      </w:r>
      <w:proofErr w:type="gramEnd"/>
      <w:r w:rsidR="00C27C22">
        <w:rPr>
          <w:rFonts w:ascii="Times New Roman" w:hAnsi="Times New Roman"/>
          <w:bCs/>
          <w:color w:val="000000"/>
          <w:sz w:val="24"/>
          <w:szCs w:val="24"/>
        </w:rPr>
        <w:t xml:space="preserve">159,135.93 and January 4, 2024 in </w:t>
      </w:r>
      <w:r w:rsidR="00032516">
        <w:rPr>
          <w:rFonts w:ascii="Times New Roman" w:hAnsi="Times New Roman"/>
          <w:bCs/>
          <w:color w:val="000000"/>
          <w:sz w:val="24"/>
          <w:szCs w:val="24"/>
        </w:rPr>
        <w:t>the amount</w:t>
      </w:r>
      <w:r w:rsidR="00C27C22">
        <w:rPr>
          <w:rFonts w:ascii="Times New Roman" w:hAnsi="Times New Roman"/>
          <w:bCs/>
          <w:color w:val="000000"/>
          <w:sz w:val="24"/>
          <w:szCs w:val="24"/>
        </w:rPr>
        <w:t xml:space="preserve"> of $151,328.</w:t>
      </w:r>
      <w:r w:rsidR="006C3156">
        <w:rPr>
          <w:rFonts w:ascii="Times New Roman" w:hAnsi="Times New Roman"/>
          <w:bCs/>
          <w:color w:val="000000"/>
          <w:sz w:val="24"/>
          <w:szCs w:val="24"/>
        </w:rPr>
        <w:t>15.</w:t>
      </w:r>
    </w:p>
    <w:p w:rsidR="00A9149F" w:rsidRPr="00C10892" w:rsidRDefault="00A9149F" w:rsidP="00A9149F">
      <w:pPr>
        <w:pStyle w:val="BodyText3"/>
        <w:numPr>
          <w:ilvl w:val="0"/>
          <w:numId w:val="4"/>
        </w:numPr>
        <w:tabs>
          <w:tab w:val="left" w:pos="1080"/>
        </w:tabs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 w:rsidRPr="00C10892">
        <w:rPr>
          <w:rFonts w:ascii="Times New Roman" w:hAnsi="Times New Roman"/>
          <w:bCs/>
          <w:color w:val="000000"/>
          <w:sz w:val="24"/>
          <w:szCs w:val="24"/>
        </w:rPr>
        <w:t xml:space="preserve">Budget Narrative/Review of Expenditure Report to include Legal Expenditures.  Mrs. </w:t>
      </w:r>
      <w:r w:rsidR="00032516" w:rsidRPr="00C10892">
        <w:rPr>
          <w:rFonts w:ascii="Times New Roman" w:hAnsi="Times New Roman"/>
          <w:bCs/>
          <w:color w:val="000000"/>
          <w:sz w:val="24"/>
          <w:szCs w:val="24"/>
        </w:rPr>
        <w:t>Burke</w:t>
      </w:r>
      <w:r w:rsidRPr="00C10892">
        <w:rPr>
          <w:rFonts w:ascii="Times New Roman" w:hAnsi="Times New Roman"/>
          <w:bCs/>
          <w:color w:val="000000"/>
          <w:sz w:val="24"/>
          <w:szCs w:val="24"/>
        </w:rPr>
        <w:t xml:space="preserve"> provide</w:t>
      </w:r>
      <w:r w:rsidR="006C3156">
        <w:rPr>
          <w:rFonts w:ascii="Times New Roman" w:hAnsi="Times New Roman"/>
          <w:bCs/>
          <w:color w:val="000000"/>
          <w:sz w:val="24"/>
          <w:szCs w:val="24"/>
        </w:rPr>
        <w:t>d</w:t>
      </w:r>
      <w:r w:rsidRPr="00C10892">
        <w:rPr>
          <w:rFonts w:ascii="Times New Roman" w:hAnsi="Times New Roman"/>
          <w:bCs/>
          <w:color w:val="000000"/>
          <w:sz w:val="24"/>
          <w:szCs w:val="24"/>
        </w:rPr>
        <w:t xml:space="preserve"> an overview of the budget as it stands.</w:t>
      </w:r>
    </w:p>
    <w:p w:rsidR="00A9149F" w:rsidRPr="00C10892" w:rsidRDefault="00A9149F" w:rsidP="00A9149F">
      <w:pPr>
        <w:pStyle w:val="BodyText3"/>
        <w:numPr>
          <w:ilvl w:val="0"/>
          <w:numId w:val="4"/>
        </w:numPr>
        <w:tabs>
          <w:tab w:val="left" w:pos="1080"/>
        </w:tabs>
        <w:ind w:right="-360" w:hanging="780"/>
        <w:rPr>
          <w:rFonts w:ascii="Times New Roman" w:hAnsi="Times New Roman"/>
          <w:bCs/>
          <w:color w:val="000000"/>
          <w:sz w:val="24"/>
          <w:szCs w:val="24"/>
        </w:rPr>
      </w:pPr>
      <w:r w:rsidRPr="00C10892">
        <w:rPr>
          <w:rFonts w:ascii="Times New Roman" w:hAnsi="Times New Roman"/>
          <w:bCs/>
          <w:color w:val="000000"/>
          <w:sz w:val="24"/>
          <w:szCs w:val="24"/>
        </w:rPr>
        <w:t>Line Item Transfer</w:t>
      </w:r>
      <w:r w:rsidR="006C3156">
        <w:rPr>
          <w:rFonts w:ascii="Times New Roman" w:hAnsi="Times New Roman"/>
          <w:bCs/>
          <w:color w:val="000000"/>
          <w:sz w:val="24"/>
          <w:szCs w:val="24"/>
        </w:rPr>
        <w:t>-None</w:t>
      </w:r>
    </w:p>
    <w:p w:rsidR="00A9149F" w:rsidRPr="00C10892" w:rsidRDefault="00A9149F" w:rsidP="00A9149F">
      <w:pPr>
        <w:pStyle w:val="BodyText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149F" w:rsidRPr="00C10892" w:rsidRDefault="00A9149F" w:rsidP="00A9149F">
      <w:pPr>
        <w:pStyle w:val="BodyText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0892">
        <w:rPr>
          <w:rFonts w:ascii="Times New Roman" w:hAnsi="Times New Roman"/>
          <w:b/>
          <w:bCs/>
          <w:color w:val="000000"/>
          <w:sz w:val="24"/>
          <w:szCs w:val="24"/>
        </w:rPr>
        <w:t>XIII.</w:t>
      </w:r>
      <w:r w:rsidR="0044704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C10892">
        <w:rPr>
          <w:rFonts w:ascii="Times New Roman" w:hAnsi="Times New Roman"/>
          <w:b/>
          <w:bCs/>
          <w:color w:val="000000"/>
          <w:sz w:val="24"/>
          <w:szCs w:val="24"/>
        </w:rPr>
        <w:t xml:space="preserve"> BOARD COMMITTEE REPORTS</w:t>
      </w:r>
    </w:p>
    <w:p w:rsidR="00A9149F" w:rsidRPr="00C10892" w:rsidRDefault="00A9149F" w:rsidP="00A9149F">
      <w:pPr>
        <w:pStyle w:val="BodyText3"/>
        <w:numPr>
          <w:ilvl w:val="0"/>
          <w:numId w:val="5"/>
        </w:numPr>
        <w:tabs>
          <w:tab w:val="left" w:pos="720"/>
          <w:tab w:val="left" w:pos="1080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C10892">
        <w:rPr>
          <w:rFonts w:ascii="Times New Roman" w:hAnsi="Times New Roman"/>
          <w:bCs/>
          <w:color w:val="000000"/>
          <w:sz w:val="24"/>
          <w:szCs w:val="24"/>
        </w:rPr>
        <w:t>Policy– K. Walker</w:t>
      </w:r>
      <w:r w:rsidR="006C3156">
        <w:rPr>
          <w:rFonts w:ascii="Times New Roman" w:hAnsi="Times New Roman"/>
          <w:bCs/>
          <w:color w:val="000000"/>
          <w:sz w:val="24"/>
          <w:szCs w:val="24"/>
        </w:rPr>
        <w:t xml:space="preserve"> (Policy will meet on 2/27/24)</w:t>
      </w:r>
    </w:p>
    <w:p w:rsidR="00A9149F" w:rsidRPr="00C10892" w:rsidRDefault="00A9149F" w:rsidP="00A9149F">
      <w:pPr>
        <w:pStyle w:val="BodyText3"/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C10892">
        <w:rPr>
          <w:rFonts w:ascii="Times New Roman" w:hAnsi="Times New Roman"/>
          <w:bCs/>
          <w:color w:val="000000"/>
          <w:sz w:val="24"/>
          <w:szCs w:val="24"/>
        </w:rPr>
        <w:t xml:space="preserve">Fiscal &amp; Facilities – A. </w:t>
      </w:r>
      <w:proofErr w:type="spellStart"/>
      <w:r w:rsidRPr="00C10892">
        <w:rPr>
          <w:rFonts w:ascii="Times New Roman" w:hAnsi="Times New Roman"/>
          <w:bCs/>
          <w:color w:val="000000"/>
          <w:sz w:val="24"/>
          <w:szCs w:val="24"/>
        </w:rPr>
        <w:t>Miesse</w:t>
      </w:r>
      <w:proofErr w:type="spellEnd"/>
      <w:r w:rsidR="006C3156">
        <w:rPr>
          <w:rFonts w:ascii="Times New Roman" w:hAnsi="Times New Roman"/>
          <w:bCs/>
          <w:color w:val="000000"/>
          <w:sz w:val="24"/>
          <w:szCs w:val="24"/>
        </w:rPr>
        <w:t xml:space="preserve"> (will meet on 2/27/24)</w:t>
      </w:r>
    </w:p>
    <w:p w:rsidR="00A9149F" w:rsidRPr="00C10892" w:rsidRDefault="00A9149F" w:rsidP="00A9149F">
      <w:pPr>
        <w:pStyle w:val="BodyText3"/>
        <w:numPr>
          <w:ilvl w:val="1"/>
          <w:numId w:val="5"/>
        </w:numPr>
        <w:tabs>
          <w:tab w:val="left" w:pos="720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C10892">
        <w:rPr>
          <w:rFonts w:ascii="Times New Roman" w:hAnsi="Times New Roman"/>
          <w:bCs/>
          <w:color w:val="000000"/>
          <w:sz w:val="24"/>
          <w:szCs w:val="24"/>
        </w:rPr>
        <w:t xml:space="preserve"> HVAC Ad Hoc</w:t>
      </w:r>
    </w:p>
    <w:p w:rsidR="00A9149F" w:rsidRPr="00C10892" w:rsidRDefault="00A9149F" w:rsidP="00A9149F">
      <w:pPr>
        <w:pStyle w:val="BodyText3"/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C10892">
        <w:rPr>
          <w:rFonts w:ascii="Times New Roman" w:hAnsi="Times New Roman"/>
          <w:bCs/>
          <w:color w:val="000000"/>
          <w:sz w:val="24"/>
          <w:szCs w:val="24"/>
        </w:rPr>
        <w:t xml:space="preserve">Teaching &amp; Learning – C. </w:t>
      </w:r>
      <w:proofErr w:type="spellStart"/>
      <w:r w:rsidRPr="00C10892">
        <w:rPr>
          <w:rFonts w:ascii="Times New Roman" w:hAnsi="Times New Roman"/>
          <w:bCs/>
          <w:color w:val="000000"/>
          <w:sz w:val="24"/>
          <w:szCs w:val="24"/>
        </w:rPr>
        <w:t>Kuehlewind</w:t>
      </w:r>
      <w:proofErr w:type="spellEnd"/>
      <w:r w:rsidR="006C3156">
        <w:rPr>
          <w:rFonts w:ascii="Times New Roman" w:hAnsi="Times New Roman"/>
          <w:bCs/>
          <w:color w:val="000000"/>
          <w:sz w:val="24"/>
          <w:szCs w:val="24"/>
        </w:rPr>
        <w:t xml:space="preserve"> (has not met)</w:t>
      </w:r>
    </w:p>
    <w:p w:rsidR="00A9149F" w:rsidRPr="00C10892" w:rsidRDefault="00A9149F" w:rsidP="00A9149F">
      <w:pPr>
        <w:pStyle w:val="BodyText3"/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C10892">
        <w:rPr>
          <w:rFonts w:ascii="Times New Roman" w:hAnsi="Times New Roman"/>
          <w:bCs/>
          <w:color w:val="000000"/>
          <w:sz w:val="24"/>
          <w:szCs w:val="24"/>
        </w:rPr>
        <w:t xml:space="preserve">Communications &amp; Marketing – M. </w:t>
      </w:r>
      <w:proofErr w:type="spellStart"/>
      <w:r w:rsidRPr="00C10892">
        <w:rPr>
          <w:rFonts w:ascii="Times New Roman" w:hAnsi="Times New Roman"/>
          <w:bCs/>
          <w:color w:val="000000"/>
          <w:sz w:val="24"/>
          <w:szCs w:val="24"/>
        </w:rPr>
        <w:t>Luft</w:t>
      </w:r>
      <w:proofErr w:type="spellEnd"/>
      <w:r w:rsidR="006C3156">
        <w:rPr>
          <w:rFonts w:ascii="Times New Roman" w:hAnsi="Times New Roman"/>
          <w:bCs/>
          <w:color w:val="000000"/>
          <w:sz w:val="24"/>
          <w:szCs w:val="24"/>
        </w:rPr>
        <w:t xml:space="preserve"> (met after January BOE meeting – discussed Hall of Fame</w:t>
      </w:r>
      <w:r w:rsidR="00B538C1">
        <w:rPr>
          <w:rFonts w:ascii="Times New Roman" w:hAnsi="Times New Roman"/>
          <w:bCs/>
          <w:color w:val="000000"/>
          <w:sz w:val="24"/>
          <w:szCs w:val="24"/>
        </w:rPr>
        <w:t xml:space="preserve"> and BOE Goals </w:t>
      </w:r>
      <w:r w:rsidR="00D05A23">
        <w:rPr>
          <w:rFonts w:ascii="Times New Roman" w:hAnsi="Times New Roman"/>
          <w:bCs/>
          <w:color w:val="000000"/>
          <w:sz w:val="24"/>
          <w:szCs w:val="24"/>
        </w:rPr>
        <w:t xml:space="preserve">will </w:t>
      </w:r>
      <w:r w:rsidR="00B538C1">
        <w:rPr>
          <w:rFonts w:ascii="Times New Roman" w:hAnsi="Times New Roman"/>
          <w:bCs/>
          <w:color w:val="000000"/>
          <w:sz w:val="24"/>
          <w:szCs w:val="24"/>
        </w:rPr>
        <w:t>be the focus of the next meeting)</w:t>
      </w:r>
    </w:p>
    <w:p w:rsidR="00A9149F" w:rsidRPr="00C10892" w:rsidRDefault="00A9149F" w:rsidP="00A9149F">
      <w:pPr>
        <w:pStyle w:val="BodyText3"/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C10892">
        <w:rPr>
          <w:rFonts w:ascii="Times New Roman" w:hAnsi="Times New Roman"/>
          <w:bCs/>
          <w:color w:val="000000"/>
          <w:sz w:val="24"/>
          <w:szCs w:val="24"/>
        </w:rPr>
        <w:t xml:space="preserve">Negotiations – D. </w:t>
      </w:r>
      <w:proofErr w:type="spellStart"/>
      <w:r w:rsidRPr="00C10892">
        <w:rPr>
          <w:rFonts w:ascii="Times New Roman" w:hAnsi="Times New Roman"/>
          <w:bCs/>
          <w:color w:val="000000"/>
          <w:sz w:val="24"/>
          <w:szCs w:val="24"/>
        </w:rPr>
        <w:t>Perreault</w:t>
      </w:r>
      <w:proofErr w:type="spellEnd"/>
      <w:r w:rsidR="00B538C1">
        <w:rPr>
          <w:rFonts w:ascii="Times New Roman" w:hAnsi="Times New Roman"/>
          <w:bCs/>
          <w:color w:val="000000"/>
          <w:sz w:val="24"/>
          <w:szCs w:val="24"/>
        </w:rPr>
        <w:t xml:space="preserve"> (no meetings)</w:t>
      </w:r>
    </w:p>
    <w:p w:rsidR="00A9149F" w:rsidRPr="00C10892" w:rsidRDefault="00A9149F" w:rsidP="00A9149F">
      <w:pPr>
        <w:pStyle w:val="BodyText3"/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C10892">
        <w:rPr>
          <w:rFonts w:ascii="Times New Roman" w:hAnsi="Times New Roman"/>
          <w:bCs/>
          <w:color w:val="000000"/>
          <w:sz w:val="24"/>
          <w:szCs w:val="24"/>
        </w:rPr>
        <w:t xml:space="preserve">Town Energy – A. </w:t>
      </w:r>
      <w:proofErr w:type="spellStart"/>
      <w:r w:rsidRPr="00C10892">
        <w:rPr>
          <w:rFonts w:ascii="Times New Roman" w:hAnsi="Times New Roman"/>
          <w:bCs/>
          <w:color w:val="000000"/>
          <w:sz w:val="24"/>
          <w:szCs w:val="24"/>
        </w:rPr>
        <w:t>Miesse</w:t>
      </w:r>
      <w:proofErr w:type="spellEnd"/>
      <w:r w:rsidRPr="00C1089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538C1">
        <w:rPr>
          <w:rFonts w:ascii="Times New Roman" w:hAnsi="Times New Roman"/>
          <w:bCs/>
          <w:color w:val="000000"/>
          <w:sz w:val="24"/>
          <w:szCs w:val="24"/>
        </w:rPr>
        <w:t>(will report at</w:t>
      </w:r>
      <w:r w:rsidR="005322A6">
        <w:rPr>
          <w:rFonts w:ascii="Times New Roman" w:hAnsi="Times New Roman"/>
          <w:bCs/>
          <w:color w:val="000000"/>
          <w:sz w:val="24"/>
          <w:szCs w:val="24"/>
        </w:rPr>
        <w:t xml:space="preserve"> the</w:t>
      </w:r>
      <w:r w:rsidR="00B538C1">
        <w:rPr>
          <w:rFonts w:ascii="Times New Roman" w:hAnsi="Times New Roman"/>
          <w:bCs/>
          <w:color w:val="000000"/>
          <w:sz w:val="24"/>
          <w:szCs w:val="24"/>
        </w:rPr>
        <w:t xml:space="preserve"> next meeting)</w:t>
      </w:r>
    </w:p>
    <w:p w:rsidR="00A9149F" w:rsidRPr="00C10892" w:rsidRDefault="00A9149F" w:rsidP="00A9149F">
      <w:pPr>
        <w:pStyle w:val="BodyText3"/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C10892">
        <w:rPr>
          <w:rFonts w:ascii="Times New Roman" w:hAnsi="Times New Roman"/>
          <w:bCs/>
          <w:color w:val="000000"/>
          <w:sz w:val="24"/>
          <w:szCs w:val="24"/>
        </w:rPr>
        <w:t>LEARN</w:t>
      </w:r>
      <w:r w:rsidR="00B538C1">
        <w:rPr>
          <w:rFonts w:ascii="Times New Roman" w:hAnsi="Times New Roman"/>
          <w:bCs/>
          <w:color w:val="000000"/>
          <w:sz w:val="24"/>
          <w:szCs w:val="24"/>
        </w:rPr>
        <w:t>- (Elizabeth Fernandez may be Westbrook BOE representative)</w:t>
      </w:r>
      <w:r w:rsidRPr="00C1089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538C1" w:rsidRDefault="00A9149F" w:rsidP="00A9149F">
      <w:pPr>
        <w:pStyle w:val="BodyText3"/>
        <w:ind w:hanging="360"/>
        <w:rPr>
          <w:rFonts w:ascii="Times New Roman" w:hAnsi="Times New Roman"/>
          <w:bCs/>
          <w:color w:val="000000"/>
          <w:sz w:val="24"/>
          <w:szCs w:val="24"/>
        </w:rPr>
      </w:pPr>
      <w:r w:rsidRPr="00C10892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H.  PTSO Representatives - M. </w:t>
      </w:r>
      <w:proofErr w:type="spellStart"/>
      <w:r w:rsidRPr="00C10892">
        <w:rPr>
          <w:rFonts w:ascii="Times New Roman" w:hAnsi="Times New Roman"/>
          <w:bCs/>
          <w:color w:val="000000"/>
          <w:sz w:val="24"/>
          <w:szCs w:val="24"/>
        </w:rPr>
        <w:t>Luft</w:t>
      </w:r>
      <w:proofErr w:type="spellEnd"/>
      <w:r w:rsidRPr="00C10892">
        <w:rPr>
          <w:rFonts w:ascii="Times New Roman" w:hAnsi="Times New Roman"/>
          <w:bCs/>
          <w:color w:val="000000"/>
          <w:sz w:val="24"/>
          <w:szCs w:val="24"/>
        </w:rPr>
        <w:t xml:space="preserve"> (Daisy), A. </w:t>
      </w:r>
      <w:proofErr w:type="spellStart"/>
      <w:r w:rsidRPr="00C10892">
        <w:rPr>
          <w:rFonts w:ascii="Times New Roman" w:hAnsi="Times New Roman"/>
          <w:bCs/>
          <w:color w:val="000000"/>
          <w:sz w:val="24"/>
          <w:szCs w:val="24"/>
        </w:rPr>
        <w:t>Miesse</w:t>
      </w:r>
      <w:proofErr w:type="spellEnd"/>
      <w:r w:rsidRPr="00C10892">
        <w:rPr>
          <w:rFonts w:ascii="Times New Roman" w:hAnsi="Times New Roman"/>
          <w:bCs/>
          <w:color w:val="000000"/>
          <w:sz w:val="24"/>
          <w:szCs w:val="24"/>
        </w:rPr>
        <w:t xml:space="preserve"> (WMS), D. </w:t>
      </w:r>
      <w:proofErr w:type="spellStart"/>
      <w:r w:rsidRPr="00C10892">
        <w:rPr>
          <w:rFonts w:ascii="Times New Roman" w:hAnsi="Times New Roman"/>
          <w:bCs/>
          <w:color w:val="000000"/>
          <w:sz w:val="24"/>
          <w:szCs w:val="24"/>
        </w:rPr>
        <w:t>Perreault</w:t>
      </w:r>
      <w:proofErr w:type="spellEnd"/>
      <w:r w:rsidRPr="00C10892">
        <w:rPr>
          <w:rFonts w:ascii="Times New Roman" w:hAnsi="Times New Roman"/>
          <w:bCs/>
          <w:color w:val="000000"/>
          <w:sz w:val="24"/>
          <w:szCs w:val="24"/>
        </w:rPr>
        <w:t xml:space="preserve"> (WHS)</w:t>
      </w:r>
      <w:r w:rsidR="00B538C1">
        <w:rPr>
          <w:rFonts w:ascii="Times New Roman" w:hAnsi="Times New Roman"/>
          <w:bCs/>
          <w:color w:val="000000"/>
          <w:sz w:val="24"/>
          <w:szCs w:val="24"/>
        </w:rPr>
        <w:t xml:space="preserve"> –</w:t>
      </w:r>
    </w:p>
    <w:p w:rsidR="00A9149F" w:rsidRPr="00C10892" w:rsidRDefault="00B538C1" w:rsidP="00A9149F">
      <w:pPr>
        <w:pStyle w:val="BodyText3"/>
        <w:ind w:hanging="36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</w:t>
      </w:r>
      <w:proofErr w:type="gramStart"/>
      <w:r w:rsidR="00F73FFE">
        <w:rPr>
          <w:rFonts w:ascii="Times New Roman" w:hAnsi="Times New Roman"/>
          <w:bCs/>
          <w:color w:val="000000"/>
          <w:sz w:val="24"/>
          <w:szCs w:val="24"/>
        </w:rPr>
        <w:t>h</w:t>
      </w:r>
      <w:r w:rsidR="00032516">
        <w:rPr>
          <w:rFonts w:ascii="Times New Roman" w:hAnsi="Times New Roman"/>
          <w:bCs/>
          <w:color w:val="000000"/>
          <w:sz w:val="24"/>
          <w:szCs w:val="24"/>
        </w:rPr>
        <w:t>ave</w:t>
      </w:r>
      <w:proofErr w:type="gramEnd"/>
      <w:r w:rsidR="00032516">
        <w:rPr>
          <w:rFonts w:ascii="Times New Roman" w:hAnsi="Times New Roman"/>
          <w:bCs/>
          <w:color w:val="000000"/>
          <w:sz w:val="24"/>
          <w:szCs w:val="24"/>
        </w:rPr>
        <w:t xml:space="preserve"> not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met since </w:t>
      </w:r>
      <w:r w:rsidR="005322A6">
        <w:rPr>
          <w:rFonts w:ascii="Times New Roman" w:hAnsi="Times New Roman"/>
          <w:bCs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bCs/>
          <w:color w:val="000000"/>
          <w:sz w:val="24"/>
          <w:szCs w:val="24"/>
        </w:rPr>
        <w:t>last</w:t>
      </w:r>
      <w:r w:rsidR="005322A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report</w:t>
      </w:r>
      <w:r w:rsidR="004D4E3F">
        <w:rPr>
          <w:rFonts w:ascii="Times New Roman" w:hAnsi="Times New Roman"/>
          <w:bCs/>
          <w:color w:val="000000"/>
          <w:sz w:val="24"/>
          <w:szCs w:val="24"/>
        </w:rPr>
        <w:t>s</w:t>
      </w:r>
    </w:p>
    <w:p w:rsidR="00A9149F" w:rsidRPr="00C10892" w:rsidRDefault="00A9149F" w:rsidP="00A9149F">
      <w:pPr>
        <w:pStyle w:val="BodyText3"/>
        <w:ind w:hanging="360"/>
        <w:rPr>
          <w:rFonts w:ascii="Times New Roman" w:hAnsi="Times New Roman"/>
          <w:bCs/>
          <w:color w:val="000000"/>
          <w:sz w:val="24"/>
          <w:szCs w:val="24"/>
        </w:rPr>
      </w:pPr>
    </w:p>
    <w:p w:rsidR="00A9149F" w:rsidRPr="00C10892" w:rsidRDefault="00A9149F" w:rsidP="00447047">
      <w:pPr>
        <w:pStyle w:val="BodyText3"/>
        <w:tabs>
          <w:tab w:val="left" w:pos="270"/>
          <w:tab w:val="left" w:pos="720"/>
        </w:tabs>
        <w:ind w:left="720" w:hanging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0892">
        <w:rPr>
          <w:rFonts w:ascii="Times New Roman" w:hAnsi="Times New Roman"/>
          <w:b/>
          <w:bCs/>
          <w:color w:val="000000"/>
          <w:sz w:val="24"/>
          <w:szCs w:val="24"/>
        </w:rPr>
        <w:t>XIV.</w:t>
      </w:r>
      <w:r w:rsidR="0044704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C10892">
        <w:rPr>
          <w:rFonts w:ascii="Times New Roman" w:hAnsi="Times New Roman"/>
          <w:b/>
          <w:bCs/>
          <w:color w:val="000000"/>
          <w:sz w:val="24"/>
          <w:szCs w:val="24"/>
        </w:rPr>
        <w:t>BOARD GOALS</w:t>
      </w:r>
    </w:p>
    <w:p w:rsidR="006F2BF9" w:rsidRDefault="00A9149F" w:rsidP="00A9149F">
      <w:pPr>
        <w:pStyle w:val="BodyText3"/>
        <w:tabs>
          <w:tab w:val="left" w:pos="270"/>
          <w:tab w:val="left" w:pos="720"/>
        </w:tabs>
        <w:ind w:left="720" w:hanging="630"/>
        <w:rPr>
          <w:rFonts w:ascii="Times New Roman" w:hAnsi="Times New Roman"/>
          <w:bCs/>
          <w:color w:val="000000"/>
          <w:sz w:val="24"/>
          <w:szCs w:val="24"/>
        </w:rPr>
      </w:pPr>
      <w:r w:rsidRPr="00C1089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10892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A.  </w:t>
      </w:r>
      <w:r w:rsidRPr="00C10892">
        <w:rPr>
          <w:rFonts w:ascii="Times New Roman" w:hAnsi="Times New Roman"/>
          <w:bCs/>
          <w:color w:val="000000"/>
          <w:sz w:val="24"/>
          <w:szCs w:val="24"/>
        </w:rPr>
        <w:t>Board Retreat (discussion)</w:t>
      </w:r>
      <w:r w:rsidR="004D4E3F">
        <w:rPr>
          <w:rFonts w:ascii="Times New Roman" w:hAnsi="Times New Roman"/>
          <w:bCs/>
          <w:color w:val="000000"/>
          <w:sz w:val="24"/>
          <w:szCs w:val="24"/>
        </w:rPr>
        <w:t xml:space="preserve">:  K. Walker </w:t>
      </w:r>
      <w:r w:rsidR="00032516">
        <w:rPr>
          <w:rFonts w:ascii="Times New Roman" w:hAnsi="Times New Roman"/>
          <w:bCs/>
          <w:color w:val="000000"/>
          <w:sz w:val="24"/>
          <w:szCs w:val="24"/>
        </w:rPr>
        <w:t>deferred</w:t>
      </w:r>
      <w:r w:rsidR="004D4E3F">
        <w:rPr>
          <w:rFonts w:ascii="Times New Roman" w:hAnsi="Times New Roman"/>
          <w:bCs/>
          <w:color w:val="000000"/>
          <w:sz w:val="24"/>
          <w:szCs w:val="24"/>
        </w:rPr>
        <w:t xml:space="preserve"> discussion</w:t>
      </w:r>
      <w:r w:rsidR="006F2BF9">
        <w:rPr>
          <w:rFonts w:ascii="Times New Roman" w:hAnsi="Times New Roman"/>
          <w:bCs/>
          <w:color w:val="000000"/>
          <w:sz w:val="24"/>
          <w:szCs w:val="24"/>
        </w:rPr>
        <w:t xml:space="preserve"> on the Board </w:t>
      </w:r>
      <w:proofErr w:type="gramStart"/>
      <w:r w:rsidR="006F2BF9">
        <w:rPr>
          <w:rFonts w:ascii="Times New Roman" w:hAnsi="Times New Roman"/>
          <w:bCs/>
          <w:color w:val="000000"/>
          <w:sz w:val="24"/>
          <w:szCs w:val="24"/>
        </w:rPr>
        <w:t xml:space="preserve">Retreat </w:t>
      </w:r>
      <w:r w:rsidR="004D4E3F">
        <w:rPr>
          <w:rFonts w:ascii="Times New Roman" w:hAnsi="Times New Roman"/>
          <w:bCs/>
          <w:color w:val="000000"/>
          <w:sz w:val="24"/>
          <w:szCs w:val="24"/>
        </w:rPr>
        <w:t xml:space="preserve"> to</w:t>
      </w:r>
      <w:proofErr w:type="gramEnd"/>
      <w:r w:rsidR="004D4E3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204EE" w:rsidRDefault="006F2BF9" w:rsidP="00A9149F">
      <w:pPr>
        <w:pStyle w:val="BodyText3"/>
        <w:tabs>
          <w:tab w:val="left" w:pos="270"/>
          <w:tab w:val="left" w:pos="720"/>
        </w:tabs>
        <w:ind w:left="720" w:hanging="63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</w:t>
      </w:r>
      <w:proofErr w:type="gramStart"/>
      <w:r w:rsidR="004D4E3F">
        <w:rPr>
          <w:rFonts w:ascii="Times New Roman" w:hAnsi="Times New Roman"/>
          <w:bCs/>
          <w:color w:val="000000"/>
          <w:sz w:val="24"/>
          <w:szCs w:val="24"/>
        </w:rPr>
        <w:t>the</w:t>
      </w:r>
      <w:proofErr w:type="gramEnd"/>
      <w:r w:rsidR="004D4E3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32516">
        <w:rPr>
          <w:rFonts w:ascii="Times New Roman" w:hAnsi="Times New Roman"/>
          <w:bCs/>
          <w:color w:val="000000"/>
          <w:sz w:val="24"/>
          <w:szCs w:val="24"/>
        </w:rPr>
        <w:t>March BOE</w:t>
      </w:r>
      <w:r w:rsidR="004D4E3F">
        <w:rPr>
          <w:rFonts w:ascii="Times New Roman" w:hAnsi="Times New Roman"/>
          <w:bCs/>
          <w:color w:val="000000"/>
          <w:sz w:val="24"/>
          <w:szCs w:val="24"/>
        </w:rPr>
        <w:t xml:space="preserve"> meeting</w:t>
      </w:r>
      <w:r w:rsidR="004204EE">
        <w:rPr>
          <w:rFonts w:ascii="Times New Roman" w:hAnsi="Times New Roman"/>
          <w:bCs/>
          <w:color w:val="000000"/>
          <w:sz w:val="24"/>
          <w:szCs w:val="24"/>
        </w:rPr>
        <w:t xml:space="preserve">.  K. Walker and D. </w:t>
      </w:r>
      <w:proofErr w:type="spellStart"/>
      <w:r w:rsidR="004204EE">
        <w:rPr>
          <w:rFonts w:ascii="Times New Roman" w:hAnsi="Times New Roman"/>
          <w:bCs/>
          <w:color w:val="000000"/>
          <w:sz w:val="24"/>
          <w:szCs w:val="24"/>
        </w:rPr>
        <w:t>Perreault</w:t>
      </w:r>
      <w:proofErr w:type="spellEnd"/>
      <w:r w:rsidR="004204EE">
        <w:rPr>
          <w:rFonts w:ascii="Times New Roman" w:hAnsi="Times New Roman"/>
          <w:bCs/>
          <w:color w:val="000000"/>
          <w:sz w:val="24"/>
          <w:szCs w:val="24"/>
        </w:rPr>
        <w:t xml:space="preserve"> will meet to discuss topics for </w:t>
      </w:r>
    </w:p>
    <w:p w:rsidR="00A9149F" w:rsidRPr="00C10892" w:rsidRDefault="004204EE" w:rsidP="00A9149F">
      <w:pPr>
        <w:pStyle w:val="BodyText3"/>
        <w:tabs>
          <w:tab w:val="left" w:pos="270"/>
          <w:tab w:val="left" w:pos="720"/>
        </w:tabs>
        <w:ind w:left="720" w:hanging="63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Board Retreat.</w:t>
      </w:r>
    </w:p>
    <w:p w:rsidR="00A9149F" w:rsidRPr="00C10892" w:rsidRDefault="00A9149F" w:rsidP="00A9149F">
      <w:pPr>
        <w:pStyle w:val="BodyText3"/>
        <w:tabs>
          <w:tab w:val="left" w:pos="270"/>
          <w:tab w:val="left" w:pos="720"/>
        </w:tabs>
        <w:ind w:left="720" w:hanging="630"/>
        <w:rPr>
          <w:rFonts w:ascii="Times New Roman" w:hAnsi="Times New Roman"/>
          <w:bCs/>
          <w:color w:val="000000"/>
          <w:sz w:val="24"/>
          <w:szCs w:val="24"/>
        </w:rPr>
      </w:pPr>
      <w:r w:rsidRPr="00C1089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10892">
        <w:rPr>
          <w:rFonts w:ascii="Times New Roman" w:hAnsi="Times New Roman"/>
          <w:bCs/>
          <w:color w:val="000000"/>
          <w:sz w:val="24"/>
          <w:szCs w:val="24"/>
        </w:rPr>
        <w:tab/>
        <w:t>B.  Workshops/school activities attended</w:t>
      </w:r>
    </w:p>
    <w:p w:rsidR="0012198E" w:rsidRDefault="00A9149F" w:rsidP="00A9149F">
      <w:pPr>
        <w:pStyle w:val="BodyText3"/>
        <w:tabs>
          <w:tab w:val="left" w:pos="270"/>
          <w:tab w:val="left" w:pos="720"/>
        </w:tabs>
        <w:ind w:left="720" w:hanging="630"/>
        <w:rPr>
          <w:rFonts w:ascii="Times New Roman" w:hAnsi="Times New Roman"/>
          <w:bCs/>
          <w:color w:val="000000"/>
          <w:sz w:val="24"/>
          <w:szCs w:val="24"/>
        </w:rPr>
      </w:pPr>
      <w:r w:rsidRPr="00C1089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1089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10892">
        <w:rPr>
          <w:rFonts w:ascii="Times New Roman" w:hAnsi="Times New Roman"/>
          <w:bCs/>
          <w:color w:val="000000"/>
          <w:sz w:val="24"/>
          <w:szCs w:val="24"/>
        </w:rPr>
        <w:tab/>
        <w:t>1.  Legislative Breakfast summary</w:t>
      </w:r>
      <w:r w:rsidR="004D4E3F">
        <w:rPr>
          <w:rFonts w:ascii="Times New Roman" w:hAnsi="Times New Roman"/>
          <w:bCs/>
          <w:color w:val="000000"/>
          <w:sz w:val="24"/>
          <w:szCs w:val="24"/>
        </w:rPr>
        <w:t xml:space="preserve"> – K. Walker </w:t>
      </w:r>
      <w:r w:rsidR="00032516">
        <w:rPr>
          <w:rFonts w:ascii="Times New Roman" w:hAnsi="Times New Roman"/>
          <w:bCs/>
          <w:color w:val="000000"/>
          <w:sz w:val="24"/>
          <w:szCs w:val="24"/>
        </w:rPr>
        <w:t>reported that</w:t>
      </w:r>
      <w:r w:rsidR="0012198E">
        <w:rPr>
          <w:rFonts w:ascii="Times New Roman" w:hAnsi="Times New Roman"/>
          <w:bCs/>
          <w:color w:val="000000"/>
          <w:sz w:val="24"/>
          <w:szCs w:val="24"/>
        </w:rPr>
        <w:t xml:space="preserve"> this was </w:t>
      </w:r>
      <w:r w:rsidR="00032516">
        <w:rPr>
          <w:rFonts w:ascii="Times New Roman" w:hAnsi="Times New Roman"/>
          <w:bCs/>
          <w:color w:val="000000"/>
          <w:sz w:val="24"/>
          <w:szCs w:val="24"/>
        </w:rPr>
        <w:t>the largest</w:t>
      </w:r>
      <w:r w:rsidR="004D4E3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2198E" w:rsidRDefault="0012198E" w:rsidP="00A9149F">
      <w:pPr>
        <w:pStyle w:val="BodyText3"/>
        <w:tabs>
          <w:tab w:val="left" w:pos="270"/>
          <w:tab w:val="left" w:pos="720"/>
        </w:tabs>
        <w:ind w:left="720" w:hanging="63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</w:t>
      </w:r>
      <w:proofErr w:type="gramStart"/>
      <w:r w:rsidR="004D4E3F">
        <w:rPr>
          <w:rFonts w:ascii="Times New Roman" w:hAnsi="Times New Roman"/>
          <w:bCs/>
          <w:color w:val="000000"/>
          <w:sz w:val="24"/>
          <w:szCs w:val="24"/>
        </w:rPr>
        <w:t>attended</w:t>
      </w:r>
      <w:proofErr w:type="gramEnd"/>
      <w:r w:rsidR="004D4E3F">
        <w:rPr>
          <w:rFonts w:ascii="Times New Roman" w:hAnsi="Times New Roman"/>
          <w:bCs/>
          <w:color w:val="000000"/>
          <w:sz w:val="24"/>
          <w:szCs w:val="24"/>
        </w:rPr>
        <w:t xml:space="preserve"> Legislative Breakfast with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topics on Right to Read and </w:t>
      </w:r>
      <w:r w:rsidR="00032516">
        <w:rPr>
          <w:rFonts w:ascii="Times New Roman" w:hAnsi="Times New Roman"/>
          <w:bCs/>
          <w:color w:val="000000"/>
          <w:sz w:val="24"/>
          <w:szCs w:val="24"/>
        </w:rPr>
        <w:t>Kindergarten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2198E" w:rsidRDefault="0012198E" w:rsidP="00A9149F">
      <w:pPr>
        <w:pStyle w:val="BodyText3"/>
        <w:tabs>
          <w:tab w:val="left" w:pos="270"/>
          <w:tab w:val="left" w:pos="720"/>
        </w:tabs>
        <w:ind w:left="720" w:hanging="63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                  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issues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.  </w:t>
      </w:r>
      <w:r w:rsidR="004D4E3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32516">
        <w:rPr>
          <w:rFonts w:ascii="Times New Roman" w:hAnsi="Times New Roman"/>
          <w:bCs/>
          <w:color w:val="000000"/>
          <w:sz w:val="24"/>
          <w:szCs w:val="24"/>
        </w:rPr>
        <w:t>As a CABE Board of Directors member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she will continue to speak </w:t>
      </w:r>
    </w:p>
    <w:p w:rsidR="00A9149F" w:rsidRPr="00C10892" w:rsidRDefault="0012198E" w:rsidP="00A9149F">
      <w:pPr>
        <w:pStyle w:val="BodyText3"/>
        <w:tabs>
          <w:tab w:val="left" w:pos="270"/>
          <w:tab w:val="left" w:pos="720"/>
        </w:tabs>
        <w:ind w:left="720" w:hanging="63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out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on </w:t>
      </w:r>
      <w:r w:rsidR="000F2439">
        <w:rPr>
          <w:rFonts w:ascii="Times New Roman" w:hAnsi="Times New Roman"/>
          <w:bCs/>
          <w:color w:val="000000"/>
          <w:sz w:val="24"/>
          <w:szCs w:val="24"/>
        </w:rPr>
        <w:t xml:space="preserve">CSDE </w:t>
      </w:r>
      <w:r w:rsidR="00226066">
        <w:rPr>
          <w:rFonts w:ascii="Times New Roman" w:hAnsi="Times New Roman"/>
          <w:bCs/>
          <w:color w:val="000000"/>
          <w:sz w:val="24"/>
          <w:szCs w:val="24"/>
        </w:rPr>
        <w:t>mandates on</w:t>
      </w:r>
      <w:r w:rsidR="006F2BF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curricul</w:t>
      </w:r>
      <w:r w:rsidR="000F2439">
        <w:rPr>
          <w:rFonts w:ascii="Times New Roman" w:hAnsi="Times New Roman"/>
          <w:bCs/>
          <w:color w:val="000000"/>
          <w:sz w:val="24"/>
          <w:szCs w:val="24"/>
        </w:rPr>
        <w:t>um.</w:t>
      </w:r>
      <w:r w:rsidR="00A9149F" w:rsidRPr="00C10892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A9149F" w:rsidRPr="00C10892" w:rsidRDefault="00A9149F" w:rsidP="00A9149F">
      <w:pPr>
        <w:pStyle w:val="BodyText3"/>
        <w:ind w:hanging="27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0F2439" w:rsidRPr="000F2439" w:rsidRDefault="00A9149F" w:rsidP="00A9149F">
      <w:pPr>
        <w:pStyle w:val="BodyText3"/>
        <w:ind w:hanging="270"/>
        <w:jc w:val="both"/>
        <w:rPr>
          <w:rFonts w:ascii="Times New Roman" w:hAnsi="Times New Roman"/>
          <w:sz w:val="24"/>
          <w:szCs w:val="24"/>
        </w:rPr>
      </w:pPr>
      <w:r w:rsidRPr="00C10892">
        <w:rPr>
          <w:rFonts w:ascii="Times New Roman" w:hAnsi="Times New Roman"/>
          <w:sz w:val="24"/>
          <w:szCs w:val="24"/>
          <w:lang w:val="fr-FR"/>
        </w:rPr>
        <w:t xml:space="preserve">         </w:t>
      </w:r>
      <w:r w:rsidRPr="00C10892">
        <w:rPr>
          <w:rFonts w:ascii="Times New Roman" w:hAnsi="Times New Roman"/>
          <w:b/>
          <w:sz w:val="24"/>
          <w:szCs w:val="24"/>
          <w:lang w:val="fr-FR"/>
        </w:rPr>
        <w:t xml:space="preserve">XV.  </w:t>
      </w:r>
      <w:r w:rsidRPr="00C10892">
        <w:rPr>
          <w:rFonts w:ascii="Times New Roman" w:hAnsi="Times New Roman"/>
          <w:b/>
          <w:sz w:val="24"/>
          <w:szCs w:val="24"/>
        </w:rPr>
        <w:t>PERSONNE</w:t>
      </w:r>
      <w:r w:rsidR="006F2BF9">
        <w:rPr>
          <w:rFonts w:ascii="Times New Roman" w:hAnsi="Times New Roman"/>
          <w:b/>
          <w:sz w:val="24"/>
          <w:szCs w:val="24"/>
        </w:rPr>
        <w:t>L</w:t>
      </w:r>
      <w:proofErr w:type="gramStart"/>
      <w:r w:rsidR="000F2439" w:rsidRPr="000F2439">
        <w:rPr>
          <w:rFonts w:ascii="Times New Roman" w:hAnsi="Times New Roman"/>
          <w:sz w:val="24"/>
          <w:szCs w:val="24"/>
        </w:rPr>
        <w:t>:  Superintendent</w:t>
      </w:r>
      <w:proofErr w:type="gramEnd"/>
      <w:r w:rsidR="000F2439" w:rsidRPr="000F2439">
        <w:rPr>
          <w:rFonts w:ascii="Times New Roman" w:hAnsi="Times New Roman"/>
          <w:sz w:val="24"/>
          <w:szCs w:val="24"/>
        </w:rPr>
        <w:t xml:space="preserve"> Martineau reported on the following personnel </w:t>
      </w:r>
    </w:p>
    <w:p w:rsidR="00A9149F" w:rsidRPr="000F2439" w:rsidRDefault="000F2439" w:rsidP="00A9149F">
      <w:pPr>
        <w:pStyle w:val="BodyText3"/>
        <w:ind w:hanging="270"/>
        <w:jc w:val="both"/>
        <w:rPr>
          <w:rFonts w:ascii="Times New Roman" w:hAnsi="Times New Roman"/>
          <w:sz w:val="24"/>
          <w:szCs w:val="24"/>
        </w:rPr>
      </w:pPr>
      <w:r w:rsidRPr="000F2439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0F2439">
        <w:rPr>
          <w:rFonts w:ascii="Times New Roman" w:hAnsi="Times New Roman"/>
          <w:sz w:val="24"/>
          <w:szCs w:val="24"/>
        </w:rPr>
        <w:t>actions</w:t>
      </w:r>
      <w:proofErr w:type="gramEnd"/>
      <w:r w:rsidRPr="000F2439">
        <w:rPr>
          <w:rFonts w:ascii="Times New Roman" w:hAnsi="Times New Roman"/>
          <w:sz w:val="24"/>
          <w:szCs w:val="24"/>
        </w:rPr>
        <w:t>:</w:t>
      </w:r>
    </w:p>
    <w:p w:rsidR="00A9149F" w:rsidRPr="00C10892" w:rsidRDefault="00A9149F" w:rsidP="00A9149F">
      <w:pPr>
        <w:pStyle w:val="BodyText3"/>
        <w:ind w:hanging="270"/>
        <w:jc w:val="both"/>
        <w:rPr>
          <w:rFonts w:ascii="Times New Roman" w:hAnsi="Times New Roman"/>
          <w:sz w:val="24"/>
          <w:szCs w:val="24"/>
        </w:rPr>
      </w:pPr>
      <w:r w:rsidRPr="00C10892">
        <w:rPr>
          <w:rFonts w:ascii="Times New Roman" w:hAnsi="Times New Roman"/>
          <w:b/>
          <w:sz w:val="24"/>
          <w:szCs w:val="24"/>
        </w:rPr>
        <w:tab/>
      </w:r>
      <w:r w:rsidRPr="00C10892">
        <w:rPr>
          <w:rFonts w:ascii="Times New Roman" w:hAnsi="Times New Roman"/>
          <w:b/>
          <w:sz w:val="24"/>
          <w:szCs w:val="24"/>
        </w:rPr>
        <w:tab/>
      </w:r>
      <w:r w:rsidRPr="000F2439">
        <w:rPr>
          <w:rFonts w:ascii="Times New Roman" w:hAnsi="Times New Roman"/>
          <w:sz w:val="24"/>
          <w:szCs w:val="24"/>
        </w:rPr>
        <w:t>A.</w:t>
      </w:r>
      <w:r w:rsidRPr="00C10892">
        <w:rPr>
          <w:rFonts w:ascii="Times New Roman" w:hAnsi="Times New Roman"/>
          <w:b/>
          <w:sz w:val="24"/>
          <w:szCs w:val="24"/>
        </w:rPr>
        <w:t xml:space="preserve">  </w:t>
      </w:r>
      <w:r w:rsidRPr="00C10892">
        <w:rPr>
          <w:rFonts w:ascii="Times New Roman" w:hAnsi="Times New Roman"/>
          <w:sz w:val="24"/>
          <w:szCs w:val="24"/>
        </w:rPr>
        <w:t>Professional Appointment(s)</w:t>
      </w:r>
    </w:p>
    <w:p w:rsidR="00A9149F" w:rsidRPr="00C10892" w:rsidRDefault="00A9149F" w:rsidP="00A9149F">
      <w:pPr>
        <w:pStyle w:val="BodyText3"/>
        <w:ind w:hanging="270"/>
        <w:jc w:val="both"/>
        <w:rPr>
          <w:rFonts w:ascii="Times New Roman" w:hAnsi="Times New Roman"/>
          <w:sz w:val="24"/>
          <w:szCs w:val="24"/>
        </w:rPr>
      </w:pPr>
      <w:r w:rsidRPr="00C10892">
        <w:rPr>
          <w:rFonts w:ascii="Times New Roman" w:hAnsi="Times New Roman"/>
          <w:sz w:val="24"/>
          <w:szCs w:val="24"/>
        </w:rPr>
        <w:t xml:space="preserve">                        1.  Elizabeth Saunders – Athletic Trainer</w:t>
      </w:r>
    </w:p>
    <w:p w:rsidR="00A9149F" w:rsidRPr="00C10892" w:rsidRDefault="00A9149F" w:rsidP="00A9149F">
      <w:pPr>
        <w:pStyle w:val="BodyText3"/>
        <w:ind w:hanging="270"/>
        <w:jc w:val="both"/>
        <w:rPr>
          <w:rFonts w:ascii="Times New Roman" w:hAnsi="Times New Roman"/>
          <w:sz w:val="24"/>
          <w:szCs w:val="24"/>
        </w:rPr>
      </w:pPr>
      <w:r w:rsidRPr="00C10892">
        <w:rPr>
          <w:rFonts w:ascii="Times New Roman" w:hAnsi="Times New Roman"/>
          <w:sz w:val="24"/>
          <w:szCs w:val="24"/>
        </w:rPr>
        <w:tab/>
      </w:r>
      <w:r w:rsidRPr="00C10892">
        <w:rPr>
          <w:rFonts w:ascii="Times New Roman" w:hAnsi="Times New Roman"/>
          <w:sz w:val="24"/>
          <w:szCs w:val="24"/>
        </w:rPr>
        <w:tab/>
        <w:t>B.  Non-Certified New Hires</w:t>
      </w:r>
    </w:p>
    <w:p w:rsidR="00A9149F" w:rsidRPr="009B5751" w:rsidRDefault="00A9149F" w:rsidP="00A9149F">
      <w:pPr>
        <w:pStyle w:val="BodyText3"/>
        <w:ind w:hanging="270"/>
        <w:jc w:val="both"/>
        <w:rPr>
          <w:rFonts w:ascii="Times New Roman" w:hAnsi="Times New Roman"/>
          <w:sz w:val="24"/>
          <w:szCs w:val="24"/>
        </w:rPr>
      </w:pPr>
      <w:r w:rsidRPr="00C10892">
        <w:rPr>
          <w:rFonts w:ascii="Times New Roman" w:hAnsi="Times New Roman"/>
          <w:sz w:val="24"/>
          <w:szCs w:val="24"/>
        </w:rPr>
        <w:tab/>
      </w:r>
      <w:r w:rsidRPr="00C10892">
        <w:rPr>
          <w:rFonts w:ascii="Times New Roman" w:hAnsi="Times New Roman"/>
          <w:sz w:val="24"/>
          <w:szCs w:val="24"/>
        </w:rPr>
        <w:tab/>
      </w:r>
      <w:r w:rsidRPr="009B5751">
        <w:rPr>
          <w:rFonts w:ascii="Times New Roman" w:hAnsi="Times New Roman"/>
          <w:sz w:val="24"/>
          <w:szCs w:val="24"/>
        </w:rPr>
        <w:t xml:space="preserve">    </w:t>
      </w:r>
      <w:r w:rsidR="009B5751">
        <w:rPr>
          <w:rFonts w:ascii="Times New Roman" w:hAnsi="Times New Roman"/>
          <w:sz w:val="24"/>
          <w:szCs w:val="24"/>
        </w:rPr>
        <w:t xml:space="preserve">  </w:t>
      </w:r>
      <w:r w:rsidRPr="009B5751">
        <w:rPr>
          <w:rFonts w:ascii="Times New Roman" w:hAnsi="Times New Roman"/>
          <w:sz w:val="24"/>
          <w:szCs w:val="24"/>
        </w:rPr>
        <w:t xml:space="preserve">  1.  Cassondra Rodriguez - Paraprofessional </w:t>
      </w:r>
      <w:r w:rsidRPr="009B5751">
        <w:rPr>
          <w:rFonts w:ascii="Times New Roman" w:hAnsi="Times New Roman"/>
          <w:sz w:val="24"/>
          <w:szCs w:val="24"/>
        </w:rPr>
        <w:tab/>
      </w:r>
    </w:p>
    <w:p w:rsidR="00A9149F" w:rsidRPr="009B5751" w:rsidRDefault="00A9149F" w:rsidP="00A9149F">
      <w:pPr>
        <w:pStyle w:val="BodyText3"/>
        <w:ind w:hanging="270"/>
        <w:jc w:val="both"/>
        <w:rPr>
          <w:rFonts w:ascii="Times New Roman" w:hAnsi="Times New Roman"/>
          <w:sz w:val="24"/>
          <w:szCs w:val="24"/>
        </w:rPr>
      </w:pPr>
      <w:r w:rsidRPr="009B5751">
        <w:rPr>
          <w:rFonts w:ascii="Times New Roman" w:hAnsi="Times New Roman"/>
          <w:sz w:val="24"/>
          <w:szCs w:val="24"/>
        </w:rPr>
        <w:t xml:space="preserve">                         2.  Jeanne Moore – WMS Secretary</w:t>
      </w:r>
    </w:p>
    <w:p w:rsidR="00A9149F" w:rsidRPr="009B5751" w:rsidRDefault="00A9149F" w:rsidP="00A9149F">
      <w:pPr>
        <w:pStyle w:val="BodyText3"/>
        <w:ind w:hanging="270"/>
        <w:jc w:val="both"/>
        <w:rPr>
          <w:rFonts w:ascii="Times New Roman" w:hAnsi="Times New Roman"/>
          <w:sz w:val="24"/>
          <w:szCs w:val="24"/>
        </w:rPr>
      </w:pPr>
      <w:r w:rsidRPr="009B5751">
        <w:rPr>
          <w:rFonts w:ascii="Times New Roman" w:hAnsi="Times New Roman"/>
          <w:b/>
          <w:sz w:val="24"/>
          <w:szCs w:val="24"/>
        </w:rPr>
        <w:tab/>
      </w:r>
      <w:r w:rsidRPr="009B5751">
        <w:rPr>
          <w:rFonts w:ascii="Times New Roman" w:hAnsi="Times New Roman"/>
          <w:b/>
          <w:sz w:val="24"/>
          <w:szCs w:val="24"/>
        </w:rPr>
        <w:tab/>
      </w:r>
      <w:r w:rsidRPr="009B5751">
        <w:rPr>
          <w:rFonts w:ascii="Times New Roman" w:hAnsi="Times New Roman"/>
          <w:sz w:val="24"/>
          <w:szCs w:val="24"/>
        </w:rPr>
        <w:t>C.  Non-certified resignation(s)</w:t>
      </w:r>
    </w:p>
    <w:p w:rsidR="00A9149F" w:rsidRPr="00C10892" w:rsidRDefault="00A9149F" w:rsidP="00A9149F">
      <w:pPr>
        <w:pStyle w:val="BodyText3"/>
        <w:ind w:hanging="270"/>
        <w:jc w:val="both"/>
        <w:rPr>
          <w:rFonts w:ascii="Times New Roman" w:hAnsi="Times New Roman"/>
          <w:b/>
          <w:sz w:val="24"/>
          <w:szCs w:val="24"/>
        </w:rPr>
      </w:pPr>
      <w:r w:rsidRPr="00C10892">
        <w:rPr>
          <w:rFonts w:ascii="Times New Roman" w:hAnsi="Times New Roman"/>
          <w:sz w:val="24"/>
          <w:szCs w:val="24"/>
        </w:rPr>
        <w:tab/>
      </w:r>
      <w:r w:rsidRPr="00C10892">
        <w:rPr>
          <w:rFonts w:ascii="Times New Roman" w:hAnsi="Times New Roman"/>
          <w:sz w:val="24"/>
          <w:szCs w:val="24"/>
        </w:rPr>
        <w:tab/>
        <w:t xml:space="preserve">      </w:t>
      </w:r>
      <w:r w:rsidRPr="00C10892">
        <w:rPr>
          <w:rFonts w:ascii="Times New Roman" w:hAnsi="Times New Roman"/>
          <w:sz w:val="24"/>
          <w:szCs w:val="24"/>
        </w:rPr>
        <w:tab/>
      </w:r>
    </w:p>
    <w:p w:rsidR="00032516" w:rsidRDefault="00A9149F" w:rsidP="00A9149F">
      <w:pPr>
        <w:pStyle w:val="BodyText3"/>
        <w:tabs>
          <w:tab w:val="left" w:pos="90"/>
          <w:tab w:val="num" w:pos="1530"/>
        </w:tabs>
        <w:jc w:val="both"/>
        <w:rPr>
          <w:rFonts w:ascii="Times New Roman" w:hAnsi="Times New Roman"/>
          <w:sz w:val="24"/>
          <w:szCs w:val="24"/>
        </w:rPr>
      </w:pPr>
      <w:r w:rsidRPr="00C10892">
        <w:rPr>
          <w:rFonts w:ascii="Times New Roman" w:hAnsi="Times New Roman"/>
          <w:b/>
          <w:sz w:val="24"/>
          <w:szCs w:val="24"/>
        </w:rPr>
        <w:t xml:space="preserve">  XVI. ADJOURN</w:t>
      </w:r>
      <w:r w:rsidR="00032516">
        <w:rPr>
          <w:rFonts w:ascii="Times New Roman" w:hAnsi="Times New Roman"/>
          <w:b/>
          <w:sz w:val="24"/>
          <w:szCs w:val="24"/>
        </w:rPr>
        <w:t xml:space="preserve">: </w:t>
      </w:r>
      <w:r w:rsidR="000F2439">
        <w:rPr>
          <w:rFonts w:ascii="Times New Roman" w:hAnsi="Times New Roman"/>
          <w:b/>
          <w:sz w:val="24"/>
          <w:szCs w:val="24"/>
        </w:rPr>
        <w:t xml:space="preserve">  </w:t>
      </w:r>
      <w:r w:rsidR="000F2439" w:rsidRPr="00032516">
        <w:rPr>
          <w:rFonts w:ascii="Times New Roman" w:hAnsi="Times New Roman"/>
          <w:sz w:val="24"/>
          <w:szCs w:val="24"/>
        </w:rPr>
        <w:t>MO</w:t>
      </w:r>
      <w:r w:rsidR="00032516" w:rsidRPr="00032516">
        <w:rPr>
          <w:rFonts w:ascii="Times New Roman" w:hAnsi="Times New Roman"/>
          <w:sz w:val="24"/>
          <w:szCs w:val="24"/>
        </w:rPr>
        <w:t>T</w:t>
      </w:r>
      <w:r w:rsidR="000F2439" w:rsidRPr="00032516">
        <w:rPr>
          <w:rFonts w:ascii="Times New Roman" w:hAnsi="Times New Roman"/>
          <w:sz w:val="24"/>
          <w:szCs w:val="24"/>
        </w:rPr>
        <w:t xml:space="preserve">ION by D. </w:t>
      </w:r>
      <w:proofErr w:type="spellStart"/>
      <w:r w:rsidR="000F2439" w:rsidRPr="00032516">
        <w:rPr>
          <w:rFonts w:ascii="Times New Roman" w:hAnsi="Times New Roman"/>
          <w:sz w:val="24"/>
          <w:szCs w:val="24"/>
        </w:rPr>
        <w:t>Perreault</w:t>
      </w:r>
      <w:proofErr w:type="spellEnd"/>
      <w:r w:rsidR="000F2439" w:rsidRPr="00032516">
        <w:rPr>
          <w:rFonts w:ascii="Times New Roman" w:hAnsi="Times New Roman"/>
          <w:sz w:val="24"/>
          <w:szCs w:val="24"/>
        </w:rPr>
        <w:t xml:space="preserve"> and SECOND by M. </w:t>
      </w:r>
      <w:proofErr w:type="spellStart"/>
      <w:r w:rsidR="000F2439" w:rsidRPr="00032516">
        <w:rPr>
          <w:rFonts w:ascii="Times New Roman" w:hAnsi="Times New Roman"/>
          <w:sz w:val="24"/>
          <w:szCs w:val="24"/>
        </w:rPr>
        <w:t>Luft</w:t>
      </w:r>
      <w:proofErr w:type="spellEnd"/>
      <w:r w:rsidR="000F2439" w:rsidRPr="00032516">
        <w:rPr>
          <w:rFonts w:ascii="Times New Roman" w:hAnsi="Times New Roman"/>
          <w:sz w:val="24"/>
          <w:szCs w:val="24"/>
        </w:rPr>
        <w:t xml:space="preserve"> to adjourn at </w:t>
      </w:r>
      <w:r w:rsidR="00032516" w:rsidRPr="00032516">
        <w:rPr>
          <w:rFonts w:ascii="Times New Roman" w:hAnsi="Times New Roman"/>
          <w:sz w:val="24"/>
          <w:szCs w:val="24"/>
        </w:rPr>
        <w:t xml:space="preserve">6:34 </w:t>
      </w:r>
    </w:p>
    <w:p w:rsidR="00A9149F" w:rsidRDefault="00032516" w:rsidP="00A9149F">
      <w:pPr>
        <w:pStyle w:val="BodyText3"/>
        <w:tabs>
          <w:tab w:val="left" w:pos="90"/>
          <w:tab w:val="num" w:pos="15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032516">
        <w:rPr>
          <w:rFonts w:ascii="Times New Roman" w:hAnsi="Times New Roman"/>
          <w:sz w:val="24"/>
          <w:szCs w:val="24"/>
        </w:rPr>
        <w:t>p.m.</w:t>
      </w:r>
      <w:proofErr w:type="gramEnd"/>
      <w:r w:rsidRPr="00032516">
        <w:rPr>
          <w:rFonts w:ascii="Times New Roman" w:hAnsi="Times New Roman"/>
          <w:sz w:val="24"/>
          <w:szCs w:val="24"/>
        </w:rPr>
        <w:t xml:space="preserve">  Vote unanimous.</w:t>
      </w:r>
    </w:p>
    <w:p w:rsidR="00D104E6" w:rsidRDefault="00D104E6" w:rsidP="00A9149F">
      <w:pPr>
        <w:pStyle w:val="BodyText3"/>
        <w:tabs>
          <w:tab w:val="left" w:pos="90"/>
          <w:tab w:val="num" w:pos="1530"/>
        </w:tabs>
        <w:jc w:val="both"/>
        <w:rPr>
          <w:rFonts w:ascii="Times New Roman" w:hAnsi="Times New Roman"/>
          <w:sz w:val="24"/>
          <w:szCs w:val="24"/>
        </w:rPr>
      </w:pPr>
    </w:p>
    <w:p w:rsidR="00D104E6" w:rsidRDefault="00D104E6" w:rsidP="00A9149F">
      <w:pPr>
        <w:pStyle w:val="BodyText3"/>
        <w:tabs>
          <w:tab w:val="left" w:pos="90"/>
          <w:tab w:val="num" w:pos="15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D104E6" w:rsidRDefault="00D104E6" w:rsidP="00A9149F">
      <w:pPr>
        <w:pStyle w:val="BodyText3"/>
        <w:tabs>
          <w:tab w:val="left" w:pos="90"/>
          <w:tab w:val="num" w:pos="1530"/>
        </w:tabs>
        <w:jc w:val="both"/>
        <w:rPr>
          <w:rFonts w:ascii="Times New Roman" w:hAnsi="Times New Roman"/>
          <w:sz w:val="24"/>
          <w:szCs w:val="24"/>
        </w:rPr>
      </w:pPr>
    </w:p>
    <w:p w:rsidR="00D104E6" w:rsidRPr="00032516" w:rsidRDefault="00D104E6" w:rsidP="00A9149F">
      <w:pPr>
        <w:pStyle w:val="BodyText3"/>
        <w:tabs>
          <w:tab w:val="left" w:pos="90"/>
          <w:tab w:val="num" w:pos="15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Christine </w:t>
      </w:r>
      <w:proofErr w:type="spellStart"/>
      <w:r>
        <w:rPr>
          <w:rFonts w:ascii="Times New Roman" w:hAnsi="Times New Roman"/>
          <w:sz w:val="24"/>
          <w:szCs w:val="24"/>
        </w:rPr>
        <w:t>Kuehlewind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Cecilia S. Lester, Board Recording Clerk</w:t>
      </w:r>
    </w:p>
    <w:p w:rsidR="00A9149F" w:rsidRPr="00C10892" w:rsidRDefault="00D104E6" w:rsidP="00A9149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9149F" w:rsidRPr="00C10892" w:rsidRDefault="00A9149F" w:rsidP="00A9149F">
      <w:pPr>
        <w:rPr>
          <w:sz w:val="24"/>
          <w:szCs w:val="24"/>
        </w:rPr>
      </w:pPr>
    </w:p>
    <w:p w:rsidR="00A9149F" w:rsidRPr="00C10892" w:rsidRDefault="00A9149F" w:rsidP="00A9149F">
      <w:pPr>
        <w:rPr>
          <w:sz w:val="24"/>
          <w:szCs w:val="24"/>
        </w:rPr>
      </w:pPr>
    </w:p>
    <w:p w:rsidR="00F73FFE" w:rsidRPr="00C10892" w:rsidRDefault="00F73FFE">
      <w:pPr>
        <w:rPr>
          <w:sz w:val="24"/>
          <w:szCs w:val="24"/>
        </w:rPr>
      </w:pPr>
    </w:p>
    <w:sectPr w:rsidR="00F73FFE" w:rsidRPr="00C10892" w:rsidSect="00F73FF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02AC"/>
    <w:multiLevelType w:val="hybridMultilevel"/>
    <w:tmpl w:val="40BA80AE"/>
    <w:lvl w:ilvl="0" w:tplc="0A06E8B0">
      <w:start w:val="1"/>
      <w:numFmt w:val="upperLetter"/>
      <w:lvlText w:val="%1."/>
      <w:lvlJc w:val="left"/>
      <w:pPr>
        <w:ind w:left="1500" w:hanging="360"/>
      </w:pPr>
      <w:rPr>
        <w:b w:val="0"/>
      </w:rPr>
    </w:lvl>
    <w:lvl w:ilvl="1" w:tplc="B150B7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83C0025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E7D0CF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E0B7F"/>
    <w:multiLevelType w:val="hybridMultilevel"/>
    <w:tmpl w:val="8ADE0EF0"/>
    <w:lvl w:ilvl="0" w:tplc="6CD4730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243F2"/>
    <w:multiLevelType w:val="hybridMultilevel"/>
    <w:tmpl w:val="9A040876"/>
    <w:lvl w:ilvl="0" w:tplc="EB06FC0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E0279"/>
    <w:multiLevelType w:val="hybridMultilevel"/>
    <w:tmpl w:val="0A9C4378"/>
    <w:lvl w:ilvl="0" w:tplc="B6C4F1BC">
      <w:start w:val="1"/>
      <w:numFmt w:val="upperLetter"/>
      <w:lvlText w:val="%1."/>
      <w:lvlJc w:val="left"/>
      <w:pPr>
        <w:ind w:left="108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D16A9"/>
    <w:multiLevelType w:val="hybridMultilevel"/>
    <w:tmpl w:val="DA52259A"/>
    <w:lvl w:ilvl="0" w:tplc="0F14B27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A9149F"/>
    <w:rsid w:val="00032516"/>
    <w:rsid w:val="000F2439"/>
    <w:rsid w:val="0012198E"/>
    <w:rsid w:val="001E431A"/>
    <w:rsid w:val="00226066"/>
    <w:rsid w:val="00260972"/>
    <w:rsid w:val="002F2606"/>
    <w:rsid w:val="00320638"/>
    <w:rsid w:val="003632FA"/>
    <w:rsid w:val="00375764"/>
    <w:rsid w:val="00380C74"/>
    <w:rsid w:val="004204EE"/>
    <w:rsid w:val="00433266"/>
    <w:rsid w:val="00444A3F"/>
    <w:rsid w:val="00447047"/>
    <w:rsid w:val="004D4E3F"/>
    <w:rsid w:val="005322A6"/>
    <w:rsid w:val="00583DE4"/>
    <w:rsid w:val="005C04F6"/>
    <w:rsid w:val="00603BC2"/>
    <w:rsid w:val="00604392"/>
    <w:rsid w:val="006C3156"/>
    <w:rsid w:val="006F2BF9"/>
    <w:rsid w:val="00733353"/>
    <w:rsid w:val="00766A9C"/>
    <w:rsid w:val="007B452D"/>
    <w:rsid w:val="008B210A"/>
    <w:rsid w:val="009529A3"/>
    <w:rsid w:val="009B5751"/>
    <w:rsid w:val="00A10F0A"/>
    <w:rsid w:val="00A75FF1"/>
    <w:rsid w:val="00A9149F"/>
    <w:rsid w:val="00B11CCC"/>
    <w:rsid w:val="00B231B3"/>
    <w:rsid w:val="00B46EA9"/>
    <w:rsid w:val="00B538C1"/>
    <w:rsid w:val="00C10892"/>
    <w:rsid w:val="00C27C22"/>
    <w:rsid w:val="00C855DD"/>
    <w:rsid w:val="00CA192C"/>
    <w:rsid w:val="00CD6511"/>
    <w:rsid w:val="00D05A23"/>
    <w:rsid w:val="00D104E6"/>
    <w:rsid w:val="00D318FF"/>
    <w:rsid w:val="00E12C7D"/>
    <w:rsid w:val="00E91DA9"/>
    <w:rsid w:val="00EA5C0B"/>
    <w:rsid w:val="00F0628B"/>
    <w:rsid w:val="00F73FFE"/>
    <w:rsid w:val="00FC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49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1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4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3">
    <w:name w:val="Body Text 3"/>
    <w:basedOn w:val="Normal"/>
    <w:link w:val="BodyText3Char"/>
    <w:uiPriority w:val="99"/>
    <w:unhideWhenUsed/>
    <w:rsid w:val="00A9149F"/>
    <w:rPr>
      <w:rFonts w:ascii="Comic Sans MS" w:hAnsi="Comic Sans MS"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A9149F"/>
    <w:rPr>
      <w:rFonts w:ascii="Comic Sans MS" w:eastAsia="Times New Roman" w:hAnsi="Comic Sans MS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A9149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91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A91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49F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9149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A9149F"/>
    <w:rPr>
      <w:rFonts w:ascii="Comic Sans MS" w:eastAsia="Times New Roman" w:hAnsi="Comic Sans MS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Westbroook School System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clester</dc:creator>
  <cp:lastModifiedBy>clester</cp:lastModifiedBy>
  <cp:revision>3</cp:revision>
  <cp:lastPrinted>2024-02-23T16:46:00Z</cp:lastPrinted>
  <dcterms:created xsi:type="dcterms:W3CDTF">2024-02-23T20:13:00Z</dcterms:created>
  <dcterms:modified xsi:type="dcterms:W3CDTF">2024-02-23T21:02:00Z</dcterms:modified>
</cp:coreProperties>
</file>