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5F2" w14:textId="6801ACE6" w:rsidR="006E13EE" w:rsidRDefault="002F0405" w:rsidP="006E13EE">
      <w:pPr>
        <w:spacing w:before="63" w:line="200" w:lineRule="exact"/>
        <w:ind w:left="120" w:right="-52"/>
        <w:jc w:val="center"/>
        <w:rPr>
          <w:rFonts w:asciiTheme="majorHAnsi" w:eastAsia="Minion Pro" w:hAnsiTheme="majorHAnsi" w:cstheme="majorHAnsi"/>
          <w:b/>
          <w:bCs/>
          <w:w w:val="95"/>
          <w:sz w:val="36"/>
          <w:szCs w:val="36"/>
          <w:u w:val="single"/>
        </w:rPr>
      </w:pPr>
      <w:r w:rsidRPr="00FB551A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1312" behindDoc="1" locked="0" layoutInCell="1" allowOverlap="1" wp14:anchorId="5BF4D790" wp14:editId="3242F8C6">
            <wp:simplePos x="0" y="0"/>
            <wp:positionH relativeFrom="page">
              <wp:posOffset>914400</wp:posOffset>
            </wp:positionH>
            <wp:positionV relativeFrom="page">
              <wp:posOffset>406400</wp:posOffset>
            </wp:positionV>
            <wp:extent cx="969645" cy="953135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51A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1" locked="0" layoutInCell="1" allowOverlap="1" wp14:anchorId="2EE4A877" wp14:editId="439E5803">
            <wp:simplePos x="0" y="0"/>
            <wp:positionH relativeFrom="page">
              <wp:posOffset>5448300</wp:posOffset>
            </wp:positionH>
            <wp:positionV relativeFrom="page">
              <wp:posOffset>495300</wp:posOffset>
            </wp:positionV>
            <wp:extent cx="969645" cy="95313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D31DF6" w14:textId="77777777" w:rsidR="006E13EE" w:rsidRPr="002F0405" w:rsidRDefault="006E13EE" w:rsidP="006E13EE">
      <w:pPr>
        <w:spacing w:before="63" w:line="200" w:lineRule="exact"/>
        <w:ind w:left="120" w:right="-52"/>
        <w:jc w:val="center"/>
        <w:rPr>
          <w:rFonts w:ascii="Calibri" w:eastAsia="Minion Pro" w:hAnsi="Calibri" w:cs="Calibri"/>
          <w:b/>
          <w:bCs/>
          <w:w w:val="95"/>
          <w:sz w:val="32"/>
          <w:szCs w:val="32"/>
          <w:u w:val="single"/>
        </w:rPr>
      </w:pPr>
      <w:r w:rsidRPr="002F0405">
        <w:rPr>
          <w:rFonts w:ascii="Calibri" w:eastAsia="Minion Pro" w:hAnsi="Calibri" w:cs="Calibri"/>
          <w:b/>
          <w:bCs/>
          <w:w w:val="95"/>
          <w:sz w:val="32"/>
          <w:szCs w:val="32"/>
          <w:u w:val="single"/>
        </w:rPr>
        <w:t>Sage Kindergarten Supply List</w:t>
      </w:r>
    </w:p>
    <w:p w14:paraId="65315988" w14:textId="77777777" w:rsidR="006E13EE" w:rsidRPr="006E13EE" w:rsidRDefault="006E13EE" w:rsidP="006E13EE">
      <w:pPr>
        <w:spacing w:before="63" w:line="200" w:lineRule="exact"/>
        <w:ind w:left="120"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</w:p>
    <w:p w14:paraId="4073D8DF" w14:textId="77777777" w:rsid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Boys- 1 box of sandwich size baggies</w:t>
      </w:r>
    </w:p>
    <w:p w14:paraId="67DB67B0" w14:textId="3753AD1E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 xml:space="preserve">Girls- 1 box of gallon size baggies </w:t>
      </w:r>
    </w:p>
    <w:p w14:paraId="0BFD1CC4" w14:textId="51A3AC5D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Bottle of Hand Sanitizer</w:t>
      </w:r>
    </w:p>
    <w:p w14:paraId="0845456D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4 boxes of 24-count crayons</w:t>
      </w:r>
    </w:p>
    <w:p w14:paraId="620C73A6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8 glue sticks</w:t>
      </w:r>
    </w:p>
    <w:p w14:paraId="0E6033F7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pencil box- not a soft pencil pouch*</w:t>
      </w:r>
    </w:p>
    <w:p w14:paraId="3B351524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2 packages fine point Expo dry erase markers</w:t>
      </w:r>
    </w:p>
    <w:p w14:paraId="7BA0C9A8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Plastic Folder</w:t>
      </w:r>
    </w:p>
    <w:p w14:paraId="5CE954B3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pair of child scissors</w:t>
      </w:r>
    </w:p>
    <w:p w14:paraId="4286B615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Dry Erase Eraser</w:t>
      </w:r>
    </w:p>
    <w:p w14:paraId="49785B70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Set of Headphones to be kept at school (NO ear buds)</w:t>
      </w:r>
    </w:p>
    <w:p w14:paraId="4C4306D5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>1 pack of Ticonderoga pencils</w:t>
      </w:r>
    </w:p>
    <w:p w14:paraId="7764E8D6" w14:textId="77777777" w:rsidR="006E13EE" w:rsidRPr="006E13EE" w:rsidRDefault="006E13EE" w:rsidP="006E13EE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/>
          <w:bCs/>
          <w:w w:val="95"/>
          <w:sz w:val="28"/>
          <w:szCs w:val="28"/>
        </w:rPr>
      </w:pPr>
      <w:r w:rsidRPr="006E13EE">
        <w:rPr>
          <w:rFonts w:ascii="Calibri" w:eastAsia="Minion Pro" w:hAnsi="Calibri" w:cs="Calibri"/>
          <w:b/>
          <w:bCs/>
          <w:w w:val="95"/>
          <w:sz w:val="28"/>
          <w:szCs w:val="28"/>
        </w:rPr>
        <w:t xml:space="preserve">1 box of tissues </w:t>
      </w:r>
    </w:p>
    <w:p w14:paraId="754562C8" w14:textId="01EB9B68" w:rsidR="006E13EE" w:rsidRPr="006E13EE" w:rsidRDefault="006E13EE" w:rsidP="006E13EE">
      <w:pPr>
        <w:rPr>
          <w:rFonts w:ascii="Calibri" w:hAnsi="Calibri" w:cs="Calibri"/>
          <w:sz w:val="28"/>
          <w:szCs w:val="28"/>
        </w:rPr>
      </w:pPr>
    </w:p>
    <w:p w14:paraId="46B584ED" w14:textId="3CB94F04" w:rsidR="006E13EE" w:rsidRPr="006E13EE" w:rsidRDefault="006E13EE" w:rsidP="006E13EE">
      <w:pPr>
        <w:rPr>
          <w:rFonts w:ascii="Calibri" w:hAnsi="Calibri" w:cs="Calibri"/>
          <w:sz w:val="28"/>
          <w:szCs w:val="28"/>
        </w:rPr>
      </w:pPr>
    </w:p>
    <w:p w14:paraId="09BB1ED0" w14:textId="448C53DE" w:rsidR="006E13EE" w:rsidRPr="002F0405" w:rsidRDefault="006E13EE" w:rsidP="006E13EE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2F0405">
        <w:rPr>
          <w:rFonts w:ascii="Calibri" w:hAnsi="Calibri" w:cs="Calibri"/>
          <w:b/>
          <w:sz w:val="32"/>
          <w:szCs w:val="32"/>
          <w:u w:val="single"/>
        </w:rPr>
        <w:t>First Grade</w:t>
      </w:r>
      <w:r w:rsidR="002F0405" w:rsidRPr="002F0405">
        <w:rPr>
          <w:rFonts w:ascii="Calibri" w:hAnsi="Calibri" w:cs="Calibri"/>
          <w:b/>
          <w:sz w:val="32"/>
          <w:szCs w:val="32"/>
          <w:u w:val="single"/>
        </w:rPr>
        <w:t xml:space="preserve"> Supply List</w:t>
      </w:r>
    </w:p>
    <w:p w14:paraId="050DED3F" w14:textId="77777777" w:rsidR="006E13EE" w:rsidRPr="006E13EE" w:rsidRDefault="006E13EE" w:rsidP="006E13EE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A99D811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1 package Ticonderoga #2 lead yellow pencils (not the fat pencils) </w:t>
      </w:r>
    </w:p>
    <w:p w14:paraId="2B030175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2 large boxes of </w:t>
      </w:r>
      <w:proofErr w:type="gramStart"/>
      <w:r w:rsidRPr="006E13EE">
        <w:rPr>
          <w:rFonts w:ascii="Calibri" w:hAnsi="Calibri" w:cs="Calibri"/>
          <w:color w:val="000000" w:themeColor="text1"/>
          <w:sz w:val="28"/>
          <w:szCs w:val="28"/>
        </w:rPr>
        <w:t>Kleenex  (</w:t>
      </w:r>
      <w:proofErr w:type="gramEnd"/>
      <w:r w:rsidRPr="006E13EE">
        <w:rPr>
          <w:rFonts w:ascii="Calibri" w:hAnsi="Calibri" w:cs="Calibri"/>
          <w:color w:val="000000" w:themeColor="text1"/>
          <w:sz w:val="28"/>
          <w:szCs w:val="28"/>
        </w:rPr>
        <w:t>girls only)</w:t>
      </w:r>
    </w:p>
    <w:p w14:paraId="2D5BB3F5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2 plastic pocket folders with bottom pockets only</w:t>
      </w:r>
    </w:p>
    <w:p w14:paraId="3213784D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1 red plastic folder with prongs</w:t>
      </w:r>
    </w:p>
    <w:p w14:paraId="2FFAE197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2 boxes of 24 count crayons</w:t>
      </w:r>
    </w:p>
    <w:p w14:paraId="46AD1980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1 pair of children’s scissors (labeled with student’s name)</w:t>
      </w:r>
    </w:p>
    <w:p w14:paraId="79B80D73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10-12 glue sticks </w:t>
      </w:r>
    </w:p>
    <w:p w14:paraId="24E8FFB2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1 </w:t>
      </w:r>
      <w:r w:rsidRPr="006E13EE">
        <w:rPr>
          <w:rFonts w:ascii="Calibri" w:hAnsi="Calibri" w:cs="Calibri"/>
          <w:b/>
          <w:color w:val="000000" w:themeColor="text1"/>
          <w:sz w:val="28"/>
          <w:szCs w:val="28"/>
        </w:rPr>
        <w:t xml:space="preserve">5”x 8” </w:t>
      </w: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crayon/pencil </w:t>
      </w:r>
      <w:r w:rsidRPr="006E13EE">
        <w:rPr>
          <w:rFonts w:ascii="Calibri" w:hAnsi="Calibri" w:cs="Calibri"/>
          <w:b/>
          <w:color w:val="000000" w:themeColor="text1"/>
          <w:sz w:val="28"/>
          <w:szCs w:val="28"/>
        </w:rPr>
        <w:t xml:space="preserve">box </w:t>
      </w:r>
      <w:r w:rsidRPr="006E13EE">
        <w:rPr>
          <w:rFonts w:ascii="Calibri" w:hAnsi="Calibri" w:cs="Calibri"/>
          <w:bCs/>
          <w:color w:val="000000" w:themeColor="text1"/>
          <w:sz w:val="28"/>
          <w:szCs w:val="28"/>
        </w:rPr>
        <w:t>with lid</w:t>
      </w: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 (labeled with student’s name) Please no zipper pouches</w:t>
      </w:r>
    </w:p>
    <w:p w14:paraId="19A62084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1 box Quart sized baggies (girls only)</w:t>
      </w:r>
    </w:p>
    <w:p w14:paraId="153A1B0F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1 box gallon sized baggies (boys only)</w:t>
      </w:r>
    </w:p>
    <w:p w14:paraId="712CBD47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8 </w:t>
      </w:r>
      <w:r w:rsidRPr="006E13EE">
        <w:rPr>
          <w:rFonts w:ascii="Calibri" w:hAnsi="Calibri" w:cs="Calibri"/>
          <w:b/>
          <w:color w:val="000000" w:themeColor="text1"/>
          <w:sz w:val="28"/>
          <w:szCs w:val="28"/>
        </w:rPr>
        <w:t>black</w:t>
      </w:r>
      <w:r w:rsidRPr="006E13EE">
        <w:rPr>
          <w:rFonts w:ascii="Calibri" w:hAnsi="Calibri" w:cs="Calibri"/>
          <w:color w:val="000000" w:themeColor="text1"/>
          <w:sz w:val="28"/>
          <w:szCs w:val="28"/>
        </w:rPr>
        <w:t xml:space="preserve"> chisel tip dry erase markers (expo brand)</w:t>
      </w:r>
    </w:p>
    <w:p w14:paraId="5C663AC9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1 canister of Clorox wipes (boy only)</w:t>
      </w:r>
    </w:p>
    <w:p w14:paraId="58EA23BC" w14:textId="77777777" w:rsidR="006E13EE" w:rsidRPr="006E13EE" w:rsidRDefault="006E13EE" w:rsidP="006E13EE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</w:rPr>
      </w:pPr>
      <w:r w:rsidRPr="006E13EE">
        <w:rPr>
          <w:rFonts w:ascii="Calibri" w:hAnsi="Calibri" w:cs="Calibri"/>
          <w:color w:val="000000" w:themeColor="text1"/>
          <w:sz w:val="28"/>
          <w:szCs w:val="28"/>
        </w:rPr>
        <w:t>1 pair of sturdy headphones, no ear buds (labeled with student’s name)</w:t>
      </w:r>
    </w:p>
    <w:p w14:paraId="75875536" w14:textId="77777777" w:rsidR="006E13EE" w:rsidRPr="006E13EE" w:rsidRDefault="006E13EE" w:rsidP="006E13EE">
      <w:pPr>
        <w:rPr>
          <w:rFonts w:ascii="Calibri" w:hAnsi="Calibri" w:cs="Calibri"/>
          <w:b/>
          <w:bCs/>
          <w:sz w:val="28"/>
          <w:szCs w:val="28"/>
        </w:rPr>
      </w:pPr>
      <w:r w:rsidRPr="006E13EE">
        <w:rPr>
          <w:rFonts w:ascii="Calibri" w:hAnsi="Calibri" w:cs="Calibri"/>
          <w:b/>
          <w:bCs/>
          <w:sz w:val="28"/>
          <w:szCs w:val="28"/>
        </w:rPr>
        <w:t>Please NO mechanical pencils or ink pens</w:t>
      </w:r>
    </w:p>
    <w:p w14:paraId="63DCFED0" w14:textId="77777777" w:rsidR="006E13EE" w:rsidRPr="006E13EE" w:rsidRDefault="006E13EE" w:rsidP="006E13EE">
      <w:pPr>
        <w:rPr>
          <w:rFonts w:ascii="Calibri" w:hAnsi="Calibri" w:cs="Calibri"/>
          <w:sz w:val="28"/>
          <w:szCs w:val="28"/>
        </w:rPr>
      </w:pPr>
    </w:p>
    <w:p w14:paraId="4D211928" w14:textId="473E9A45" w:rsidR="006E13EE" w:rsidRPr="002F0405" w:rsidRDefault="006E13EE" w:rsidP="002F0405">
      <w:pPr>
        <w:pStyle w:val="NormalWeb"/>
        <w:shd w:val="clear" w:color="auto" w:fill="FFFFFF"/>
        <w:jc w:val="center"/>
        <w:rPr>
          <w:rFonts w:ascii="Calibri" w:hAnsi="Calibri" w:cs="Calibri"/>
          <w:sz w:val="32"/>
          <w:szCs w:val="32"/>
        </w:rPr>
      </w:pPr>
      <w:r w:rsidRPr="002F0405">
        <w:rPr>
          <w:rFonts w:ascii="Calibri" w:hAnsi="Calibri" w:cs="Calibri"/>
          <w:b/>
          <w:bCs/>
          <w:sz w:val="32"/>
          <w:szCs w:val="32"/>
          <w:u w:val="single"/>
        </w:rPr>
        <w:t>2nd Grade</w:t>
      </w:r>
      <w:r w:rsidR="002F0405">
        <w:rPr>
          <w:rFonts w:ascii="Calibri" w:hAnsi="Calibri" w:cs="Calibri"/>
          <w:b/>
          <w:bCs/>
          <w:sz w:val="32"/>
          <w:szCs w:val="32"/>
          <w:u w:val="single"/>
        </w:rPr>
        <w:t xml:space="preserve"> Supply List</w:t>
      </w:r>
    </w:p>
    <w:p w14:paraId="09CF014E" w14:textId="77777777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24 crayons</w:t>
      </w:r>
    </w:p>
    <w:p w14:paraId="6571C4C8" w14:textId="77777777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4 glue sticks</w:t>
      </w:r>
    </w:p>
    <w:p w14:paraId="58971661" w14:textId="77777777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4 plastic pocket folders</w:t>
      </w:r>
    </w:p>
    <w:p w14:paraId="37426C64" w14:textId="77777777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1 pair of scissors</w:t>
      </w:r>
    </w:p>
    <w:p w14:paraId="0A451A6A" w14:textId="77777777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4 black expo dry erase markers</w:t>
      </w:r>
    </w:p>
    <w:p w14:paraId="6EABDD2A" w14:textId="77777777" w:rsid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24 pencils (yellow, #2 only please)</w:t>
      </w:r>
    </w:p>
    <w:p w14:paraId="1812FF12" w14:textId="5250912A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1 small school box (plastic, no locks or zippers)</w:t>
      </w:r>
    </w:p>
    <w:p w14:paraId="2BD00F9C" w14:textId="77777777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8 markers (optional)</w:t>
      </w:r>
    </w:p>
    <w:p w14:paraId="12A6E835" w14:textId="77777777" w:rsid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1 box of Kleenex</w:t>
      </w:r>
    </w:p>
    <w:p w14:paraId="0ECA3984" w14:textId="77777777" w:rsid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1 Headphones or earbuds</w:t>
      </w:r>
    </w:p>
    <w:p w14:paraId="1F3A73B0" w14:textId="2074E2A8" w:rsidR="006E04FC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 xml:space="preserve">1 bottle of hand sanitizer </w:t>
      </w:r>
    </w:p>
    <w:p w14:paraId="02950FE5" w14:textId="2B8F6CE1" w:rsid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1 box of gallon zip lock bags- girls</w:t>
      </w:r>
    </w:p>
    <w:p w14:paraId="67F3A4BE" w14:textId="15B602C5" w:rsidR="006E13EE" w:rsidRPr="006E04FC" w:rsidRDefault="006E13EE" w:rsidP="006E04FC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6E04FC">
        <w:rPr>
          <w:rFonts w:ascii="Calibri" w:hAnsi="Calibri" w:cs="Calibri"/>
          <w:sz w:val="28"/>
          <w:szCs w:val="28"/>
        </w:rPr>
        <w:t>1 box of quart zip lock bags – boys</w:t>
      </w:r>
    </w:p>
    <w:p w14:paraId="3B723D8D" w14:textId="28B0171A" w:rsidR="006E13EE" w:rsidRPr="006E13EE" w:rsidRDefault="006E13EE" w:rsidP="006E13EE">
      <w:pPr>
        <w:rPr>
          <w:rFonts w:ascii="Calibri" w:hAnsi="Calibri" w:cs="Calibri"/>
          <w:sz w:val="28"/>
          <w:szCs w:val="28"/>
        </w:rPr>
      </w:pPr>
    </w:p>
    <w:p w14:paraId="1BF72A96" w14:textId="0CCC47E3" w:rsidR="006E13EE" w:rsidRPr="002F0405" w:rsidRDefault="006E13EE" w:rsidP="006E13EE">
      <w:pPr>
        <w:spacing w:line="36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2F0405">
        <w:rPr>
          <w:rFonts w:ascii="Calibri" w:hAnsi="Calibri" w:cs="Calibri"/>
          <w:color w:val="000000"/>
          <w:sz w:val="32"/>
          <w:szCs w:val="32"/>
          <w:u w:val="single"/>
        </w:rPr>
        <w:t>3</w:t>
      </w:r>
      <w:r w:rsidRPr="002F0405">
        <w:rPr>
          <w:rFonts w:ascii="Calibri" w:hAnsi="Calibri" w:cs="Calibri"/>
          <w:color w:val="000000"/>
          <w:sz w:val="32"/>
          <w:szCs w:val="32"/>
          <w:u w:val="single"/>
          <w:vertAlign w:val="superscript"/>
        </w:rPr>
        <w:t>rd</w:t>
      </w:r>
      <w:r w:rsidRPr="002F0405">
        <w:rPr>
          <w:rFonts w:ascii="Calibri" w:hAnsi="Calibri" w:cs="Calibri"/>
          <w:color w:val="000000"/>
          <w:sz w:val="32"/>
          <w:szCs w:val="32"/>
          <w:u w:val="single"/>
        </w:rPr>
        <w:t xml:space="preserve"> Grade Supply List</w:t>
      </w:r>
      <w:r w:rsidR="006E04FC" w:rsidRPr="002F0405">
        <w:rPr>
          <w:rFonts w:ascii="Calibri" w:hAnsi="Calibri" w:cs="Calibri"/>
          <w:color w:val="000000"/>
          <w:sz w:val="32"/>
          <w:szCs w:val="32"/>
          <w:u w:val="single"/>
        </w:rPr>
        <w:t>*</w:t>
      </w:r>
    </w:p>
    <w:p w14:paraId="74297835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1 package of 12 yellow #2 pencils (Ticonderoga and Dixon work well.)</w:t>
      </w:r>
    </w:p>
    <w:p w14:paraId="75F58089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1 5”x 8” plastic pencil box, no locks please</w:t>
      </w:r>
    </w:p>
    <w:p w14:paraId="66510E90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1 package of wide-ruled loose-leaf paper</w:t>
      </w:r>
    </w:p>
    <w:p w14:paraId="4EA8A1D3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 xml:space="preserve">1 box 24 count crayons </w:t>
      </w:r>
      <w:r w:rsidRPr="006E04FC">
        <w:rPr>
          <w:rFonts w:ascii="Calibri" w:hAnsi="Calibri" w:cs="Calibri"/>
          <w:i/>
          <w:iCs/>
          <w:color w:val="000000"/>
          <w:sz w:val="28"/>
          <w:szCs w:val="28"/>
        </w:rPr>
        <w:t>and/or</w:t>
      </w:r>
      <w:r w:rsidRPr="006E04FC">
        <w:rPr>
          <w:rFonts w:ascii="Calibri" w:hAnsi="Calibri" w:cs="Calibri"/>
          <w:color w:val="000000"/>
          <w:sz w:val="28"/>
          <w:szCs w:val="28"/>
        </w:rPr>
        <w:t xml:space="preserve"> 1 box 24 </w:t>
      </w:r>
      <w:proofErr w:type="gramStart"/>
      <w:r w:rsidRPr="006E04FC">
        <w:rPr>
          <w:rFonts w:ascii="Calibri" w:hAnsi="Calibri" w:cs="Calibri"/>
          <w:color w:val="000000"/>
          <w:sz w:val="28"/>
          <w:szCs w:val="28"/>
        </w:rPr>
        <w:t>count colored</w:t>
      </w:r>
      <w:proofErr w:type="gramEnd"/>
      <w:r w:rsidRPr="006E04FC">
        <w:rPr>
          <w:rFonts w:ascii="Calibri" w:hAnsi="Calibri" w:cs="Calibri"/>
          <w:color w:val="000000"/>
          <w:sz w:val="28"/>
          <w:szCs w:val="28"/>
        </w:rPr>
        <w:t xml:space="preserve"> pencils</w:t>
      </w:r>
    </w:p>
    <w:p w14:paraId="3654EAA1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1 large glue stick</w:t>
      </w:r>
    </w:p>
    <w:p w14:paraId="72B9E732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4 black expo markers</w:t>
      </w:r>
    </w:p>
    <w:p w14:paraId="60E758A8" w14:textId="77777777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3 plastic pocket folders (solid colored if possible)</w:t>
      </w:r>
    </w:p>
    <w:p w14:paraId="264109A9" w14:textId="58832FE9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inch/centimeter ruler</w:t>
      </w:r>
    </w:p>
    <w:p w14:paraId="281C7010" w14:textId="402B9075" w:rsidR="006E13EE" w:rsidRPr="006E04FC" w:rsidRDefault="006E13EE" w:rsidP="006E04FC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</w:rPr>
      </w:pPr>
      <w:r w:rsidRPr="006E04FC">
        <w:rPr>
          <w:rFonts w:ascii="Calibri" w:hAnsi="Calibri" w:cs="Calibri"/>
          <w:color w:val="000000"/>
          <w:sz w:val="28"/>
          <w:szCs w:val="28"/>
        </w:rPr>
        <w:t>box of Kleenex</w:t>
      </w:r>
    </w:p>
    <w:p w14:paraId="6603DD38" w14:textId="77777777" w:rsidR="006E13EE" w:rsidRPr="006E13EE" w:rsidRDefault="006E13EE" w:rsidP="006E13EE">
      <w:pPr>
        <w:rPr>
          <w:rFonts w:ascii="Calibri" w:hAnsi="Calibri" w:cs="Calibri"/>
          <w:color w:val="000000"/>
          <w:sz w:val="28"/>
          <w:szCs w:val="28"/>
        </w:rPr>
      </w:pPr>
    </w:p>
    <w:p w14:paraId="3D4A8B28" w14:textId="3215138A" w:rsidR="006E13EE" w:rsidRPr="006E04FC" w:rsidRDefault="006E04FC" w:rsidP="006E04FC">
      <w:pPr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*</w:t>
      </w:r>
      <w:r w:rsidR="006E13EE" w:rsidRPr="006E04FC">
        <w:rPr>
          <w:rFonts w:ascii="Calibri" w:hAnsi="Calibri" w:cs="Calibri"/>
          <w:color w:val="000000"/>
          <w:sz w:val="28"/>
          <w:szCs w:val="28"/>
        </w:rPr>
        <w:t>Because desk space is limited, please do not send more supplies than listed.  Additional supplies will be sent home if needed.</w:t>
      </w:r>
    </w:p>
    <w:p w14:paraId="067301DD" w14:textId="13EE850B" w:rsidR="006E13EE" w:rsidRDefault="006E13EE" w:rsidP="006E13EE">
      <w:pPr>
        <w:rPr>
          <w:sz w:val="28"/>
          <w:szCs w:val="28"/>
        </w:rPr>
      </w:pPr>
    </w:p>
    <w:p w14:paraId="4072A59A" w14:textId="26F47BAC" w:rsidR="006E04FC" w:rsidRDefault="006E04FC" w:rsidP="006E04F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Please do not put names on any supplies unless the list says to.  Thank you!!!</w:t>
      </w:r>
    </w:p>
    <w:p w14:paraId="0C393973" w14:textId="64530A66" w:rsidR="0028693B" w:rsidRDefault="0028693B" w:rsidP="0028693B">
      <w:pPr>
        <w:rPr>
          <w:sz w:val="28"/>
          <w:szCs w:val="28"/>
        </w:rPr>
      </w:pPr>
    </w:p>
    <w:p w14:paraId="60C2CE68" w14:textId="2C756671" w:rsidR="0028693B" w:rsidRDefault="0028693B" w:rsidP="0028693B">
      <w:pPr>
        <w:rPr>
          <w:sz w:val="28"/>
          <w:szCs w:val="28"/>
        </w:rPr>
      </w:pPr>
    </w:p>
    <w:p w14:paraId="4F08389A" w14:textId="77777777" w:rsidR="0028693B" w:rsidRDefault="0028693B" w:rsidP="0028693B">
      <w:pPr>
        <w:spacing w:before="63" w:line="200" w:lineRule="exact"/>
        <w:ind w:right="-52"/>
        <w:rPr>
          <w:rFonts w:asciiTheme="majorHAnsi" w:eastAsia="Minion Pro" w:hAnsiTheme="majorHAnsi" w:cstheme="majorHAnsi"/>
          <w:b/>
          <w:bCs/>
          <w:w w:val="95"/>
          <w:sz w:val="36"/>
          <w:szCs w:val="36"/>
          <w:u w:val="single"/>
        </w:rPr>
      </w:pPr>
      <w:r w:rsidRPr="00FB551A">
        <w:rPr>
          <w:rFonts w:asciiTheme="minorHAnsi" w:eastAsiaTheme="minorHAnsi" w:hAnsiTheme="minorHAnsi" w:cstheme="minorBidi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1FA2F25" wp14:editId="18C4DC24">
            <wp:simplePos x="0" y="0"/>
            <wp:positionH relativeFrom="page">
              <wp:posOffset>5978525</wp:posOffset>
            </wp:positionH>
            <wp:positionV relativeFrom="page">
              <wp:posOffset>514350</wp:posOffset>
            </wp:positionV>
            <wp:extent cx="969645" cy="95313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551A"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64384" behindDoc="1" locked="0" layoutInCell="1" allowOverlap="1" wp14:anchorId="7A098BD3" wp14:editId="5B4621C0">
            <wp:simplePos x="0" y="0"/>
            <wp:positionH relativeFrom="page">
              <wp:posOffset>914400</wp:posOffset>
            </wp:positionH>
            <wp:positionV relativeFrom="page">
              <wp:posOffset>406400</wp:posOffset>
            </wp:positionV>
            <wp:extent cx="969645" cy="953135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E3A2" w14:textId="461BFC89" w:rsidR="0028693B" w:rsidRPr="005E3608" w:rsidRDefault="0028693B" w:rsidP="00624314">
      <w:pPr>
        <w:spacing w:before="63" w:line="200" w:lineRule="exact"/>
        <w:ind w:left="120" w:right="-52"/>
        <w:jc w:val="center"/>
        <w:rPr>
          <w:rFonts w:ascii="Calibri" w:eastAsia="Minion Pro" w:hAnsi="Calibri" w:cs="Calibri"/>
          <w:b/>
          <w:bCs/>
          <w:w w:val="95"/>
          <w:sz w:val="32"/>
          <w:szCs w:val="32"/>
          <w:u w:val="single"/>
          <w:lang w:val="es-ES_tradnl"/>
        </w:rPr>
      </w:pPr>
      <w:r w:rsidRPr="005E3608">
        <w:rPr>
          <w:rFonts w:ascii="Calibri" w:eastAsia="Minion Pro" w:hAnsi="Calibri" w:cs="Calibri"/>
          <w:b/>
          <w:bCs/>
          <w:w w:val="95"/>
          <w:sz w:val="32"/>
          <w:szCs w:val="32"/>
          <w:u w:val="single"/>
          <w:lang w:val="es-ES_tradnl"/>
        </w:rPr>
        <w:t>Lista de Útiles Escolarea de Kindergarten</w:t>
      </w:r>
      <w:r w:rsidR="00624314">
        <w:rPr>
          <w:rFonts w:ascii="Calibri" w:eastAsia="Minion Pro" w:hAnsi="Calibri" w:cs="Calibri"/>
          <w:b/>
          <w:bCs/>
          <w:w w:val="95"/>
          <w:sz w:val="32"/>
          <w:szCs w:val="32"/>
          <w:u w:val="single"/>
          <w:lang w:val="es-ES_tradnl"/>
        </w:rPr>
        <w:t xml:space="preserve"> </w:t>
      </w:r>
      <w:r w:rsidRPr="005E3608">
        <w:rPr>
          <w:rFonts w:ascii="Calibri" w:eastAsia="Minion Pro" w:hAnsi="Calibri" w:cs="Calibri"/>
          <w:b/>
          <w:bCs/>
          <w:w w:val="95"/>
          <w:sz w:val="32"/>
          <w:szCs w:val="32"/>
          <w:u w:val="single"/>
          <w:lang w:val="es-ES_tradnl"/>
        </w:rPr>
        <w:t>SAGE</w:t>
      </w:r>
    </w:p>
    <w:p w14:paraId="2A578855" w14:textId="77777777" w:rsidR="0028693B" w:rsidRPr="005E3608" w:rsidRDefault="0028693B" w:rsidP="0028693B">
      <w:pPr>
        <w:spacing w:before="63" w:line="200" w:lineRule="exact"/>
        <w:ind w:left="120" w:right="-52"/>
        <w:rPr>
          <w:rFonts w:ascii="Calibri" w:eastAsia="Minion Pro" w:hAnsi="Calibri" w:cs="Calibri"/>
          <w:b/>
          <w:bCs/>
          <w:w w:val="95"/>
          <w:sz w:val="28"/>
          <w:szCs w:val="28"/>
          <w:lang w:val="es-ES_tradnl"/>
        </w:rPr>
      </w:pPr>
    </w:p>
    <w:p w14:paraId="7B15ED7B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Niños- 1 caja de bolsitas tamaño </w:t>
      </w:r>
    </w:p>
    <w:p w14:paraId="13448843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Niñas- 1 caja de bolsitas tamaño galón </w:t>
      </w:r>
    </w:p>
    <w:p w14:paraId="472C407D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1 botella de desinfectante para manos </w:t>
      </w:r>
    </w:p>
    <w:p w14:paraId="07B2E690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4 cajas de crayones de 24 unidades </w:t>
      </w:r>
    </w:p>
    <w:p w14:paraId="7543CC0B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8 barras de pegamento</w:t>
      </w:r>
    </w:p>
    <w:p w14:paraId="44F7C8DE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1 caja para lápices, no un estuche blando para lápices *</w:t>
      </w:r>
    </w:p>
    <w:p w14:paraId="70E1C4B0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2 </w:t>
      </w:r>
      <w:r w:rsidRPr="00D369C6">
        <w:rPr>
          <w:rStyle w:val="q4iawc"/>
          <w:sz w:val="28"/>
          <w:szCs w:val="28"/>
          <w:lang w:val="es-ES_tradnl"/>
        </w:rPr>
        <w:t>paquetes de marcadores de borrado en seco Expo de punta fina</w:t>
      </w:r>
    </w:p>
    <w:p w14:paraId="20437E30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1 </w:t>
      </w:r>
      <w:proofErr w:type="gramStart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Carpeta</w:t>
      </w:r>
      <w:proofErr w:type="gramEnd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 de plástico</w:t>
      </w:r>
    </w:p>
    <w:p w14:paraId="584CC0CB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1 par de Tijeras para niños</w:t>
      </w:r>
    </w:p>
    <w:p w14:paraId="138CFEEB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1 </w:t>
      </w:r>
      <w:r w:rsidRPr="00D369C6">
        <w:rPr>
          <w:rStyle w:val="q4iawc"/>
          <w:sz w:val="28"/>
          <w:szCs w:val="28"/>
          <w:lang w:val="es-ES_tradnl"/>
        </w:rPr>
        <w:t>borrador de borrado en seco</w:t>
      </w:r>
    </w:p>
    <w:p w14:paraId="231C48AD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1 </w:t>
      </w:r>
      <w:proofErr w:type="gramStart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Juego</w:t>
      </w:r>
      <w:proofErr w:type="gramEnd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 auriculares para guardar en la escuela (NO </w:t>
      </w:r>
      <w:proofErr w:type="spellStart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ear</w:t>
      </w:r>
      <w:proofErr w:type="spellEnd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 </w:t>
      </w:r>
      <w:proofErr w:type="spellStart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buds</w:t>
      </w:r>
      <w:proofErr w:type="spellEnd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)</w:t>
      </w:r>
    </w:p>
    <w:p w14:paraId="0F1CDD62" w14:textId="77777777" w:rsidR="0028693B" w:rsidRPr="00D369C6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1 paquete de lápices </w:t>
      </w:r>
      <w:proofErr w:type="spellStart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>Ticonderoga</w:t>
      </w:r>
      <w:proofErr w:type="spellEnd"/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 </w:t>
      </w:r>
    </w:p>
    <w:p w14:paraId="138A5852" w14:textId="533E10E6" w:rsidR="0028693B" w:rsidRDefault="0028693B" w:rsidP="0028693B">
      <w:pPr>
        <w:pStyle w:val="ListParagraph"/>
        <w:numPr>
          <w:ilvl w:val="0"/>
          <w:numId w:val="2"/>
        </w:numPr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  <w:r w:rsidRPr="00D369C6"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  <w:t xml:space="preserve">1 caja pañuelos  </w:t>
      </w:r>
    </w:p>
    <w:p w14:paraId="0F1B1FF4" w14:textId="77777777" w:rsidR="00624314" w:rsidRPr="00624314" w:rsidRDefault="00624314" w:rsidP="00624314">
      <w:pPr>
        <w:pStyle w:val="ListParagraph"/>
        <w:spacing w:before="63" w:line="276" w:lineRule="auto"/>
        <w:ind w:right="-52"/>
        <w:rPr>
          <w:rFonts w:ascii="Calibri" w:eastAsia="Minion Pro" w:hAnsi="Calibri" w:cs="Calibri"/>
          <w:bCs/>
          <w:w w:val="95"/>
          <w:sz w:val="28"/>
          <w:szCs w:val="28"/>
          <w:lang w:val="es-ES_tradnl"/>
        </w:rPr>
      </w:pPr>
    </w:p>
    <w:p w14:paraId="3D6B0633" w14:textId="77777777" w:rsidR="0028693B" w:rsidRPr="00AA126C" w:rsidRDefault="0028693B" w:rsidP="0028693B">
      <w:pPr>
        <w:jc w:val="center"/>
        <w:rPr>
          <w:rFonts w:ascii="Calibri" w:hAnsi="Calibri" w:cs="Calibri"/>
          <w:b/>
          <w:sz w:val="32"/>
          <w:szCs w:val="32"/>
          <w:u w:val="single"/>
          <w:lang w:val="es-ES_tradnl"/>
        </w:rPr>
      </w:pPr>
      <w:r w:rsidRPr="00AA126C">
        <w:rPr>
          <w:rFonts w:ascii="Calibri" w:hAnsi="Calibri" w:cs="Calibri"/>
          <w:b/>
          <w:sz w:val="32"/>
          <w:szCs w:val="32"/>
          <w:u w:val="single"/>
          <w:lang w:val="es-ES_tradnl"/>
        </w:rPr>
        <w:t xml:space="preserve">Lista de </w:t>
      </w:r>
      <w:r>
        <w:rPr>
          <w:rFonts w:ascii="Calibri" w:hAnsi="Calibri" w:cs="Calibri"/>
          <w:b/>
          <w:sz w:val="32"/>
          <w:szCs w:val="32"/>
          <w:u w:val="single"/>
          <w:lang w:val="es-ES_tradnl"/>
        </w:rPr>
        <w:t>Ú</w:t>
      </w:r>
      <w:r w:rsidRPr="00AA126C">
        <w:rPr>
          <w:rFonts w:ascii="Calibri" w:hAnsi="Calibri" w:cs="Calibri"/>
          <w:b/>
          <w:sz w:val="32"/>
          <w:szCs w:val="32"/>
          <w:u w:val="single"/>
          <w:lang w:val="es-ES_tradnl"/>
        </w:rPr>
        <w:t xml:space="preserve">tiles Escolares de Primer Grado </w:t>
      </w:r>
    </w:p>
    <w:p w14:paraId="4DD9A626" w14:textId="77777777" w:rsidR="0028693B" w:rsidRPr="00AA126C" w:rsidRDefault="0028693B" w:rsidP="0028693B">
      <w:pPr>
        <w:jc w:val="center"/>
        <w:rPr>
          <w:rFonts w:ascii="Calibri" w:hAnsi="Calibri" w:cs="Calibri"/>
          <w:b/>
          <w:sz w:val="28"/>
          <w:szCs w:val="28"/>
          <w:u w:val="single"/>
          <w:lang w:val="es-ES_tradnl"/>
        </w:rPr>
      </w:pPr>
    </w:p>
    <w:p w14:paraId="31C7CE8E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1 paquete de lápices amarillos de mina </w:t>
      </w:r>
      <w:proofErr w:type="spellStart"/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>Ticonderoga</w:t>
      </w:r>
      <w:proofErr w:type="spellEnd"/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 #2 (no lápices gruesos) </w:t>
      </w:r>
    </w:p>
    <w:p w14:paraId="594BF3C1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2 </w:t>
      </w:r>
      <w:r w:rsidRPr="00AA126C">
        <w:rPr>
          <w:rStyle w:val="q4iawc"/>
          <w:sz w:val="28"/>
          <w:szCs w:val="28"/>
          <w:lang w:val="es-ES_tradnl"/>
        </w:rPr>
        <w:t xml:space="preserve">cajas grandes de </w:t>
      </w:r>
      <w:proofErr w:type="spellStart"/>
      <w:r w:rsidRPr="00AA126C">
        <w:rPr>
          <w:rStyle w:val="q4iawc"/>
          <w:sz w:val="28"/>
          <w:szCs w:val="28"/>
          <w:lang w:val="es-ES_tradnl"/>
        </w:rPr>
        <w:t>Kleenex</w:t>
      </w:r>
      <w:proofErr w:type="spellEnd"/>
      <w:r w:rsidRPr="00AA126C">
        <w:rPr>
          <w:rStyle w:val="q4iawc"/>
          <w:sz w:val="28"/>
          <w:szCs w:val="28"/>
          <w:lang w:val="es-ES_tradnl"/>
        </w:rPr>
        <w:t xml:space="preserve"> (solo para niñas)</w:t>
      </w: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  </w:t>
      </w:r>
    </w:p>
    <w:p w14:paraId="51D3089B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2 carpetas de plástico con bolsillos en la parte inferior solamente  </w:t>
      </w:r>
    </w:p>
    <w:p w14:paraId="27FE05D1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1 carpeta roja con </w:t>
      </w:r>
      <w:proofErr w:type="spellStart"/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>prongs</w:t>
      </w:r>
      <w:proofErr w:type="spellEnd"/>
    </w:p>
    <w:p w14:paraId="5731DECB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>2 cajas de crayones de 24 unidades</w:t>
      </w:r>
    </w:p>
    <w:p w14:paraId="2F3CF09B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1 par de Tijeras para niños (etiquetadas/marcadas con el nombre del niño </w:t>
      </w:r>
    </w:p>
    <w:p w14:paraId="4FE74280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10-12 barras de pagamento </w:t>
      </w:r>
    </w:p>
    <w:p w14:paraId="75EEFA52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Style w:val="q4iawc"/>
          <w:sz w:val="28"/>
          <w:szCs w:val="28"/>
          <w:lang w:val="es-ES_tradnl"/>
        </w:rPr>
        <w:t xml:space="preserve">1 </w:t>
      </w:r>
      <w:r w:rsidRPr="00AA126C">
        <w:rPr>
          <w:rStyle w:val="q4iawc"/>
          <w:b/>
          <w:sz w:val="28"/>
          <w:szCs w:val="28"/>
          <w:lang w:val="es-ES_tradnl"/>
        </w:rPr>
        <w:t>caja</w:t>
      </w:r>
      <w:r w:rsidRPr="00AA126C">
        <w:rPr>
          <w:rStyle w:val="q4iawc"/>
          <w:sz w:val="28"/>
          <w:szCs w:val="28"/>
          <w:lang w:val="es-ES_tradnl"/>
        </w:rPr>
        <w:t xml:space="preserve"> de crayones/lápices de </w:t>
      </w:r>
      <w:r w:rsidRPr="00AA126C">
        <w:rPr>
          <w:rStyle w:val="q4iawc"/>
          <w:b/>
          <w:sz w:val="28"/>
          <w:szCs w:val="28"/>
          <w:lang w:val="es-ES_tradnl"/>
        </w:rPr>
        <w:t>5” x 8”</w:t>
      </w:r>
      <w:r w:rsidRPr="00AA126C">
        <w:rPr>
          <w:rStyle w:val="q4iawc"/>
          <w:sz w:val="28"/>
          <w:szCs w:val="28"/>
          <w:lang w:val="es-ES_tradnl"/>
        </w:rPr>
        <w:t xml:space="preserve"> con tapa (etiquetada con el nombre del estudiante) Por favor, no bolsas con cremallera </w:t>
      </w:r>
    </w:p>
    <w:p w14:paraId="6C06031D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Style w:val="q4iawc"/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Fonts w:ascii="Calibri" w:hAnsi="Calibri" w:cs="Calibri"/>
          <w:color w:val="000000" w:themeColor="text1"/>
          <w:sz w:val="28"/>
          <w:szCs w:val="28"/>
          <w:lang w:val="es-ES_tradnl"/>
        </w:rPr>
        <w:t xml:space="preserve">1 </w:t>
      </w:r>
      <w:r w:rsidRPr="00AA126C">
        <w:rPr>
          <w:rStyle w:val="q4iawc"/>
          <w:rFonts w:cstheme="minorHAnsi"/>
          <w:sz w:val="28"/>
          <w:szCs w:val="28"/>
          <w:lang w:val="es-ES_tradnl"/>
        </w:rPr>
        <w:t>caja de bolsitas de un cuarto de galón (solo para niñas</w:t>
      </w:r>
      <w:r w:rsidRPr="00AA126C">
        <w:rPr>
          <w:rStyle w:val="q4iawc"/>
          <w:lang w:val="es-ES_tradnl"/>
        </w:rPr>
        <w:t>)</w:t>
      </w:r>
    </w:p>
    <w:p w14:paraId="3DB25BF5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lang w:val="es-ES_tradnl"/>
        </w:rPr>
      </w:pPr>
      <w:r w:rsidRPr="00AA126C">
        <w:rPr>
          <w:rStyle w:val="q4iawc"/>
          <w:rFonts w:cstheme="minorHAnsi"/>
          <w:sz w:val="28"/>
          <w:szCs w:val="28"/>
          <w:lang w:val="es-ES_tradnl"/>
        </w:rPr>
        <w:t>1 caja de bolsitas de un galón (solo para niños)</w:t>
      </w:r>
    </w:p>
    <w:p w14:paraId="7E7E998C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  <w:lang w:val="es-ES_tradnl"/>
        </w:rPr>
      </w:pPr>
      <w:r w:rsidRPr="00AA126C">
        <w:rPr>
          <w:rStyle w:val="q4iawc"/>
          <w:rFonts w:cstheme="minorHAnsi"/>
          <w:sz w:val="28"/>
          <w:szCs w:val="28"/>
          <w:lang w:val="es-ES_tradnl"/>
        </w:rPr>
        <w:t xml:space="preserve">8 marcadores </w:t>
      </w:r>
      <w:r w:rsidRPr="00AA126C">
        <w:rPr>
          <w:rStyle w:val="q4iawc"/>
          <w:rFonts w:cstheme="minorHAnsi"/>
          <w:b/>
          <w:sz w:val="28"/>
          <w:szCs w:val="28"/>
          <w:lang w:val="es-ES_tradnl"/>
        </w:rPr>
        <w:t>negros</w:t>
      </w:r>
      <w:r w:rsidRPr="00AA126C">
        <w:rPr>
          <w:rStyle w:val="q4iawc"/>
          <w:rFonts w:cstheme="minorHAnsi"/>
          <w:sz w:val="28"/>
          <w:szCs w:val="28"/>
          <w:lang w:val="es-ES_tradnl"/>
        </w:rPr>
        <w:t xml:space="preserve"> de borrado en seco con punta de cincel (marca Expo)</w:t>
      </w:r>
    </w:p>
    <w:p w14:paraId="59D57E01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Style w:val="q4iawc"/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Style w:val="q4iawc"/>
          <w:rFonts w:cstheme="minorHAnsi"/>
          <w:sz w:val="28"/>
          <w:szCs w:val="28"/>
          <w:lang w:val="es-ES_tradnl"/>
        </w:rPr>
        <w:t xml:space="preserve">1 bote de toallitas </w:t>
      </w:r>
      <w:proofErr w:type="spellStart"/>
      <w:r w:rsidRPr="00AA126C">
        <w:rPr>
          <w:rStyle w:val="q4iawc"/>
          <w:rFonts w:cstheme="minorHAnsi"/>
          <w:sz w:val="28"/>
          <w:szCs w:val="28"/>
          <w:lang w:val="es-ES_tradnl"/>
        </w:rPr>
        <w:t>Clorox</w:t>
      </w:r>
      <w:proofErr w:type="spellEnd"/>
      <w:r w:rsidRPr="00AA126C">
        <w:rPr>
          <w:rStyle w:val="q4iawc"/>
          <w:rFonts w:cstheme="minorHAnsi"/>
          <w:sz w:val="28"/>
          <w:szCs w:val="28"/>
          <w:lang w:val="es-ES_tradnl"/>
        </w:rPr>
        <w:t xml:space="preserve"> (solo para niños)</w:t>
      </w:r>
    </w:p>
    <w:p w14:paraId="6E4FC6CD" w14:textId="77777777" w:rsidR="0028693B" w:rsidRPr="00AA126C" w:rsidRDefault="0028693B" w:rsidP="0028693B">
      <w:pPr>
        <w:pStyle w:val="ListParagraph"/>
        <w:numPr>
          <w:ilvl w:val="0"/>
          <w:numId w:val="1"/>
        </w:numPr>
        <w:rPr>
          <w:rStyle w:val="q4iawc"/>
          <w:rFonts w:ascii="Calibri" w:hAnsi="Calibri" w:cs="Calibri"/>
          <w:color w:val="000000" w:themeColor="text1"/>
          <w:sz w:val="28"/>
          <w:szCs w:val="28"/>
          <w:lang w:val="es-ES_tradnl"/>
        </w:rPr>
      </w:pPr>
      <w:r w:rsidRPr="00AA126C">
        <w:rPr>
          <w:rStyle w:val="q4iawc"/>
          <w:rFonts w:cstheme="minorHAnsi"/>
          <w:sz w:val="28"/>
          <w:szCs w:val="28"/>
          <w:lang w:val="es-ES_tradnl"/>
        </w:rPr>
        <w:t>1 par de auriculares resistentes, no tapones para los oídos (</w:t>
      </w:r>
      <w:proofErr w:type="spellStart"/>
      <w:r w:rsidRPr="00AA126C">
        <w:rPr>
          <w:rStyle w:val="q4iawc"/>
          <w:rFonts w:cstheme="minorHAnsi"/>
          <w:sz w:val="28"/>
          <w:szCs w:val="28"/>
          <w:lang w:val="es-ES_tradnl"/>
        </w:rPr>
        <w:t>ear</w:t>
      </w:r>
      <w:proofErr w:type="spellEnd"/>
      <w:r w:rsidRPr="00AA126C">
        <w:rPr>
          <w:rStyle w:val="q4iawc"/>
          <w:rFonts w:cstheme="minorHAnsi"/>
          <w:sz w:val="28"/>
          <w:szCs w:val="28"/>
          <w:lang w:val="es-ES_tradnl"/>
        </w:rPr>
        <w:t xml:space="preserve"> </w:t>
      </w:r>
      <w:proofErr w:type="spellStart"/>
      <w:r w:rsidRPr="00AA126C">
        <w:rPr>
          <w:rStyle w:val="q4iawc"/>
          <w:rFonts w:cstheme="minorHAnsi"/>
          <w:sz w:val="28"/>
          <w:szCs w:val="28"/>
          <w:lang w:val="es-ES_tradnl"/>
        </w:rPr>
        <w:t>buds</w:t>
      </w:r>
      <w:proofErr w:type="spellEnd"/>
      <w:r w:rsidRPr="00AA126C">
        <w:rPr>
          <w:rStyle w:val="q4iawc"/>
          <w:rFonts w:cstheme="minorHAnsi"/>
          <w:sz w:val="28"/>
          <w:szCs w:val="28"/>
          <w:lang w:val="es-ES_tradnl"/>
        </w:rPr>
        <w:t>) (etiquetados con el nombre del</w:t>
      </w:r>
      <w:r w:rsidRPr="00AA126C">
        <w:rPr>
          <w:rStyle w:val="q4iawc"/>
          <w:lang w:val="es-ES_tradnl"/>
        </w:rPr>
        <w:t xml:space="preserve"> </w:t>
      </w:r>
      <w:r w:rsidRPr="00AA126C">
        <w:rPr>
          <w:rStyle w:val="q4iawc"/>
          <w:sz w:val="28"/>
          <w:szCs w:val="28"/>
          <w:lang w:val="es-ES_tradnl"/>
        </w:rPr>
        <w:t>estudiante)</w:t>
      </w:r>
    </w:p>
    <w:p w14:paraId="058A8988" w14:textId="77777777" w:rsidR="0028693B" w:rsidRPr="00AA126C" w:rsidRDefault="0028693B" w:rsidP="0028693B">
      <w:pPr>
        <w:rPr>
          <w:rFonts w:ascii="Calibri" w:hAnsi="Calibri" w:cs="Calibri"/>
          <w:color w:val="000000" w:themeColor="text1"/>
          <w:sz w:val="28"/>
          <w:szCs w:val="28"/>
          <w:lang w:val="es-ES"/>
        </w:rPr>
      </w:pPr>
      <w:r w:rsidRPr="00AA126C">
        <w:rPr>
          <w:rFonts w:ascii="Calibri" w:hAnsi="Calibri" w:cs="Calibri"/>
          <w:b/>
          <w:bCs/>
          <w:sz w:val="28"/>
          <w:szCs w:val="28"/>
          <w:lang w:val="es-ES_tradnl"/>
        </w:rPr>
        <w:t>Por favor no lápices mecánicos o bolígrafos de tinta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</w:p>
    <w:p w14:paraId="2ECADEFA" w14:textId="77777777" w:rsidR="0028693B" w:rsidRPr="00AA126C" w:rsidRDefault="0028693B" w:rsidP="0028693B">
      <w:pPr>
        <w:rPr>
          <w:rFonts w:ascii="Calibri" w:hAnsi="Calibri" w:cs="Calibri"/>
          <w:sz w:val="28"/>
          <w:szCs w:val="28"/>
          <w:lang w:val="es-ES"/>
        </w:rPr>
      </w:pPr>
    </w:p>
    <w:p w14:paraId="37D8FBFB" w14:textId="77777777" w:rsidR="0028693B" w:rsidRPr="00870EA1" w:rsidRDefault="0028693B" w:rsidP="0028693B">
      <w:pPr>
        <w:pStyle w:val="NormalWeb"/>
        <w:shd w:val="clear" w:color="auto" w:fill="FFFFFF"/>
        <w:jc w:val="center"/>
        <w:rPr>
          <w:rFonts w:ascii="Calibri" w:hAnsi="Calibri" w:cs="Calibri"/>
          <w:sz w:val="32"/>
          <w:szCs w:val="32"/>
          <w:lang w:val="es-ES_tradnl"/>
        </w:rPr>
      </w:pPr>
      <w:r w:rsidRPr="00870EA1">
        <w:rPr>
          <w:rFonts w:ascii="Calibri" w:hAnsi="Calibri" w:cs="Calibri"/>
          <w:b/>
          <w:bCs/>
          <w:sz w:val="32"/>
          <w:szCs w:val="32"/>
          <w:u w:val="single"/>
          <w:lang w:val="es-ES_tradnl"/>
        </w:rPr>
        <w:t xml:space="preserve">Lista de Útiles </w:t>
      </w:r>
      <w:r>
        <w:rPr>
          <w:rFonts w:ascii="Calibri" w:hAnsi="Calibri" w:cs="Calibri"/>
          <w:b/>
          <w:bCs/>
          <w:sz w:val="32"/>
          <w:szCs w:val="32"/>
          <w:u w:val="single"/>
          <w:lang w:val="es-ES_tradnl"/>
        </w:rPr>
        <w:t>E</w:t>
      </w:r>
      <w:r w:rsidRPr="00870EA1">
        <w:rPr>
          <w:rFonts w:ascii="Calibri" w:hAnsi="Calibri" w:cs="Calibri"/>
          <w:b/>
          <w:bCs/>
          <w:sz w:val="32"/>
          <w:szCs w:val="32"/>
          <w:u w:val="single"/>
          <w:lang w:val="es-ES_tradnl"/>
        </w:rPr>
        <w:t xml:space="preserve">scolares de 2do Grado  </w:t>
      </w:r>
    </w:p>
    <w:p w14:paraId="1A4799E3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24 crayones</w:t>
      </w:r>
    </w:p>
    <w:p w14:paraId="47E75ACD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4 barras de pegamento</w:t>
      </w:r>
    </w:p>
    <w:p w14:paraId="1193534D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 xml:space="preserve">4 carpetas de plástico de bolsillo </w:t>
      </w:r>
    </w:p>
    <w:p w14:paraId="5BEF68DE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1 par de tijeras</w:t>
      </w:r>
    </w:p>
    <w:p w14:paraId="0A96F9D3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4 marcadores Expo negros de borrado en seco</w:t>
      </w:r>
    </w:p>
    <w:p w14:paraId="5CFAB9B7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24 lápices (amarillos, #2 solamente por favor)</w:t>
      </w:r>
    </w:p>
    <w:p w14:paraId="19B385D0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1 caja escolar pequeña (plástica, sin candados ni cremalleras)</w:t>
      </w:r>
    </w:p>
    <w:p w14:paraId="1721385C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>8 marcadores (opcional)</w:t>
      </w:r>
    </w:p>
    <w:p w14:paraId="707BD2F2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 xml:space="preserve">1 caja de </w:t>
      </w:r>
      <w:proofErr w:type="spellStart"/>
      <w:r w:rsidRPr="00870EA1">
        <w:rPr>
          <w:rFonts w:ascii="Calibri" w:hAnsi="Calibri" w:cs="Calibri"/>
          <w:sz w:val="28"/>
          <w:szCs w:val="28"/>
          <w:lang w:val="es-ES_tradnl"/>
        </w:rPr>
        <w:t>Kleenex</w:t>
      </w:r>
      <w:proofErr w:type="spellEnd"/>
    </w:p>
    <w:p w14:paraId="59589096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 xml:space="preserve">1 </w:t>
      </w:r>
      <w:proofErr w:type="gramStart"/>
      <w:r w:rsidRPr="00870EA1">
        <w:rPr>
          <w:rFonts w:ascii="Calibri" w:hAnsi="Calibri" w:cs="Calibri"/>
          <w:sz w:val="28"/>
          <w:szCs w:val="28"/>
          <w:lang w:val="es-ES_tradnl"/>
        </w:rPr>
        <w:t>Auriculares</w:t>
      </w:r>
      <w:proofErr w:type="gramEnd"/>
      <w:r w:rsidRPr="00870EA1">
        <w:rPr>
          <w:rFonts w:ascii="Calibri" w:hAnsi="Calibri" w:cs="Calibri"/>
          <w:sz w:val="28"/>
          <w:szCs w:val="28"/>
          <w:lang w:val="es-ES_tradnl"/>
        </w:rPr>
        <w:t xml:space="preserve"> o audífonos </w:t>
      </w:r>
    </w:p>
    <w:p w14:paraId="35AFC24E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 xml:space="preserve">1 botella de desinféctate para manos </w:t>
      </w:r>
    </w:p>
    <w:p w14:paraId="32BDEED2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 xml:space="preserve">1 caja de bolsas Zip </w:t>
      </w:r>
      <w:proofErr w:type="spellStart"/>
      <w:r w:rsidRPr="00870EA1">
        <w:rPr>
          <w:rFonts w:ascii="Calibri" w:hAnsi="Calibri" w:cs="Calibri"/>
          <w:sz w:val="28"/>
          <w:szCs w:val="28"/>
          <w:lang w:val="es-ES_tradnl"/>
        </w:rPr>
        <w:t>lock</w:t>
      </w:r>
      <w:proofErr w:type="spellEnd"/>
      <w:r w:rsidRPr="00870EA1">
        <w:rPr>
          <w:rFonts w:ascii="Calibri" w:hAnsi="Calibri" w:cs="Calibri"/>
          <w:sz w:val="28"/>
          <w:szCs w:val="28"/>
          <w:lang w:val="es-ES_tradnl"/>
        </w:rPr>
        <w:t xml:space="preserve"> de un </w:t>
      </w:r>
      <w:r>
        <w:rPr>
          <w:rFonts w:ascii="Calibri" w:hAnsi="Calibri" w:cs="Calibri"/>
          <w:sz w:val="28"/>
          <w:szCs w:val="28"/>
          <w:lang w:val="es-ES_tradnl"/>
        </w:rPr>
        <w:t>gal</w:t>
      </w:r>
      <w:r w:rsidRPr="00870EA1">
        <w:rPr>
          <w:rFonts w:ascii="Calibri" w:hAnsi="Calibri" w:cs="Calibri"/>
          <w:sz w:val="28"/>
          <w:szCs w:val="28"/>
          <w:lang w:val="es-ES_tradnl"/>
        </w:rPr>
        <w:t>ón - niñas</w:t>
      </w:r>
    </w:p>
    <w:p w14:paraId="3B7FC8E1" w14:textId="77777777" w:rsidR="0028693B" w:rsidRPr="00870EA1" w:rsidRDefault="0028693B" w:rsidP="0028693B">
      <w:pPr>
        <w:pStyle w:val="ListParagraph"/>
        <w:numPr>
          <w:ilvl w:val="0"/>
          <w:numId w:val="3"/>
        </w:numPr>
        <w:rPr>
          <w:rFonts w:ascii="Calibri" w:hAnsi="Calibri" w:cs="Calibri"/>
          <w:sz w:val="28"/>
          <w:szCs w:val="28"/>
          <w:lang w:val="es-ES_tradnl"/>
        </w:rPr>
      </w:pPr>
      <w:r w:rsidRPr="00870EA1">
        <w:rPr>
          <w:rFonts w:ascii="Calibri" w:hAnsi="Calibri" w:cs="Calibri"/>
          <w:sz w:val="28"/>
          <w:szCs w:val="28"/>
          <w:lang w:val="es-ES_tradnl"/>
        </w:rPr>
        <w:t xml:space="preserve">1 caja de bolsas Zip </w:t>
      </w:r>
      <w:proofErr w:type="spellStart"/>
      <w:r w:rsidRPr="00870EA1">
        <w:rPr>
          <w:rFonts w:ascii="Calibri" w:hAnsi="Calibri" w:cs="Calibri"/>
          <w:sz w:val="28"/>
          <w:szCs w:val="28"/>
          <w:lang w:val="es-ES_tradnl"/>
        </w:rPr>
        <w:t>lock</w:t>
      </w:r>
      <w:proofErr w:type="spellEnd"/>
      <w:r w:rsidRPr="00870EA1">
        <w:rPr>
          <w:rFonts w:ascii="Calibri" w:hAnsi="Calibri" w:cs="Calibri"/>
          <w:sz w:val="28"/>
          <w:szCs w:val="28"/>
          <w:lang w:val="es-ES_tradnl"/>
        </w:rPr>
        <w:t xml:space="preserve"> de un cuarto de galón – niños</w:t>
      </w:r>
    </w:p>
    <w:p w14:paraId="304A2A5E" w14:textId="77777777" w:rsidR="0028693B" w:rsidRPr="00870EA1" w:rsidRDefault="0028693B" w:rsidP="0028693B">
      <w:pPr>
        <w:rPr>
          <w:rFonts w:ascii="Calibri" w:hAnsi="Calibri" w:cs="Calibri"/>
          <w:sz w:val="28"/>
          <w:szCs w:val="28"/>
          <w:lang w:val="es-ES"/>
        </w:rPr>
      </w:pPr>
    </w:p>
    <w:p w14:paraId="28482EB1" w14:textId="77777777" w:rsidR="0028693B" w:rsidRPr="00D446BB" w:rsidRDefault="0028693B" w:rsidP="0028693B">
      <w:pPr>
        <w:spacing w:line="360" w:lineRule="auto"/>
        <w:jc w:val="center"/>
        <w:rPr>
          <w:rFonts w:ascii="Calibri" w:hAnsi="Calibri" w:cs="Calibri"/>
          <w:b/>
          <w:color w:val="000000"/>
          <w:sz w:val="32"/>
          <w:szCs w:val="32"/>
          <w:lang w:val="es-ES_tradnl"/>
        </w:rPr>
      </w:pPr>
      <w:r w:rsidRPr="00D446BB">
        <w:rPr>
          <w:rFonts w:ascii="Calibri" w:hAnsi="Calibri" w:cs="Calibri"/>
          <w:b/>
          <w:color w:val="000000"/>
          <w:sz w:val="32"/>
          <w:szCs w:val="32"/>
          <w:u w:val="single"/>
          <w:lang w:val="es-ES_tradnl"/>
        </w:rPr>
        <w:t xml:space="preserve">Lista de </w:t>
      </w:r>
      <m:oMath>
        <m:r>
          <m:rPr>
            <m:sty m:val="bi"/>
          </m:rPr>
          <w:rPr>
            <w:rFonts w:ascii="Cambria Math" w:hAnsi="Cambria Math" w:cs="Calibri"/>
            <w:color w:val="000000"/>
            <w:sz w:val="32"/>
            <w:szCs w:val="32"/>
            <w:u w:val="single"/>
            <w:lang w:val="es-ES_tradnl"/>
          </w:rPr>
          <m:t>Ú</m:t>
        </m:r>
      </m:oMath>
      <w:r w:rsidRPr="00D446BB">
        <w:rPr>
          <w:rFonts w:ascii="Calibri" w:hAnsi="Calibri" w:cs="Calibri"/>
          <w:b/>
          <w:color w:val="000000"/>
          <w:sz w:val="32"/>
          <w:szCs w:val="32"/>
          <w:u w:val="single"/>
          <w:lang w:val="es-ES_tradnl"/>
        </w:rPr>
        <w:t>tiles de 3er Grado *</w:t>
      </w:r>
    </w:p>
    <w:p w14:paraId="74340E45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1 paquete de 12 lápices amarillos #2 (</w:t>
      </w:r>
      <w:proofErr w:type="spellStart"/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Ticonderoga</w:t>
      </w:r>
      <w:proofErr w:type="spellEnd"/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 xml:space="preserve"> y Dixon funcionan bien).</w:t>
      </w:r>
    </w:p>
    <w:p w14:paraId="0C146255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 xml:space="preserve">1 </w:t>
      </w:r>
      <w:r w:rsidRPr="00D446BB">
        <w:rPr>
          <w:rStyle w:val="q4iawc"/>
          <w:rFonts w:cstheme="minorHAnsi"/>
          <w:sz w:val="28"/>
          <w:szCs w:val="28"/>
          <w:lang w:val="es-ES_tradnl"/>
        </w:rPr>
        <w:t xml:space="preserve">caja de lápices de plástico de 5”x8”, sin candados, por favor </w:t>
      </w:r>
      <w:r w:rsidRPr="00D446BB">
        <w:rPr>
          <w:rFonts w:cstheme="minorHAnsi"/>
          <w:color w:val="000000"/>
          <w:sz w:val="28"/>
          <w:szCs w:val="28"/>
          <w:lang w:val="es-ES_tradnl"/>
        </w:rPr>
        <w:t>5</w:t>
      </w:r>
    </w:p>
    <w:p w14:paraId="050D14B3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 xml:space="preserve">1 paquete de hojas sueltas de renglón ancho  </w:t>
      </w:r>
    </w:p>
    <w:p w14:paraId="61DFC4E2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 xml:space="preserve">1 caja crayones de 24 unidades y/o 1 caja de lápices de colores de 24 unidades </w:t>
      </w:r>
    </w:p>
    <w:p w14:paraId="6090F23C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1 barra de pegamento grande</w:t>
      </w:r>
    </w:p>
    <w:p w14:paraId="33A9C35C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4 marcadores expo negros</w:t>
      </w:r>
    </w:p>
    <w:p w14:paraId="12B878EA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3 carpetas de plástico con bolsillo (de color solido si es posible)</w:t>
      </w:r>
    </w:p>
    <w:p w14:paraId="4A037057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 xml:space="preserve">Regla de pulgadas /centímetros </w:t>
      </w:r>
    </w:p>
    <w:p w14:paraId="00F99074" w14:textId="77777777" w:rsidR="0028693B" w:rsidRPr="00D446BB" w:rsidRDefault="0028693B" w:rsidP="0028693B">
      <w:pPr>
        <w:pStyle w:val="ListParagraph"/>
        <w:numPr>
          <w:ilvl w:val="0"/>
          <w:numId w:val="6"/>
        </w:numPr>
        <w:rPr>
          <w:rFonts w:ascii="Calibri" w:hAnsi="Calibri" w:cs="Calibri"/>
          <w:color w:val="000000"/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 xml:space="preserve">Caja de </w:t>
      </w:r>
      <w:proofErr w:type="spellStart"/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Kleenex</w:t>
      </w:r>
      <w:proofErr w:type="spellEnd"/>
    </w:p>
    <w:p w14:paraId="01275343" w14:textId="77777777" w:rsidR="0028693B" w:rsidRPr="00D446BB" w:rsidRDefault="0028693B" w:rsidP="0028693B">
      <w:pPr>
        <w:rPr>
          <w:rFonts w:ascii="Calibri" w:hAnsi="Calibri" w:cs="Calibri"/>
          <w:color w:val="000000"/>
          <w:sz w:val="28"/>
          <w:szCs w:val="28"/>
          <w:lang w:val="es-ES_tradnl"/>
        </w:rPr>
      </w:pPr>
    </w:p>
    <w:p w14:paraId="5CB1EFC1" w14:textId="77777777" w:rsidR="0028693B" w:rsidRPr="00D446BB" w:rsidRDefault="0028693B" w:rsidP="0028693B">
      <w:pPr>
        <w:rPr>
          <w:sz w:val="28"/>
          <w:szCs w:val="28"/>
          <w:lang w:val="es-ES_tradnl"/>
        </w:rPr>
      </w:pPr>
      <w:r w:rsidRPr="00D446BB">
        <w:rPr>
          <w:rFonts w:ascii="Calibri" w:hAnsi="Calibri" w:cs="Calibri"/>
          <w:color w:val="000000"/>
          <w:sz w:val="28"/>
          <w:szCs w:val="28"/>
          <w:lang w:val="es-ES_tradnl"/>
        </w:rPr>
        <w:t>*</w:t>
      </w:r>
      <w:r w:rsidRPr="00D446BB">
        <w:rPr>
          <w:rStyle w:val="q4iawc"/>
          <w:rFonts w:asciiTheme="minorHAnsi" w:hAnsiTheme="minorHAnsi" w:cstheme="minorHAnsi"/>
          <w:sz w:val="28"/>
          <w:szCs w:val="28"/>
          <w:lang w:val="es-ES_tradnl"/>
        </w:rPr>
        <w:t>Debido a que el espacio en el escritorio es limitado, no envíe más suministros de los enumerados.</w:t>
      </w:r>
      <w:r w:rsidRPr="00D446BB">
        <w:rPr>
          <w:rStyle w:val="viiyi"/>
          <w:rFonts w:asciiTheme="minorHAnsi" w:hAnsiTheme="minorHAnsi" w:cstheme="minorHAnsi"/>
          <w:sz w:val="28"/>
          <w:szCs w:val="28"/>
          <w:lang w:val="es-ES_tradnl"/>
        </w:rPr>
        <w:t xml:space="preserve"> </w:t>
      </w:r>
      <w:r w:rsidRPr="00D446BB">
        <w:rPr>
          <w:rStyle w:val="q4iawc"/>
          <w:rFonts w:asciiTheme="minorHAnsi" w:hAnsiTheme="minorHAnsi" w:cstheme="minorHAnsi"/>
          <w:sz w:val="28"/>
          <w:szCs w:val="28"/>
          <w:lang w:val="es-ES_tradnl"/>
        </w:rPr>
        <w:t>Suministros adicionales serán enviados a casa si es necesario</w:t>
      </w:r>
      <w:r w:rsidRPr="00D446BB">
        <w:rPr>
          <w:rStyle w:val="q4iawc"/>
          <w:lang w:val="es-ES_tradnl"/>
        </w:rPr>
        <w:t>.</w:t>
      </w:r>
    </w:p>
    <w:p w14:paraId="3147B037" w14:textId="77777777" w:rsidR="0028693B" w:rsidRPr="00D446BB" w:rsidRDefault="0028693B" w:rsidP="0028693B">
      <w:pPr>
        <w:rPr>
          <w:rStyle w:val="q4iawc"/>
          <w:rFonts w:cstheme="minorHAnsi"/>
          <w:sz w:val="28"/>
          <w:szCs w:val="28"/>
          <w:lang w:val="es-ES_tradnl"/>
        </w:rPr>
      </w:pPr>
    </w:p>
    <w:p w14:paraId="2EE7BDCA" w14:textId="5D522D92" w:rsidR="0028693B" w:rsidRPr="0028693B" w:rsidRDefault="0028693B" w:rsidP="0028693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lang w:val="es-ES_tradnl"/>
        </w:rPr>
      </w:pPr>
      <w:r w:rsidRPr="00D446BB">
        <w:rPr>
          <w:rStyle w:val="q4iawc"/>
          <w:rFonts w:cstheme="minorHAnsi"/>
          <w:sz w:val="28"/>
          <w:szCs w:val="28"/>
          <w:lang w:val="es-ES_tradnl"/>
        </w:rPr>
        <w:t>Por favor, no ponga nombres en ningún material a menos que la lista lo indique.</w:t>
      </w:r>
      <w:r w:rsidRPr="00D446BB">
        <w:rPr>
          <w:rStyle w:val="viiyi"/>
          <w:rFonts w:cstheme="minorHAnsi"/>
          <w:sz w:val="28"/>
          <w:szCs w:val="28"/>
          <w:lang w:val="es-ES_tradnl"/>
        </w:rPr>
        <w:t xml:space="preserve"> </w:t>
      </w:r>
      <w:r w:rsidRPr="00D446BB">
        <w:rPr>
          <w:rStyle w:val="q4iawc"/>
          <w:rFonts w:cstheme="minorHAnsi"/>
          <w:sz w:val="28"/>
          <w:szCs w:val="28"/>
          <w:lang w:val="es-ES_tradnl"/>
        </w:rPr>
        <w:t>¡Gracias!</w:t>
      </w:r>
    </w:p>
    <w:p w14:paraId="4DA13891" w14:textId="77777777" w:rsidR="00D7654C" w:rsidRDefault="00D7654C"/>
    <w:sectPr w:rsidR="00D7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0091"/>
    <w:multiLevelType w:val="hybridMultilevel"/>
    <w:tmpl w:val="B78A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251D"/>
    <w:multiLevelType w:val="hybridMultilevel"/>
    <w:tmpl w:val="09E62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424"/>
    <w:multiLevelType w:val="hybridMultilevel"/>
    <w:tmpl w:val="1374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44CE"/>
    <w:multiLevelType w:val="hybridMultilevel"/>
    <w:tmpl w:val="A7A6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7067"/>
    <w:multiLevelType w:val="hybridMultilevel"/>
    <w:tmpl w:val="6E867DF4"/>
    <w:lvl w:ilvl="0" w:tplc="10AC0C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A7E47"/>
    <w:multiLevelType w:val="hybridMultilevel"/>
    <w:tmpl w:val="567E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91FE9"/>
    <w:multiLevelType w:val="hybridMultilevel"/>
    <w:tmpl w:val="FE8866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3EE"/>
    <w:rsid w:val="0028693B"/>
    <w:rsid w:val="002F0405"/>
    <w:rsid w:val="00624314"/>
    <w:rsid w:val="006E04FC"/>
    <w:rsid w:val="006E13EE"/>
    <w:rsid w:val="00D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E96F9"/>
  <w15:chartTrackingRefBased/>
  <w15:docId w15:val="{306FB547-1E09-BA45-A210-7E5C2D46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lWeb">
    <w:name w:val="Normal (Web)"/>
    <w:basedOn w:val="Normal"/>
    <w:uiPriority w:val="99"/>
    <w:unhideWhenUsed/>
    <w:rsid w:val="006E13EE"/>
    <w:pPr>
      <w:spacing w:before="100" w:beforeAutospacing="1" w:after="100" w:afterAutospacing="1"/>
    </w:pPr>
  </w:style>
  <w:style w:type="character" w:customStyle="1" w:styleId="q4iawc">
    <w:name w:val="q4iawc"/>
    <w:basedOn w:val="DefaultParagraphFont"/>
    <w:rsid w:val="0028693B"/>
  </w:style>
  <w:style w:type="character" w:customStyle="1" w:styleId="viiyi">
    <w:name w:val="viiyi"/>
    <w:basedOn w:val="DefaultParagraphFont"/>
    <w:rsid w:val="0028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2022-06-06T15:55:00Z</dcterms:created>
  <dcterms:modified xsi:type="dcterms:W3CDTF">2022-06-06T15:56:00Z</dcterms:modified>
</cp:coreProperties>
</file>