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81719" w14:textId="4F074486" w:rsidR="004350E2" w:rsidRPr="00D32654" w:rsidRDefault="006E4EF5" w:rsidP="0076679F">
      <w:pPr>
        <w:rPr>
          <w:rFonts w:asciiTheme="majorHAnsi" w:hAnsiTheme="majorHAnsi" w:cs="Helvetica"/>
          <w:color w:val="1C1C1C"/>
          <w:sz w:val="22"/>
          <w:szCs w:val="22"/>
        </w:rPr>
      </w:pPr>
      <w:r w:rsidRPr="00D32654">
        <w:rPr>
          <w:rFonts w:asciiTheme="majorHAnsi" w:hAnsiTheme="majorHAnsi" w:cs="Helvetica"/>
          <w:color w:val="1C1C1C"/>
          <w:sz w:val="22"/>
          <w:szCs w:val="22"/>
        </w:rPr>
        <w:t>Name _________________________________ Period _______________________ Date __________</w:t>
      </w:r>
    </w:p>
    <w:p w14:paraId="1010492B" w14:textId="77777777" w:rsidR="00D32654" w:rsidRPr="00D32654" w:rsidRDefault="00D32654" w:rsidP="0076679F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5BD39DCF" w14:textId="3C691CAD" w:rsidR="00D32654" w:rsidRDefault="00966449" w:rsidP="0076679F">
      <w:p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Marketing Internship Module 4</w:t>
      </w:r>
      <w:r w:rsidR="00D32654" w:rsidRPr="00D32654">
        <w:rPr>
          <w:rFonts w:asciiTheme="majorHAnsi" w:hAnsiTheme="majorHAnsi" w:cs="Helvetica"/>
          <w:color w:val="1C1C1C"/>
          <w:sz w:val="22"/>
          <w:szCs w:val="22"/>
        </w:rPr>
        <w:t xml:space="preserve">– </w:t>
      </w:r>
      <w:r>
        <w:rPr>
          <w:rFonts w:asciiTheme="majorHAnsi" w:hAnsiTheme="majorHAnsi" w:cs="Helvetica"/>
          <w:color w:val="1C1C1C"/>
          <w:sz w:val="22"/>
          <w:szCs w:val="22"/>
        </w:rPr>
        <w:t>Promotions and Advertising p. 486</w:t>
      </w:r>
    </w:p>
    <w:p w14:paraId="14A78AE1" w14:textId="77777777" w:rsidR="00D32654" w:rsidRDefault="00D32654" w:rsidP="0076679F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7AF7BEEE" w14:textId="1CA9E2A9" w:rsidR="00D32654" w:rsidRDefault="00D32654" w:rsidP="0076679F">
      <w:p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 xml:space="preserve">Essential Question – </w:t>
      </w:r>
      <w:r w:rsidR="00966449">
        <w:rPr>
          <w:rFonts w:asciiTheme="majorHAnsi" w:hAnsiTheme="majorHAnsi" w:cs="Helvetica"/>
          <w:color w:val="1C1C1C"/>
          <w:sz w:val="22"/>
          <w:szCs w:val="22"/>
        </w:rPr>
        <w:t>How do you create an effective promotional campaign to reach a target market?</w:t>
      </w:r>
    </w:p>
    <w:p w14:paraId="7B58CC43" w14:textId="77777777" w:rsidR="00D32654" w:rsidRDefault="00D32654" w:rsidP="0076679F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7A87A32A" w14:textId="7F58E64E" w:rsidR="00D32654" w:rsidRDefault="00D32654" w:rsidP="0076679F">
      <w:p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 xml:space="preserve">Internship Goal – </w:t>
      </w:r>
      <w:r w:rsidR="000124FA">
        <w:rPr>
          <w:rFonts w:asciiTheme="majorHAnsi" w:hAnsiTheme="majorHAnsi" w:cs="Helvetica"/>
          <w:color w:val="1C1C1C"/>
          <w:sz w:val="22"/>
          <w:szCs w:val="22"/>
        </w:rPr>
        <w:t xml:space="preserve">to </w:t>
      </w:r>
      <w:r w:rsidR="00966449">
        <w:rPr>
          <w:rFonts w:asciiTheme="majorHAnsi" w:hAnsiTheme="majorHAnsi" w:cs="Helvetica"/>
          <w:color w:val="1C1C1C"/>
          <w:sz w:val="22"/>
          <w:szCs w:val="22"/>
        </w:rPr>
        <w:t>design an effective promotional campaign to introduce your client’s new hybrid automobile to the target market</w:t>
      </w:r>
    </w:p>
    <w:p w14:paraId="218CA29C" w14:textId="77777777" w:rsidR="00D32654" w:rsidRDefault="00D32654" w:rsidP="0076679F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00F9E0A0" w14:textId="46E08758" w:rsidR="004F5E45" w:rsidRDefault="00E60D9C" w:rsidP="00966449">
      <w:pPr>
        <w:ind w:left="1440" w:hanging="1440"/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To Begin:</w:t>
      </w:r>
      <w:r>
        <w:rPr>
          <w:rFonts w:asciiTheme="majorHAnsi" w:hAnsiTheme="majorHAnsi" w:cs="Helvetica"/>
          <w:color w:val="1C1C1C"/>
          <w:sz w:val="22"/>
          <w:szCs w:val="22"/>
        </w:rPr>
        <w:tab/>
        <w:t>1</w:t>
      </w:r>
      <w:r w:rsidR="000B14C2">
        <w:rPr>
          <w:rFonts w:asciiTheme="majorHAnsi" w:hAnsiTheme="majorHAnsi" w:cs="Helvetica"/>
          <w:color w:val="1C1C1C"/>
          <w:sz w:val="22"/>
          <w:szCs w:val="22"/>
        </w:rPr>
        <w:t xml:space="preserve">. </w:t>
      </w:r>
      <w:r w:rsidR="00371794">
        <w:rPr>
          <w:rFonts w:asciiTheme="majorHAnsi" w:hAnsiTheme="majorHAnsi" w:cs="Helvetica"/>
          <w:color w:val="1C1C1C"/>
          <w:sz w:val="22"/>
          <w:szCs w:val="22"/>
        </w:rPr>
        <w:t xml:space="preserve"> </w:t>
      </w:r>
      <w:proofErr w:type="gramStart"/>
      <w:r w:rsidR="004F5E45">
        <w:rPr>
          <w:rFonts w:asciiTheme="majorHAnsi" w:hAnsiTheme="majorHAnsi" w:cs="Helvetica"/>
          <w:color w:val="1C1C1C"/>
          <w:sz w:val="22"/>
          <w:szCs w:val="22"/>
        </w:rPr>
        <w:t xml:space="preserve">Think/recall the </w:t>
      </w:r>
      <w:r w:rsidR="00966449">
        <w:rPr>
          <w:rFonts w:asciiTheme="majorHAnsi" w:hAnsiTheme="majorHAnsi" w:cs="Helvetica"/>
          <w:color w:val="1C1C1C"/>
          <w:sz w:val="22"/>
          <w:szCs w:val="22"/>
        </w:rPr>
        <w:t>elements of the promotional mix.</w:t>
      </w:r>
      <w:proofErr w:type="gramEnd"/>
    </w:p>
    <w:p w14:paraId="10883DDE" w14:textId="41E9F172" w:rsidR="00966449" w:rsidRDefault="00966449" w:rsidP="00966449">
      <w:pPr>
        <w:ind w:left="1440" w:hanging="1440"/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ab/>
        <w:t>2.  Consider which elements will work best for this product.</w:t>
      </w:r>
    </w:p>
    <w:p w14:paraId="55BA271E" w14:textId="5C4E4640" w:rsidR="00966449" w:rsidRDefault="00966449" w:rsidP="00966449">
      <w:pPr>
        <w:ind w:left="1440" w:hanging="1440"/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ab/>
        <w:t>3.  What are major competitors to this product and what does their promotional mix look like?</w:t>
      </w:r>
    </w:p>
    <w:p w14:paraId="6C444BF5" w14:textId="77777777" w:rsidR="000124FA" w:rsidRDefault="000124FA" w:rsidP="000124FA">
      <w:pPr>
        <w:ind w:left="1440" w:hanging="1440"/>
        <w:rPr>
          <w:rFonts w:asciiTheme="majorHAnsi" w:hAnsiTheme="majorHAnsi" w:cs="Helvetica"/>
          <w:color w:val="1C1C1C"/>
          <w:sz w:val="22"/>
          <w:szCs w:val="22"/>
        </w:rPr>
      </w:pPr>
    </w:p>
    <w:p w14:paraId="381E280C" w14:textId="77777777" w:rsidR="008B6594" w:rsidRDefault="008B6594" w:rsidP="00E60D9C">
      <w:pPr>
        <w:ind w:left="1440"/>
        <w:rPr>
          <w:rFonts w:asciiTheme="majorHAnsi" w:hAnsiTheme="majorHAnsi" w:cs="Helvetica"/>
          <w:color w:val="1C1C1C"/>
          <w:sz w:val="22"/>
          <w:szCs w:val="22"/>
        </w:rPr>
      </w:pPr>
    </w:p>
    <w:p w14:paraId="220DA773" w14:textId="5805DE6F" w:rsidR="00627FBD" w:rsidRDefault="00627FBD" w:rsidP="000124FA">
      <w:p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Scenario:</w:t>
      </w:r>
      <w:r>
        <w:rPr>
          <w:rFonts w:asciiTheme="majorHAnsi" w:hAnsiTheme="majorHAnsi" w:cs="Helvetica"/>
          <w:color w:val="1C1C1C"/>
          <w:sz w:val="22"/>
          <w:szCs w:val="22"/>
        </w:rPr>
        <w:tab/>
      </w:r>
      <w:r w:rsidR="00966449">
        <w:rPr>
          <w:rFonts w:asciiTheme="majorHAnsi" w:hAnsiTheme="majorHAnsi" w:cs="Helvetica"/>
          <w:color w:val="1C1C1C"/>
          <w:sz w:val="22"/>
          <w:szCs w:val="22"/>
        </w:rPr>
        <w:t xml:space="preserve">Your advertising agency has an automobile company as a potential client.  It is coming out with a new hybrid automobile that will be in direct competition with the Toyota </w:t>
      </w:r>
      <w:proofErr w:type="spellStart"/>
      <w:r w:rsidR="00966449">
        <w:rPr>
          <w:rFonts w:asciiTheme="majorHAnsi" w:hAnsiTheme="majorHAnsi" w:cs="Helvetica"/>
          <w:color w:val="1C1C1C"/>
          <w:sz w:val="22"/>
          <w:szCs w:val="22"/>
        </w:rPr>
        <w:t>Prius</w:t>
      </w:r>
      <w:proofErr w:type="spellEnd"/>
      <w:r w:rsidR="00966449">
        <w:rPr>
          <w:rFonts w:asciiTheme="majorHAnsi" w:hAnsiTheme="majorHAnsi" w:cs="Helvetica"/>
          <w:color w:val="1C1C1C"/>
          <w:sz w:val="22"/>
          <w:szCs w:val="22"/>
        </w:rPr>
        <w:t xml:space="preserve"> and other hybrid automobiles in that price range, such as the Ford Fusion Hybrid, and the Honda Civic Hybrid.  </w:t>
      </w:r>
      <w:r w:rsidR="00E607D9">
        <w:rPr>
          <w:rFonts w:asciiTheme="majorHAnsi" w:hAnsiTheme="majorHAnsi" w:cs="Helvetica"/>
          <w:color w:val="1C1C1C"/>
          <w:sz w:val="22"/>
          <w:szCs w:val="22"/>
        </w:rPr>
        <w:t xml:space="preserve"> </w:t>
      </w:r>
      <w:r w:rsidR="000124FA">
        <w:rPr>
          <w:rFonts w:asciiTheme="majorHAnsi" w:hAnsiTheme="majorHAnsi" w:cs="Helvetica"/>
          <w:color w:val="1C1C1C"/>
          <w:sz w:val="22"/>
          <w:szCs w:val="22"/>
        </w:rPr>
        <w:t xml:space="preserve">  </w:t>
      </w:r>
      <w:r w:rsidR="00966449">
        <w:rPr>
          <w:rFonts w:asciiTheme="majorHAnsi" w:hAnsiTheme="majorHAnsi" w:cs="Helvetica"/>
          <w:color w:val="1C1C1C"/>
          <w:sz w:val="22"/>
          <w:szCs w:val="22"/>
        </w:rPr>
        <w:t>The client has a $100,000 budget that they wish to allocate towards this campaign.</w:t>
      </w:r>
    </w:p>
    <w:p w14:paraId="08C9E678" w14:textId="77777777" w:rsidR="00D53C1E" w:rsidRDefault="00D53C1E" w:rsidP="000124FA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449B4204" w14:textId="7E7AF152" w:rsidR="00D53C1E" w:rsidRDefault="00D53C1E" w:rsidP="000124FA">
      <w:p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Your Job:</w:t>
      </w:r>
      <w:r>
        <w:rPr>
          <w:rFonts w:asciiTheme="majorHAnsi" w:hAnsiTheme="majorHAnsi" w:cs="Helvetica"/>
          <w:color w:val="1C1C1C"/>
          <w:sz w:val="22"/>
          <w:szCs w:val="22"/>
        </w:rPr>
        <w:tab/>
      </w:r>
      <w:r w:rsidR="00966449">
        <w:rPr>
          <w:rFonts w:asciiTheme="majorHAnsi" w:hAnsiTheme="majorHAnsi" w:cs="Helvetica"/>
          <w:color w:val="1C1C1C"/>
          <w:sz w:val="22"/>
          <w:szCs w:val="22"/>
        </w:rPr>
        <w:t xml:space="preserve">The client has hired your firm to create an exciting, creative, and engaging promotional campaign that promotes this new product. </w:t>
      </w:r>
      <w:r w:rsidR="00E607D9">
        <w:rPr>
          <w:rFonts w:asciiTheme="majorHAnsi" w:hAnsiTheme="majorHAnsi" w:cs="Helvetica"/>
          <w:color w:val="1C1C1C"/>
          <w:sz w:val="22"/>
          <w:szCs w:val="22"/>
        </w:rPr>
        <w:t xml:space="preserve">  </w:t>
      </w:r>
    </w:p>
    <w:p w14:paraId="77F32A26" w14:textId="77777777" w:rsidR="008B6594" w:rsidRDefault="008B6594" w:rsidP="00627FBD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25F937B4" w14:textId="77777777" w:rsidR="008B6594" w:rsidRPr="008B6594" w:rsidRDefault="008B6594" w:rsidP="008B6594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7759E8EC" w14:textId="5600602D" w:rsidR="008B6594" w:rsidRDefault="00AF709F" w:rsidP="008B6594">
      <w:pPr>
        <w:pStyle w:val="ListParagraph"/>
        <w:numPr>
          <w:ilvl w:val="0"/>
          <w:numId w:val="7"/>
        </w:num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First discuss</w:t>
      </w:r>
      <w:r w:rsidR="00670105">
        <w:rPr>
          <w:rFonts w:asciiTheme="majorHAnsi" w:hAnsiTheme="majorHAnsi" w:cs="Helvetica"/>
          <w:color w:val="1C1C1C"/>
          <w:sz w:val="22"/>
          <w:szCs w:val="22"/>
        </w:rPr>
        <w:t>/describe in detail</w:t>
      </w:r>
      <w:r>
        <w:rPr>
          <w:rFonts w:asciiTheme="majorHAnsi" w:hAnsiTheme="majorHAnsi" w:cs="Helvetica"/>
          <w:color w:val="1C1C1C"/>
          <w:sz w:val="22"/>
          <w:szCs w:val="22"/>
        </w:rPr>
        <w:t xml:space="preserve"> who is th</w:t>
      </w:r>
      <w:r w:rsidR="00670105">
        <w:rPr>
          <w:rFonts w:asciiTheme="majorHAnsi" w:hAnsiTheme="majorHAnsi" w:cs="Helvetica"/>
          <w:color w:val="1C1C1C"/>
          <w:sz w:val="22"/>
          <w:szCs w:val="22"/>
        </w:rPr>
        <w:t xml:space="preserve">e target market(s) for this </w:t>
      </w:r>
      <w:r>
        <w:rPr>
          <w:rFonts w:asciiTheme="majorHAnsi" w:hAnsiTheme="majorHAnsi" w:cs="Helvetica"/>
          <w:color w:val="1C1C1C"/>
          <w:sz w:val="22"/>
          <w:szCs w:val="22"/>
        </w:rPr>
        <w:t>item?</w:t>
      </w:r>
      <w:r w:rsidR="00670105">
        <w:rPr>
          <w:rFonts w:asciiTheme="majorHAnsi" w:hAnsiTheme="majorHAnsi" w:cs="Helvetica"/>
          <w:color w:val="1C1C1C"/>
          <w:sz w:val="22"/>
          <w:szCs w:val="22"/>
        </w:rPr>
        <w:t xml:space="preserve">  Include demographics and psychographic information in your description.  </w:t>
      </w:r>
    </w:p>
    <w:p w14:paraId="0944D989" w14:textId="77777777" w:rsidR="008B6594" w:rsidRDefault="008B6594" w:rsidP="008B6594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38A86CAB" w14:textId="40351F68" w:rsidR="00EA3101" w:rsidRDefault="00AF709F" w:rsidP="008B6594">
      <w:p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Target audience general description</w:t>
      </w:r>
      <w:r w:rsidR="00EA3101">
        <w:rPr>
          <w:rFonts w:asciiTheme="majorHAnsi" w:hAnsiTheme="majorHAnsi" w:cs="Helvetica"/>
          <w:color w:val="1C1C1C"/>
          <w:sz w:val="22"/>
          <w:szCs w:val="22"/>
        </w:rPr>
        <w:t>:</w:t>
      </w:r>
    </w:p>
    <w:p w14:paraId="63C542D1" w14:textId="77777777" w:rsidR="00407105" w:rsidRDefault="00407105" w:rsidP="008B6594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21A12FF5" w14:textId="77777777" w:rsidR="00407105" w:rsidRDefault="00407105" w:rsidP="008B6594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55F1273F" w14:textId="77777777" w:rsidR="00EA3101" w:rsidRDefault="00EA3101" w:rsidP="008B6594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784A76A8" w14:textId="1E6227B3" w:rsidR="008B6594" w:rsidRPr="008B6594" w:rsidRDefault="008B6594" w:rsidP="008B6594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1BC77726" w14:textId="229C1634" w:rsidR="00441FD6" w:rsidRDefault="00966449" w:rsidP="008B6594">
      <w:pPr>
        <w:pStyle w:val="ListParagraph"/>
        <w:numPr>
          <w:ilvl w:val="0"/>
          <w:numId w:val="7"/>
        </w:num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Discuss each of the competitors.</w:t>
      </w:r>
    </w:p>
    <w:p w14:paraId="55C28603" w14:textId="77777777" w:rsidR="00966449" w:rsidRDefault="00966449" w:rsidP="00966449">
      <w:pPr>
        <w:rPr>
          <w:rFonts w:asciiTheme="majorHAnsi" w:hAnsiTheme="majorHAnsi" w:cs="Helvetica"/>
          <w:color w:val="1C1C1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66449" w14:paraId="25A089CC" w14:textId="77777777" w:rsidTr="00966449">
        <w:tc>
          <w:tcPr>
            <w:tcW w:w="3672" w:type="dxa"/>
          </w:tcPr>
          <w:p w14:paraId="7A1FAEB0" w14:textId="6E305FFD" w:rsidR="00966449" w:rsidRDefault="00966449" w:rsidP="00966449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Competitor</w:t>
            </w:r>
          </w:p>
        </w:tc>
        <w:tc>
          <w:tcPr>
            <w:tcW w:w="3672" w:type="dxa"/>
          </w:tcPr>
          <w:p w14:paraId="2C7D8CBD" w14:textId="50DF4CD1" w:rsidR="00966449" w:rsidRDefault="00966449" w:rsidP="00966449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Price</w:t>
            </w:r>
          </w:p>
        </w:tc>
        <w:tc>
          <w:tcPr>
            <w:tcW w:w="3672" w:type="dxa"/>
          </w:tcPr>
          <w:p w14:paraId="678CF504" w14:textId="330710BC" w:rsidR="00966449" w:rsidRDefault="00966449" w:rsidP="00966449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Promotional mix (describe advertisements)</w:t>
            </w:r>
          </w:p>
        </w:tc>
      </w:tr>
      <w:tr w:rsidR="00966449" w14:paraId="0C4EDFD5" w14:textId="77777777" w:rsidTr="00966449">
        <w:tc>
          <w:tcPr>
            <w:tcW w:w="3672" w:type="dxa"/>
          </w:tcPr>
          <w:p w14:paraId="1AD32DCE" w14:textId="19E65AC5" w:rsidR="00966449" w:rsidRDefault="00966449" w:rsidP="00966449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 xml:space="preserve">Toyota </w:t>
            </w:r>
            <w:proofErr w:type="spellStart"/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Prius</w:t>
            </w:r>
            <w:proofErr w:type="spellEnd"/>
          </w:p>
        </w:tc>
        <w:tc>
          <w:tcPr>
            <w:tcW w:w="3672" w:type="dxa"/>
          </w:tcPr>
          <w:p w14:paraId="3290F162" w14:textId="77777777" w:rsidR="00966449" w:rsidRDefault="00966449" w:rsidP="00966449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</w:p>
        </w:tc>
        <w:tc>
          <w:tcPr>
            <w:tcW w:w="3672" w:type="dxa"/>
          </w:tcPr>
          <w:p w14:paraId="3119CDE5" w14:textId="77777777" w:rsidR="00966449" w:rsidRDefault="00966449" w:rsidP="00966449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</w:p>
          <w:p w14:paraId="3699D0AD" w14:textId="77777777" w:rsidR="00966449" w:rsidRDefault="00966449" w:rsidP="00966449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</w:p>
          <w:p w14:paraId="7D890341" w14:textId="77777777" w:rsidR="00966449" w:rsidRDefault="00966449" w:rsidP="00966449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</w:p>
        </w:tc>
      </w:tr>
      <w:tr w:rsidR="00966449" w14:paraId="53E46FF9" w14:textId="77777777" w:rsidTr="00966449">
        <w:tc>
          <w:tcPr>
            <w:tcW w:w="3672" w:type="dxa"/>
          </w:tcPr>
          <w:p w14:paraId="48EDB4BD" w14:textId="3534FDC6" w:rsidR="00966449" w:rsidRDefault="00966449" w:rsidP="00966449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Ford Fusion</w:t>
            </w:r>
          </w:p>
        </w:tc>
        <w:tc>
          <w:tcPr>
            <w:tcW w:w="3672" w:type="dxa"/>
          </w:tcPr>
          <w:p w14:paraId="623B7FA3" w14:textId="77777777" w:rsidR="00966449" w:rsidRDefault="00966449" w:rsidP="00966449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</w:p>
        </w:tc>
        <w:tc>
          <w:tcPr>
            <w:tcW w:w="3672" w:type="dxa"/>
          </w:tcPr>
          <w:p w14:paraId="45FC9C9D" w14:textId="77777777" w:rsidR="00966449" w:rsidRDefault="00966449" w:rsidP="00966449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</w:p>
          <w:p w14:paraId="45E73DBC" w14:textId="77777777" w:rsidR="00966449" w:rsidRDefault="00966449" w:rsidP="00966449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</w:p>
          <w:p w14:paraId="1F9C8D46" w14:textId="77777777" w:rsidR="00966449" w:rsidRDefault="00966449" w:rsidP="00966449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</w:p>
        </w:tc>
      </w:tr>
      <w:tr w:rsidR="00966449" w14:paraId="0E5501BD" w14:textId="77777777" w:rsidTr="00966449">
        <w:tc>
          <w:tcPr>
            <w:tcW w:w="3672" w:type="dxa"/>
          </w:tcPr>
          <w:p w14:paraId="7DA89079" w14:textId="4CF87656" w:rsidR="00966449" w:rsidRDefault="00966449" w:rsidP="00966449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Honda Civic</w:t>
            </w:r>
          </w:p>
        </w:tc>
        <w:tc>
          <w:tcPr>
            <w:tcW w:w="3672" w:type="dxa"/>
          </w:tcPr>
          <w:p w14:paraId="46BB7D2C" w14:textId="77777777" w:rsidR="00966449" w:rsidRDefault="00966449" w:rsidP="00966449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7110563" w14:textId="77777777" w:rsidR="00966449" w:rsidRDefault="00966449" w:rsidP="00966449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</w:p>
          <w:p w14:paraId="53383AAD" w14:textId="77777777" w:rsidR="00966449" w:rsidRDefault="00966449" w:rsidP="00966449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</w:p>
          <w:p w14:paraId="21BDEDB5" w14:textId="77777777" w:rsidR="00966449" w:rsidRDefault="00966449" w:rsidP="00966449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</w:p>
        </w:tc>
      </w:tr>
      <w:tr w:rsidR="00966449" w14:paraId="6E70F689" w14:textId="77777777" w:rsidTr="00966449">
        <w:tc>
          <w:tcPr>
            <w:tcW w:w="3672" w:type="dxa"/>
          </w:tcPr>
          <w:p w14:paraId="3C52B88A" w14:textId="7EAED5B5" w:rsidR="00966449" w:rsidRDefault="00966449" w:rsidP="00966449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1C1C1C"/>
                <w:sz w:val="22"/>
                <w:szCs w:val="22"/>
              </w:rPr>
              <w:t>Chevy Volt</w:t>
            </w:r>
          </w:p>
        </w:tc>
        <w:tc>
          <w:tcPr>
            <w:tcW w:w="3672" w:type="dxa"/>
          </w:tcPr>
          <w:p w14:paraId="4C7E66B7" w14:textId="77777777" w:rsidR="00966449" w:rsidRDefault="00966449" w:rsidP="00966449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</w:p>
        </w:tc>
        <w:tc>
          <w:tcPr>
            <w:tcW w:w="3672" w:type="dxa"/>
          </w:tcPr>
          <w:p w14:paraId="33084BFB" w14:textId="77777777" w:rsidR="00966449" w:rsidRDefault="00966449" w:rsidP="00966449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</w:p>
          <w:p w14:paraId="2F2FCF79" w14:textId="77777777" w:rsidR="00966449" w:rsidRDefault="00966449" w:rsidP="00966449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</w:p>
          <w:p w14:paraId="2837597E" w14:textId="77777777" w:rsidR="00966449" w:rsidRDefault="00966449" w:rsidP="00966449">
            <w:pPr>
              <w:rPr>
                <w:rFonts w:asciiTheme="majorHAnsi" w:hAnsiTheme="majorHAnsi" w:cs="Helvetica"/>
                <w:color w:val="1C1C1C"/>
                <w:sz w:val="22"/>
                <w:szCs w:val="22"/>
              </w:rPr>
            </w:pPr>
          </w:p>
        </w:tc>
      </w:tr>
    </w:tbl>
    <w:p w14:paraId="501721B6" w14:textId="77777777" w:rsidR="00966449" w:rsidRPr="00966449" w:rsidRDefault="00966449" w:rsidP="00966449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4EE79D41" w14:textId="77777777" w:rsidR="00407105" w:rsidRDefault="00407105" w:rsidP="0040710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1C1ED0C5" w14:textId="77777777" w:rsidR="00407105" w:rsidRDefault="00407105" w:rsidP="0040710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653BCD63" w14:textId="77777777" w:rsidR="00407105" w:rsidRDefault="00407105" w:rsidP="0040710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275B832C" w14:textId="77777777" w:rsidR="00407105" w:rsidRDefault="00407105" w:rsidP="0040710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3FB99049" w14:textId="77777777" w:rsidR="00407105" w:rsidRDefault="00407105" w:rsidP="0040710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4243352B" w14:textId="77777777" w:rsidR="00407105" w:rsidRDefault="00407105" w:rsidP="0040710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2C1F0202" w14:textId="77777777" w:rsidR="00AF709F" w:rsidRPr="00407105" w:rsidRDefault="00AF709F" w:rsidP="0040710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2A0A836C" w14:textId="1B1DA355" w:rsidR="00695206" w:rsidRDefault="00966449" w:rsidP="008B6594">
      <w:pPr>
        <w:pStyle w:val="ListParagraph"/>
        <w:numPr>
          <w:ilvl w:val="0"/>
          <w:numId w:val="7"/>
        </w:num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Which elements in the promotional mix are you going to use for this product and why</w:t>
      </w:r>
      <w:r w:rsidR="00695206">
        <w:rPr>
          <w:rFonts w:asciiTheme="majorHAnsi" w:hAnsiTheme="majorHAnsi" w:cs="Helvetica"/>
          <w:color w:val="1C1C1C"/>
          <w:sz w:val="22"/>
          <w:szCs w:val="22"/>
        </w:rPr>
        <w:t>?</w:t>
      </w:r>
      <w:r>
        <w:rPr>
          <w:rFonts w:asciiTheme="majorHAnsi" w:hAnsiTheme="majorHAnsi" w:cs="Helvetica"/>
          <w:color w:val="1C1C1C"/>
          <w:sz w:val="22"/>
          <w:szCs w:val="22"/>
        </w:rPr>
        <w:t xml:space="preserve">  Explain how you are going to spend the advertising dollars.</w:t>
      </w:r>
      <w:r w:rsidR="001744C5">
        <w:rPr>
          <w:rFonts w:asciiTheme="majorHAnsi" w:hAnsiTheme="majorHAnsi" w:cs="Helvetica"/>
          <w:color w:val="1C1C1C"/>
          <w:sz w:val="22"/>
          <w:szCs w:val="22"/>
        </w:rPr>
        <w:t xml:space="preserve"> Decide where you will spend the most dollars and justify it. (</w:t>
      </w:r>
      <w:proofErr w:type="gramStart"/>
      <w:r w:rsidR="001744C5">
        <w:rPr>
          <w:rFonts w:asciiTheme="majorHAnsi" w:hAnsiTheme="majorHAnsi" w:cs="Helvetica"/>
          <w:color w:val="1C1C1C"/>
          <w:sz w:val="22"/>
          <w:szCs w:val="22"/>
        </w:rPr>
        <w:t>p</w:t>
      </w:r>
      <w:proofErr w:type="gramEnd"/>
      <w:r w:rsidR="001744C5">
        <w:rPr>
          <w:rFonts w:asciiTheme="majorHAnsi" w:hAnsiTheme="majorHAnsi" w:cs="Helvetica"/>
          <w:color w:val="1C1C1C"/>
          <w:sz w:val="22"/>
          <w:szCs w:val="22"/>
        </w:rPr>
        <w:t>.412 will help)</w:t>
      </w:r>
    </w:p>
    <w:p w14:paraId="7CC3EC92" w14:textId="77777777" w:rsidR="00407105" w:rsidRDefault="00407105" w:rsidP="0040710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20D431FE" w14:textId="77777777" w:rsidR="00407105" w:rsidRDefault="00407105" w:rsidP="0040710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078E9E9D" w14:textId="77777777" w:rsidR="00407105" w:rsidRDefault="00407105" w:rsidP="0040710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53AC6B6A" w14:textId="77777777" w:rsidR="00AF709F" w:rsidRDefault="00AF709F" w:rsidP="0040710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1044E14D" w14:textId="77777777" w:rsidR="00D5143F" w:rsidRDefault="00D5143F" w:rsidP="0040710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0567AF80" w14:textId="77777777" w:rsidR="00407105" w:rsidRDefault="00407105" w:rsidP="0040710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75C47965" w14:textId="77777777" w:rsidR="00407105" w:rsidRPr="00407105" w:rsidRDefault="00407105" w:rsidP="0040710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706093C8" w14:textId="0CDA62C5" w:rsidR="00695206" w:rsidRDefault="00966449" w:rsidP="008B6594">
      <w:pPr>
        <w:pStyle w:val="ListParagraph"/>
        <w:numPr>
          <w:ilvl w:val="0"/>
          <w:numId w:val="7"/>
        </w:num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How will you use sales promotions?  Describe each of the sales promotions methods you will use and justify why you will use that type of sales promotion.</w:t>
      </w:r>
      <w:r w:rsidR="001744C5">
        <w:rPr>
          <w:rFonts w:asciiTheme="majorHAnsi" w:hAnsiTheme="majorHAnsi" w:cs="Helvetica"/>
          <w:color w:val="1C1C1C"/>
          <w:sz w:val="22"/>
          <w:szCs w:val="22"/>
        </w:rPr>
        <w:t xml:space="preserve"> (</w:t>
      </w:r>
      <w:proofErr w:type="gramStart"/>
      <w:r w:rsidR="001744C5">
        <w:rPr>
          <w:rFonts w:asciiTheme="majorHAnsi" w:hAnsiTheme="majorHAnsi" w:cs="Helvetica"/>
          <w:color w:val="1C1C1C"/>
          <w:sz w:val="22"/>
          <w:szCs w:val="22"/>
        </w:rPr>
        <w:t>p</w:t>
      </w:r>
      <w:proofErr w:type="gramEnd"/>
      <w:r w:rsidR="001744C5">
        <w:rPr>
          <w:rFonts w:asciiTheme="majorHAnsi" w:hAnsiTheme="majorHAnsi" w:cs="Helvetica"/>
          <w:color w:val="1C1C1C"/>
          <w:sz w:val="22"/>
          <w:szCs w:val="22"/>
        </w:rPr>
        <w:t>.412 will help)</w:t>
      </w:r>
    </w:p>
    <w:p w14:paraId="0D7204DE" w14:textId="77777777" w:rsidR="00407105" w:rsidRDefault="00407105" w:rsidP="0040710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429C8195" w14:textId="77777777" w:rsidR="00407105" w:rsidRDefault="00407105" w:rsidP="0040710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517BAA66" w14:textId="77777777" w:rsidR="00D5143F" w:rsidRDefault="00D5143F" w:rsidP="0040710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0923F851" w14:textId="77777777" w:rsidR="00407105" w:rsidRDefault="00407105" w:rsidP="0040710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18A1A0D2" w14:textId="77777777" w:rsidR="00AF709F" w:rsidRDefault="00AF709F" w:rsidP="0040710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610BC4CD" w14:textId="77777777" w:rsidR="00407105" w:rsidRDefault="00407105" w:rsidP="0040710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43F9DDF8" w14:textId="77777777" w:rsidR="00407105" w:rsidRPr="00407105" w:rsidRDefault="00407105" w:rsidP="0040710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65A0EE57" w14:textId="4DA933DD" w:rsidR="00EA3101" w:rsidRDefault="001744C5" w:rsidP="008B6594">
      <w:pPr>
        <w:pStyle w:val="ListParagraph"/>
        <w:numPr>
          <w:ilvl w:val="0"/>
          <w:numId w:val="7"/>
        </w:num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As part of the promotional mix, you will be using advertising – specifically print advertising.  Discuss the theme of your advertising and print advertisements.</w:t>
      </w:r>
      <w:r w:rsidR="00A75D6C">
        <w:rPr>
          <w:rFonts w:asciiTheme="majorHAnsi" w:hAnsiTheme="majorHAnsi" w:cs="Helvetica"/>
          <w:color w:val="1C1C1C"/>
          <w:sz w:val="22"/>
          <w:szCs w:val="22"/>
        </w:rPr>
        <w:t xml:space="preserve">  Why are you choosing that theme?</w:t>
      </w:r>
    </w:p>
    <w:p w14:paraId="44A0F6C5" w14:textId="77777777" w:rsidR="00D5143F" w:rsidRDefault="00D5143F" w:rsidP="00D5143F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40F3CEE2" w14:textId="77777777" w:rsidR="00D5143F" w:rsidRDefault="00D5143F" w:rsidP="00D5143F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64548F36" w14:textId="77777777" w:rsidR="00D5143F" w:rsidRDefault="00D5143F" w:rsidP="00D5143F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1B070607" w14:textId="77777777" w:rsidR="00D5143F" w:rsidRDefault="00D5143F" w:rsidP="00D5143F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777EF43C" w14:textId="77777777" w:rsidR="00D5143F" w:rsidRDefault="00D5143F" w:rsidP="00D5143F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3D83FD12" w14:textId="77777777" w:rsidR="00D5143F" w:rsidRDefault="00D5143F" w:rsidP="00D5143F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5C6C9CC1" w14:textId="77777777" w:rsidR="00D5143F" w:rsidRDefault="00D5143F" w:rsidP="00D5143F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4DC674CD" w14:textId="77777777" w:rsidR="00D5143F" w:rsidRPr="00D5143F" w:rsidRDefault="00D5143F" w:rsidP="00D5143F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44DA67A3" w14:textId="244E5439" w:rsidR="00767CAD" w:rsidRDefault="001744C5" w:rsidP="00767CAD">
      <w:pPr>
        <w:pStyle w:val="ListParagraph"/>
        <w:numPr>
          <w:ilvl w:val="0"/>
          <w:numId w:val="7"/>
        </w:num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 xml:space="preserve">On a separate sheet of paper create a detailed print advertisement.  Your advertisement should include all 4 ad components and be clearly distinguishable. </w:t>
      </w:r>
    </w:p>
    <w:p w14:paraId="4682E28E" w14:textId="77777777" w:rsidR="001744C5" w:rsidRDefault="001744C5" w:rsidP="001744C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5718D8CB" w14:textId="77777777" w:rsidR="001744C5" w:rsidRDefault="001744C5" w:rsidP="001744C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6F41C227" w14:textId="77777777" w:rsidR="001744C5" w:rsidRDefault="001744C5" w:rsidP="001744C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48C24D46" w14:textId="77777777" w:rsidR="001744C5" w:rsidRDefault="001744C5" w:rsidP="001744C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611B610D" w14:textId="77777777" w:rsidR="001744C5" w:rsidRDefault="001744C5" w:rsidP="001744C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72671BC4" w14:textId="77777777" w:rsidR="001744C5" w:rsidRDefault="001744C5" w:rsidP="001744C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78A12B8E" w14:textId="77777777" w:rsidR="001744C5" w:rsidRDefault="001744C5" w:rsidP="001744C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5A10E271" w14:textId="77777777" w:rsidR="001744C5" w:rsidRDefault="001744C5" w:rsidP="001744C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54CBECA1" w14:textId="77777777" w:rsidR="001744C5" w:rsidRDefault="001744C5" w:rsidP="001744C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2E41C5B0" w14:textId="77777777" w:rsidR="001744C5" w:rsidRDefault="001744C5" w:rsidP="001744C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4DA3F630" w14:textId="77777777" w:rsidR="001744C5" w:rsidRDefault="001744C5" w:rsidP="001744C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2C49CBAD" w14:textId="77777777" w:rsidR="001744C5" w:rsidRDefault="001744C5" w:rsidP="001744C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2617846A" w14:textId="77777777" w:rsidR="001744C5" w:rsidRDefault="001744C5" w:rsidP="001744C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6F3FA4CE" w14:textId="77777777" w:rsidR="001744C5" w:rsidRPr="001744C5" w:rsidRDefault="001744C5" w:rsidP="001744C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1D0FD964" w14:textId="47FEAED3" w:rsidR="001744C5" w:rsidRDefault="001744C5" w:rsidP="00767CAD">
      <w:pPr>
        <w:pStyle w:val="ListParagraph"/>
        <w:numPr>
          <w:ilvl w:val="0"/>
          <w:numId w:val="7"/>
        </w:numPr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lastRenderedPageBreak/>
        <w:t>After you have completed your advertisement discuss in d</w:t>
      </w:r>
      <w:r w:rsidR="00670105">
        <w:rPr>
          <w:rFonts w:asciiTheme="majorHAnsi" w:hAnsiTheme="majorHAnsi" w:cs="Helvetica"/>
          <w:color w:val="1C1C1C"/>
          <w:sz w:val="22"/>
          <w:szCs w:val="22"/>
        </w:rPr>
        <w:t>etail all four elements</w:t>
      </w:r>
      <w:bookmarkStart w:id="0" w:name="_GoBack"/>
      <w:bookmarkEnd w:id="0"/>
      <w:r>
        <w:rPr>
          <w:rFonts w:asciiTheme="majorHAnsi" w:hAnsiTheme="majorHAnsi" w:cs="Helvetica"/>
          <w:color w:val="1C1C1C"/>
          <w:sz w:val="22"/>
          <w:szCs w:val="22"/>
        </w:rPr>
        <w:t xml:space="preserve">.  You should discuss at length why you chose the look of each element and relate it back to the purpose/goal of the advertising campaign or the theme of the ad campaign.  In other words why do the element in your advertisement add to the effectiveness of selling the product?   </w:t>
      </w:r>
    </w:p>
    <w:p w14:paraId="2FA13232" w14:textId="77777777" w:rsidR="00767CAD" w:rsidRDefault="00767CAD" w:rsidP="00767CAD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4B61495A" w14:textId="5858CA70" w:rsidR="001744C5" w:rsidRDefault="001744C5" w:rsidP="00232D76">
      <w:pPr>
        <w:spacing w:line="360" w:lineRule="auto"/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Layout: Which layout option did you choose for this specific product and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FB2994" w14:textId="77777777" w:rsidR="00767CAD" w:rsidRDefault="00767CAD" w:rsidP="00232D76">
      <w:pPr>
        <w:spacing w:line="360" w:lineRule="auto"/>
        <w:rPr>
          <w:rFonts w:asciiTheme="majorHAnsi" w:hAnsiTheme="majorHAnsi" w:cs="Helvetica"/>
          <w:color w:val="1C1C1C"/>
          <w:sz w:val="22"/>
          <w:szCs w:val="22"/>
        </w:rPr>
      </w:pPr>
    </w:p>
    <w:p w14:paraId="5004E915" w14:textId="61F56535" w:rsidR="001744C5" w:rsidRDefault="00A75D6C" w:rsidP="00232D76">
      <w:pPr>
        <w:spacing w:line="360" w:lineRule="auto"/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Colors</w:t>
      </w:r>
      <w:r w:rsidR="001744C5">
        <w:rPr>
          <w:rFonts w:asciiTheme="majorHAnsi" w:hAnsiTheme="majorHAnsi" w:cs="Helvetica"/>
          <w:color w:val="1C1C1C"/>
          <w:sz w:val="22"/>
          <w:szCs w:val="22"/>
        </w:rPr>
        <w:t xml:space="preserve">: </w:t>
      </w:r>
      <w:r>
        <w:rPr>
          <w:rFonts w:asciiTheme="majorHAnsi" w:hAnsiTheme="majorHAnsi" w:cs="Helvetica"/>
          <w:color w:val="1C1C1C"/>
          <w:sz w:val="22"/>
          <w:szCs w:val="22"/>
        </w:rPr>
        <w:t>Why did you choose the colors that you did</w:t>
      </w:r>
      <w:r w:rsidR="001744C5">
        <w:rPr>
          <w:rFonts w:asciiTheme="majorHAnsi" w:hAnsiTheme="majorHAnsi" w:cs="Helvetica"/>
          <w:color w:val="1C1C1C"/>
          <w:sz w:val="22"/>
          <w:szCs w:val="22"/>
        </w:rPr>
        <w:t>?</w:t>
      </w:r>
      <w:r>
        <w:rPr>
          <w:rFonts w:asciiTheme="majorHAnsi" w:hAnsiTheme="majorHAnsi" w:cs="Helvetica"/>
          <w:color w:val="1C1C1C"/>
          <w:sz w:val="22"/>
          <w:szCs w:val="22"/>
        </w:rPr>
        <w:t xml:space="preserve">  What makes them significant?</w:t>
      </w:r>
      <w:r w:rsidR="001744C5">
        <w:rPr>
          <w:rFonts w:asciiTheme="majorHAnsi" w:hAnsiTheme="majorHAnsi" w:cs="Helvetica"/>
          <w:color w:val="1C1C1C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EFC61" w14:textId="77777777" w:rsidR="001744C5" w:rsidRDefault="001744C5" w:rsidP="00232D76">
      <w:pPr>
        <w:spacing w:line="360" w:lineRule="auto"/>
        <w:rPr>
          <w:rFonts w:asciiTheme="majorHAnsi" w:hAnsiTheme="majorHAnsi" w:cs="Helvetica"/>
          <w:color w:val="1C1C1C"/>
          <w:sz w:val="22"/>
          <w:szCs w:val="22"/>
        </w:rPr>
      </w:pPr>
    </w:p>
    <w:p w14:paraId="1C20F054" w14:textId="67594B04" w:rsidR="001744C5" w:rsidRDefault="00A75D6C" w:rsidP="00232D76">
      <w:pPr>
        <w:spacing w:line="360" w:lineRule="auto"/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Typeface</w:t>
      </w:r>
      <w:r w:rsidR="001744C5">
        <w:rPr>
          <w:rFonts w:asciiTheme="majorHAnsi" w:hAnsiTheme="majorHAnsi" w:cs="Helvetica"/>
          <w:color w:val="1C1C1C"/>
          <w:sz w:val="22"/>
          <w:szCs w:val="22"/>
        </w:rPr>
        <w:t>: Whic</w:t>
      </w:r>
      <w:r>
        <w:rPr>
          <w:rFonts w:asciiTheme="majorHAnsi" w:hAnsiTheme="majorHAnsi" w:cs="Helvetica"/>
          <w:color w:val="1C1C1C"/>
          <w:sz w:val="22"/>
          <w:szCs w:val="22"/>
        </w:rPr>
        <w:t>h typefaces and styles did you choose and why</w:t>
      </w:r>
      <w:r w:rsidR="001744C5">
        <w:rPr>
          <w:rFonts w:asciiTheme="majorHAnsi" w:hAnsiTheme="majorHAnsi" w:cs="Helvetica"/>
          <w:color w:val="1C1C1C"/>
          <w:sz w:val="22"/>
          <w:szCs w:val="22"/>
        </w:rPr>
        <w:t>?</w:t>
      </w:r>
      <w:r>
        <w:rPr>
          <w:rFonts w:asciiTheme="majorHAnsi" w:hAnsiTheme="majorHAnsi" w:cs="Helvetica"/>
          <w:color w:val="1C1C1C"/>
          <w:sz w:val="22"/>
          <w:szCs w:val="22"/>
        </w:rPr>
        <w:t xml:space="preserve">  What variations in typeface did you use and why?</w:t>
      </w:r>
      <w:r w:rsidR="001744C5">
        <w:rPr>
          <w:rFonts w:asciiTheme="majorHAnsi" w:hAnsiTheme="majorHAnsi" w:cs="Helvetica"/>
          <w:color w:val="1C1C1C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6EAE48" w14:textId="77777777" w:rsidR="001744C5" w:rsidRDefault="001744C5" w:rsidP="00232D76">
      <w:pPr>
        <w:spacing w:line="360" w:lineRule="auto"/>
        <w:rPr>
          <w:rFonts w:asciiTheme="majorHAnsi" w:hAnsiTheme="majorHAnsi" w:cs="Helvetica"/>
          <w:color w:val="1C1C1C"/>
          <w:sz w:val="22"/>
          <w:szCs w:val="22"/>
        </w:rPr>
      </w:pPr>
    </w:p>
    <w:p w14:paraId="2AC93C82" w14:textId="33DD4917" w:rsidR="001744C5" w:rsidRDefault="00A75D6C" w:rsidP="00232D76">
      <w:pPr>
        <w:spacing w:line="360" w:lineRule="auto"/>
        <w:rPr>
          <w:rFonts w:asciiTheme="majorHAnsi" w:hAnsiTheme="majorHAnsi" w:cs="Helvetica"/>
          <w:color w:val="1C1C1C"/>
          <w:sz w:val="22"/>
          <w:szCs w:val="22"/>
        </w:rPr>
      </w:pPr>
      <w:r>
        <w:rPr>
          <w:rFonts w:asciiTheme="majorHAnsi" w:hAnsiTheme="majorHAnsi" w:cs="Helvetica"/>
          <w:color w:val="1C1C1C"/>
          <w:sz w:val="22"/>
          <w:szCs w:val="22"/>
        </w:rPr>
        <w:t>Type size</w:t>
      </w:r>
      <w:r w:rsidR="001744C5">
        <w:rPr>
          <w:rFonts w:asciiTheme="majorHAnsi" w:hAnsiTheme="majorHAnsi" w:cs="Helvetica"/>
          <w:color w:val="1C1C1C"/>
          <w:sz w:val="22"/>
          <w:szCs w:val="22"/>
        </w:rPr>
        <w:t xml:space="preserve">: </w:t>
      </w:r>
      <w:r>
        <w:rPr>
          <w:rFonts w:asciiTheme="majorHAnsi" w:hAnsiTheme="majorHAnsi" w:cs="Helvetica"/>
          <w:color w:val="1C1C1C"/>
          <w:sz w:val="22"/>
          <w:szCs w:val="22"/>
        </w:rPr>
        <w:t>What variations in type size did you choose and why</w:t>
      </w:r>
      <w:r w:rsidR="001744C5">
        <w:rPr>
          <w:rFonts w:asciiTheme="majorHAnsi" w:hAnsiTheme="majorHAnsi" w:cs="Helvetica"/>
          <w:color w:val="1C1C1C"/>
          <w:sz w:val="22"/>
          <w:szCs w:val="22"/>
        </w:rPr>
        <w:t xml:space="preserve">? </w:t>
      </w:r>
      <w:r>
        <w:rPr>
          <w:rFonts w:asciiTheme="majorHAnsi" w:hAnsiTheme="majorHAnsi" w:cs="Helvetica"/>
          <w:color w:val="1C1C1C"/>
          <w:sz w:val="22"/>
          <w:szCs w:val="22"/>
        </w:rPr>
        <w:t xml:space="preserve"> How does this help with the effectiveness of the message</w:t>
      </w:r>
      <w:proofErr w:type="gramStart"/>
      <w:r>
        <w:rPr>
          <w:rFonts w:asciiTheme="majorHAnsi" w:hAnsiTheme="majorHAnsi" w:cs="Helvetica"/>
          <w:color w:val="1C1C1C"/>
          <w:sz w:val="22"/>
          <w:szCs w:val="22"/>
        </w:rPr>
        <w:t>?</w:t>
      </w:r>
      <w:r w:rsidR="001744C5">
        <w:rPr>
          <w:rFonts w:asciiTheme="majorHAnsi" w:hAnsiTheme="majorHAnsi" w:cs="Helvetica"/>
          <w:color w:val="1C1C1C"/>
          <w:sz w:val="22"/>
          <w:szCs w:val="22"/>
        </w:rPr>
        <w:t>_</w:t>
      </w:r>
      <w:proofErr w:type="gramEnd"/>
      <w:r w:rsidR="001744C5">
        <w:rPr>
          <w:rFonts w:asciiTheme="majorHAnsi" w:hAnsiTheme="majorHAnsi" w:cs="Helvetica"/>
          <w:color w:val="1C1C1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Helvetica"/>
          <w:color w:val="1C1C1C"/>
          <w:sz w:val="22"/>
          <w:szCs w:val="22"/>
        </w:rPr>
        <w:t>________________________</w:t>
      </w:r>
    </w:p>
    <w:p w14:paraId="36B076C5" w14:textId="77777777" w:rsidR="001744C5" w:rsidRDefault="001744C5" w:rsidP="00767CAD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0C76E9E9" w14:textId="77777777" w:rsidR="00767CAD" w:rsidRDefault="00767CAD" w:rsidP="00767CAD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163A2CCD" w14:textId="77777777" w:rsidR="00407105" w:rsidRDefault="00407105" w:rsidP="00407105">
      <w:pPr>
        <w:rPr>
          <w:rFonts w:asciiTheme="majorHAnsi" w:hAnsiTheme="majorHAnsi" w:cs="Helvetica"/>
          <w:color w:val="1C1C1C"/>
          <w:sz w:val="22"/>
          <w:szCs w:val="22"/>
        </w:rPr>
      </w:pPr>
    </w:p>
    <w:p w14:paraId="09EF8EE8" w14:textId="20666F84" w:rsidR="00441FD6" w:rsidRPr="00D32654" w:rsidRDefault="00441FD6" w:rsidP="008B6594">
      <w:pPr>
        <w:spacing w:line="480" w:lineRule="auto"/>
        <w:rPr>
          <w:rFonts w:asciiTheme="majorHAnsi" w:hAnsiTheme="majorHAnsi" w:cs="Helvetica"/>
          <w:color w:val="1C1C1C"/>
          <w:sz w:val="22"/>
          <w:szCs w:val="22"/>
        </w:rPr>
      </w:pPr>
    </w:p>
    <w:sectPr w:rsidR="00441FD6" w:rsidRPr="00D32654" w:rsidSect="00022613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5C7DD" w14:textId="77777777" w:rsidR="001744C5" w:rsidRDefault="001744C5" w:rsidP="007B77D4">
      <w:r>
        <w:separator/>
      </w:r>
    </w:p>
  </w:endnote>
  <w:endnote w:type="continuationSeparator" w:id="0">
    <w:p w14:paraId="05082B4E" w14:textId="77777777" w:rsidR="001744C5" w:rsidRDefault="001744C5" w:rsidP="007B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ABBA4" w14:textId="77777777" w:rsidR="001744C5" w:rsidRDefault="001744C5" w:rsidP="007B77D4">
      <w:r>
        <w:separator/>
      </w:r>
    </w:p>
  </w:footnote>
  <w:footnote w:type="continuationSeparator" w:id="0">
    <w:p w14:paraId="4B54EF94" w14:textId="77777777" w:rsidR="001744C5" w:rsidRDefault="001744C5" w:rsidP="007B7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6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53"/>
    </w:tblGrid>
    <w:tr w:rsidR="001744C5" w14:paraId="15BD3EEE" w14:textId="77777777" w:rsidTr="001A7FAD">
      <w:tc>
        <w:tcPr>
          <w:tcW w:w="5000" w:type="pct"/>
          <w:tcBorders>
            <w:right w:val="single" w:sz="18" w:space="0" w:color="4F81BD" w:themeColor="accent1"/>
          </w:tcBorders>
        </w:tcPr>
        <w:p w14:paraId="025581B5" w14:textId="2C39B4C8" w:rsidR="001744C5" w:rsidRPr="00412958" w:rsidRDefault="001744C5" w:rsidP="007B77D4">
          <w:pPr>
            <w:pStyle w:val="Header"/>
            <w:rPr>
              <w:rFonts w:ascii="Calibri" w:hAnsi="Calibri"/>
              <w:b/>
              <w:color w:val="4F81BD" w:themeColor="accent1"/>
            </w:rPr>
          </w:pPr>
        </w:p>
      </w:tc>
    </w:tr>
  </w:tbl>
  <w:p w14:paraId="1823F420" w14:textId="77777777" w:rsidR="001744C5" w:rsidRDefault="001744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8910"/>
      <w:gridCol w:w="1251"/>
    </w:tblGrid>
    <w:tr w:rsidR="001744C5" w:rsidRPr="0051003F" w14:paraId="540CAD56" w14:textId="77777777" w:rsidTr="007B77D4">
      <w:tc>
        <w:tcPr>
          <w:tcW w:w="891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14C40CB3" w14:textId="049F4685" w:rsidR="001744C5" w:rsidRPr="0051003F" w:rsidRDefault="001744C5" w:rsidP="00FF2753">
          <w:pPr>
            <w:rPr>
              <w:color w:val="FFFFFF" w:themeColor="background1"/>
            </w:rPr>
          </w:pPr>
          <w:r>
            <w:rPr>
              <w:rFonts w:ascii="Calibri" w:hAnsi="Calibri"/>
              <w:b/>
              <w:bCs/>
              <w:caps/>
              <w:color w:val="FFFFFF" w:themeColor="background1"/>
            </w:rPr>
            <w:t>Marketing Internship pROJECT</w:t>
          </w:r>
        </w:p>
      </w:tc>
      <w:tc>
        <w:tcPr>
          <w:tcW w:w="36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4027DB16" w14:textId="3DB386EC" w:rsidR="001744C5" w:rsidRPr="0051003F" w:rsidRDefault="001744C5" w:rsidP="00D14666">
          <w:pPr>
            <w:rPr>
              <w:color w:val="FFFFFF" w:themeColor="background1"/>
              <w:szCs w:val="24"/>
            </w:rPr>
          </w:pP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>YPA Marketing</w:t>
          </w:r>
        </w:p>
      </w:tc>
    </w:tr>
  </w:tbl>
  <w:p w14:paraId="0562ADFD" w14:textId="77777777" w:rsidR="001744C5" w:rsidRDefault="001744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382"/>
    <w:multiLevelType w:val="hybridMultilevel"/>
    <w:tmpl w:val="52C82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57F2"/>
    <w:multiLevelType w:val="multilevel"/>
    <w:tmpl w:val="6244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F46EA"/>
    <w:multiLevelType w:val="multilevel"/>
    <w:tmpl w:val="8A7A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94C80"/>
    <w:multiLevelType w:val="multilevel"/>
    <w:tmpl w:val="FBCA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B36F6"/>
    <w:multiLevelType w:val="multilevel"/>
    <w:tmpl w:val="98766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C329C"/>
    <w:multiLevelType w:val="multilevel"/>
    <w:tmpl w:val="AC8C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33F05"/>
    <w:multiLevelType w:val="hybridMultilevel"/>
    <w:tmpl w:val="49C4569E"/>
    <w:lvl w:ilvl="0" w:tplc="267E2DE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D4"/>
    <w:rsid w:val="000124FA"/>
    <w:rsid w:val="00015EFD"/>
    <w:rsid w:val="00022613"/>
    <w:rsid w:val="00034A13"/>
    <w:rsid w:val="00061957"/>
    <w:rsid w:val="00080929"/>
    <w:rsid w:val="0008630A"/>
    <w:rsid w:val="000B14C2"/>
    <w:rsid w:val="001744C5"/>
    <w:rsid w:val="00177FB2"/>
    <w:rsid w:val="001973AD"/>
    <w:rsid w:val="001A7FAD"/>
    <w:rsid w:val="00201365"/>
    <w:rsid w:val="00232D76"/>
    <w:rsid w:val="00284AD1"/>
    <w:rsid w:val="0028585C"/>
    <w:rsid w:val="002A21F6"/>
    <w:rsid w:val="00325CFE"/>
    <w:rsid w:val="00353433"/>
    <w:rsid w:val="00371794"/>
    <w:rsid w:val="003E6E88"/>
    <w:rsid w:val="00403329"/>
    <w:rsid w:val="00407105"/>
    <w:rsid w:val="00415D7A"/>
    <w:rsid w:val="0042739B"/>
    <w:rsid w:val="004350E2"/>
    <w:rsid w:val="00441FD6"/>
    <w:rsid w:val="004F5E45"/>
    <w:rsid w:val="00503B58"/>
    <w:rsid w:val="00586493"/>
    <w:rsid w:val="00627FBD"/>
    <w:rsid w:val="00670105"/>
    <w:rsid w:val="006935C1"/>
    <w:rsid w:val="00695206"/>
    <w:rsid w:val="006A2150"/>
    <w:rsid w:val="006C5496"/>
    <w:rsid w:val="006E4EF5"/>
    <w:rsid w:val="007004A0"/>
    <w:rsid w:val="00752337"/>
    <w:rsid w:val="00762628"/>
    <w:rsid w:val="0076679F"/>
    <w:rsid w:val="00767CAD"/>
    <w:rsid w:val="007B484C"/>
    <w:rsid w:val="007B77D4"/>
    <w:rsid w:val="007E79A8"/>
    <w:rsid w:val="00804F31"/>
    <w:rsid w:val="00871B64"/>
    <w:rsid w:val="00897009"/>
    <w:rsid w:val="008B6594"/>
    <w:rsid w:val="008C1434"/>
    <w:rsid w:val="00966449"/>
    <w:rsid w:val="00975468"/>
    <w:rsid w:val="00981462"/>
    <w:rsid w:val="009D50B2"/>
    <w:rsid w:val="009D68DF"/>
    <w:rsid w:val="00A40CC1"/>
    <w:rsid w:val="00A75D6C"/>
    <w:rsid w:val="00A90314"/>
    <w:rsid w:val="00AA4828"/>
    <w:rsid w:val="00AD53FB"/>
    <w:rsid w:val="00AF0A04"/>
    <w:rsid w:val="00AF3D5D"/>
    <w:rsid w:val="00AF709F"/>
    <w:rsid w:val="00B46D95"/>
    <w:rsid w:val="00BD1198"/>
    <w:rsid w:val="00BE30F9"/>
    <w:rsid w:val="00D14666"/>
    <w:rsid w:val="00D303AE"/>
    <w:rsid w:val="00D32654"/>
    <w:rsid w:val="00D44118"/>
    <w:rsid w:val="00D5143F"/>
    <w:rsid w:val="00D53C1E"/>
    <w:rsid w:val="00D57A6C"/>
    <w:rsid w:val="00D91965"/>
    <w:rsid w:val="00DD3903"/>
    <w:rsid w:val="00DD55EE"/>
    <w:rsid w:val="00E607D9"/>
    <w:rsid w:val="00E60D9C"/>
    <w:rsid w:val="00E71EB1"/>
    <w:rsid w:val="00EA3101"/>
    <w:rsid w:val="00EB1A06"/>
    <w:rsid w:val="00EC6B22"/>
    <w:rsid w:val="00F46D05"/>
    <w:rsid w:val="00F552BC"/>
    <w:rsid w:val="00F83392"/>
    <w:rsid w:val="00F91E2B"/>
    <w:rsid w:val="00FE089D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FA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7D4"/>
  </w:style>
  <w:style w:type="paragraph" w:styleId="Footer">
    <w:name w:val="footer"/>
    <w:basedOn w:val="Normal"/>
    <w:link w:val="Foot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7D4"/>
  </w:style>
  <w:style w:type="table" w:styleId="LightShading-Accent1">
    <w:name w:val="Light Shading Accent 1"/>
    <w:basedOn w:val="TableNormal"/>
    <w:uiPriority w:val="60"/>
    <w:rsid w:val="007B77D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97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303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1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1198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3C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C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7D4"/>
  </w:style>
  <w:style w:type="paragraph" w:styleId="Footer">
    <w:name w:val="footer"/>
    <w:basedOn w:val="Normal"/>
    <w:link w:val="Foot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7D4"/>
  </w:style>
  <w:style w:type="table" w:styleId="LightShading-Accent1">
    <w:name w:val="Light Shading Accent 1"/>
    <w:basedOn w:val="TableNormal"/>
    <w:uiPriority w:val="60"/>
    <w:rsid w:val="007B77D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97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303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1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1198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3C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3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1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9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4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6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5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4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9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6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2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7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8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4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5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2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3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6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9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372EC2-7138-AD44-A4AF-9B746A82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746</Words>
  <Characters>4256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 Bowden</dc:creator>
  <cp:lastModifiedBy>Page Bowden</cp:lastModifiedBy>
  <cp:revision>5</cp:revision>
  <cp:lastPrinted>2016-03-02T16:49:00Z</cp:lastPrinted>
  <dcterms:created xsi:type="dcterms:W3CDTF">2016-03-14T21:33:00Z</dcterms:created>
  <dcterms:modified xsi:type="dcterms:W3CDTF">2016-03-14T22:07:00Z</dcterms:modified>
</cp:coreProperties>
</file>