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B2D83" w14:paraId="67C5AB90" w14:textId="77777777" w:rsidTr="00DB2C15">
        <w:tc>
          <w:tcPr>
            <w:tcW w:w="2697" w:type="dxa"/>
          </w:tcPr>
          <w:p w14:paraId="6E28513A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8F665" wp14:editId="4B3148EC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20320</wp:posOffset>
                      </wp:positionV>
                      <wp:extent cx="488315" cy="723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20184F1" w14:textId="77777777" w:rsidR="00CB2D83" w:rsidRPr="00504779" w:rsidRDefault="00CB2D83" w:rsidP="00CB2D83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76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98F66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4.4pt;margin-top:1.6pt;width:38.45pt;height:5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14:paraId="420184F1" w14:textId="77777777" w:rsidR="00CB2D83" w:rsidRPr="00504779" w:rsidRDefault="00CB2D83" w:rsidP="00CB2D8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1BC10600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70FDF14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6EDDB22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DFC6B2A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the purpose of the lesson</w:t>
            </w:r>
          </w:p>
        </w:tc>
        <w:tc>
          <w:tcPr>
            <w:tcW w:w="2697" w:type="dxa"/>
          </w:tcPr>
          <w:p w14:paraId="17A7EC7F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C76378" wp14:editId="483FD559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14605</wp:posOffset>
                      </wp:positionV>
                      <wp:extent cx="462280" cy="723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hrough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28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0F2342" w14:textId="77777777" w:rsidR="00CB2D83" w:rsidRPr="00504779" w:rsidRDefault="00CB2D83" w:rsidP="00CB2D83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76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76378" id="Text Box 2" o:spid="_x0000_s1027" type="#_x0000_t202" style="position:absolute;left:0;text-align:left;margin-left:34.7pt;margin-top:1.15pt;width:36.4pt;height:5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14:paraId="740F2342" w14:textId="77777777" w:rsidR="00CB2D83" w:rsidRPr="00504779" w:rsidRDefault="00CB2D83" w:rsidP="00CB2D8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20288D7E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EC8EDF1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D5D2838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9DCB4E0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476FF">
              <w:rPr>
                <w:rFonts w:ascii="Arial" w:eastAsia="Arial" w:hAnsi="Arial" w:cs="Arial"/>
                <w:sz w:val="20"/>
                <w:szCs w:val="20"/>
              </w:rPr>
              <w:t>Link lesson to student needs and interest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698" w:type="dxa"/>
          </w:tcPr>
          <w:p w14:paraId="3313C89F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8A09B" wp14:editId="1E663C04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14605</wp:posOffset>
                      </wp:positionV>
                      <wp:extent cx="513080" cy="723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hrough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08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37353B" w14:textId="77777777" w:rsidR="00CB2D83" w:rsidRPr="00504779" w:rsidRDefault="00CB2D83" w:rsidP="00CB2D83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76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8A09B" id="Text Box 3" o:spid="_x0000_s1028" type="#_x0000_t202" style="position:absolute;left:0;text-align:left;margin-left:43.85pt;margin-top:1.15pt;width:40.4pt;height:5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14:paraId="2D37353B" w14:textId="77777777" w:rsidR="00CB2D83" w:rsidRPr="00504779" w:rsidRDefault="00CB2D83" w:rsidP="00CB2D8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19044E09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53273AE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B8CADD6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EF59321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E1A2F29" w14:textId="77777777" w:rsidR="00CB2D83" w:rsidRDefault="00CB2D83" w:rsidP="00DB2C1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476FF">
              <w:rPr>
                <w:rFonts w:ascii="Arial" w:eastAsia="Arial" w:hAnsi="Arial" w:cs="Arial"/>
                <w:color w:val="000000"/>
                <w:sz w:val="20"/>
                <w:szCs w:val="20"/>
              </w:rPr>
              <w:t>Arrange student direction</w:t>
            </w:r>
          </w:p>
        </w:tc>
        <w:tc>
          <w:tcPr>
            <w:tcW w:w="2698" w:type="dxa"/>
          </w:tcPr>
          <w:p w14:paraId="6D8FE706" w14:textId="77777777" w:rsidR="00CB2D83" w:rsidRDefault="00CB2D83" w:rsidP="00DB2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1939E5" wp14:editId="09CEFB3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14605</wp:posOffset>
                      </wp:positionV>
                      <wp:extent cx="513080" cy="723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08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93F908" w14:textId="77777777" w:rsidR="00CB2D83" w:rsidRPr="00504779" w:rsidRDefault="00CB2D83" w:rsidP="00CB2D83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76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939E5" id="Text Box 4" o:spid="_x0000_s1029" type="#_x0000_t202" style="position:absolute;left:0;text-align:left;margin-left:25.95pt;margin-top:1.15pt;width:40.4pt;height:5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14:paraId="4C93F908" w14:textId="77777777" w:rsidR="00CB2D83" w:rsidRPr="00504779" w:rsidRDefault="00CB2D83" w:rsidP="00CB2D8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449EB4AF" w14:textId="77777777" w:rsidR="00CB2D83" w:rsidRDefault="00CB2D83" w:rsidP="00DB2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867FCF" w14:textId="77777777" w:rsidR="00CB2D83" w:rsidRPr="00504779" w:rsidRDefault="00CB2D83" w:rsidP="00DB2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DE1E0B3" w14:textId="77777777" w:rsidR="00CB2D83" w:rsidRDefault="00CB2D83" w:rsidP="00DB2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75E4DA" w14:textId="77777777" w:rsidR="00CB2D83" w:rsidRDefault="00CB2D83" w:rsidP="00DB2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ED97762" w14:textId="77777777" w:rsidR="00CB2D83" w:rsidRPr="007F5405" w:rsidRDefault="00CB2D83" w:rsidP="00DB2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Next Steps</w:t>
            </w:r>
          </w:p>
        </w:tc>
      </w:tr>
    </w:tbl>
    <w:p w14:paraId="25539FA9" w14:textId="77777777" w:rsidR="00CB2D83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420E2E6" w14:textId="77777777" w:rsidR="00CB2D83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CAD567D" w14:textId="77777777" w:rsidR="00CB2D83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 w:rsidRPr="00D21777">
        <w:rPr>
          <w:rFonts w:ascii="Arial" w:eastAsia="Arial" w:hAnsi="Arial" w:cs="Arial"/>
          <w:b/>
          <w:sz w:val="22"/>
          <w:szCs w:val="22"/>
        </w:rPr>
        <w:t>Teacher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D21777">
        <w:rPr>
          <w:rFonts w:ascii="Arial" w:eastAsia="Arial" w:hAnsi="Arial" w:cs="Arial"/>
          <w:b/>
          <w:sz w:val="22"/>
          <w:szCs w:val="22"/>
        </w:rPr>
        <w:t>Class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30DBD772" w14:textId="77777777" w:rsidR="00CB2D83" w:rsidRDefault="00CB2D83" w:rsidP="00CB2D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CE508AD" w14:textId="77777777" w:rsidR="00CB2D83" w:rsidRDefault="00CB2D83" w:rsidP="00CB2D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8AD3FF" w14:textId="77777777" w:rsidR="00CB2D83" w:rsidRDefault="00CB2D83" w:rsidP="00CB2D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2"/>
          <w:szCs w:val="22"/>
          <w:u w:val="single"/>
        </w:rPr>
      </w:pPr>
      <w:r w:rsidRPr="007F5405">
        <w:rPr>
          <w:rFonts w:ascii="Arial" w:eastAsia="Arial" w:hAnsi="Arial" w:cs="Arial"/>
          <w:b/>
          <w:sz w:val="22"/>
          <w:szCs w:val="22"/>
        </w:rPr>
        <w:t xml:space="preserve">Lesson: </w:t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ab/>
      </w:r>
    </w:p>
    <w:p w14:paraId="5DF3E747" w14:textId="77777777" w:rsidR="00CB2D83" w:rsidRDefault="00CB2D83" w:rsidP="00CB2D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22973C7" w14:textId="77777777" w:rsidR="00CB2D83" w:rsidRDefault="00CB2D83" w:rsidP="00CB2D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CB2D83" w14:paraId="6E32389B" w14:textId="77777777" w:rsidTr="00CB2D83">
        <w:tc>
          <w:tcPr>
            <w:tcW w:w="3596" w:type="dxa"/>
          </w:tcPr>
          <w:p w14:paraId="3188A942" w14:textId="77777777" w:rsidR="00D21777" w:rsidRPr="0090149F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 w:rsidRPr="0090149F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Essential Questions:</w:t>
            </w:r>
          </w:p>
          <w:p w14:paraId="62D21121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2FE81C1F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768B91C6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2B4B6C3D" w14:textId="77777777" w:rsidR="00CB2D83" w:rsidRDefault="00CB2D83" w:rsidP="00CB2D8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gridSpan w:val="2"/>
          </w:tcPr>
          <w:p w14:paraId="4BA4C7FB" w14:textId="77777777" w:rsidR="00D21777" w:rsidRPr="0090149F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 w:rsidRPr="0090149F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Standards: </w:t>
            </w:r>
          </w:p>
          <w:p w14:paraId="0B98C194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Speaking &amp; Listening:</w:t>
            </w:r>
          </w:p>
          <w:p w14:paraId="7E46F2A0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Reading:</w:t>
            </w:r>
          </w:p>
          <w:p w14:paraId="02D6D63F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Writing:</w:t>
            </w:r>
          </w:p>
          <w:p w14:paraId="06E5D494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Math:</w:t>
            </w:r>
          </w:p>
          <w:p w14:paraId="3A18F342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Science: </w:t>
            </w:r>
          </w:p>
          <w:p w14:paraId="6A38EC01" w14:textId="77777777" w:rsidR="00D21777" w:rsidRPr="0090149F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SS:</w:t>
            </w:r>
          </w:p>
          <w:p w14:paraId="07843CED" w14:textId="77777777" w:rsidR="00CB2D83" w:rsidRDefault="00CB2D83" w:rsidP="00CB2D8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2FB4B57" w14:textId="7B115B5A" w:rsidR="00D21777" w:rsidRPr="0090149F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Student-Friendly Learning Goal(s)</w:t>
            </w:r>
            <w:r w:rsidR="009425B3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7D85EC6B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15CBC9D5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460AAC65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7721FEA0" w14:textId="77777777" w:rsidR="00CB2D83" w:rsidRDefault="00CB2D83" w:rsidP="00CB2D8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B2D83" w14:paraId="274C6229" w14:textId="77777777" w:rsidTr="00CB2D83">
        <w:tc>
          <w:tcPr>
            <w:tcW w:w="3596" w:type="dxa"/>
          </w:tcPr>
          <w:p w14:paraId="3CEE4616" w14:textId="77777777" w:rsidR="00D21777" w:rsidRPr="0090149F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Materials/</w:t>
            </w:r>
            <w:r w:rsidRPr="004476FF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Resources:</w:t>
            </w:r>
          </w:p>
          <w:p w14:paraId="1C038A3E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4EDB349B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4A7DEE1B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17B29583" w14:textId="77777777" w:rsidR="00CB2D83" w:rsidRDefault="00CB2D83" w:rsidP="00CB2D8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gridSpan w:val="2"/>
          </w:tcPr>
          <w:p w14:paraId="40895277" w14:textId="77777777" w:rsidR="00D21777" w:rsidRDefault="00D21777" w:rsidP="00D21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 w:rsidRPr="004476FF"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Speci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ally Designed Instruction (SDI) </w:t>
            </w:r>
            <w:r w:rsidRPr="003F2598"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(List SDI Examples: (Ex. Student A uses a communication device for their PMC, or refer to </w:t>
            </w:r>
            <w:r w:rsidRPr="003F2598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Digital Binders)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6F2D630A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3B3D5F3C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3C7B4A27" w14:textId="77777777" w:rsidR="00D21777" w:rsidRPr="003F2598" w:rsidRDefault="00D21777" w:rsidP="00D21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F25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*</w:t>
            </w:r>
          </w:p>
          <w:p w14:paraId="391E782A" w14:textId="77777777" w:rsidR="00CB2D83" w:rsidRDefault="00CB2D83" w:rsidP="00CB2D8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807127E" w14:textId="77777777" w:rsidR="00D21777" w:rsidRPr="004476FF" w:rsidRDefault="00D21777" w:rsidP="00D21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Vocabulary</w:t>
            </w:r>
            <w:r w:rsidRPr="004476FF"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: </w:t>
            </w:r>
          </w:p>
          <w:p w14:paraId="025D3030" w14:textId="77777777" w:rsidR="00D21777" w:rsidRPr="004476FF" w:rsidRDefault="00D21777" w:rsidP="00D21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  <w:r w:rsidRPr="004476F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C0E4EB2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5BEDD16A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60F4B83A" w14:textId="77777777" w:rsidR="00CB2D83" w:rsidRDefault="00CB2D83" w:rsidP="00CB2D8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1777" w14:paraId="58D4643B" w14:textId="77777777" w:rsidTr="009646F3">
        <w:tc>
          <w:tcPr>
            <w:tcW w:w="10790" w:type="dxa"/>
            <w:gridSpan w:val="4"/>
          </w:tcPr>
          <w:p w14:paraId="2CAD2FBE" w14:textId="77777777" w:rsidR="00D21777" w:rsidRDefault="00D21777" w:rsidP="00CB2D8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3467605" w14:textId="77777777" w:rsidR="00D21777" w:rsidRPr="002D5DFB" w:rsidRDefault="00D21777" w:rsidP="00D21777">
            <w:pPr>
              <w:rPr>
                <w:rFonts w:ascii="Arial" w:eastAsia="Arial" w:hAnsi="Arial" w:cs="Arial"/>
                <w:b/>
                <w:sz w:val="22"/>
                <w:u w:val="single"/>
              </w:rPr>
            </w:pPr>
            <w:r w:rsidRPr="002D5DFB">
              <w:rPr>
                <w:rFonts w:ascii="Arial" w:eastAsia="Arial" w:hAnsi="Arial" w:cs="Arial"/>
                <w:b/>
                <w:sz w:val="22"/>
                <w:u w:val="single"/>
              </w:rPr>
              <w:t>Differentiation</w:t>
            </w:r>
            <w:r>
              <w:rPr>
                <w:rFonts w:ascii="Arial" w:eastAsia="Arial" w:hAnsi="Arial" w:cs="Arial"/>
                <w:b/>
                <w:sz w:val="22"/>
                <w:u w:val="single"/>
              </w:rPr>
              <w:t xml:space="preserve"> (May include student groupings, materials, presentation format, student interests):</w:t>
            </w:r>
          </w:p>
          <w:p w14:paraId="612A5363" w14:textId="77777777" w:rsidR="00D21777" w:rsidRDefault="00D21777" w:rsidP="00D21777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*</w:t>
            </w:r>
          </w:p>
          <w:p w14:paraId="2FCDF84C" w14:textId="77777777" w:rsidR="00D21777" w:rsidRDefault="00D21777" w:rsidP="00D21777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*</w:t>
            </w:r>
          </w:p>
          <w:p w14:paraId="0BBB54B4" w14:textId="77777777" w:rsidR="00D21777" w:rsidRPr="002D5DFB" w:rsidRDefault="00D21777" w:rsidP="00D21777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*</w:t>
            </w:r>
          </w:p>
          <w:p w14:paraId="7EB05F2A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</w:pPr>
          </w:p>
          <w:p w14:paraId="19011020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1777" w14:paraId="4A7B5A76" w14:textId="77777777" w:rsidTr="00A55345">
        <w:tc>
          <w:tcPr>
            <w:tcW w:w="10790" w:type="dxa"/>
            <w:gridSpan w:val="4"/>
          </w:tcPr>
          <w:p w14:paraId="794A4FAF" w14:textId="63EA7D96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  <w:t>Student-to-Student Interactions (e</w:t>
            </w:r>
            <w:r w:rsidRPr="002A04BC"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  <w:t xml:space="preserve">.g., </w:t>
            </w:r>
            <w:r w:rsidRPr="002A04BC"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How are yo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u promoting/reinforcing student-to-</w:t>
            </w:r>
            <w:r w:rsidRPr="002A04BC"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student interactions?)</w:t>
            </w:r>
            <w:r w:rsidR="009425B3"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:</w:t>
            </w:r>
          </w:p>
          <w:p w14:paraId="32DFDF37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76F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* </w:t>
            </w:r>
          </w:p>
          <w:p w14:paraId="51831786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*</w:t>
            </w:r>
          </w:p>
          <w:p w14:paraId="5144764D" w14:textId="49257291" w:rsidR="00D21777" w:rsidRP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21777" w14:paraId="394DB4D5" w14:textId="77777777" w:rsidTr="00A55345">
        <w:tc>
          <w:tcPr>
            <w:tcW w:w="10790" w:type="dxa"/>
            <w:gridSpan w:val="4"/>
          </w:tcPr>
          <w:p w14:paraId="6EBEBFD1" w14:textId="35E0C0EE" w:rsidR="00D21777" w:rsidRPr="003F2598" w:rsidRDefault="00D21777" w:rsidP="00D21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Action Plan (</w:t>
            </w:r>
            <w:r w:rsidRPr="003F2598"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  <w:t>Procedure for the lesson, Ex: I do, We do, You do)</w:t>
            </w:r>
            <w:r w:rsidR="009425B3"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  <w:t>:</w:t>
            </w:r>
          </w:p>
          <w:p w14:paraId="26D1BA4D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56E4DBBC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24CEAB3E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56B6AE68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</w:pPr>
          </w:p>
        </w:tc>
      </w:tr>
      <w:tr w:rsidR="00D21777" w14:paraId="6077F4F7" w14:textId="77777777" w:rsidTr="008D6439">
        <w:tc>
          <w:tcPr>
            <w:tcW w:w="5395" w:type="dxa"/>
            <w:gridSpan w:val="2"/>
          </w:tcPr>
          <w:p w14:paraId="439C515B" w14:textId="27AFD05E" w:rsidR="00D21777" w:rsidRPr="00F3180D" w:rsidRDefault="00D21777" w:rsidP="00D21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</w:pPr>
            <w:r w:rsidRPr="00F3180D"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  <w:t>Assessment</w:t>
            </w:r>
            <w:r w:rsidR="009425B3"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  <w:t>:</w:t>
            </w:r>
            <w:r w:rsidRPr="00F3180D"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  <w:t xml:space="preserve"> (Aligned to the I can statement, How are you assessing student learning? (Ex: checklists, star rubric, data collection, exit slips)</w:t>
            </w:r>
          </w:p>
          <w:p w14:paraId="5EE9F150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76FF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* </w:t>
            </w:r>
          </w:p>
          <w:p w14:paraId="49506D83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*</w:t>
            </w:r>
          </w:p>
          <w:p w14:paraId="1363CC10" w14:textId="2D862584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95" w:type="dxa"/>
            <w:gridSpan w:val="2"/>
          </w:tcPr>
          <w:p w14:paraId="55C2E2CE" w14:textId="0A563159" w:rsidR="00D21777" w:rsidRDefault="00D21777" w:rsidP="00D21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  <w:lastRenderedPageBreak/>
              <w:t>Self-Assessment</w:t>
            </w:r>
            <w:r w:rsidR="009425B3"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  <w:t xml:space="preserve"> </w:t>
            </w:r>
            <w:r w:rsidRPr="003F2598">
              <w:rPr>
                <w:rFonts w:ascii="Arial" w:eastAsia="Arial" w:hAnsi="Arial" w:cs="Arial"/>
                <w:b/>
                <w:color w:val="000000"/>
                <w:sz w:val="22"/>
                <w:u w:val="single"/>
              </w:rPr>
              <w:t>(How are students evaluating and taking ownership on their learning? (Ex: checklists, using the W.O.R.K matrix)</w:t>
            </w:r>
          </w:p>
          <w:p w14:paraId="3083CB7C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476FF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* </w:t>
            </w:r>
          </w:p>
          <w:p w14:paraId="4B2214EF" w14:textId="77777777" w:rsidR="00D21777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*</w:t>
            </w:r>
          </w:p>
          <w:p w14:paraId="7589FA33" w14:textId="77777777" w:rsidR="00D21777" w:rsidRPr="00F3180D" w:rsidRDefault="00D21777" w:rsidP="00D21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*</w:t>
            </w:r>
          </w:p>
          <w:p w14:paraId="0203A25A" w14:textId="77777777" w:rsidR="00D21777" w:rsidRDefault="00D21777" w:rsidP="00D21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671605A5" w14:textId="77777777" w:rsidR="00CB2D83" w:rsidRDefault="00CB2D83" w:rsidP="00CB2D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02EA560" w14:textId="6862FFFA" w:rsidR="00CB2D83" w:rsidRPr="00D21777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7F5405">
        <w:rPr>
          <w:rFonts w:ascii="Arial" w:eastAsia="Arial" w:hAnsi="Arial" w:cs="Arial"/>
          <w:b/>
          <w:sz w:val="22"/>
          <w:szCs w:val="22"/>
        </w:rPr>
        <w:tab/>
      </w:r>
      <w:r w:rsidRPr="007F5405">
        <w:rPr>
          <w:rFonts w:ascii="Arial" w:eastAsia="Arial" w:hAnsi="Arial" w:cs="Arial"/>
          <w:b/>
          <w:sz w:val="22"/>
          <w:szCs w:val="22"/>
        </w:rPr>
        <w:tab/>
      </w:r>
      <w:r w:rsidRPr="007F5405">
        <w:rPr>
          <w:rFonts w:ascii="Arial" w:eastAsia="Arial" w:hAnsi="Arial" w:cs="Arial"/>
          <w:b/>
          <w:sz w:val="22"/>
          <w:szCs w:val="22"/>
        </w:rPr>
        <w:tab/>
      </w:r>
      <w:r w:rsidRPr="007F5405">
        <w:rPr>
          <w:rFonts w:ascii="Arial" w:eastAsia="Arial" w:hAnsi="Arial" w:cs="Arial"/>
          <w:b/>
          <w:sz w:val="22"/>
          <w:szCs w:val="22"/>
        </w:rPr>
        <w:tab/>
      </w:r>
      <w:r w:rsidRPr="007F5405">
        <w:rPr>
          <w:rFonts w:ascii="Arial" w:eastAsia="Arial" w:hAnsi="Arial" w:cs="Arial"/>
          <w:b/>
          <w:sz w:val="22"/>
          <w:szCs w:val="22"/>
        </w:rPr>
        <w:tab/>
      </w:r>
      <w:r w:rsidRPr="007F5405">
        <w:rPr>
          <w:rFonts w:ascii="Arial" w:eastAsia="Arial" w:hAnsi="Arial" w:cs="Arial"/>
          <w:b/>
          <w:sz w:val="22"/>
          <w:szCs w:val="22"/>
        </w:rPr>
        <w:tab/>
      </w:r>
      <w:r w:rsidRPr="007F5405">
        <w:rPr>
          <w:rFonts w:ascii="Arial" w:eastAsia="Arial" w:hAnsi="Arial" w:cs="Arial"/>
          <w:b/>
          <w:sz w:val="22"/>
          <w:szCs w:val="22"/>
        </w:rPr>
        <w:tab/>
      </w:r>
      <w:r w:rsidRPr="007F5405">
        <w:rPr>
          <w:rFonts w:ascii="Arial" w:eastAsia="Arial" w:hAnsi="Arial" w:cs="Arial"/>
          <w:b/>
          <w:sz w:val="22"/>
          <w:szCs w:val="22"/>
        </w:rPr>
        <w:tab/>
      </w:r>
      <w:r w:rsidRPr="007F5405">
        <w:rPr>
          <w:rFonts w:ascii="Arial" w:eastAsia="Arial" w:hAnsi="Arial" w:cs="Arial"/>
          <w:b/>
          <w:sz w:val="22"/>
          <w:szCs w:val="22"/>
        </w:rPr>
        <w:tab/>
      </w:r>
      <w:r w:rsidRPr="007F5405">
        <w:rPr>
          <w:rFonts w:ascii="Arial" w:eastAsia="Arial" w:hAnsi="Arial" w:cs="Arial"/>
          <w:b/>
          <w:sz w:val="22"/>
          <w:szCs w:val="22"/>
        </w:rPr>
        <w:tab/>
      </w:r>
      <w:r w:rsidRPr="007F5405">
        <w:rPr>
          <w:rFonts w:ascii="Arial" w:eastAsia="Arial" w:hAnsi="Arial" w:cs="Arial"/>
          <w:b/>
          <w:sz w:val="22"/>
          <w:szCs w:val="22"/>
        </w:rPr>
        <w:tab/>
      </w:r>
      <w:r w:rsidRPr="007F5405">
        <w:rPr>
          <w:rFonts w:ascii="Arial" w:eastAsia="Arial" w:hAnsi="Arial" w:cs="Arial"/>
          <w:b/>
          <w:sz w:val="22"/>
          <w:szCs w:val="22"/>
        </w:rPr>
        <w:tab/>
      </w:r>
      <w:r w:rsidRPr="007F5405">
        <w:rPr>
          <w:rFonts w:ascii="Arial" w:eastAsia="Arial" w:hAnsi="Arial" w:cs="Arial"/>
          <w:b/>
          <w:sz w:val="22"/>
          <w:szCs w:val="22"/>
        </w:rPr>
        <w:tab/>
      </w:r>
    </w:p>
    <w:p w14:paraId="788B3E1F" w14:textId="1ED95FFF" w:rsidR="00CB2D83" w:rsidRPr="003F2598" w:rsidRDefault="00CB2D83" w:rsidP="00CB2D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3F2598">
        <w:rPr>
          <w:rFonts w:ascii="Arial" w:eastAsia="Arial" w:hAnsi="Arial" w:cs="Arial"/>
          <w:b/>
          <w:color w:val="000000"/>
          <w:u w:val="single"/>
        </w:rPr>
        <w:t>Reflection (What went well? What was a challenge? What are the next steps?)</w:t>
      </w:r>
      <w:r w:rsidR="009425B3">
        <w:rPr>
          <w:rFonts w:ascii="Arial" w:eastAsia="Arial" w:hAnsi="Arial" w:cs="Arial"/>
          <w:b/>
          <w:color w:val="000000"/>
          <w:u w:val="single"/>
        </w:rPr>
        <w:t>:</w:t>
      </w:r>
      <w:bookmarkStart w:id="0" w:name="_GoBack"/>
      <w:bookmarkEnd w:id="0"/>
    </w:p>
    <w:p w14:paraId="10DB1AD5" w14:textId="77777777" w:rsidR="00CB2D83" w:rsidRPr="003F2598" w:rsidRDefault="00CB2D83" w:rsidP="00CB2D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40A122B0" w14:textId="77777777" w:rsidR="00CB2D83" w:rsidRDefault="00CB2D83" w:rsidP="00CB2D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00BC9474" w14:textId="77777777" w:rsidR="00CB2D83" w:rsidRDefault="00CB2D83" w:rsidP="00CB2D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14:paraId="5D97E9CD" w14:textId="77777777" w:rsidR="00CB2D83" w:rsidRDefault="00CB2D83" w:rsidP="00CB2D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27F13824" w14:textId="77777777" w:rsidR="00CB2D83" w:rsidRDefault="00CB2D83" w:rsidP="00CB2D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14:paraId="6C0373C6" w14:textId="77777777" w:rsidR="00CB2D83" w:rsidRPr="003F2598" w:rsidRDefault="00CB2D83" w:rsidP="00CB2D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5B7D63B2" w14:textId="77777777" w:rsidR="00CB2D83" w:rsidRPr="004476FF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1"/>
          <w:szCs w:val="22"/>
        </w:rPr>
      </w:pPr>
    </w:p>
    <w:p w14:paraId="74668BBD" w14:textId="77777777" w:rsidR="00CB2D83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1"/>
          <w:szCs w:val="22"/>
        </w:rPr>
      </w:pPr>
    </w:p>
    <w:p w14:paraId="1D0BB6F7" w14:textId="77777777" w:rsidR="00CB2D83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1"/>
          <w:szCs w:val="22"/>
        </w:rPr>
      </w:pPr>
    </w:p>
    <w:p w14:paraId="6576EB62" w14:textId="77777777" w:rsidR="00CB2D83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1"/>
          <w:szCs w:val="22"/>
        </w:rPr>
      </w:pPr>
    </w:p>
    <w:p w14:paraId="1E30FDA6" w14:textId="77777777" w:rsidR="00CB2D83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1"/>
          <w:szCs w:val="22"/>
        </w:rPr>
      </w:pPr>
    </w:p>
    <w:p w14:paraId="587F841F" w14:textId="77777777" w:rsidR="00CB2D83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1"/>
          <w:szCs w:val="22"/>
        </w:rPr>
      </w:pPr>
    </w:p>
    <w:p w14:paraId="2EFC89A8" w14:textId="77777777" w:rsidR="00CB2D83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1"/>
          <w:szCs w:val="22"/>
        </w:rPr>
      </w:pPr>
    </w:p>
    <w:p w14:paraId="2939B731" w14:textId="77777777" w:rsidR="00CB2D83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1"/>
          <w:szCs w:val="22"/>
        </w:rPr>
      </w:pPr>
    </w:p>
    <w:p w14:paraId="26359F61" w14:textId="77777777" w:rsidR="00CB2D83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1"/>
          <w:szCs w:val="22"/>
        </w:rPr>
      </w:pPr>
    </w:p>
    <w:p w14:paraId="72301823" w14:textId="77777777" w:rsidR="00CB2D83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1"/>
          <w:szCs w:val="22"/>
        </w:rPr>
      </w:pPr>
    </w:p>
    <w:p w14:paraId="3A1AF6FE" w14:textId="77777777" w:rsidR="00CB2D83" w:rsidRDefault="00CB2D83" w:rsidP="00CB2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1"/>
          <w:szCs w:val="22"/>
        </w:rPr>
      </w:pPr>
    </w:p>
    <w:p w14:paraId="378246EA" w14:textId="77777777" w:rsidR="00CB2D83" w:rsidRDefault="00CB2D83" w:rsidP="00CB2D83">
      <w:pPr>
        <w:tabs>
          <w:tab w:val="left" w:pos="7528"/>
        </w:tabs>
      </w:pPr>
    </w:p>
    <w:p w14:paraId="1BE75447" w14:textId="77777777" w:rsidR="00FD14DF" w:rsidRDefault="00FD14DF"/>
    <w:sectPr w:rsidR="00FD14DF">
      <w:headerReference w:type="default" r:id="rId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87762" w14:textId="77777777" w:rsidR="00AD698E" w:rsidRDefault="00942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3"/>
    <w:rsid w:val="009425B3"/>
    <w:rsid w:val="00A60168"/>
    <w:rsid w:val="00BF7C99"/>
    <w:rsid w:val="00CB2D83"/>
    <w:rsid w:val="00D21777"/>
    <w:rsid w:val="00F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BB1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2D8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D83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1094</Characters>
  <Application>Microsoft Macintosh Word</Application>
  <DocSecurity>0</DocSecurity>
  <Lines>9</Lines>
  <Paragraphs>2</Paragraphs>
  <ScaleCrop>false</ScaleCrop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 Amanda</dc:creator>
  <cp:keywords/>
  <dc:description/>
  <cp:lastModifiedBy>Metz Amanda</cp:lastModifiedBy>
  <cp:revision>3</cp:revision>
  <dcterms:created xsi:type="dcterms:W3CDTF">2020-01-16T15:24:00Z</dcterms:created>
  <dcterms:modified xsi:type="dcterms:W3CDTF">2020-01-16T15:32:00Z</dcterms:modified>
</cp:coreProperties>
</file>