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599B" w14:textId="77777777" w:rsidR="00F840AD" w:rsidRDefault="00F840AD" w:rsidP="00E40E7E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14:paraId="6DDA7848" w14:textId="77777777"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71454E5A" w14:textId="77777777" w:rsidR="00E40E7E" w:rsidRDefault="00E5353D" w:rsidP="00EC1470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</w:t>
      </w:r>
      <w:r w:rsidR="00CF52A8">
        <w:rPr>
          <w:sz w:val="20"/>
          <w:szCs w:val="20"/>
          <w:u w:val="single"/>
        </w:rPr>
        <w:t>, ASSISTANT PRINCIPAL</w:t>
      </w:r>
      <w:r w:rsidR="00F840AD">
        <w:rPr>
          <w:sz w:val="20"/>
          <w:szCs w:val="20"/>
          <w:u w:val="single"/>
        </w:rPr>
        <w:t xml:space="preserve"> </w:t>
      </w:r>
      <w:r w:rsidR="00E8581A">
        <w:rPr>
          <w:sz w:val="20"/>
          <w:szCs w:val="20"/>
          <w:u w:val="single"/>
        </w:rPr>
        <w:t>OBSERVATION/SITE VISIT</w:t>
      </w:r>
    </w:p>
    <w:p w14:paraId="0ADBB7A1" w14:textId="77777777"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14:paraId="2A204261" w14:textId="77777777"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2517"/>
        <w:gridCol w:w="1988"/>
        <w:gridCol w:w="90"/>
        <w:gridCol w:w="828"/>
        <w:gridCol w:w="4482"/>
      </w:tblGrid>
      <w:tr w:rsidR="00593B59" w14:paraId="77088B63" w14:textId="77777777" w:rsidTr="00AF3121">
        <w:trPr>
          <w:trHeight w:val="432"/>
        </w:trPr>
        <w:tc>
          <w:tcPr>
            <w:tcW w:w="895" w:type="dxa"/>
            <w:gridSpan w:val="2"/>
            <w:vAlign w:val="bottom"/>
          </w:tcPr>
          <w:p w14:paraId="329F412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95" w:type="dxa"/>
            <w:gridSpan w:val="3"/>
            <w:tcBorders>
              <w:bottom w:val="single" w:sz="12" w:space="0" w:color="auto"/>
            </w:tcBorders>
            <w:vAlign w:val="bottom"/>
          </w:tcPr>
          <w:p w14:paraId="22926A2E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66001C5C" w14:textId="77777777" w:rsidR="00593B59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593B59"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82" w:type="dxa"/>
            <w:tcBorders>
              <w:bottom w:val="single" w:sz="12" w:space="0" w:color="auto"/>
            </w:tcBorders>
            <w:vAlign w:val="bottom"/>
          </w:tcPr>
          <w:p w14:paraId="2D4CD15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3121" w14:paraId="0C1A0A52" w14:textId="77777777" w:rsidTr="00B17097">
        <w:trPr>
          <w:trHeight w:val="432"/>
        </w:trPr>
        <w:tc>
          <w:tcPr>
            <w:tcW w:w="715" w:type="dxa"/>
            <w:vAlign w:val="bottom"/>
          </w:tcPr>
          <w:p w14:paraId="1DD8546C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697" w:type="dxa"/>
            <w:gridSpan w:val="2"/>
            <w:tcBorders>
              <w:bottom w:val="single" w:sz="12" w:space="0" w:color="auto"/>
            </w:tcBorders>
            <w:vAlign w:val="bottom"/>
          </w:tcPr>
          <w:p w14:paraId="0F2B65AA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14:paraId="0EE7E79A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LOCATION NAME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single" w:sz="12" w:space="0" w:color="auto"/>
            </w:tcBorders>
            <w:vAlign w:val="bottom"/>
          </w:tcPr>
          <w:p w14:paraId="71ACC54D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F5634" w14:paraId="707C41A3" w14:textId="77777777" w:rsidTr="00D00BA1">
        <w:trPr>
          <w:trHeight w:val="432"/>
        </w:trPr>
        <w:tc>
          <w:tcPr>
            <w:tcW w:w="3412" w:type="dxa"/>
            <w:gridSpan w:val="3"/>
            <w:vAlign w:val="bottom"/>
          </w:tcPr>
          <w:p w14:paraId="5E0A9C44" w14:textId="77777777"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SUPERVISOR/EVALUATOR:</w:t>
            </w:r>
          </w:p>
        </w:tc>
        <w:tc>
          <w:tcPr>
            <w:tcW w:w="7388" w:type="dxa"/>
            <w:gridSpan w:val="4"/>
            <w:tcBorders>
              <w:bottom w:val="single" w:sz="12" w:space="0" w:color="auto"/>
            </w:tcBorders>
            <w:vAlign w:val="bottom"/>
          </w:tcPr>
          <w:p w14:paraId="5819CA8C" w14:textId="77777777"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6E64E2B3" w14:textId="77777777" w:rsidTr="00C82FF0">
        <w:trPr>
          <w:trHeight w:val="432"/>
        </w:trPr>
        <w:tc>
          <w:tcPr>
            <w:tcW w:w="3412" w:type="dxa"/>
            <w:gridSpan w:val="3"/>
            <w:vAlign w:val="bottom"/>
          </w:tcPr>
          <w:p w14:paraId="69EEEFD1" w14:textId="77777777" w:rsidR="00593B59" w:rsidRPr="00180237" w:rsidRDefault="00E8581A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OBSERVATION/SITE VISIT DATE</w:t>
            </w:r>
            <w:r w:rsidR="00593B59"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88" w:type="dxa"/>
            <w:gridSpan w:val="4"/>
            <w:tcBorders>
              <w:bottom w:val="single" w:sz="12" w:space="0" w:color="auto"/>
            </w:tcBorders>
            <w:vAlign w:val="bottom"/>
          </w:tcPr>
          <w:p w14:paraId="0E730A75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F59CFB6" w14:textId="77777777" w:rsidR="003B5FA6" w:rsidRDefault="003B5FA6" w:rsidP="00D46309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00E9" w14:paraId="245E5091" w14:textId="77777777" w:rsidTr="00BD00E9">
        <w:trPr>
          <w:trHeight w:val="3545"/>
        </w:trPr>
        <w:tc>
          <w:tcPr>
            <w:tcW w:w="10790" w:type="dxa"/>
          </w:tcPr>
          <w:p w14:paraId="23823523" w14:textId="77777777" w:rsidR="00277D08" w:rsidRDefault="00BD00E9" w:rsidP="00277D08">
            <w:pPr>
              <w:ind w:right="90"/>
              <w:jc w:val="left"/>
              <w:rPr>
                <w:b/>
                <w:bCs/>
                <w:sz w:val="18"/>
                <w:szCs w:val="18"/>
              </w:rPr>
            </w:pPr>
            <w:r w:rsidRPr="00BD00E9">
              <w:rPr>
                <w:b/>
                <w:bCs/>
                <w:sz w:val="18"/>
                <w:szCs w:val="18"/>
              </w:rPr>
              <w:t>Standard 1: Instructional Leadership</w:t>
            </w:r>
          </w:p>
          <w:p w14:paraId="553D4625" w14:textId="77777777" w:rsidR="00BD00E9" w:rsidRPr="00277D08" w:rsidRDefault="00BD00E9" w:rsidP="00277D08">
            <w:pPr>
              <w:ind w:right="90"/>
              <w:jc w:val="left"/>
              <w:rPr>
                <w:b/>
                <w:bCs/>
                <w:sz w:val="18"/>
                <w:szCs w:val="18"/>
              </w:rPr>
            </w:pPr>
            <w:r w:rsidRPr="00BD00E9">
              <w:rPr>
                <w:bCs/>
                <w:i/>
                <w:sz w:val="18"/>
                <w:szCs w:val="18"/>
              </w:rPr>
              <w:t>The principal fosters the success of all students by facilitating the development, communication, implementation, and evaluation of a shared vision of teaching and learning that leads to student academic growth and school improvement.</w:t>
            </w:r>
          </w:p>
          <w:p w14:paraId="2AB8EFC1" w14:textId="77777777" w:rsidR="00277D08" w:rsidRDefault="00BD00E9" w:rsidP="00277D08">
            <w:pPr>
              <w:ind w:right="117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b/>
                <w:bCs/>
                <w:sz w:val="18"/>
                <w:szCs w:val="18"/>
              </w:rPr>
              <w:t xml:space="preserve">Standard 2: School Climate </w:t>
            </w:r>
          </w:p>
          <w:p w14:paraId="13D291B0" w14:textId="77777777" w:rsidR="00BD00E9" w:rsidRPr="00277D08" w:rsidRDefault="00BD00E9" w:rsidP="00277D08">
            <w:pPr>
              <w:ind w:right="117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i/>
                <w:sz w:val="18"/>
                <w:szCs w:val="18"/>
              </w:rPr>
              <w:t>The principal fosters the success of all students by developing, advocating, and sustaining an academically rigorous, positive, and safe school climate for all stakeholders.</w:t>
            </w:r>
          </w:p>
          <w:p w14:paraId="102BC6DC" w14:textId="77777777" w:rsidR="00277D08" w:rsidRDefault="00BD00E9" w:rsidP="00277D08">
            <w:pPr>
              <w:ind w:right="63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b/>
                <w:bCs/>
                <w:sz w:val="18"/>
                <w:szCs w:val="18"/>
              </w:rPr>
              <w:t>Standard 3: Human Resources Management</w:t>
            </w:r>
          </w:p>
          <w:p w14:paraId="7A78A90E" w14:textId="77777777" w:rsidR="00BD00E9" w:rsidRPr="00277D08" w:rsidRDefault="00BD00E9" w:rsidP="00277D08">
            <w:pPr>
              <w:ind w:right="630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bCs/>
                <w:i/>
                <w:sz w:val="18"/>
                <w:szCs w:val="18"/>
              </w:rPr>
              <w:t>T</w:t>
            </w:r>
            <w:r w:rsidRPr="00BD00E9">
              <w:rPr>
                <w:rFonts w:cstheme="minorHAnsi"/>
                <w:i/>
                <w:sz w:val="18"/>
                <w:szCs w:val="18"/>
              </w:rPr>
              <w:t>he principal fosters effective human resources management by assisting with selection and induction, and by supporting, evaluating, and retaining quality instructional and support personnel.</w:t>
            </w:r>
          </w:p>
          <w:p w14:paraId="01FA74B4" w14:textId="77777777" w:rsidR="00277D08" w:rsidRDefault="00BD00E9" w:rsidP="00277D08">
            <w:pPr>
              <w:tabs>
                <w:tab w:val="left" w:pos="8640"/>
              </w:tabs>
              <w:ind w:right="108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b/>
                <w:bCs/>
                <w:sz w:val="18"/>
                <w:szCs w:val="18"/>
              </w:rPr>
              <w:t>Standard 4:  Organizational Management</w:t>
            </w:r>
          </w:p>
          <w:p w14:paraId="005BBF30" w14:textId="77777777" w:rsidR="00BD00E9" w:rsidRPr="00277D08" w:rsidRDefault="00BD00E9" w:rsidP="00277D08">
            <w:pPr>
              <w:tabs>
                <w:tab w:val="left" w:pos="8640"/>
              </w:tabs>
              <w:ind w:right="108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i/>
                <w:sz w:val="18"/>
                <w:szCs w:val="18"/>
              </w:rPr>
              <w:t>The principal fosters the success of all students by supporting, managing, and overseeing the school’s organization, operation, and use of resources.</w:t>
            </w:r>
          </w:p>
          <w:p w14:paraId="5AC244D8" w14:textId="77777777" w:rsidR="00277D08" w:rsidRDefault="00BD00E9" w:rsidP="00277D08">
            <w:pPr>
              <w:ind w:right="144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b/>
                <w:bCs/>
                <w:sz w:val="18"/>
                <w:szCs w:val="18"/>
              </w:rPr>
              <w:t>Standard 5: Communication and Community Relations</w:t>
            </w:r>
          </w:p>
          <w:p w14:paraId="69D7E9FA" w14:textId="77777777" w:rsidR="00BD00E9" w:rsidRPr="00277D08" w:rsidRDefault="00BD00E9" w:rsidP="00277D08">
            <w:pPr>
              <w:ind w:right="144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bCs/>
                <w:i/>
                <w:sz w:val="18"/>
                <w:szCs w:val="18"/>
              </w:rPr>
              <w:t xml:space="preserve">The </w:t>
            </w:r>
            <w:r w:rsidRPr="00BD00E9">
              <w:rPr>
                <w:rFonts w:cstheme="minorHAnsi"/>
                <w:i/>
                <w:sz w:val="18"/>
                <w:szCs w:val="18"/>
              </w:rPr>
              <w:t>principal</w:t>
            </w:r>
            <w:r w:rsidRPr="00BD00E9">
              <w:rPr>
                <w:rFonts w:cstheme="minorHAnsi"/>
                <w:bCs/>
                <w:i/>
                <w:sz w:val="18"/>
                <w:szCs w:val="18"/>
              </w:rPr>
              <w:t xml:space="preserve"> fosters the success of all students by communicating and collaborating effectively with stakeholders.</w:t>
            </w:r>
          </w:p>
          <w:p w14:paraId="1B3811C3" w14:textId="77777777" w:rsidR="00277D08" w:rsidRDefault="00BD00E9" w:rsidP="00277D08">
            <w:pPr>
              <w:ind w:right="144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b/>
                <w:bCs/>
                <w:sz w:val="18"/>
                <w:szCs w:val="18"/>
              </w:rPr>
              <w:t>Standard 6: Professionalism</w:t>
            </w:r>
          </w:p>
          <w:p w14:paraId="510E1592" w14:textId="77777777" w:rsidR="00BD00E9" w:rsidRPr="00277D08" w:rsidRDefault="00BD00E9" w:rsidP="00277D08">
            <w:pPr>
              <w:ind w:right="144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D00E9">
              <w:rPr>
                <w:rFonts w:cstheme="minorHAnsi"/>
                <w:i/>
                <w:sz w:val="18"/>
                <w:szCs w:val="18"/>
              </w:rPr>
              <w:t>The principal fosters the success of all students by demonstrating professional standards and ethics, engaging in continuous professional learning, and contributing to the profession</w:t>
            </w:r>
            <w:r w:rsidRPr="00BD00E9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51458BF0" w14:textId="77777777" w:rsidR="00D46309" w:rsidRPr="00252621" w:rsidRDefault="00D46309" w:rsidP="00D46309">
      <w:pPr>
        <w:tabs>
          <w:tab w:val="right" w:pos="720"/>
          <w:tab w:val="right" w:pos="990"/>
        </w:tabs>
        <w:jc w:val="left"/>
        <w:rPr>
          <w:b/>
          <w:sz w:val="16"/>
          <w:szCs w:val="16"/>
        </w:rPr>
      </w:pPr>
    </w:p>
    <w:p w14:paraId="7416580A" w14:textId="77777777" w:rsidR="00D46309" w:rsidRPr="00FC0882" w:rsidRDefault="00D46309" w:rsidP="00D46309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6309" w14:paraId="5AD25156" w14:textId="77777777" w:rsidTr="00791652">
        <w:tc>
          <w:tcPr>
            <w:tcW w:w="10790" w:type="dxa"/>
          </w:tcPr>
          <w:p w14:paraId="183C8061" w14:textId="77777777" w:rsidR="00D46309" w:rsidRDefault="00D4630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415CFBE" w14:textId="77777777" w:rsidR="007A7449" w:rsidRDefault="007A744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3CFA94E" w14:textId="77777777" w:rsidR="00BD00E9" w:rsidRDefault="00BD00E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09EE3C9" w14:textId="77777777" w:rsidR="007A7449" w:rsidRDefault="007A744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A9576AE" w14:textId="77777777" w:rsidR="00930CC1" w:rsidRDefault="00930CC1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2F6B0D3" w14:textId="77777777" w:rsidR="0077713B" w:rsidRDefault="0077713B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CEA70A9" w14:textId="77777777" w:rsidR="00BD00E9" w:rsidRDefault="00BD00E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8F0CD5A" w14:textId="77777777" w:rsidR="0077713B" w:rsidRDefault="0077713B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902B3E2" w14:textId="77777777" w:rsidR="0077713B" w:rsidRDefault="0077713B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7BBDC2A" w14:textId="77777777" w:rsidR="007A7449" w:rsidRDefault="007A744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CFA02C8" w14:textId="77777777" w:rsidR="00277D08" w:rsidRDefault="00277D08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E49B674" w14:textId="77777777" w:rsidR="00930CC1" w:rsidRDefault="00930CC1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CE96D75" w14:textId="77777777" w:rsidR="00BD00E9" w:rsidRDefault="00BD00E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19223C" w14:textId="77777777" w:rsidR="00BD00E9" w:rsidRDefault="00BD00E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9430DAC" w14:textId="77777777" w:rsidR="003263B1" w:rsidRDefault="003263B1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C7049F6" w14:textId="77777777" w:rsidR="00D46309" w:rsidRDefault="00D46309" w:rsidP="00791652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51872A75" w14:textId="77777777" w:rsidR="00E8581A" w:rsidRDefault="00E8581A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497498A7" w14:textId="77777777" w:rsidR="00E8581A" w:rsidRDefault="00E8581A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40"/>
        <w:gridCol w:w="540"/>
        <w:gridCol w:w="4860"/>
      </w:tblGrid>
      <w:tr w:rsidR="00907728" w:rsidRPr="009C786C" w14:paraId="73AAA4FA" w14:textId="77777777" w:rsidTr="00835BF3">
        <w:trPr>
          <w:cantSplit/>
        </w:trPr>
        <w:tc>
          <w:tcPr>
            <w:tcW w:w="5140" w:type="dxa"/>
            <w:tcBorders>
              <w:bottom w:val="single" w:sz="6" w:space="0" w:color="auto"/>
            </w:tcBorders>
          </w:tcPr>
          <w:p w14:paraId="191129D1" w14:textId="77777777" w:rsidR="00907728" w:rsidRPr="00907728" w:rsidRDefault="00907728" w:rsidP="00907728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</w:pPr>
          </w:p>
        </w:tc>
        <w:tc>
          <w:tcPr>
            <w:tcW w:w="540" w:type="dxa"/>
          </w:tcPr>
          <w:p w14:paraId="427E0706" w14:textId="77777777" w:rsidR="00907728" w:rsidRPr="00907728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77E051AF" w14:textId="77777777" w:rsidR="00907728" w:rsidRPr="00907728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</w:pPr>
          </w:p>
        </w:tc>
      </w:tr>
      <w:tr w:rsidR="00907728" w:rsidRPr="00FC54DD" w14:paraId="6EA1F145" w14:textId="77777777" w:rsidTr="003D7475">
        <w:trPr>
          <w:cantSplit/>
        </w:trPr>
        <w:tc>
          <w:tcPr>
            <w:tcW w:w="5140" w:type="dxa"/>
            <w:tcBorders>
              <w:top w:val="single" w:sz="6" w:space="0" w:color="auto"/>
            </w:tcBorders>
          </w:tcPr>
          <w:p w14:paraId="7487F524" w14:textId="77777777" w:rsidR="00907728" w:rsidRPr="00FC54DD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540" w:type="dxa"/>
          </w:tcPr>
          <w:p w14:paraId="1ED45CB1" w14:textId="77777777" w:rsidR="00907728" w:rsidRPr="00FC54DD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53F4BA75" w14:textId="77777777" w:rsidR="00907728" w:rsidRPr="00FC54DD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907728" w:rsidRPr="009C786C" w14:paraId="72317606" w14:textId="77777777" w:rsidTr="00F713CF">
        <w:trPr>
          <w:cantSplit/>
        </w:trPr>
        <w:tc>
          <w:tcPr>
            <w:tcW w:w="5140" w:type="dxa"/>
            <w:tcBorders>
              <w:bottom w:val="single" w:sz="6" w:space="0" w:color="auto"/>
            </w:tcBorders>
          </w:tcPr>
          <w:p w14:paraId="55B1CAF1" w14:textId="77777777" w:rsidR="00907728" w:rsidRPr="00907728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jc w:val="both"/>
            </w:pPr>
          </w:p>
          <w:p w14:paraId="20C36887" w14:textId="77777777" w:rsidR="00907728" w:rsidRPr="00907728" w:rsidRDefault="00907728" w:rsidP="00907728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</w:pPr>
          </w:p>
        </w:tc>
        <w:tc>
          <w:tcPr>
            <w:tcW w:w="540" w:type="dxa"/>
          </w:tcPr>
          <w:p w14:paraId="038DC8E1" w14:textId="77777777" w:rsidR="00907728" w:rsidRPr="00907728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71601E4D" w14:textId="77777777" w:rsidR="00907728" w:rsidRPr="00907728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</w:pPr>
          </w:p>
          <w:p w14:paraId="0F776384" w14:textId="77777777" w:rsidR="00907728" w:rsidRPr="00907728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</w:pPr>
          </w:p>
        </w:tc>
      </w:tr>
      <w:tr w:rsidR="00907728" w:rsidRPr="00FC54DD" w14:paraId="2F3511DE" w14:textId="77777777" w:rsidTr="003D7475">
        <w:trPr>
          <w:cantSplit/>
        </w:trPr>
        <w:tc>
          <w:tcPr>
            <w:tcW w:w="5140" w:type="dxa"/>
            <w:tcBorders>
              <w:top w:val="single" w:sz="6" w:space="0" w:color="auto"/>
            </w:tcBorders>
          </w:tcPr>
          <w:p w14:paraId="6E89B16C" w14:textId="77777777" w:rsidR="00907728" w:rsidRPr="00FC54DD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33687625" w14:textId="77777777" w:rsidR="00907728" w:rsidRPr="00FC54DD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989314C" w14:textId="77777777" w:rsidR="00907728" w:rsidRPr="00FC54DD" w:rsidRDefault="00907728" w:rsidP="003D7475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21FB42A6" w14:textId="77777777" w:rsidR="00E8581A" w:rsidRDefault="00E8581A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3F389B58" w14:textId="77777777" w:rsidR="00524EA7" w:rsidRDefault="00957B93" w:rsidP="00C656B7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</w:r>
      <w:r w:rsidR="0074297A">
        <w:rPr>
          <w:sz w:val="20"/>
          <w:szCs w:val="20"/>
        </w:rPr>
        <w:t>Supervisor</w:t>
      </w:r>
    </w:p>
    <w:p w14:paraId="79AC4BEB" w14:textId="77777777" w:rsidR="0074297A" w:rsidRDefault="0074297A" w:rsidP="00C656B7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Employee</w:t>
      </w:r>
    </w:p>
    <w:sectPr w:rsidR="0074297A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0E0B3" w14:textId="77777777" w:rsidR="00E1201A" w:rsidRDefault="00E1201A" w:rsidP="00097B10">
      <w:r>
        <w:separator/>
      </w:r>
    </w:p>
  </w:endnote>
  <w:endnote w:type="continuationSeparator" w:id="0">
    <w:p w14:paraId="619428C0" w14:textId="77777777" w:rsidR="00E1201A" w:rsidRDefault="00E1201A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92FE8F" w14:textId="77777777" w:rsidR="00097B10" w:rsidRPr="002D7445" w:rsidRDefault="00CF52A8" w:rsidP="00CF52A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8C09B5" w:rsidRPr="00CF52A8">
              <w:rPr>
                <w:sz w:val="16"/>
                <w:szCs w:val="16"/>
              </w:rPr>
              <w:t xml:space="preserve">)  </w:t>
            </w:r>
            <w:r w:rsidR="00252621" w:rsidRPr="00CF52A8">
              <w:rPr>
                <w:sz w:val="16"/>
                <w:szCs w:val="16"/>
              </w:rPr>
              <w:t xml:space="preserve"> </w:t>
            </w:r>
            <w:r w:rsidRPr="00CF52A8">
              <w:rPr>
                <w:sz w:val="16"/>
                <w:szCs w:val="16"/>
              </w:rPr>
              <w:t>Observation/Site Visit Conference – Principal</w:t>
            </w:r>
            <w:r>
              <w:rPr>
                <w:sz w:val="16"/>
                <w:szCs w:val="16"/>
              </w:rPr>
              <w:t xml:space="preserve">, Assistant Principal                                                                          </w:t>
            </w:r>
            <w:r w:rsidR="008C09B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</w:t>
            </w:r>
            <w:r w:rsidR="001F4237">
              <w:rPr>
                <w:sz w:val="16"/>
                <w:szCs w:val="16"/>
              </w:rPr>
              <w:t xml:space="preserve">             </w:t>
            </w:r>
            <w:r w:rsidRPr="002D7445">
              <w:rPr>
                <w:sz w:val="16"/>
                <w:szCs w:val="16"/>
              </w:rPr>
              <w:t xml:space="preserve">Page </w:t>
            </w:r>
            <w:r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Pr="002D74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222BEC">
              <w:rPr>
                <w:b/>
                <w:bCs/>
                <w:noProof/>
                <w:sz w:val="16"/>
                <w:szCs w:val="16"/>
              </w:rPr>
              <w:t>1</w:t>
            </w:r>
            <w:r w:rsidRPr="002D7445">
              <w:rPr>
                <w:b/>
                <w:bCs/>
                <w:sz w:val="16"/>
                <w:szCs w:val="16"/>
              </w:rPr>
              <w:fldChar w:fldCharType="end"/>
            </w:r>
            <w:r w:rsidRPr="002D7445">
              <w:rPr>
                <w:sz w:val="16"/>
                <w:szCs w:val="16"/>
              </w:rPr>
              <w:t xml:space="preserve"> of </w:t>
            </w:r>
            <w:r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Pr="002D74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222BEC">
              <w:rPr>
                <w:b/>
                <w:bCs/>
                <w:noProof/>
                <w:sz w:val="16"/>
                <w:szCs w:val="16"/>
              </w:rPr>
              <w:t>1</w:t>
            </w:r>
            <w:r w:rsidRPr="002D7445">
              <w:rPr>
                <w:b/>
                <w:bCs/>
                <w:sz w:val="16"/>
                <w:szCs w:val="16"/>
              </w:rPr>
              <w:fldChar w:fldCharType="end"/>
            </w:r>
            <w:r w:rsidR="001F4237">
              <w:rPr>
                <w:sz w:val="16"/>
                <w:szCs w:val="16"/>
              </w:rPr>
              <w:t xml:space="preserve">    </w:t>
            </w:r>
            <w:r w:rsidR="00252621">
              <w:rPr>
                <w:sz w:val="16"/>
                <w:szCs w:val="16"/>
              </w:rPr>
              <w:t xml:space="preserve">                           </w:t>
            </w:r>
            <w:r w:rsidR="00B95452">
              <w:rPr>
                <w:sz w:val="16"/>
                <w:szCs w:val="16"/>
              </w:rPr>
              <w:t xml:space="preserve">    </w:t>
            </w:r>
            <w:r w:rsidR="002D7445" w:rsidRPr="002D7445">
              <w:rPr>
                <w:sz w:val="16"/>
                <w:szCs w:val="16"/>
              </w:rPr>
              <w:t xml:space="preserve">                                                    </w:t>
            </w:r>
            <w:r w:rsidR="00B95452">
              <w:rPr>
                <w:sz w:val="16"/>
                <w:szCs w:val="16"/>
              </w:rPr>
              <w:t xml:space="preserve">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7D07" w14:textId="77777777" w:rsidR="00E1201A" w:rsidRDefault="00E1201A" w:rsidP="00097B10">
      <w:r>
        <w:separator/>
      </w:r>
    </w:p>
  </w:footnote>
  <w:footnote w:type="continuationSeparator" w:id="0">
    <w:p w14:paraId="73B82F19" w14:textId="77777777" w:rsidR="00E1201A" w:rsidRDefault="00E1201A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91D3" w14:textId="77777777" w:rsidR="00097B10" w:rsidRPr="00A46964" w:rsidRDefault="00E8581A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  <w:t>Observation/Site Visit Conference</w:t>
    </w:r>
    <w:r w:rsidR="00E5353D">
      <w:rPr>
        <w:sz w:val="20"/>
        <w:szCs w:val="20"/>
      </w:rPr>
      <w:t xml:space="preserve"> </w:t>
    </w:r>
    <w:r w:rsidR="00252621">
      <w:rPr>
        <w:sz w:val="20"/>
        <w:szCs w:val="20"/>
      </w:rPr>
      <w:t>–</w:t>
    </w:r>
    <w:r w:rsidR="00E5353D">
      <w:rPr>
        <w:sz w:val="20"/>
        <w:szCs w:val="20"/>
      </w:rPr>
      <w:t xml:space="preserve"> Principal</w:t>
    </w:r>
    <w:r w:rsidR="00252621">
      <w:rPr>
        <w:sz w:val="20"/>
        <w:szCs w:val="20"/>
      </w:rPr>
      <w:t>, Assistant Principal</w:t>
    </w:r>
  </w:p>
  <w:p w14:paraId="6AC23347" w14:textId="77777777" w:rsidR="00097B10" w:rsidRPr="00A46964" w:rsidRDefault="00640470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P</w:t>
    </w:r>
    <w:r w:rsidR="00CF52A8">
      <w:rPr>
        <w:sz w:val="20"/>
        <w:szCs w:val="20"/>
      </w:rPr>
      <w:t>-3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205FA"/>
    <w:multiLevelType w:val="hybridMultilevel"/>
    <w:tmpl w:val="EBD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4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5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20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6"/>
  </w:num>
  <w:num w:numId="26">
    <w:abstractNumId w:val="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10"/>
    <w:rsid w:val="0001182F"/>
    <w:rsid w:val="000126F0"/>
    <w:rsid w:val="000365E3"/>
    <w:rsid w:val="0004611C"/>
    <w:rsid w:val="00046168"/>
    <w:rsid w:val="00097B10"/>
    <w:rsid w:val="000A2896"/>
    <w:rsid w:val="000B10A0"/>
    <w:rsid w:val="000B46C7"/>
    <w:rsid w:val="000C4C9E"/>
    <w:rsid w:val="000D4E01"/>
    <w:rsid w:val="000E4411"/>
    <w:rsid w:val="000F333F"/>
    <w:rsid w:val="000F6DF0"/>
    <w:rsid w:val="001004A2"/>
    <w:rsid w:val="00111EE8"/>
    <w:rsid w:val="00115FAB"/>
    <w:rsid w:val="0012003A"/>
    <w:rsid w:val="00121FBB"/>
    <w:rsid w:val="00155237"/>
    <w:rsid w:val="00157F3F"/>
    <w:rsid w:val="00180237"/>
    <w:rsid w:val="001D6554"/>
    <w:rsid w:val="001D70AD"/>
    <w:rsid w:val="001E2E99"/>
    <w:rsid w:val="001F4237"/>
    <w:rsid w:val="002012D9"/>
    <w:rsid w:val="00202601"/>
    <w:rsid w:val="00214954"/>
    <w:rsid w:val="00222BEC"/>
    <w:rsid w:val="00225EC2"/>
    <w:rsid w:val="002347F7"/>
    <w:rsid w:val="002454DF"/>
    <w:rsid w:val="002511CD"/>
    <w:rsid w:val="00252621"/>
    <w:rsid w:val="00265FA3"/>
    <w:rsid w:val="00277D08"/>
    <w:rsid w:val="00281B4D"/>
    <w:rsid w:val="00285AF5"/>
    <w:rsid w:val="0029065D"/>
    <w:rsid w:val="00293F55"/>
    <w:rsid w:val="002A382D"/>
    <w:rsid w:val="002D7445"/>
    <w:rsid w:val="002F5AC6"/>
    <w:rsid w:val="003263B1"/>
    <w:rsid w:val="00364697"/>
    <w:rsid w:val="00370DF4"/>
    <w:rsid w:val="00385593"/>
    <w:rsid w:val="003A3BD4"/>
    <w:rsid w:val="003B5370"/>
    <w:rsid w:val="003B5FA6"/>
    <w:rsid w:val="003C4F2A"/>
    <w:rsid w:val="003C73E1"/>
    <w:rsid w:val="003D08E9"/>
    <w:rsid w:val="003D7171"/>
    <w:rsid w:val="003E052D"/>
    <w:rsid w:val="00406CDB"/>
    <w:rsid w:val="004163F8"/>
    <w:rsid w:val="00420224"/>
    <w:rsid w:val="004378B9"/>
    <w:rsid w:val="004474C6"/>
    <w:rsid w:val="0045174E"/>
    <w:rsid w:val="0045702B"/>
    <w:rsid w:val="004745FD"/>
    <w:rsid w:val="00476058"/>
    <w:rsid w:val="00477052"/>
    <w:rsid w:val="0048748A"/>
    <w:rsid w:val="004A51CF"/>
    <w:rsid w:val="004B0FCF"/>
    <w:rsid w:val="004C3789"/>
    <w:rsid w:val="004C7C6C"/>
    <w:rsid w:val="004D236B"/>
    <w:rsid w:val="00524EA7"/>
    <w:rsid w:val="005514CF"/>
    <w:rsid w:val="00556B89"/>
    <w:rsid w:val="00572A17"/>
    <w:rsid w:val="00577251"/>
    <w:rsid w:val="00593B59"/>
    <w:rsid w:val="005E025E"/>
    <w:rsid w:val="005F5634"/>
    <w:rsid w:val="00600E95"/>
    <w:rsid w:val="00601649"/>
    <w:rsid w:val="006034B0"/>
    <w:rsid w:val="00615439"/>
    <w:rsid w:val="00634C0A"/>
    <w:rsid w:val="00640470"/>
    <w:rsid w:val="006430D3"/>
    <w:rsid w:val="006544D9"/>
    <w:rsid w:val="0066229B"/>
    <w:rsid w:val="00666C20"/>
    <w:rsid w:val="006A4ED7"/>
    <w:rsid w:val="006E0640"/>
    <w:rsid w:val="006E54EE"/>
    <w:rsid w:val="007027AB"/>
    <w:rsid w:val="00711435"/>
    <w:rsid w:val="0074297A"/>
    <w:rsid w:val="00743568"/>
    <w:rsid w:val="00760ED5"/>
    <w:rsid w:val="00765D5F"/>
    <w:rsid w:val="007748B9"/>
    <w:rsid w:val="0077713B"/>
    <w:rsid w:val="007A093B"/>
    <w:rsid w:val="007A7449"/>
    <w:rsid w:val="007D2FB8"/>
    <w:rsid w:val="007D75B7"/>
    <w:rsid w:val="007F5A09"/>
    <w:rsid w:val="007F7CFB"/>
    <w:rsid w:val="008354F4"/>
    <w:rsid w:val="00841194"/>
    <w:rsid w:val="008461E8"/>
    <w:rsid w:val="00854291"/>
    <w:rsid w:val="008601BE"/>
    <w:rsid w:val="00862684"/>
    <w:rsid w:val="0089165C"/>
    <w:rsid w:val="008932E4"/>
    <w:rsid w:val="008B3099"/>
    <w:rsid w:val="008B34E6"/>
    <w:rsid w:val="008B53E0"/>
    <w:rsid w:val="008C09B5"/>
    <w:rsid w:val="008D60F3"/>
    <w:rsid w:val="008E440B"/>
    <w:rsid w:val="008E6CAB"/>
    <w:rsid w:val="00900D82"/>
    <w:rsid w:val="009061D4"/>
    <w:rsid w:val="00907728"/>
    <w:rsid w:val="00930CC1"/>
    <w:rsid w:val="00931495"/>
    <w:rsid w:val="0093664C"/>
    <w:rsid w:val="00957B93"/>
    <w:rsid w:val="0097019A"/>
    <w:rsid w:val="0097355D"/>
    <w:rsid w:val="00975156"/>
    <w:rsid w:val="00985E85"/>
    <w:rsid w:val="009B40B0"/>
    <w:rsid w:val="009B7305"/>
    <w:rsid w:val="009C5B97"/>
    <w:rsid w:val="009C786C"/>
    <w:rsid w:val="009D43B7"/>
    <w:rsid w:val="009E4232"/>
    <w:rsid w:val="009F7930"/>
    <w:rsid w:val="00A10EA3"/>
    <w:rsid w:val="00A3583A"/>
    <w:rsid w:val="00A36364"/>
    <w:rsid w:val="00A44BA8"/>
    <w:rsid w:val="00A46964"/>
    <w:rsid w:val="00A64C3A"/>
    <w:rsid w:val="00A70023"/>
    <w:rsid w:val="00A72EE1"/>
    <w:rsid w:val="00A77063"/>
    <w:rsid w:val="00AA2ECC"/>
    <w:rsid w:val="00AC7364"/>
    <w:rsid w:val="00AF3121"/>
    <w:rsid w:val="00AF3699"/>
    <w:rsid w:val="00B07B4C"/>
    <w:rsid w:val="00B1495D"/>
    <w:rsid w:val="00B25C6D"/>
    <w:rsid w:val="00B27B91"/>
    <w:rsid w:val="00B337BD"/>
    <w:rsid w:val="00B77E03"/>
    <w:rsid w:val="00B84A63"/>
    <w:rsid w:val="00B864B9"/>
    <w:rsid w:val="00B95452"/>
    <w:rsid w:val="00B96E9A"/>
    <w:rsid w:val="00BD00E9"/>
    <w:rsid w:val="00BD45D7"/>
    <w:rsid w:val="00C459F6"/>
    <w:rsid w:val="00C557B3"/>
    <w:rsid w:val="00C656B7"/>
    <w:rsid w:val="00C66286"/>
    <w:rsid w:val="00C67ACA"/>
    <w:rsid w:val="00C70D31"/>
    <w:rsid w:val="00C77033"/>
    <w:rsid w:val="00C77F45"/>
    <w:rsid w:val="00C82FF0"/>
    <w:rsid w:val="00C90B29"/>
    <w:rsid w:val="00CB6A0F"/>
    <w:rsid w:val="00CC3AFF"/>
    <w:rsid w:val="00CC7182"/>
    <w:rsid w:val="00CC7801"/>
    <w:rsid w:val="00CE7CAB"/>
    <w:rsid w:val="00CF52A8"/>
    <w:rsid w:val="00CF7037"/>
    <w:rsid w:val="00D00BA1"/>
    <w:rsid w:val="00D1778A"/>
    <w:rsid w:val="00D22AF7"/>
    <w:rsid w:val="00D26BA2"/>
    <w:rsid w:val="00D34449"/>
    <w:rsid w:val="00D40A1C"/>
    <w:rsid w:val="00D41208"/>
    <w:rsid w:val="00D46309"/>
    <w:rsid w:val="00D83454"/>
    <w:rsid w:val="00D857CA"/>
    <w:rsid w:val="00D87450"/>
    <w:rsid w:val="00D92819"/>
    <w:rsid w:val="00DB45A6"/>
    <w:rsid w:val="00DC40F4"/>
    <w:rsid w:val="00DC4B04"/>
    <w:rsid w:val="00DD41D4"/>
    <w:rsid w:val="00DD639E"/>
    <w:rsid w:val="00DF3906"/>
    <w:rsid w:val="00E1201A"/>
    <w:rsid w:val="00E167E1"/>
    <w:rsid w:val="00E33D8E"/>
    <w:rsid w:val="00E366BA"/>
    <w:rsid w:val="00E40E7E"/>
    <w:rsid w:val="00E5353D"/>
    <w:rsid w:val="00E8581A"/>
    <w:rsid w:val="00EA000B"/>
    <w:rsid w:val="00EA0E25"/>
    <w:rsid w:val="00EA4FF6"/>
    <w:rsid w:val="00EB2D31"/>
    <w:rsid w:val="00EB400B"/>
    <w:rsid w:val="00EB4A43"/>
    <w:rsid w:val="00EB57A9"/>
    <w:rsid w:val="00EC1470"/>
    <w:rsid w:val="00EE07D5"/>
    <w:rsid w:val="00EE41C6"/>
    <w:rsid w:val="00EF5337"/>
    <w:rsid w:val="00F20555"/>
    <w:rsid w:val="00F4279A"/>
    <w:rsid w:val="00F44869"/>
    <w:rsid w:val="00F6416C"/>
    <w:rsid w:val="00F67FA4"/>
    <w:rsid w:val="00F840AD"/>
    <w:rsid w:val="00FC0882"/>
    <w:rsid w:val="00FC465F"/>
    <w:rsid w:val="00FC4D49"/>
    <w:rsid w:val="00FC54DD"/>
    <w:rsid w:val="00FD17C5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70F3"/>
  <w15:docId w15:val="{48881C4C-27EA-4FFF-8466-6AC6ED60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86268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p15">
    <w:name w:val="p15"/>
    <w:basedOn w:val="Normal"/>
    <w:rsid w:val="00862684"/>
    <w:pPr>
      <w:widowControl w:val="0"/>
      <w:overflowPunct w:val="0"/>
      <w:autoSpaceDE w:val="0"/>
      <w:autoSpaceDN w:val="0"/>
      <w:adjustRightInd w:val="0"/>
      <w:spacing w:line="240" w:lineRule="atLeast"/>
      <w:ind w:left="864" w:hanging="576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t14">
    <w:name w:val="t14"/>
    <w:basedOn w:val="Normal"/>
    <w:rsid w:val="00711435"/>
    <w:pPr>
      <w:widowControl w:val="0"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M534M4HKKFKM-10-673</_dlc_DocId>
    <_dlc_DocIdUrl xmlns="7be5c151-53bf-4744-a65b-dbd28c76343e">
      <Url>https://spportal.jefferson.kyschools.us/departments/aaaassistantsup/TPGES Materials/_layouts/15/DocIdRedir.aspx?ID=M534M4HKKFKM-10-673</Url>
      <Description>M534M4HKKFKM-10-673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D021-83E9-4564-8E4C-DD40CBC9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049BE-FC17-499F-B1A3-BE0C3FDB66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3C78CF-1812-46A9-92F8-B548001B6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F601B-34EF-4692-A952-4349F4746A2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5.xml><?xml version="1.0" encoding="utf-8"?>
<ds:datastoreItem xmlns:ds="http://schemas.openxmlformats.org/officeDocument/2006/customXml" ds:itemID="{B16A3FF1-2810-5B47-BDAF-233239A9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Hooper, Scott K</dc:creator>
  <cp:lastModifiedBy>Parsons, Angela G</cp:lastModifiedBy>
  <cp:revision>2</cp:revision>
  <cp:lastPrinted>2015-06-25T13:52:00Z</cp:lastPrinted>
  <dcterms:created xsi:type="dcterms:W3CDTF">2017-08-11T14:29:00Z</dcterms:created>
  <dcterms:modified xsi:type="dcterms:W3CDTF">2017-08-11T14:29:00Z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9af47075-24c0-42ff-8b83-b44be0ee2c1f</vt:lpwstr>
  </property>
</Properties>
</file>