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CC9D0" w14:textId="517678C3" w:rsidR="00AB217B" w:rsidRDefault="009A4B50" w:rsidP="009A4B5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A4B50">
        <w:rPr>
          <w:rFonts w:ascii="Times New Roman" w:hAnsi="Times New Roman" w:cs="Times New Roman"/>
          <w:b/>
          <w:bCs/>
          <w:sz w:val="48"/>
          <w:szCs w:val="48"/>
        </w:rPr>
        <w:t>Parts of the Periodic Table</w:t>
      </w:r>
    </w:p>
    <w:p w14:paraId="4903AD4D" w14:textId="2D1C425C" w:rsidR="009A4B50" w:rsidRDefault="009A4B50" w:rsidP="009A4B50">
      <w:pPr>
        <w:jc w:val="center"/>
        <w:rPr>
          <w:rFonts w:ascii="Times New Roman" w:hAnsi="Times New Roman" w:cs="Times New Roman"/>
          <w:sz w:val="48"/>
          <w:szCs w:val="48"/>
        </w:rPr>
      </w:pPr>
    </w:p>
    <w:p w14:paraId="281BB6C1" w14:textId="1D40F47F" w:rsidR="009A4B50" w:rsidRPr="009A4B50" w:rsidRDefault="009A4B50" w:rsidP="009A4B5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>Categories</w:t>
      </w:r>
      <w:r w:rsidRPr="009A4B5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Location</w:t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302A7FAA" w14:textId="2A47EA41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Metals</w:t>
      </w:r>
      <w:r w:rsidRPr="009A4B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to the left of the staircase on the periodic table</w:t>
      </w:r>
    </w:p>
    <w:p w14:paraId="2F405C6D" w14:textId="5D8ACAA9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Nonmetals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to the right of the staircase on the periodic table</w:t>
      </w:r>
    </w:p>
    <w:p w14:paraId="20273BC6" w14:textId="2B4F3BD3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Metalloids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touching two lines of the staircase on the periodic table</w:t>
      </w:r>
    </w:p>
    <w:p w14:paraId="027F15AB" w14:textId="1796CD10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Noble Gases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in Group 18 of the periodic table</w:t>
      </w:r>
    </w:p>
    <w:p w14:paraId="0F459729" w14:textId="7BC4CA25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478BEDDE" w14:textId="308D9DFF" w:rsidR="009A4B50" w:rsidRDefault="009A4B50" w:rsidP="009A4B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Exceptions: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Hydrogen (H) </w:t>
      </w:r>
      <w:r>
        <w:rPr>
          <w:rFonts w:ascii="Times New Roman" w:hAnsi="Times New Roman" w:cs="Times New Roman"/>
          <w:sz w:val="24"/>
          <w:szCs w:val="24"/>
        </w:rPr>
        <w:t xml:space="preserve">is on the left side of the table but is a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>nonmetal</w:t>
      </w:r>
    </w:p>
    <w:p w14:paraId="5450DC7D" w14:textId="3E291491" w:rsidR="009A4B50" w:rsidRDefault="009A4B50" w:rsidP="009A4B5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Aluminum (Al) and Polonium (Po)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>metals</w:t>
      </w:r>
      <w:r>
        <w:rPr>
          <w:rFonts w:ascii="Times New Roman" w:hAnsi="Times New Roman" w:cs="Times New Roman"/>
          <w:sz w:val="24"/>
          <w:szCs w:val="24"/>
        </w:rPr>
        <w:t xml:space="preserve"> even though they touch two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lines on the staircase.</w:t>
      </w:r>
    </w:p>
    <w:p w14:paraId="76F22E9A" w14:textId="77777777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1DC69485" w14:textId="57313330" w:rsidR="009A4B50" w:rsidRPr="009A4B50" w:rsidRDefault="009A4B50" w:rsidP="009A4B50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>Categories</w:t>
      </w:r>
      <w:r w:rsidRPr="009A4B5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Physical Properties</w:t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663C8735" w14:textId="5D19E691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Metals</w:t>
      </w:r>
      <w:r w:rsidRPr="009A4B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luster (shiny), malleable, ductile, high melting points, solids at 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temperature, conductive</w:t>
      </w:r>
    </w:p>
    <w:p w14:paraId="3B1BF4BD" w14:textId="2220C0A2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Nonmetals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dull, brittle, low melting points/boiling points, non-conductive,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in all three phases at room temperature</w:t>
      </w:r>
    </w:p>
    <w:p w14:paraId="3A88D37F" w14:textId="57677D7A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Metalloids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contains a mix of both metal and non-metal properties</w:t>
      </w:r>
    </w:p>
    <w:p w14:paraId="2E268B00" w14:textId="7F32ED59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Noble Gases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found as gases at room temperature</w:t>
      </w:r>
    </w:p>
    <w:p w14:paraId="17AF4D01" w14:textId="396D2B48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39AA7FB9" w14:textId="528DADEB" w:rsidR="009A4B50" w:rsidRDefault="009A4B50" w:rsidP="009A4B5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Exceptions: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Mercury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 (H</w:t>
      </w:r>
      <w:r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is the only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liquid metal </w:t>
      </w:r>
      <w:r>
        <w:rPr>
          <w:rFonts w:ascii="Times New Roman" w:hAnsi="Times New Roman" w:cs="Times New Roman"/>
          <w:sz w:val="24"/>
          <w:szCs w:val="24"/>
        </w:rPr>
        <w:t xml:space="preserve">at room temperature </w:t>
      </w:r>
    </w:p>
    <w:p w14:paraId="2C22447F" w14:textId="37A47BCC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Bromine (Br) </w:t>
      </w:r>
      <w:r>
        <w:rPr>
          <w:rFonts w:ascii="Times New Roman" w:hAnsi="Times New Roman" w:cs="Times New Roman"/>
          <w:sz w:val="24"/>
          <w:szCs w:val="24"/>
        </w:rPr>
        <w:t xml:space="preserve">is the only 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liquid </w:t>
      </w:r>
      <w:r>
        <w:rPr>
          <w:rFonts w:ascii="Times New Roman" w:hAnsi="Times New Roman" w:cs="Times New Roman"/>
          <w:color w:val="FF0000"/>
          <w:sz w:val="24"/>
          <w:szCs w:val="24"/>
        </w:rPr>
        <w:t>non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metal </w:t>
      </w:r>
      <w:r>
        <w:rPr>
          <w:rFonts w:ascii="Times New Roman" w:hAnsi="Times New Roman" w:cs="Times New Roman"/>
          <w:sz w:val="24"/>
          <w:szCs w:val="24"/>
        </w:rPr>
        <w:t>at room temperature</w:t>
      </w:r>
      <w:r w:rsidR="00F52161">
        <w:rPr>
          <w:rFonts w:ascii="Times New Roman" w:hAnsi="Times New Roman" w:cs="Times New Roman"/>
          <w:sz w:val="24"/>
          <w:szCs w:val="24"/>
        </w:rPr>
        <w:t>, making</w:t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  <w:t>Group 17 (Halogens) the only group to contain all three phases</w:t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</w:r>
      <w:r w:rsidR="00F52161">
        <w:rPr>
          <w:rFonts w:ascii="Times New Roman" w:hAnsi="Times New Roman" w:cs="Times New Roman"/>
          <w:sz w:val="24"/>
          <w:szCs w:val="24"/>
        </w:rPr>
        <w:tab/>
        <w:t>of matter.</w:t>
      </w:r>
    </w:p>
    <w:p w14:paraId="7504F736" w14:textId="77342FC9" w:rsidR="00F52161" w:rsidRDefault="00F52161" w:rsidP="00F5216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8CC1F6" w14:textId="64F9D135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</w:p>
    <w:p w14:paraId="5EDBCC19" w14:textId="77777777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</w:p>
    <w:p w14:paraId="56E156AA" w14:textId="271B0E7D" w:rsidR="009A4B50" w:rsidRDefault="009A4B50" w:rsidP="009A4B50">
      <w:pPr>
        <w:rPr>
          <w:rFonts w:ascii="Times New Roman" w:hAnsi="Times New Roman" w:cs="Times New Roman"/>
          <w:sz w:val="24"/>
          <w:szCs w:val="24"/>
        </w:rPr>
      </w:pPr>
    </w:p>
    <w:p w14:paraId="40E63A1A" w14:textId="342B4688" w:rsidR="00F52161" w:rsidRPr="009A4B50" w:rsidRDefault="00F52161" w:rsidP="00F521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Categories</w:t>
      </w:r>
      <w:r w:rsidRPr="009A4B50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Chemical Properties</w:t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9A4B50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5B4FC48C" w14:textId="0F8728BA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Metals</w:t>
      </w:r>
      <w:r w:rsidRPr="009A4B5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 with nonmetals; metals get more reactive as you go down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the left of the periodic table.  </w:t>
      </w:r>
      <w:r w:rsidRPr="00F52161">
        <w:rPr>
          <w:rFonts w:ascii="Times New Roman" w:hAnsi="Times New Roman" w:cs="Times New Roman"/>
          <w:b/>
          <w:bCs/>
          <w:sz w:val="24"/>
          <w:szCs w:val="24"/>
        </w:rPr>
        <w:t>Francium (Fr)</w:t>
      </w:r>
      <w:r>
        <w:rPr>
          <w:rFonts w:ascii="Times New Roman" w:hAnsi="Times New Roman" w:cs="Times New Roman"/>
          <w:sz w:val="24"/>
          <w:szCs w:val="24"/>
        </w:rPr>
        <w:t xml:space="preserve"> is the most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most reactive metal. </w:t>
      </w:r>
      <w:r w:rsidR="00441695">
        <w:rPr>
          <w:rFonts w:ascii="Times New Roman" w:hAnsi="Times New Roman" w:cs="Times New Roman"/>
          <w:sz w:val="24"/>
          <w:szCs w:val="24"/>
        </w:rPr>
        <w:t xml:space="preserve"> It is the most  </w:t>
      </w:r>
      <w:r w:rsidR="00441695" w:rsidRPr="00441695">
        <w:rPr>
          <w:rFonts w:ascii="Times New Roman" w:hAnsi="Times New Roman" w:cs="Times New Roman"/>
          <w:b/>
          <w:bCs/>
          <w:sz w:val="24"/>
          <w:szCs w:val="24"/>
        </w:rPr>
        <w:t>metallic.</w:t>
      </w:r>
    </w:p>
    <w:p w14:paraId="1E34052E" w14:textId="75385692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Nonmetals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react with both metals and nonmetals; nonmetals get more reactive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you go up and to the right of the periodic table.  </w:t>
      </w:r>
      <w:r w:rsidRPr="00F52161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luorine</w:t>
      </w:r>
      <w:r w:rsidRPr="00F52161">
        <w:rPr>
          <w:rFonts w:ascii="Times New Roman" w:hAnsi="Times New Roman" w:cs="Times New Roman"/>
          <w:b/>
          <w:bCs/>
          <w:sz w:val="24"/>
          <w:szCs w:val="24"/>
        </w:rPr>
        <w:t xml:space="preserve"> (F)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 most reactive nonmetal.</w:t>
      </w:r>
      <w:r w:rsidR="00441695">
        <w:rPr>
          <w:rFonts w:ascii="Times New Roman" w:hAnsi="Times New Roman" w:cs="Times New Roman"/>
          <w:sz w:val="24"/>
          <w:szCs w:val="24"/>
        </w:rPr>
        <w:t xml:space="preserve">  </w:t>
      </w:r>
      <w:r w:rsidR="00441695">
        <w:rPr>
          <w:rFonts w:ascii="Times New Roman" w:hAnsi="Times New Roman" w:cs="Times New Roman"/>
          <w:sz w:val="24"/>
          <w:szCs w:val="24"/>
        </w:rPr>
        <w:t xml:space="preserve">It is the most  </w:t>
      </w:r>
      <w:r w:rsidR="00441695" w:rsidRPr="00441695">
        <w:rPr>
          <w:rFonts w:ascii="Times New Roman" w:hAnsi="Times New Roman" w:cs="Times New Roman"/>
          <w:b/>
          <w:bCs/>
          <w:sz w:val="24"/>
          <w:szCs w:val="24"/>
        </w:rPr>
        <w:t>non-</w:t>
      </w:r>
      <w:r w:rsidR="00441695" w:rsidRPr="00441695">
        <w:rPr>
          <w:rFonts w:ascii="Times New Roman" w:hAnsi="Times New Roman" w:cs="Times New Roman"/>
          <w:b/>
          <w:bCs/>
          <w:sz w:val="24"/>
          <w:szCs w:val="24"/>
        </w:rPr>
        <w:t>metallic.</w:t>
      </w:r>
    </w:p>
    <w:p w14:paraId="4CB772C7" w14:textId="23CEF528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Metalloids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react with either metals or </w:t>
      </w:r>
      <w:proofErr w:type="gramStart"/>
      <w:r>
        <w:rPr>
          <w:rFonts w:ascii="Times New Roman" w:hAnsi="Times New Roman" w:cs="Times New Roman"/>
          <w:sz w:val="24"/>
          <w:szCs w:val="24"/>
        </w:rPr>
        <w:t>nonmetals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it depends on the metalloid.</w:t>
      </w:r>
    </w:p>
    <w:p w14:paraId="34BB178F" w14:textId="0D956A40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sz w:val="24"/>
          <w:szCs w:val="24"/>
        </w:rPr>
        <w:t>Noble Gases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Unreactive</w:t>
      </w:r>
    </w:p>
    <w:p w14:paraId="2364BF71" w14:textId="77777777" w:rsidR="00F52161" w:rsidRDefault="00F52161" w:rsidP="00F5216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8838592" w14:textId="4326B47B" w:rsidR="00F52161" w:rsidRDefault="00F52161" w:rsidP="00F52161">
      <w:pPr>
        <w:rPr>
          <w:rFonts w:ascii="Times New Roman" w:hAnsi="Times New Roman" w:cs="Times New Roman"/>
          <w:sz w:val="24"/>
          <w:szCs w:val="24"/>
        </w:rPr>
      </w:pPr>
      <w:r w:rsidRPr="009A4B50">
        <w:rPr>
          <w:rFonts w:ascii="Times New Roman" w:hAnsi="Times New Roman" w:cs="Times New Roman"/>
          <w:b/>
          <w:bCs/>
          <w:color w:val="FF0000"/>
          <w:sz w:val="24"/>
          <w:szCs w:val="24"/>
        </w:rPr>
        <w:t>Exceptions: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>Fluorine</w:t>
      </w:r>
      <w:r w:rsidRPr="009A4B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so reactive that it can even react with certain Noble Gases. </w:t>
      </w:r>
    </w:p>
    <w:p w14:paraId="34698BDA" w14:textId="77777777" w:rsidR="000B5E06" w:rsidRDefault="000B5E06" w:rsidP="000B5E0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FC7CD7F" w14:textId="77777777" w:rsidR="000B5E06" w:rsidRDefault="000B5E06" w:rsidP="000B5E06">
      <w:pPr>
        <w:rPr>
          <w:rFonts w:ascii="Times New Roman" w:hAnsi="Times New Roman" w:cs="Times New Roman"/>
          <w:sz w:val="24"/>
          <w:szCs w:val="24"/>
        </w:rPr>
      </w:pPr>
    </w:p>
    <w:p w14:paraId="3EE6B98F" w14:textId="2E1A0B83" w:rsidR="000B5E06" w:rsidRDefault="000B5E06" w:rsidP="00F52161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>Group</w:t>
      </w:r>
      <w:r w:rsidR="006B4016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 w:rsidRPr="000B5E06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>Group Names</w:t>
      </w:r>
      <w:r w:rsidRPr="000B5E06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0B5E06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Special Properties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1467FA33" w14:textId="62DC718D" w:rsidR="006B4016" w:rsidRP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B5E0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Alkali metals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Never found alone in nature (too reactive), can be made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from electrolysis of a salt or other chemical reaction.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 violently with water, most reactive metals</w:t>
      </w:r>
    </w:p>
    <w:p w14:paraId="54078E2D" w14:textId="134B2C7F" w:rsidR="00F52161" w:rsidRDefault="006B4016" w:rsidP="009A4B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2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Alkaline Earth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Never found alone in nature (too reactive), Second most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reactive metals</w:t>
      </w:r>
    </w:p>
    <w:p w14:paraId="277B565A" w14:textId="728D343D" w:rsidR="006B4016" w:rsidRPr="009A4B50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3 - 11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Transition metals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Can be found alone in nature; salts made with transition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metals have colors</w:t>
      </w:r>
    </w:p>
    <w:p w14:paraId="7E0D5165" w14:textId="14821F58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17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Halogens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Never found alone in nature, all are diatomic, most reactive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nonmetals</w:t>
      </w:r>
    </w:p>
    <w:p w14:paraId="5FB0F739" w14:textId="77777777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18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Noble gases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Always found alone in nature, Unreactive</w:t>
      </w:r>
    </w:p>
    <w:p w14:paraId="16CFCE0A" w14:textId="77777777" w:rsidR="006B4016" w:rsidRDefault="006B4016" w:rsidP="006B401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0376FA" w14:textId="77777777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</w:p>
    <w:p w14:paraId="33845BCC" w14:textId="3E68C038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 w:rsidRPr="006B4016">
        <w:rPr>
          <w:rFonts w:ascii="Times New Roman" w:hAnsi="Times New Roman" w:cs="Times New Roman"/>
          <w:b/>
          <w:bCs/>
          <w:sz w:val="24"/>
          <w:szCs w:val="24"/>
        </w:rPr>
        <w:t>Salts</w:t>
      </w:r>
      <w:r>
        <w:rPr>
          <w:rFonts w:ascii="Times New Roman" w:hAnsi="Times New Roman" w:cs="Times New Roman"/>
          <w:sz w:val="24"/>
          <w:szCs w:val="24"/>
        </w:rPr>
        <w:t xml:space="preserve"> are compounds </w:t>
      </w:r>
      <w:r w:rsidRPr="006B4016">
        <w:rPr>
          <w:rFonts w:ascii="Times New Roman" w:hAnsi="Times New Roman" w:cs="Times New Roman"/>
          <w:i/>
          <w:iCs/>
          <w:sz w:val="24"/>
          <w:szCs w:val="24"/>
        </w:rPr>
        <w:t>usually</w:t>
      </w:r>
      <w:r>
        <w:rPr>
          <w:rFonts w:ascii="Times New Roman" w:hAnsi="Times New Roman" w:cs="Times New Roman"/>
          <w:sz w:val="24"/>
          <w:szCs w:val="24"/>
        </w:rPr>
        <w:t xml:space="preserve"> made from metals and nonmetals. (There are some exceptions).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868F10" w14:textId="3281EDA1" w:rsidR="006B4016" w:rsidRDefault="006B4016" w:rsidP="006B40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Allotropes </w:t>
      </w:r>
      <w:r>
        <w:rPr>
          <w:rFonts w:ascii="Times New Roman" w:hAnsi="Times New Roman" w:cs="Times New Roman"/>
          <w:sz w:val="24"/>
          <w:szCs w:val="24"/>
        </w:rPr>
        <w:t xml:space="preserve">are versions of the </w:t>
      </w:r>
      <w:r w:rsidRPr="00635120">
        <w:rPr>
          <w:rFonts w:ascii="Times New Roman" w:hAnsi="Times New Roman" w:cs="Times New Roman"/>
          <w:i/>
          <w:iCs/>
          <w:sz w:val="24"/>
          <w:szCs w:val="24"/>
        </w:rPr>
        <w:t>same element</w:t>
      </w:r>
      <w:r>
        <w:rPr>
          <w:rFonts w:ascii="Times New Roman" w:hAnsi="Times New Roman" w:cs="Times New Roman"/>
          <w:sz w:val="24"/>
          <w:szCs w:val="24"/>
        </w:rPr>
        <w:t xml:space="preserve"> but with  a</w:t>
      </w:r>
      <w:r w:rsidR="00635120">
        <w:rPr>
          <w:rFonts w:ascii="Times New Roman" w:hAnsi="Times New Roman" w:cs="Times New Roman"/>
          <w:sz w:val="24"/>
          <w:szCs w:val="24"/>
        </w:rPr>
        <w:t xml:space="preserve"> </w:t>
      </w:r>
      <w:r w:rsidRPr="00635120">
        <w:rPr>
          <w:rFonts w:ascii="Times New Roman" w:hAnsi="Times New Roman" w:cs="Times New Roman"/>
          <w:i/>
          <w:iCs/>
          <w:sz w:val="24"/>
          <w:szCs w:val="24"/>
        </w:rPr>
        <w:t>different molecular structure</w:t>
      </w:r>
      <w:r w:rsidR="00635120">
        <w:rPr>
          <w:rFonts w:ascii="Times New Roman" w:hAnsi="Times New Roman" w:cs="Times New Roman"/>
          <w:sz w:val="24"/>
          <w:szCs w:val="24"/>
        </w:rPr>
        <w:t xml:space="preserve">.  This gives </w:t>
      </w:r>
      <w:r w:rsidR="00635120">
        <w:rPr>
          <w:rFonts w:ascii="Times New Roman" w:hAnsi="Times New Roman" w:cs="Times New Roman"/>
          <w:sz w:val="24"/>
          <w:szCs w:val="24"/>
        </w:rPr>
        <w:tab/>
        <w:t>them both different physical and chemical properties.</w:t>
      </w:r>
      <w:r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</w:r>
      <w:r w:rsidR="00635120">
        <w:rPr>
          <w:rFonts w:ascii="Times New Roman" w:hAnsi="Times New Roman" w:cs="Times New Roman"/>
          <w:sz w:val="24"/>
          <w:szCs w:val="24"/>
        </w:rPr>
        <w:tab/>
        <w:t xml:space="preserve">Examples:  </w:t>
      </w:r>
      <w:r w:rsidR="00635120">
        <w:rPr>
          <w:rFonts w:ascii="Times New Roman" w:hAnsi="Times New Roman" w:cs="Times New Roman"/>
          <w:sz w:val="24"/>
          <w:szCs w:val="24"/>
        </w:rPr>
        <w:tab/>
        <w:t>O</w:t>
      </w:r>
      <w:r w:rsidR="00635120" w:rsidRPr="0063512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35120">
        <w:rPr>
          <w:rFonts w:ascii="Times New Roman" w:hAnsi="Times New Roman" w:cs="Times New Roman"/>
          <w:sz w:val="24"/>
          <w:szCs w:val="24"/>
        </w:rPr>
        <w:t xml:space="preserve"> (oxygen) and O</w:t>
      </w:r>
      <w:r w:rsidR="00635120" w:rsidRPr="0063512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35120">
        <w:rPr>
          <w:rFonts w:ascii="Times New Roman" w:hAnsi="Times New Roman" w:cs="Times New Roman"/>
          <w:sz w:val="24"/>
          <w:szCs w:val="24"/>
        </w:rPr>
        <w:t xml:space="preserve"> (ozone)</w:t>
      </w:r>
    </w:p>
    <w:p w14:paraId="5163104F" w14:textId="050480B3" w:rsidR="004F2700" w:rsidRPr="004F2700" w:rsidRDefault="00635120" w:rsidP="006A55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Carbon can be found as, charcoal, graphite, </w:t>
      </w:r>
      <w:proofErr w:type="gramStart"/>
      <w:r>
        <w:rPr>
          <w:rFonts w:ascii="Times New Roman" w:hAnsi="Times New Roman" w:cs="Times New Roman"/>
          <w:sz w:val="24"/>
          <w:szCs w:val="24"/>
        </w:rPr>
        <w:t>diamond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2700">
        <w:rPr>
          <w:rFonts w:ascii="Times New Roman" w:hAnsi="Times New Roman" w:cs="Times New Roman"/>
          <w:sz w:val="24"/>
          <w:szCs w:val="24"/>
        </w:rPr>
        <w:t>Buckminster</w:t>
      </w:r>
      <w:r>
        <w:rPr>
          <w:rFonts w:ascii="Times New Roman" w:hAnsi="Times New Roman" w:cs="Times New Roman"/>
          <w:sz w:val="24"/>
          <w:szCs w:val="24"/>
        </w:rPr>
        <w:t xml:space="preserve"> fullerene</w:t>
      </w:r>
    </w:p>
    <w:sectPr w:rsidR="004F2700" w:rsidRPr="004F2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28502C"/>
    <w:multiLevelType w:val="hybridMultilevel"/>
    <w:tmpl w:val="C65EBEE0"/>
    <w:lvl w:ilvl="0" w:tplc="F39072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7BED8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50"/>
    <w:rsid w:val="000B5E06"/>
    <w:rsid w:val="00441695"/>
    <w:rsid w:val="004F2700"/>
    <w:rsid w:val="00635120"/>
    <w:rsid w:val="006A556A"/>
    <w:rsid w:val="006B4016"/>
    <w:rsid w:val="009A4B50"/>
    <w:rsid w:val="00A1555D"/>
    <w:rsid w:val="00AB217B"/>
    <w:rsid w:val="00BE70D3"/>
    <w:rsid w:val="00F5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E450"/>
  <w15:chartTrackingRefBased/>
  <w15:docId w15:val="{35EE7DB7-B54E-41CE-8CF3-6C796CD2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89640-D402-4358-AC44-9020563A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Baruch</dc:creator>
  <cp:keywords/>
  <dc:description/>
  <cp:lastModifiedBy>Aimee Baruch</cp:lastModifiedBy>
  <cp:revision>5</cp:revision>
  <dcterms:created xsi:type="dcterms:W3CDTF">2020-05-18T20:08:00Z</dcterms:created>
  <dcterms:modified xsi:type="dcterms:W3CDTF">2020-05-21T18:44:00Z</dcterms:modified>
</cp:coreProperties>
</file>