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1F" w:rsidRDefault="003A171F">
      <w:pPr>
        <w:spacing w:after="0"/>
        <w:ind w:left="-1440" w:right="10560"/>
      </w:pPr>
      <w:bookmarkStart w:id="0" w:name="_GoBack"/>
      <w:bookmarkEnd w:id="0"/>
    </w:p>
    <w:tbl>
      <w:tblPr>
        <w:tblStyle w:val="TableGrid"/>
        <w:tblW w:w="10682" w:type="dxa"/>
        <w:tblInd w:w="-779" w:type="dxa"/>
        <w:tblCellMar>
          <w:top w:w="39" w:type="dxa"/>
          <w:left w:w="9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2191"/>
        <w:gridCol w:w="4301"/>
        <w:gridCol w:w="2830"/>
        <w:gridCol w:w="1360"/>
      </w:tblGrid>
      <w:tr w:rsidR="003A171F">
        <w:trPr>
          <w:trHeight w:val="679"/>
        </w:trPr>
        <w:tc>
          <w:tcPr>
            <w:tcW w:w="1068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9"/>
            </w:pPr>
            <w:r>
              <w:rPr>
                <w:sz w:val="36"/>
              </w:rPr>
              <w:t>Westchester County Front Door Orientation Sessions 2018</w:t>
            </w:r>
          </w:p>
        </w:tc>
      </w:tr>
      <w:tr w:rsidR="003A171F">
        <w:trPr>
          <w:trHeight w:val="618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34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7"/>
            </w:pPr>
            <w:r>
              <w:t>220 White Plains Rd. Tarrytown, 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7"/>
            </w:pPr>
            <w:r>
              <w:t>January 1 6th (l ()am-12pm)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4"/>
            </w:pPr>
            <w:r>
              <w:t>Conf. Rm. A</w:t>
            </w:r>
          </w:p>
        </w:tc>
      </w:tr>
      <w:tr w:rsidR="003A171F">
        <w:trPr>
          <w:trHeight w:val="624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34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7"/>
            </w:pPr>
            <w:r>
              <w:rPr>
                <w:sz w:val="24"/>
              </w:rPr>
              <w:t>220 White Plains Rd. Tarrytown, 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2"/>
            </w:pPr>
            <w:r>
              <w:t>February 20</w:t>
            </w:r>
            <w:r>
              <w:rPr>
                <w:vertAlign w:val="superscript"/>
              </w:rPr>
              <w:t xml:space="preserve">th </w:t>
            </w:r>
            <w:r>
              <w:t xml:space="preserve">(l </w:t>
            </w:r>
            <w:proofErr w:type="spellStart"/>
            <w:r>
              <w:t>Oam</w:t>
            </w:r>
            <w:proofErr w:type="spellEnd"/>
            <w:r>
              <w:t>- 12pm)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4"/>
            </w:pPr>
            <w:r>
              <w:t>Conf. Rm. A</w:t>
            </w:r>
          </w:p>
        </w:tc>
      </w:tr>
      <w:tr w:rsidR="003A171F">
        <w:trPr>
          <w:trHeight w:val="612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34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7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2"/>
            </w:pPr>
            <w:r>
              <w:t>March 20</w:t>
            </w:r>
            <w:r>
              <w:rPr>
                <w:vertAlign w:val="superscript"/>
              </w:rPr>
              <w:t xml:space="preserve">th </w:t>
            </w:r>
            <w:r>
              <w:t>(6pm-8pm)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t>Conf. Rm. A</w:t>
            </w:r>
          </w:p>
        </w:tc>
      </w:tr>
      <w:tr w:rsidR="003A171F">
        <w:trPr>
          <w:trHeight w:val="619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4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7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2"/>
            </w:pPr>
            <w:r>
              <w:rPr>
                <w:sz w:val="20"/>
              </w:rPr>
              <w:t>April 1 7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(l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t>Conf. Rm. A</w:t>
            </w:r>
          </w:p>
        </w:tc>
      </w:tr>
      <w:tr w:rsidR="003A171F">
        <w:trPr>
          <w:trHeight w:val="634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22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tabs>
                <w:tab w:val="center" w:pos="212"/>
                <w:tab w:val="center" w:pos="1330"/>
              </w:tabs>
              <w:spacing w:after="0"/>
            </w:pPr>
            <w:r>
              <w:tab/>
            </w:r>
            <w:r>
              <w:t xml:space="preserve">May </w:t>
            </w:r>
            <w:r>
              <w:tab/>
              <w:t>(6pm-8pm)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t>Conf. Rm. A</w:t>
            </w:r>
          </w:p>
        </w:tc>
      </w:tr>
      <w:tr w:rsidR="003A171F">
        <w:trPr>
          <w:trHeight w:val="615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3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7"/>
            </w:pPr>
            <w:r>
              <w:rPr>
                <w:sz w:val="20"/>
              </w:rPr>
              <w:t>June 19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 l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4"/>
            </w:pPr>
            <w:r>
              <w:t>Conf. Rm. A</w:t>
            </w:r>
          </w:p>
        </w:tc>
      </w:tr>
      <w:tr w:rsidR="003A171F">
        <w:trPr>
          <w:trHeight w:val="622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9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3"/>
            </w:pPr>
            <w:r>
              <w:rPr>
                <w:sz w:val="24"/>
              </w:rP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7"/>
            </w:pPr>
            <w:r>
              <w:rPr>
                <w:sz w:val="20"/>
              </w:rPr>
              <w:t>July 1 7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(l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4"/>
            </w:pPr>
            <w:r>
              <w:t>Conf. Rm. A</w:t>
            </w:r>
          </w:p>
        </w:tc>
      </w:tr>
      <w:tr w:rsidR="003A171F">
        <w:trPr>
          <w:trHeight w:val="615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4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7"/>
            </w:pPr>
            <w:r>
              <w:rPr>
                <w:sz w:val="24"/>
              </w:rP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7"/>
            </w:pPr>
            <w:r>
              <w:rPr>
                <w:sz w:val="20"/>
              </w:rPr>
              <w:t>August 21 (6pm-8pm)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4"/>
            </w:pPr>
            <w:r>
              <w:t>Conf. Rm. A</w:t>
            </w:r>
          </w:p>
        </w:tc>
      </w:tr>
      <w:tr w:rsidR="003A171F">
        <w:trPr>
          <w:trHeight w:val="626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0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3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7"/>
            </w:pPr>
            <w:r>
              <w:rPr>
                <w:sz w:val="20"/>
              </w:rPr>
              <w:t xml:space="preserve">September 1 8 </w:t>
            </w:r>
            <w:proofErr w:type="spellStart"/>
            <w:r>
              <w:rPr>
                <w:sz w:val="20"/>
                <w:vertAlign w:val="superscript"/>
              </w:rPr>
              <w:t>th</w:t>
            </w:r>
            <w:proofErr w:type="spellEnd"/>
            <w:r>
              <w:rPr>
                <w:sz w:val="20"/>
                <w:vertAlign w:val="superscript"/>
              </w:rPr>
              <w:t xml:space="preserve"> </w:t>
            </w:r>
            <w:r>
              <w:rPr>
                <w:sz w:val="20"/>
              </w:rPr>
              <w:t>(1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0"/>
            </w:pPr>
            <w:r>
              <w:t>Conf. Rm. A</w:t>
            </w:r>
          </w:p>
        </w:tc>
      </w:tr>
      <w:tr w:rsidR="003A171F">
        <w:trPr>
          <w:trHeight w:val="629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10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8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8"/>
            </w:pPr>
            <w:r>
              <w:rPr>
                <w:sz w:val="20"/>
              </w:rPr>
              <w:t>October 1 6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(l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5"/>
            </w:pPr>
            <w:r>
              <w:t>Conf. Rm. A</w:t>
            </w:r>
          </w:p>
        </w:tc>
      </w:tr>
      <w:tr w:rsidR="003A171F">
        <w:trPr>
          <w:trHeight w:val="615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8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8"/>
            </w:pPr>
            <w:r>
              <w:rPr>
                <w:sz w:val="20"/>
              </w:rPr>
              <w:t>November 20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(6pm-8pm)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5"/>
            </w:pPr>
            <w:r>
              <w:t>Conf. Rm. A</w:t>
            </w:r>
          </w:p>
        </w:tc>
      </w:tr>
      <w:tr w:rsidR="003A171F">
        <w:trPr>
          <w:trHeight w:val="970"/>
        </w:trPr>
        <w:tc>
          <w:tcPr>
            <w:tcW w:w="2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</w:pPr>
            <w:r>
              <w:rPr>
                <w:sz w:val="26"/>
              </w:rPr>
              <w:t>WESTCHESTER</w:t>
            </w:r>
          </w:p>
        </w:tc>
        <w:tc>
          <w:tcPr>
            <w:tcW w:w="4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3"/>
            </w:pPr>
            <w:r>
              <w:t>220 White Plains Rd. Tarrytown, NY 10591</w:t>
            </w:r>
          </w:p>
        </w:tc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  <w:ind w:left="3"/>
            </w:pPr>
            <w:r>
              <w:rPr>
                <w:sz w:val="20"/>
              </w:rPr>
              <w:t>December 1 8</w:t>
            </w:r>
            <w:r>
              <w:rPr>
                <w:sz w:val="20"/>
                <w:vertAlign w:val="superscript"/>
              </w:rPr>
              <w:t xml:space="preserve">th </w:t>
            </w:r>
            <w:r>
              <w:rPr>
                <w:sz w:val="20"/>
              </w:rPr>
              <w:t>( I Oam-12pm)</w:t>
            </w: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171F" w:rsidRDefault="00E93551">
            <w:pPr>
              <w:spacing w:after="0"/>
            </w:pPr>
            <w:r>
              <w:t>Conf. Rm. A</w:t>
            </w:r>
          </w:p>
        </w:tc>
      </w:tr>
    </w:tbl>
    <w:p w:rsidR="00000000" w:rsidRDefault="00E93551"/>
    <w:sectPr w:rsidR="00000000">
      <w:pgSz w:w="12000" w:h="1580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1F"/>
    <w:rsid w:val="003A171F"/>
    <w:rsid w:val="00E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3FB21-A4E9-4559-AC25-BA8ABDDF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CSDNR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Rochelle City Schools</dc:creator>
  <cp:keywords/>
  <cp:lastModifiedBy>New Rochelle City Schools</cp:lastModifiedBy>
  <cp:revision>2</cp:revision>
  <dcterms:created xsi:type="dcterms:W3CDTF">2018-01-30T19:49:00Z</dcterms:created>
  <dcterms:modified xsi:type="dcterms:W3CDTF">2018-01-30T19:49:00Z</dcterms:modified>
</cp:coreProperties>
</file>