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DEDF" w14:textId="77777777" w:rsidR="008E7351" w:rsidRPr="008E7351" w:rsidRDefault="008E7351" w:rsidP="008E7351">
      <w:pPr>
        <w:shd w:val="clear" w:color="auto" w:fill="FFFFFF"/>
        <w:textAlignment w:val="baseline"/>
        <w:rPr>
          <w:rFonts w:ascii="Calibri" w:eastAsia="Times New Roman" w:hAnsi="Calibri" w:cs="Calibri"/>
          <w:color w:val="000000"/>
        </w:rPr>
      </w:pPr>
      <w:r w:rsidRPr="008E7351">
        <w:rPr>
          <w:rFonts w:ascii="Calibri" w:eastAsia="Times New Roman" w:hAnsi="Calibri" w:cs="Calibri"/>
          <w:color w:val="000000"/>
        </w:rPr>
        <w:t>Optional Tutoring Resource Available through Public Libraries</w:t>
      </w:r>
    </w:p>
    <w:p w14:paraId="238FE47C" w14:textId="77777777" w:rsidR="008E7351" w:rsidRPr="008E7351" w:rsidRDefault="008E7351" w:rsidP="008E7351">
      <w:pPr>
        <w:shd w:val="clear" w:color="auto" w:fill="FFFFFF"/>
        <w:textAlignment w:val="baseline"/>
        <w:rPr>
          <w:rFonts w:ascii="Calibri" w:eastAsia="Times New Roman" w:hAnsi="Calibri" w:cs="Calibri"/>
          <w:color w:val="000000"/>
        </w:rPr>
      </w:pPr>
      <w:r w:rsidRPr="008E7351">
        <w:rPr>
          <w:rFonts w:ascii="Calibri" w:eastAsia="Times New Roman" w:hAnsi="Calibri" w:cs="Calibri"/>
          <w:color w:val="000000"/>
        </w:rPr>
        <w:t xml:space="preserve">The City of New York’s three public library systems—Brooklyn Public Library, New York Public Library, and Queens Public Library—are providing free access to </w:t>
      </w:r>
      <w:proofErr w:type="spellStart"/>
      <w:r w:rsidRPr="008E7351">
        <w:rPr>
          <w:rFonts w:ascii="Calibri" w:eastAsia="Times New Roman" w:hAnsi="Calibri" w:cs="Calibri"/>
          <w:color w:val="000000"/>
        </w:rPr>
        <w:t>Brainfuse</w:t>
      </w:r>
      <w:proofErr w:type="spellEnd"/>
      <w:r w:rsidRPr="008E7351">
        <w:rPr>
          <w:rFonts w:ascii="Calibri" w:eastAsia="Times New Roman" w:hAnsi="Calibri" w:cs="Calibri"/>
          <w:color w:val="000000"/>
        </w:rPr>
        <w:t>, which is an online tutoring platform for families and students. This resource is available seven days a week, from 2:00–11:00 p.m., and provides support to all grade levels in the following areas:</w:t>
      </w:r>
    </w:p>
    <w:p w14:paraId="623D29DC" w14:textId="77777777" w:rsidR="008E7351" w:rsidRPr="008E7351" w:rsidRDefault="008E7351" w:rsidP="008E7351">
      <w:pPr>
        <w:numPr>
          <w:ilvl w:val="0"/>
          <w:numId w:val="1"/>
        </w:numPr>
        <w:shd w:val="clear" w:color="auto" w:fill="FFFFFF"/>
        <w:spacing w:before="100" w:beforeAutospacing="1" w:after="100"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Homework Help:</w:t>
      </w:r>
      <w:r w:rsidRPr="008E7351">
        <w:rPr>
          <w:rFonts w:ascii="Calibri" w:eastAsia="Times New Roman" w:hAnsi="Calibri" w:cs="Calibri"/>
          <w:color w:val="000000"/>
        </w:rPr>
        <w:t> Interact with live tutors in math, science, reading/writing, social studies, PSAT/SAT, ACT, AP and state standardized tests.</w:t>
      </w:r>
    </w:p>
    <w:p w14:paraId="5F7BBB54" w14:textId="77777777" w:rsidR="008E7351" w:rsidRPr="008E7351" w:rsidRDefault="008E7351" w:rsidP="008E7351">
      <w:pPr>
        <w:numPr>
          <w:ilvl w:val="0"/>
          <w:numId w:val="1"/>
        </w:numPr>
        <w:shd w:val="clear" w:color="auto" w:fill="FFFFFF"/>
        <w:spacing w:before="100" w:beforeAutospacing="1" w:after="100"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Skills-Building:</w:t>
      </w:r>
      <w:r w:rsidRPr="008E7351">
        <w:rPr>
          <w:rFonts w:ascii="Calibri" w:eastAsia="Times New Roman" w:hAnsi="Calibri" w:cs="Calibri"/>
          <w:color w:val="000000"/>
        </w:rPr>
        <w:t> Choose your topic to receive real-time help.</w:t>
      </w:r>
    </w:p>
    <w:p w14:paraId="28CE80A0" w14:textId="77777777" w:rsidR="008E7351" w:rsidRPr="008E7351" w:rsidRDefault="008E7351" w:rsidP="008E7351">
      <w:pPr>
        <w:numPr>
          <w:ilvl w:val="0"/>
          <w:numId w:val="1"/>
        </w:numPr>
        <w:shd w:val="clear" w:color="auto" w:fill="FFFFFF"/>
        <w:spacing w:before="100" w:beforeAutospacing="1" w:after="100"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Personalized eLearning Tools:</w:t>
      </w:r>
      <w:r w:rsidRPr="008E7351">
        <w:rPr>
          <w:rFonts w:ascii="Calibri" w:eastAsia="Times New Roman" w:hAnsi="Calibri" w:cs="Calibri"/>
          <w:color w:val="000000"/>
        </w:rPr>
        <w:t> My File Sharing, My Session Replay, My Tutoring Archive, My Tests Archive, and more.</w:t>
      </w:r>
    </w:p>
    <w:p w14:paraId="15293E50" w14:textId="77777777" w:rsidR="008E7351" w:rsidRPr="008E7351" w:rsidRDefault="008E7351" w:rsidP="008E7351">
      <w:pPr>
        <w:numPr>
          <w:ilvl w:val="0"/>
          <w:numId w:val="1"/>
        </w:numPr>
        <w:shd w:val="clear" w:color="auto" w:fill="FFFFFF"/>
        <w:spacing w:before="100" w:beforeAutospacing="1" w:after="100"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24-Hour Writing Lab:</w:t>
      </w:r>
      <w:r w:rsidRPr="008E7351">
        <w:rPr>
          <w:rFonts w:ascii="Calibri" w:eastAsia="Times New Roman" w:hAnsi="Calibri" w:cs="Calibri"/>
          <w:color w:val="000000"/>
        </w:rPr>
        <w:t> Submit essays and other kinds of writing for constructive feedback.</w:t>
      </w:r>
    </w:p>
    <w:p w14:paraId="6A4841C6" w14:textId="77777777" w:rsidR="008E7351" w:rsidRPr="008E7351" w:rsidRDefault="008E7351" w:rsidP="008E7351">
      <w:pPr>
        <w:numPr>
          <w:ilvl w:val="0"/>
          <w:numId w:val="1"/>
        </w:numPr>
        <w:shd w:val="clear" w:color="auto" w:fill="FFFFFF"/>
        <w:spacing w:before="100" w:beforeAutospacing="1" w:after="100"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Homework Questions:</w:t>
      </w:r>
      <w:r w:rsidRPr="008E7351">
        <w:rPr>
          <w:rFonts w:ascii="Calibri" w:eastAsia="Times New Roman" w:hAnsi="Calibri" w:cs="Calibri"/>
          <w:color w:val="000000"/>
        </w:rPr>
        <w:t> Submit homework questions for expert guidance.</w:t>
      </w:r>
    </w:p>
    <w:p w14:paraId="71104A67" w14:textId="77777777" w:rsidR="008E7351" w:rsidRPr="008E7351" w:rsidRDefault="008E7351" w:rsidP="008E7351">
      <w:pPr>
        <w:numPr>
          <w:ilvl w:val="0"/>
          <w:numId w:val="1"/>
        </w:numPr>
        <w:shd w:val="clear" w:color="auto" w:fill="FFFFFF"/>
        <w:spacing w:before="100" w:beforeAutospacing="1" w:after="100"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Adult Learning Center:</w:t>
      </w:r>
      <w:r w:rsidRPr="008E7351">
        <w:rPr>
          <w:rFonts w:ascii="Calibri" w:eastAsia="Times New Roman" w:hAnsi="Calibri" w:cs="Calibri"/>
          <w:color w:val="000000"/>
        </w:rPr>
        <w:t> Access a library of rich, adult-learning content (GED), and live, professional assistance in resume/cover letter writing, U.S. citizenship prep, MS Office Essential Skills series, and more.</w:t>
      </w:r>
    </w:p>
    <w:p w14:paraId="19034CD4" w14:textId="77777777" w:rsidR="008E7351" w:rsidRPr="008E7351" w:rsidRDefault="008E7351" w:rsidP="008E7351">
      <w:pPr>
        <w:numPr>
          <w:ilvl w:val="0"/>
          <w:numId w:val="1"/>
        </w:numPr>
        <w:shd w:val="clear" w:color="auto" w:fill="FFFFFF"/>
        <w:spacing w:before="100" w:beforeAutospacing="1" w:after="100"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Foreign Language Lab/Spanish-Speaking Support</w:t>
      </w:r>
      <w:r w:rsidRPr="008E7351">
        <w:rPr>
          <w:rFonts w:ascii="Calibri" w:eastAsia="Times New Roman" w:hAnsi="Calibri" w:cs="Calibri"/>
          <w:color w:val="000000"/>
        </w:rPr>
        <w:t>.</w:t>
      </w:r>
    </w:p>
    <w:p w14:paraId="2EA71AC9" w14:textId="77777777" w:rsidR="008E7351" w:rsidRPr="008E7351" w:rsidRDefault="008E7351" w:rsidP="008E7351">
      <w:pPr>
        <w:shd w:val="clear" w:color="auto" w:fill="FFFFFF"/>
        <w:textAlignment w:val="baseline"/>
        <w:rPr>
          <w:rFonts w:ascii="Calibri" w:eastAsia="Times New Roman" w:hAnsi="Calibri" w:cs="Calibri"/>
          <w:color w:val="000000"/>
        </w:rPr>
      </w:pPr>
      <w:r w:rsidRPr="008E7351">
        <w:rPr>
          <w:rFonts w:ascii="Calibri" w:eastAsia="Times New Roman" w:hAnsi="Calibri" w:cs="Calibri"/>
          <w:color w:val="000000"/>
        </w:rPr>
        <w:t xml:space="preserve">To access </w:t>
      </w:r>
      <w:proofErr w:type="spellStart"/>
      <w:r w:rsidRPr="008E7351">
        <w:rPr>
          <w:rFonts w:ascii="Calibri" w:eastAsia="Times New Roman" w:hAnsi="Calibri" w:cs="Calibri"/>
          <w:color w:val="000000"/>
        </w:rPr>
        <w:t>Brainfuse</w:t>
      </w:r>
      <w:proofErr w:type="spellEnd"/>
      <w:r w:rsidRPr="008E7351">
        <w:rPr>
          <w:rFonts w:ascii="Calibri" w:eastAsia="Times New Roman" w:hAnsi="Calibri" w:cs="Calibri"/>
          <w:color w:val="000000"/>
        </w:rPr>
        <w:t>, New York State residents must sign up for a free library card in one of the three library systems. See below for information about how school communities in all five boroughs can obtain library cards at any of the three public library systems:</w:t>
      </w:r>
    </w:p>
    <w:p w14:paraId="5BBB6C95" w14:textId="77777777" w:rsidR="008E7351" w:rsidRPr="008E7351" w:rsidRDefault="008E7351" w:rsidP="008E7351">
      <w:pPr>
        <w:numPr>
          <w:ilvl w:val="0"/>
          <w:numId w:val="2"/>
        </w:numPr>
        <w:shd w:val="clear" w:color="auto" w:fill="FFFFFF"/>
        <w:spacing w:beforeAutospacing="1"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Brooklyn Public Library: </w:t>
      </w:r>
      <w:r w:rsidRPr="008E7351">
        <w:rPr>
          <w:rFonts w:ascii="Calibri" w:eastAsia="Times New Roman" w:hAnsi="Calibri" w:cs="Calibri"/>
          <w:color w:val="000000"/>
        </w:rPr>
        <w:t xml:space="preserve">To obtain a Brooklyn Public Library </w:t>
      </w:r>
      <w:proofErr w:type="spellStart"/>
      <w:r w:rsidRPr="008E7351">
        <w:rPr>
          <w:rFonts w:ascii="Calibri" w:eastAsia="Times New Roman" w:hAnsi="Calibri" w:cs="Calibri"/>
          <w:color w:val="000000"/>
        </w:rPr>
        <w:t>eCard</w:t>
      </w:r>
      <w:proofErr w:type="spellEnd"/>
      <w:r w:rsidRPr="008E7351">
        <w:rPr>
          <w:rFonts w:ascii="Calibri" w:eastAsia="Times New Roman" w:hAnsi="Calibri" w:cs="Calibri"/>
          <w:color w:val="000000"/>
        </w:rPr>
        <w:t>, fill out this </w:t>
      </w:r>
      <w:hyperlink r:id="rId5" w:tgtFrame="_blank" w:history="1">
        <w:r w:rsidRPr="008E7351">
          <w:rPr>
            <w:rFonts w:ascii="Calibri" w:eastAsia="Times New Roman" w:hAnsi="Calibri" w:cs="Calibri"/>
            <w:color w:val="0000FF"/>
            <w:u w:val="single"/>
            <w:bdr w:val="none" w:sz="0" w:space="0" w:color="auto" w:frame="1"/>
          </w:rPr>
          <w:t>form</w:t>
        </w:r>
      </w:hyperlink>
      <w:r w:rsidRPr="008E7351">
        <w:rPr>
          <w:rFonts w:ascii="Calibri" w:eastAsia="Times New Roman" w:hAnsi="Calibri" w:cs="Calibri"/>
          <w:color w:val="000000"/>
        </w:rPr>
        <w:t>. Families and students may </w:t>
      </w:r>
      <w:hyperlink r:id="rId6" w:tgtFrame="_blank" w:history="1">
        <w:r w:rsidRPr="008E7351">
          <w:rPr>
            <w:rFonts w:ascii="Calibri" w:eastAsia="Times New Roman" w:hAnsi="Calibri" w:cs="Calibri"/>
            <w:color w:val="0000FF"/>
            <w:u w:val="single"/>
            <w:bdr w:val="none" w:sz="0" w:space="0" w:color="auto" w:frame="1"/>
          </w:rPr>
          <w:t xml:space="preserve">access </w:t>
        </w:r>
        <w:proofErr w:type="spellStart"/>
        <w:r w:rsidRPr="008E7351">
          <w:rPr>
            <w:rFonts w:ascii="Calibri" w:eastAsia="Times New Roman" w:hAnsi="Calibri" w:cs="Calibri"/>
            <w:color w:val="0000FF"/>
            <w:u w:val="single"/>
            <w:bdr w:val="none" w:sz="0" w:space="0" w:color="auto" w:frame="1"/>
          </w:rPr>
          <w:t>Brainfuse</w:t>
        </w:r>
        <w:proofErr w:type="spellEnd"/>
      </w:hyperlink>
      <w:r w:rsidRPr="008E7351">
        <w:rPr>
          <w:rFonts w:ascii="Calibri" w:eastAsia="Times New Roman" w:hAnsi="Calibri" w:cs="Calibri"/>
          <w:color w:val="000000"/>
        </w:rPr>
        <w:t xml:space="preserve"> using their Brooklyn Public Library </w:t>
      </w:r>
      <w:proofErr w:type="spellStart"/>
      <w:r w:rsidRPr="008E7351">
        <w:rPr>
          <w:rFonts w:ascii="Calibri" w:eastAsia="Times New Roman" w:hAnsi="Calibri" w:cs="Calibri"/>
          <w:color w:val="000000"/>
        </w:rPr>
        <w:t>eCard</w:t>
      </w:r>
      <w:proofErr w:type="spellEnd"/>
      <w:r w:rsidRPr="008E7351">
        <w:rPr>
          <w:rFonts w:ascii="Calibri" w:eastAsia="Times New Roman" w:hAnsi="Calibri" w:cs="Calibri"/>
          <w:color w:val="000000"/>
        </w:rPr>
        <w:t>.</w:t>
      </w:r>
    </w:p>
    <w:p w14:paraId="4041689F" w14:textId="77777777" w:rsidR="008E7351" w:rsidRPr="008E7351" w:rsidRDefault="008E7351" w:rsidP="008E7351">
      <w:pPr>
        <w:numPr>
          <w:ilvl w:val="0"/>
          <w:numId w:val="2"/>
        </w:numPr>
        <w:shd w:val="clear" w:color="auto" w:fill="FFFFFF"/>
        <w:spacing w:beforeAutospacing="1"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New York Public Library:</w:t>
      </w:r>
      <w:r w:rsidRPr="008E7351">
        <w:rPr>
          <w:rFonts w:ascii="Calibri" w:eastAsia="Times New Roman" w:hAnsi="Calibri" w:cs="Calibri"/>
          <w:color w:val="000000"/>
        </w:rPr>
        <w:t xml:space="preserve"> To obtain a New York Public Library </w:t>
      </w:r>
      <w:proofErr w:type="spellStart"/>
      <w:r w:rsidRPr="008E7351">
        <w:rPr>
          <w:rFonts w:ascii="Calibri" w:eastAsia="Times New Roman" w:hAnsi="Calibri" w:cs="Calibri"/>
          <w:color w:val="000000"/>
        </w:rPr>
        <w:t>eCard</w:t>
      </w:r>
      <w:proofErr w:type="spellEnd"/>
      <w:r w:rsidRPr="008E7351">
        <w:rPr>
          <w:rFonts w:ascii="Calibri" w:eastAsia="Times New Roman" w:hAnsi="Calibri" w:cs="Calibri"/>
          <w:color w:val="000000"/>
        </w:rPr>
        <w:t xml:space="preserve">, download and use the </w:t>
      </w:r>
      <w:proofErr w:type="spellStart"/>
      <w:r w:rsidRPr="008E7351">
        <w:rPr>
          <w:rFonts w:ascii="Calibri" w:eastAsia="Times New Roman" w:hAnsi="Calibri" w:cs="Calibri"/>
          <w:color w:val="000000"/>
        </w:rPr>
        <w:t>SimplyE</w:t>
      </w:r>
      <w:proofErr w:type="spellEnd"/>
      <w:r w:rsidRPr="008E7351">
        <w:rPr>
          <w:rFonts w:ascii="Calibri" w:eastAsia="Times New Roman" w:hAnsi="Calibri" w:cs="Calibri"/>
          <w:color w:val="000000"/>
        </w:rPr>
        <w:t xml:space="preserve"> app. Please note that this app has been uploaded to all iPads issued by the DOE. For instructions on how to apply using the </w:t>
      </w:r>
      <w:proofErr w:type="spellStart"/>
      <w:r w:rsidRPr="008E7351">
        <w:rPr>
          <w:rFonts w:ascii="Calibri" w:eastAsia="Times New Roman" w:hAnsi="Calibri" w:cs="Calibri"/>
          <w:color w:val="000000"/>
        </w:rPr>
        <w:t>SimplyE</w:t>
      </w:r>
      <w:proofErr w:type="spellEnd"/>
      <w:r w:rsidRPr="008E7351">
        <w:rPr>
          <w:rFonts w:ascii="Calibri" w:eastAsia="Times New Roman" w:hAnsi="Calibri" w:cs="Calibri"/>
          <w:color w:val="000000"/>
        </w:rPr>
        <w:t xml:space="preserve"> app, please visit </w:t>
      </w:r>
      <w:hyperlink r:id="rId7" w:tgtFrame="_blank" w:history="1">
        <w:r w:rsidRPr="008E7351">
          <w:rPr>
            <w:rFonts w:ascii="Calibri" w:eastAsia="Times New Roman" w:hAnsi="Calibri" w:cs="Calibri"/>
            <w:color w:val="0000FF"/>
            <w:u w:val="single"/>
            <w:bdr w:val="none" w:sz="0" w:space="0" w:color="auto" w:frame="1"/>
          </w:rPr>
          <w:t>NYPL.org</w:t>
        </w:r>
      </w:hyperlink>
      <w:r w:rsidRPr="008E7351">
        <w:rPr>
          <w:rFonts w:ascii="Calibri" w:eastAsia="Times New Roman" w:hAnsi="Calibri" w:cs="Calibri"/>
          <w:color w:val="000000"/>
        </w:rPr>
        <w:t>. Families and students may </w:t>
      </w:r>
      <w:hyperlink r:id="rId8" w:tgtFrame="_blank" w:history="1">
        <w:r w:rsidRPr="008E7351">
          <w:rPr>
            <w:rFonts w:ascii="Calibri" w:eastAsia="Times New Roman" w:hAnsi="Calibri" w:cs="Calibri"/>
            <w:color w:val="0000FF"/>
            <w:u w:val="single"/>
            <w:bdr w:val="none" w:sz="0" w:space="0" w:color="auto" w:frame="1"/>
          </w:rPr>
          <w:t xml:space="preserve">access </w:t>
        </w:r>
        <w:proofErr w:type="spellStart"/>
        <w:r w:rsidRPr="008E7351">
          <w:rPr>
            <w:rFonts w:ascii="Calibri" w:eastAsia="Times New Roman" w:hAnsi="Calibri" w:cs="Calibri"/>
            <w:color w:val="0000FF"/>
            <w:u w:val="single"/>
            <w:bdr w:val="none" w:sz="0" w:space="0" w:color="auto" w:frame="1"/>
          </w:rPr>
          <w:t>Brainfuse</w:t>
        </w:r>
        <w:proofErr w:type="spellEnd"/>
      </w:hyperlink>
      <w:r w:rsidRPr="008E7351">
        <w:rPr>
          <w:rFonts w:ascii="Calibri" w:eastAsia="Times New Roman" w:hAnsi="Calibri" w:cs="Calibri"/>
          <w:color w:val="000000"/>
        </w:rPr>
        <w:t xml:space="preserve"> using their New York Public Library </w:t>
      </w:r>
      <w:proofErr w:type="spellStart"/>
      <w:r w:rsidRPr="008E7351">
        <w:rPr>
          <w:rFonts w:ascii="Calibri" w:eastAsia="Times New Roman" w:hAnsi="Calibri" w:cs="Calibri"/>
          <w:color w:val="000000"/>
        </w:rPr>
        <w:t>eCard</w:t>
      </w:r>
      <w:proofErr w:type="spellEnd"/>
      <w:r w:rsidRPr="008E7351">
        <w:rPr>
          <w:rFonts w:ascii="Calibri" w:eastAsia="Times New Roman" w:hAnsi="Calibri" w:cs="Calibri"/>
          <w:color w:val="000000"/>
        </w:rPr>
        <w:t>.</w:t>
      </w:r>
    </w:p>
    <w:p w14:paraId="28576318" w14:textId="77777777" w:rsidR="008E7351" w:rsidRPr="008E7351" w:rsidRDefault="008E7351" w:rsidP="008E7351">
      <w:pPr>
        <w:numPr>
          <w:ilvl w:val="0"/>
          <w:numId w:val="2"/>
        </w:numPr>
        <w:shd w:val="clear" w:color="auto" w:fill="FFFFFF"/>
        <w:spacing w:beforeAutospacing="1" w:afterAutospacing="1"/>
        <w:textAlignment w:val="baseline"/>
        <w:rPr>
          <w:rFonts w:ascii="Calibri" w:eastAsia="Times New Roman" w:hAnsi="Calibri" w:cs="Calibri"/>
          <w:color w:val="000000"/>
        </w:rPr>
      </w:pPr>
      <w:r w:rsidRPr="008E7351">
        <w:rPr>
          <w:rFonts w:ascii="Calibri" w:eastAsia="Times New Roman" w:hAnsi="Calibri" w:cs="Calibri"/>
          <w:b/>
          <w:bCs/>
          <w:color w:val="000000"/>
        </w:rPr>
        <w:t>Queens Public Library:</w:t>
      </w:r>
      <w:r w:rsidRPr="008E7351">
        <w:rPr>
          <w:rFonts w:ascii="Calibri" w:eastAsia="Times New Roman" w:hAnsi="Calibri" w:cs="Calibri"/>
          <w:color w:val="000000"/>
        </w:rPr>
        <w:t xml:space="preserve"> To obtain a Queen Public Library </w:t>
      </w:r>
      <w:proofErr w:type="spellStart"/>
      <w:r w:rsidRPr="008E7351">
        <w:rPr>
          <w:rFonts w:ascii="Calibri" w:eastAsia="Times New Roman" w:hAnsi="Calibri" w:cs="Calibri"/>
          <w:color w:val="000000"/>
        </w:rPr>
        <w:t>eCard</w:t>
      </w:r>
      <w:proofErr w:type="spellEnd"/>
      <w:r w:rsidRPr="008E7351">
        <w:rPr>
          <w:rFonts w:ascii="Calibri" w:eastAsia="Times New Roman" w:hAnsi="Calibri" w:cs="Calibri"/>
          <w:color w:val="000000"/>
        </w:rPr>
        <w:t>, fill out this </w:t>
      </w:r>
      <w:hyperlink r:id="rId9" w:tgtFrame="_blank" w:history="1">
        <w:r w:rsidRPr="008E7351">
          <w:rPr>
            <w:rFonts w:ascii="Calibri" w:eastAsia="Times New Roman" w:hAnsi="Calibri" w:cs="Calibri"/>
            <w:color w:val="0000FF"/>
            <w:u w:val="single"/>
            <w:bdr w:val="none" w:sz="0" w:space="0" w:color="auto" w:frame="1"/>
          </w:rPr>
          <w:t>form</w:t>
        </w:r>
      </w:hyperlink>
      <w:r w:rsidRPr="008E7351">
        <w:rPr>
          <w:rFonts w:ascii="Calibri" w:eastAsia="Times New Roman" w:hAnsi="Calibri" w:cs="Calibri"/>
          <w:color w:val="000000"/>
        </w:rPr>
        <w:t>. Families and students may </w:t>
      </w:r>
      <w:hyperlink r:id="rId10" w:tgtFrame="_blank" w:history="1">
        <w:r w:rsidRPr="008E7351">
          <w:rPr>
            <w:rFonts w:ascii="Calibri" w:eastAsia="Times New Roman" w:hAnsi="Calibri" w:cs="Calibri"/>
            <w:color w:val="0000FF"/>
            <w:u w:val="single"/>
            <w:bdr w:val="none" w:sz="0" w:space="0" w:color="auto" w:frame="1"/>
          </w:rPr>
          <w:t xml:space="preserve">access </w:t>
        </w:r>
        <w:proofErr w:type="spellStart"/>
        <w:r w:rsidRPr="008E7351">
          <w:rPr>
            <w:rFonts w:ascii="Calibri" w:eastAsia="Times New Roman" w:hAnsi="Calibri" w:cs="Calibri"/>
            <w:color w:val="0000FF"/>
            <w:u w:val="single"/>
            <w:bdr w:val="none" w:sz="0" w:space="0" w:color="auto" w:frame="1"/>
          </w:rPr>
          <w:t>Brainfuse</w:t>
        </w:r>
        <w:proofErr w:type="spellEnd"/>
      </w:hyperlink>
      <w:r w:rsidRPr="008E7351">
        <w:rPr>
          <w:rFonts w:ascii="Calibri" w:eastAsia="Times New Roman" w:hAnsi="Calibri" w:cs="Calibri"/>
          <w:color w:val="000000"/>
        </w:rPr>
        <w:t xml:space="preserve"> using their Queens Public Library </w:t>
      </w:r>
      <w:proofErr w:type="spellStart"/>
      <w:r w:rsidRPr="008E7351">
        <w:rPr>
          <w:rFonts w:ascii="Calibri" w:eastAsia="Times New Roman" w:hAnsi="Calibri" w:cs="Calibri"/>
          <w:color w:val="000000"/>
        </w:rPr>
        <w:t>eCard</w:t>
      </w:r>
      <w:proofErr w:type="spellEnd"/>
      <w:r w:rsidRPr="008E7351">
        <w:rPr>
          <w:rFonts w:ascii="Calibri" w:eastAsia="Times New Roman" w:hAnsi="Calibri" w:cs="Calibri"/>
          <w:color w:val="000000"/>
        </w:rPr>
        <w:t>.</w:t>
      </w:r>
    </w:p>
    <w:p w14:paraId="2C36D2C0" w14:textId="77777777" w:rsidR="00434FDE" w:rsidRDefault="00434FDE"/>
    <w:sectPr w:rsidR="00434FDE" w:rsidSect="003D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16F87"/>
    <w:multiLevelType w:val="multilevel"/>
    <w:tmpl w:val="B43E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32855"/>
    <w:multiLevelType w:val="multilevel"/>
    <w:tmpl w:val="F308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51"/>
    <w:rsid w:val="003D76F5"/>
    <w:rsid w:val="00434FDE"/>
    <w:rsid w:val="008E7351"/>
    <w:rsid w:val="0099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8B3FC"/>
  <w15:chartTrackingRefBased/>
  <w15:docId w15:val="{7C726D74-D27D-784F-B389-7BBAE465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3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E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900">
      <w:bodyDiv w:val="1"/>
      <w:marLeft w:val="0"/>
      <w:marRight w:val="0"/>
      <w:marTop w:val="0"/>
      <w:marBottom w:val="0"/>
      <w:divBdr>
        <w:top w:val="none" w:sz="0" w:space="0" w:color="auto"/>
        <w:left w:val="none" w:sz="0" w:space="0" w:color="auto"/>
        <w:bottom w:val="none" w:sz="0" w:space="0" w:color="auto"/>
        <w:right w:val="none" w:sz="0" w:space="0" w:color="auto"/>
      </w:divBdr>
      <w:divsChild>
        <w:div w:id="323631940">
          <w:marLeft w:val="0"/>
          <w:marRight w:val="0"/>
          <w:marTop w:val="0"/>
          <w:marBottom w:val="0"/>
          <w:divBdr>
            <w:top w:val="none" w:sz="0" w:space="0" w:color="auto"/>
            <w:left w:val="none" w:sz="0" w:space="0" w:color="auto"/>
            <w:bottom w:val="none" w:sz="0" w:space="0" w:color="auto"/>
            <w:right w:val="none" w:sz="0" w:space="0" w:color="auto"/>
          </w:divBdr>
          <w:divsChild>
            <w:div w:id="467555504">
              <w:marLeft w:val="0"/>
              <w:marRight w:val="0"/>
              <w:marTop w:val="0"/>
              <w:marBottom w:val="0"/>
              <w:divBdr>
                <w:top w:val="none" w:sz="0" w:space="0" w:color="auto"/>
                <w:left w:val="none" w:sz="0" w:space="0" w:color="auto"/>
                <w:bottom w:val="none" w:sz="0" w:space="0" w:color="auto"/>
                <w:right w:val="none" w:sz="0" w:space="0" w:color="auto"/>
              </w:divBdr>
              <w:divsChild>
                <w:div w:id="983044508">
                  <w:marLeft w:val="0"/>
                  <w:marRight w:val="0"/>
                  <w:marTop w:val="0"/>
                  <w:marBottom w:val="0"/>
                  <w:divBdr>
                    <w:top w:val="none" w:sz="0" w:space="0" w:color="auto"/>
                    <w:left w:val="none" w:sz="0" w:space="0" w:color="auto"/>
                    <w:bottom w:val="none" w:sz="0" w:space="0" w:color="auto"/>
                    <w:right w:val="none" w:sz="0" w:space="0" w:color="auto"/>
                  </w:divBdr>
                  <w:divsChild>
                    <w:div w:id="655692332">
                      <w:marLeft w:val="0"/>
                      <w:marRight w:val="0"/>
                      <w:marTop w:val="0"/>
                      <w:marBottom w:val="0"/>
                      <w:divBdr>
                        <w:top w:val="none" w:sz="0" w:space="0" w:color="auto"/>
                        <w:left w:val="none" w:sz="0" w:space="0" w:color="auto"/>
                        <w:bottom w:val="none" w:sz="0" w:space="0" w:color="auto"/>
                        <w:right w:val="none" w:sz="0" w:space="0" w:color="auto"/>
                      </w:divBdr>
                      <w:divsChild>
                        <w:div w:id="427850214">
                          <w:marLeft w:val="0"/>
                          <w:marRight w:val="0"/>
                          <w:marTop w:val="0"/>
                          <w:marBottom w:val="0"/>
                          <w:divBdr>
                            <w:top w:val="none" w:sz="0" w:space="0" w:color="auto"/>
                            <w:left w:val="none" w:sz="0" w:space="0" w:color="auto"/>
                            <w:bottom w:val="none" w:sz="0" w:space="0" w:color="auto"/>
                            <w:right w:val="none" w:sz="0" w:space="0" w:color="auto"/>
                          </w:divBdr>
                          <w:divsChild>
                            <w:div w:id="1412460315">
                              <w:marLeft w:val="0"/>
                              <w:marRight w:val="0"/>
                              <w:marTop w:val="0"/>
                              <w:marBottom w:val="0"/>
                              <w:divBdr>
                                <w:top w:val="none" w:sz="0" w:space="0" w:color="auto"/>
                                <w:left w:val="none" w:sz="0" w:space="0" w:color="auto"/>
                                <w:bottom w:val="none" w:sz="0" w:space="0" w:color="auto"/>
                                <w:right w:val="none" w:sz="0" w:space="0" w:color="auto"/>
                              </w:divBdr>
                              <w:divsChild>
                                <w:div w:id="7657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65">
          <w:marLeft w:val="0"/>
          <w:marRight w:val="0"/>
          <w:marTop w:val="0"/>
          <w:marBottom w:val="0"/>
          <w:divBdr>
            <w:top w:val="none" w:sz="0" w:space="0" w:color="auto"/>
            <w:left w:val="none" w:sz="0" w:space="0" w:color="auto"/>
            <w:bottom w:val="none" w:sz="0" w:space="0" w:color="auto"/>
            <w:right w:val="none" w:sz="0" w:space="0" w:color="auto"/>
          </w:divBdr>
          <w:divsChild>
            <w:div w:id="1804888358">
              <w:marLeft w:val="0"/>
              <w:marRight w:val="0"/>
              <w:marTop w:val="0"/>
              <w:marBottom w:val="0"/>
              <w:divBdr>
                <w:top w:val="none" w:sz="0" w:space="0" w:color="auto"/>
                <w:left w:val="none" w:sz="0" w:space="0" w:color="auto"/>
                <w:bottom w:val="none" w:sz="0" w:space="0" w:color="auto"/>
                <w:right w:val="none" w:sz="0" w:space="0" w:color="auto"/>
              </w:divBdr>
              <w:divsChild>
                <w:div w:id="447966242">
                  <w:marLeft w:val="0"/>
                  <w:marRight w:val="0"/>
                  <w:marTop w:val="0"/>
                  <w:marBottom w:val="0"/>
                  <w:divBdr>
                    <w:top w:val="none" w:sz="0" w:space="0" w:color="auto"/>
                    <w:left w:val="none" w:sz="0" w:space="0" w:color="auto"/>
                    <w:bottom w:val="none" w:sz="0" w:space="0" w:color="auto"/>
                    <w:right w:val="none" w:sz="0" w:space="0" w:color="auto"/>
                  </w:divBdr>
                  <w:divsChild>
                    <w:div w:id="408617658">
                      <w:marLeft w:val="0"/>
                      <w:marRight w:val="0"/>
                      <w:marTop w:val="0"/>
                      <w:marBottom w:val="0"/>
                      <w:divBdr>
                        <w:top w:val="none" w:sz="0" w:space="0" w:color="auto"/>
                        <w:left w:val="none" w:sz="0" w:space="0" w:color="auto"/>
                        <w:bottom w:val="none" w:sz="0" w:space="0" w:color="auto"/>
                        <w:right w:val="none" w:sz="0" w:space="0" w:color="auto"/>
                      </w:divBdr>
                      <w:divsChild>
                        <w:div w:id="1819833579">
                          <w:marLeft w:val="0"/>
                          <w:marRight w:val="0"/>
                          <w:marTop w:val="0"/>
                          <w:marBottom w:val="0"/>
                          <w:divBdr>
                            <w:top w:val="none" w:sz="0" w:space="0" w:color="auto"/>
                            <w:left w:val="none" w:sz="0" w:space="0" w:color="auto"/>
                            <w:bottom w:val="none" w:sz="0" w:space="0" w:color="auto"/>
                            <w:right w:val="none" w:sz="0" w:space="0" w:color="auto"/>
                          </w:divBdr>
                          <w:divsChild>
                            <w:div w:id="2087992350">
                              <w:marLeft w:val="0"/>
                              <w:marRight w:val="0"/>
                              <w:marTop w:val="0"/>
                              <w:marBottom w:val="0"/>
                              <w:divBdr>
                                <w:top w:val="none" w:sz="0" w:space="0" w:color="auto"/>
                                <w:left w:val="none" w:sz="0" w:space="0" w:color="auto"/>
                                <w:bottom w:val="none" w:sz="0" w:space="0" w:color="auto"/>
                                <w:right w:val="none" w:sz="0" w:space="0" w:color="auto"/>
                              </w:divBdr>
                              <w:divsChild>
                                <w:div w:id="1713964759">
                                  <w:marLeft w:val="0"/>
                                  <w:marRight w:val="0"/>
                                  <w:marTop w:val="0"/>
                                  <w:marBottom w:val="0"/>
                                  <w:divBdr>
                                    <w:top w:val="none" w:sz="0" w:space="0" w:color="auto"/>
                                    <w:left w:val="none" w:sz="0" w:space="0" w:color="auto"/>
                                    <w:bottom w:val="none" w:sz="0" w:space="0" w:color="auto"/>
                                    <w:right w:val="none" w:sz="0" w:space="0" w:color="auto"/>
                                  </w:divBdr>
                                  <w:divsChild>
                                    <w:div w:id="1398823718">
                                      <w:marLeft w:val="0"/>
                                      <w:marRight w:val="0"/>
                                      <w:marTop w:val="0"/>
                                      <w:marBottom w:val="0"/>
                                      <w:divBdr>
                                        <w:top w:val="none" w:sz="0" w:space="0" w:color="auto"/>
                                        <w:left w:val="none" w:sz="0" w:space="0" w:color="auto"/>
                                        <w:bottom w:val="none" w:sz="0" w:space="0" w:color="auto"/>
                                        <w:right w:val="none" w:sz="0" w:space="0" w:color="auto"/>
                                      </w:divBdr>
                                      <w:divsChild>
                                        <w:div w:id="160783208">
                                          <w:marLeft w:val="0"/>
                                          <w:marRight w:val="0"/>
                                          <w:marTop w:val="0"/>
                                          <w:marBottom w:val="0"/>
                                          <w:divBdr>
                                            <w:top w:val="none" w:sz="0" w:space="0" w:color="auto"/>
                                            <w:left w:val="none" w:sz="0" w:space="0" w:color="auto"/>
                                            <w:bottom w:val="none" w:sz="0" w:space="0" w:color="auto"/>
                                            <w:right w:val="none" w:sz="0" w:space="0" w:color="auto"/>
                                          </w:divBdr>
                                          <w:divsChild>
                                            <w:div w:id="1810586530">
                                              <w:marLeft w:val="0"/>
                                              <w:marRight w:val="0"/>
                                              <w:marTop w:val="0"/>
                                              <w:marBottom w:val="0"/>
                                              <w:divBdr>
                                                <w:top w:val="none" w:sz="0" w:space="0" w:color="auto"/>
                                                <w:left w:val="none" w:sz="0" w:space="0" w:color="auto"/>
                                                <w:bottom w:val="none" w:sz="0" w:space="0" w:color="auto"/>
                                                <w:right w:val="none" w:sz="0" w:space="0" w:color="auto"/>
                                              </w:divBdr>
                                              <w:divsChild>
                                                <w:div w:id="778182214">
                                                  <w:marLeft w:val="0"/>
                                                  <w:marRight w:val="0"/>
                                                  <w:marTop w:val="0"/>
                                                  <w:marBottom w:val="0"/>
                                                  <w:divBdr>
                                                    <w:top w:val="none" w:sz="0" w:space="0" w:color="auto"/>
                                                    <w:left w:val="none" w:sz="0" w:space="0" w:color="auto"/>
                                                    <w:bottom w:val="none" w:sz="0" w:space="0" w:color="auto"/>
                                                    <w:right w:val="none" w:sz="0" w:space="0" w:color="auto"/>
                                                  </w:divBdr>
                                                  <w:divsChild>
                                                    <w:div w:id="1776290885">
                                                      <w:marLeft w:val="0"/>
                                                      <w:marRight w:val="0"/>
                                                      <w:marTop w:val="0"/>
                                                      <w:marBottom w:val="0"/>
                                                      <w:divBdr>
                                                        <w:top w:val="none" w:sz="0" w:space="0" w:color="auto"/>
                                                        <w:left w:val="none" w:sz="0" w:space="0" w:color="auto"/>
                                                        <w:bottom w:val="none" w:sz="0" w:space="0" w:color="auto"/>
                                                        <w:right w:val="none" w:sz="0" w:space="0" w:color="auto"/>
                                                      </w:divBdr>
                                                      <w:divsChild>
                                                        <w:div w:id="1811173725">
                                                          <w:marLeft w:val="0"/>
                                                          <w:marRight w:val="0"/>
                                                          <w:marTop w:val="0"/>
                                                          <w:marBottom w:val="0"/>
                                                          <w:divBdr>
                                                            <w:top w:val="none" w:sz="0" w:space="0" w:color="auto"/>
                                                            <w:left w:val="none" w:sz="0" w:space="0" w:color="auto"/>
                                                            <w:bottom w:val="none" w:sz="0" w:space="0" w:color="auto"/>
                                                            <w:right w:val="none" w:sz="0" w:space="0" w:color="auto"/>
                                                          </w:divBdr>
                                                          <w:divsChild>
                                                            <w:div w:id="116030842">
                                                              <w:marLeft w:val="0"/>
                                                              <w:marRight w:val="0"/>
                                                              <w:marTop w:val="0"/>
                                                              <w:marBottom w:val="0"/>
                                                              <w:divBdr>
                                                                <w:top w:val="none" w:sz="0" w:space="0" w:color="auto"/>
                                                                <w:left w:val="none" w:sz="0" w:space="0" w:color="auto"/>
                                                                <w:bottom w:val="none" w:sz="0" w:space="0" w:color="auto"/>
                                                                <w:right w:val="none" w:sz="0" w:space="0" w:color="auto"/>
                                                              </w:divBdr>
                                                              <w:divsChild>
                                                                <w:div w:id="371072743">
                                                                  <w:marLeft w:val="0"/>
                                                                  <w:marRight w:val="0"/>
                                                                  <w:marTop w:val="0"/>
                                                                  <w:marBottom w:val="0"/>
                                                                  <w:divBdr>
                                                                    <w:top w:val="none" w:sz="0" w:space="0" w:color="auto"/>
                                                                    <w:left w:val="none" w:sz="0" w:space="0" w:color="auto"/>
                                                                    <w:bottom w:val="none" w:sz="0" w:space="0" w:color="auto"/>
                                                                    <w:right w:val="none" w:sz="0" w:space="0" w:color="auto"/>
                                                                  </w:divBdr>
                                                                  <w:divsChild>
                                                                    <w:div w:id="1134256055">
                                                                      <w:marLeft w:val="0"/>
                                                                      <w:marRight w:val="0"/>
                                                                      <w:marTop w:val="0"/>
                                                                      <w:marBottom w:val="0"/>
                                                                      <w:divBdr>
                                                                        <w:top w:val="none" w:sz="0" w:space="0" w:color="auto"/>
                                                                        <w:left w:val="none" w:sz="0" w:space="0" w:color="auto"/>
                                                                        <w:bottom w:val="none" w:sz="0" w:space="0" w:color="auto"/>
                                                                        <w:right w:val="none" w:sz="0" w:space="0" w:color="auto"/>
                                                                      </w:divBdr>
                                                                      <w:divsChild>
                                                                        <w:div w:id="153958299">
                                                                          <w:marLeft w:val="0"/>
                                                                          <w:marRight w:val="0"/>
                                                                          <w:marTop w:val="0"/>
                                                                          <w:marBottom w:val="0"/>
                                                                          <w:divBdr>
                                                                            <w:top w:val="none" w:sz="0" w:space="0" w:color="auto"/>
                                                                            <w:left w:val="none" w:sz="0" w:space="0" w:color="auto"/>
                                                                            <w:bottom w:val="none" w:sz="0" w:space="0" w:color="auto"/>
                                                                            <w:right w:val="none" w:sz="0" w:space="0" w:color="auto"/>
                                                                          </w:divBdr>
                                                                          <w:divsChild>
                                                                            <w:div w:id="12832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nypl.org%2Fabout%2Fremote-resources%2Fkids-and-teens%2Fhomework-help-brainfuse&amp;data=02%7C01%7CHStolze%40schools.nyc.gov%7C983119aeaf5d4750bea008d80337f3ca%7C18492cb7ef45456185710c42e5f7ac07%7C0%7C0%7C637262886127856960&amp;sdata=brDMbOynQC0TCr1WgJ%2BR7CCm3W9u%2Fapg6YSXMw8iFJA%3D&amp;reserved=0" TargetMode="External"/><Relationship Id="rId3" Type="http://schemas.openxmlformats.org/officeDocument/2006/relationships/settings" Target="settings.xml"/><Relationship Id="rId7" Type="http://schemas.openxmlformats.org/officeDocument/2006/relationships/hyperlink" Target="https://nam01.safelinks.protection.outlook.com/?url=https%3A%2F%2Fwww.nypl.org%2Fabout%2Fremote-resources%2Fkids-and-teens%2Fhomework-help-brainfuse&amp;data=02%7C01%7CHStolze%40schools.nyc.gov%7C983119aeaf5d4750bea008d80337f3ca%7C18492cb7ef45456185710c42e5f7ac07%7C0%7C0%7C637262886127856960&amp;sdata=brDMbOynQC0TCr1WgJ%2BR7CCm3W9u%2Fapg6YSXMw8iFJA%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www.bklynlibrary.org%2Fonline-resources%2Fbrainfuse-helpnow&amp;data=02%7C01%7CHStolze%40schools.nyc.gov%7C983119aeaf5d4750bea008d80337f3ca%7C18492cb7ef45456185710c42e5f7ac07%7C0%7C0%7C637262886127846970&amp;sdata=wJAl83QLwvBKUnl4m5ILnA6lDkcbqiH%2BXpiJcp0SrWA%3D&amp;reserved=0" TargetMode="External"/><Relationship Id="rId11" Type="http://schemas.openxmlformats.org/officeDocument/2006/relationships/fontTable" Target="fontTable.xml"/><Relationship Id="rId5" Type="http://schemas.openxmlformats.org/officeDocument/2006/relationships/hyperlink" Target="https://nam01.safelinks.protection.outlook.com/?url=https%3A%2F%2Fdisc.bklynlibrary.org%2Fecard%2F&amp;data=02%7C01%7CHStolze%40schools.nyc.gov%7C983119aeaf5d4750bea008d80337f3ca%7C18492cb7ef45456185710c42e5f7ac07%7C0%7C0%7C637262886127846970&amp;sdata=UbEKEW9gNzM6kTVwXpwPSO5fpawO%2B6F3orewgDfP%2FYE%3D&amp;reserved=0" TargetMode="External"/><Relationship Id="rId10" Type="http://schemas.openxmlformats.org/officeDocument/2006/relationships/hyperlink" Target="https://nam01.safelinks.protection.outlook.com/?url=https%3A%2F%2Fwww.queenslibrary.org%2Fprograms-activities%2Fkids%2Fchildren-6-12%2Fhomework-help&amp;data=02%7C01%7CHStolze%40schools.nyc.gov%7C983119aeaf5d4750bea008d80337f3ca%7C18492cb7ef45456185710c42e5f7ac07%7C0%7C0%7C637262886127866959&amp;sdata=%2Fc0TwnIhvCiw%2Bo8JqIPoSMi4zFohR4s38ezcD6D4wnQ%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www.queenslibrary.org%2Fget-a-card%2FeUser&amp;data=02%7C01%7CHStolze%40schools.nyc.gov%7C983119aeaf5d4750bea008d80337f3ca%7C18492cb7ef45456185710c42e5f7ac07%7C0%7C0%7C637262886127866959&amp;sdata=LupAf6SSkC4Ar4D758UUAqVOf8%2Ba8QOc0DjOV%2BZvPj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Stolzenberg Harriet</dc:creator>
  <cp:keywords/>
  <dc:description/>
  <cp:lastModifiedBy>Stolzenberg Harriet</cp:lastModifiedBy>
  <cp:revision>1</cp:revision>
  <dcterms:created xsi:type="dcterms:W3CDTF">2020-05-28T18:53:00Z</dcterms:created>
  <dcterms:modified xsi:type="dcterms:W3CDTF">2020-05-28T18:53:00Z</dcterms:modified>
</cp:coreProperties>
</file>