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41" w:rsidRDefault="001B7841" w:rsidP="001B7841">
      <w:pPr>
        <w:pStyle w:val="Header"/>
        <w:pBdr>
          <w:bottom w:val="thickThinSmallGap" w:sz="24" w:space="1" w:color="622423"/>
        </w:pBdr>
        <w:jc w:val="center"/>
        <w:rPr>
          <w:b/>
          <w:color w:val="000000"/>
          <w:sz w:val="22"/>
          <w:szCs w:val="22"/>
        </w:rPr>
      </w:pPr>
      <w:r>
        <w:rPr>
          <w:b/>
          <w:color w:val="000000"/>
          <w:sz w:val="22"/>
          <w:szCs w:val="22"/>
        </w:rPr>
        <w:t xml:space="preserve">WESTBROOK BOARD OF EDUCATION            </w:t>
      </w:r>
    </w:p>
    <w:p w:rsidR="001B7841" w:rsidRDefault="001B7841" w:rsidP="001B7841">
      <w:pPr>
        <w:pStyle w:val="Header"/>
        <w:pBdr>
          <w:bottom w:val="thickThinSmallGap" w:sz="24" w:space="1" w:color="622423"/>
        </w:pBdr>
        <w:jc w:val="center"/>
        <w:rPr>
          <w:sz w:val="22"/>
          <w:szCs w:val="22"/>
        </w:rPr>
      </w:pPr>
      <w:r>
        <w:rPr>
          <w:b/>
          <w:color w:val="000000"/>
          <w:sz w:val="22"/>
          <w:szCs w:val="22"/>
        </w:rPr>
        <w:t xml:space="preserve"> EDUCATE, CHALLENGE, &amp; INSPIRE</w:t>
      </w:r>
    </w:p>
    <w:p w:rsidR="001B7841" w:rsidRDefault="001B7841" w:rsidP="001B7841">
      <w:pPr>
        <w:pStyle w:val="Title"/>
        <w:pBdr>
          <w:top w:val="none" w:sz="0" w:space="0" w:color="auto"/>
          <w:left w:val="none" w:sz="0" w:space="0" w:color="auto"/>
          <w:bottom w:val="none" w:sz="0" w:space="0" w:color="auto"/>
          <w:right w:val="none" w:sz="0" w:space="0" w:color="auto"/>
        </w:pBdr>
        <w:rPr>
          <w:rFonts w:ascii="Times New Roman" w:hAnsi="Times New Roman"/>
          <w:color w:val="000000"/>
          <w:sz w:val="22"/>
          <w:szCs w:val="22"/>
        </w:rPr>
      </w:pPr>
    </w:p>
    <w:p w:rsidR="001B7841" w:rsidRDefault="001B7841" w:rsidP="001B7841">
      <w:pPr>
        <w:pStyle w:val="Title"/>
        <w:rPr>
          <w:rFonts w:ascii="Times New Roman" w:hAnsi="Times New Roman"/>
          <w:color w:val="000000"/>
          <w:sz w:val="22"/>
          <w:szCs w:val="22"/>
        </w:rPr>
      </w:pPr>
      <w:r>
        <w:rPr>
          <w:rFonts w:ascii="Times New Roman" w:hAnsi="Times New Roman"/>
          <w:color w:val="000000"/>
          <w:sz w:val="22"/>
          <w:szCs w:val="22"/>
        </w:rPr>
        <w:t>WESTBROOK BOARD OF EDUCATION</w:t>
      </w:r>
    </w:p>
    <w:p w:rsidR="001B7841" w:rsidRDefault="001B7841" w:rsidP="001B7841">
      <w:pPr>
        <w:pBdr>
          <w:top w:val="single" w:sz="4" w:space="1" w:color="auto"/>
          <w:left w:val="single" w:sz="4" w:space="4" w:color="auto"/>
          <w:bottom w:val="single" w:sz="4" w:space="1" w:color="auto"/>
          <w:right w:val="single" w:sz="4" w:space="4" w:color="auto"/>
        </w:pBdr>
        <w:jc w:val="center"/>
        <w:rPr>
          <w:b/>
          <w:color w:val="000000"/>
          <w:sz w:val="22"/>
          <w:szCs w:val="22"/>
        </w:rPr>
      </w:pPr>
      <w:r>
        <w:rPr>
          <w:b/>
          <w:color w:val="000000"/>
          <w:sz w:val="22"/>
          <w:szCs w:val="22"/>
        </w:rPr>
        <w:t>Tuesday, February 6, 2024 @ 6:00 p.m.</w:t>
      </w:r>
    </w:p>
    <w:p w:rsidR="001B7841" w:rsidRDefault="001B7841" w:rsidP="001B7841">
      <w:pPr>
        <w:pBdr>
          <w:top w:val="single" w:sz="4" w:space="1" w:color="auto"/>
          <w:left w:val="single" w:sz="4" w:space="4" w:color="auto"/>
          <w:bottom w:val="single" w:sz="4" w:space="1" w:color="auto"/>
          <w:right w:val="single" w:sz="4" w:space="4" w:color="auto"/>
        </w:pBdr>
        <w:jc w:val="center"/>
        <w:rPr>
          <w:b/>
          <w:color w:val="000000"/>
          <w:sz w:val="22"/>
          <w:szCs w:val="22"/>
        </w:rPr>
      </w:pPr>
      <w:r>
        <w:rPr>
          <w:b/>
          <w:color w:val="000000"/>
          <w:sz w:val="22"/>
          <w:szCs w:val="22"/>
        </w:rPr>
        <w:t>WHS Library</w:t>
      </w:r>
    </w:p>
    <w:p w:rsidR="001B7841" w:rsidRDefault="001B7841" w:rsidP="001B7841">
      <w:pPr>
        <w:pBdr>
          <w:top w:val="single" w:sz="4" w:space="1" w:color="auto"/>
          <w:left w:val="single" w:sz="4" w:space="4" w:color="auto"/>
          <w:bottom w:val="single" w:sz="4" w:space="1" w:color="auto"/>
          <w:right w:val="single" w:sz="4" w:space="4" w:color="auto"/>
        </w:pBdr>
        <w:jc w:val="center"/>
        <w:rPr>
          <w:b/>
          <w:color w:val="000000"/>
          <w:sz w:val="22"/>
          <w:szCs w:val="22"/>
        </w:rPr>
      </w:pPr>
      <w:r>
        <w:rPr>
          <w:b/>
          <w:color w:val="000000"/>
          <w:sz w:val="22"/>
          <w:szCs w:val="22"/>
        </w:rPr>
        <w:t>Special Board of Education Meeting</w:t>
      </w:r>
    </w:p>
    <w:p w:rsidR="001B7841" w:rsidRDefault="001B7841" w:rsidP="001B7841">
      <w:pPr>
        <w:jc w:val="center"/>
        <w:rPr>
          <w:b/>
          <w:color w:val="222222"/>
          <w:sz w:val="22"/>
          <w:szCs w:val="22"/>
          <w:shd w:val="clear" w:color="auto" w:fill="FFFFFF"/>
        </w:rPr>
      </w:pPr>
    </w:p>
    <w:p w:rsidR="00DD6DB5" w:rsidRDefault="00DD6DB5" w:rsidP="00DD6DB5">
      <w:pPr>
        <w:pStyle w:val="Heading2"/>
        <w:pBdr>
          <w:top w:val="none" w:sz="0" w:space="0" w:color="auto"/>
          <w:left w:val="none" w:sz="0" w:space="0" w:color="auto"/>
          <w:bottom w:val="none" w:sz="0" w:space="0" w:color="auto"/>
          <w:right w:val="none" w:sz="0" w:space="0" w:color="auto"/>
        </w:pBdr>
        <w:rPr>
          <w:rFonts w:ascii="Times New Roman" w:hAnsi="Times New Roman"/>
          <w:color w:val="000000"/>
          <w:sz w:val="22"/>
          <w:szCs w:val="22"/>
        </w:rPr>
      </w:pPr>
    </w:p>
    <w:p w:rsidR="00DD6DB5" w:rsidRDefault="00DD6DB5" w:rsidP="00DD6DB5">
      <w:pPr>
        <w:pStyle w:val="Heading2"/>
        <w:pBdr>
          <w:top w:val="none" w:sz="0" w:space="0" w:color="auto"/>
          <w:left w:val="none" w:sz="0" w:space="0" w:color="auto"/>
          <w:bottom w:val="none" w:sz="0" w:space="0" w:color="auto"/>
          <w:right w:val="none" w:sz="0" w:space="0" w:color="auto"/>
        </w:pBdr>
        <w:rPr>
          <w:rFonts w:ascii="Times New Roman" w:hAnsi="Times New Roman"/>
          <w:color w:val="000000"/>
          <w:sz w:val="22"/>
          <w:szCs w:val="22"/>
        </w:rPr>
      </w:pPr>
      <w:r>
        <w:rPr>
          <w:rFonts w:ascii="Times New Roman" w:hAnsi="Times New Roman"/>
          <w:color w:val="000000"/>
          <w:sz w:val="22"/>
          <w:szCs w:val="22"/>
        </w:rPr>
        <w:t>MINUTES</w:t>
      </w:r>
    </w:p>
    <w:p w:rsidR="001B7841" w:rsidRDefault="001B7841" w:rsidP="001B7841">
      <w:pPr>
        <w:jc w:val="center"/>
        <w:rPr>
          <w:b/>
          <w:sz w:val="22"/>
          <w:szCs w:val="22"/>
        </w:rPr>
      </w:pPr>
    </w:p>
    <w:p w:rsidR="001B7841" w:rsidRDefault="001B7841" w:rsidP="001B7841">
      <w:pPr>
        <w:rPr>
          <w:sz w:val="22"/>
          <w:szCs w:val="22"/>
        </w:rPr>
      </w:pPr>
      <w:r w:rsidRPr="001B7841">
        <w:rPr>
          <w:sz w:val="22"/>
          <w:szCs w:val="22"/>
        </w:rPr>
        <w:t>Members Present:</w:t>
      </w:r>
      <w:r w:rsidRPr="001B7841">
        <w:rPr>
          <w:sz w:val="22"/>
          <w:szCs w:val="22"/>
        </w:rPr>
        <w:tab/>
        <w:t xml:space="preserve">K. Walker, D. Perreault, C. Kuehlewind, M. Luft, E. Fernandes, A. Miesse, H. </w:t>
      </w:r>
    </w:p>
    <w:p w:rsidR="001B7841" w:rsidRDefault="001B7841" w:rsidP="001B7841">
      <w:pPr>
        <w:rPr>
          <w:sz w:val="22"/>
          <w:szCs w:val="22"/>
        </w:rPr>
      </w:pPr>
      <w:r>
        <w:rPr>
          <w:sz w:val="22"/>
          <w:szCs w:val="22"/>
        </w:rPr>
        <w:t xml:space="preserve">                                        </w:t>
      </w:r>
      <w:r w:rsidRPr="001B7841">
        <w:rPr>
          <w:sz w:val="22"/>
          <w:szCs w:val="22"/>
        </w:rPr>
        <w:t>Jalil</w:t>
      </w:r>
    </w:p>
    <w:p w:rsidR="001B7841" w:rsidRDefault="001B7841" w:rsidP="001B7841">
      <w:pPr>
        <w:rPr>
          <w:sz w:val="22"/>
          <w:szCs w:val="22"/>
        </w:rPr>
      </w:pPr>
    </w:p>
    <w:p w:rsidR="001B7841" w:rsidRDefault="001B7841" w:rsidP="001B7841">
      <w:pPr>
        <w:rPr>
          <w:sz w:val="22"/>
          <w:szCs w:val="22"/>
        </w:rPr>
      </w:pPr>
      <w:r>
        <w:rPr>
          <w:sz w:val="22"/>
          <w:szCs w:val="22"/>
        </w:rPr>
        <w:t>Absent:</w:t>
      </w:r>
      <w:r>
        <w:rPr>
          <w:sz w:val="22"/>
          <w:szCs w:val="22"/>
        </w:rPr>
        <w:tab/>
      </w:r>
      <w:r>
        <w:rPr>
          <w:sz w:val="22"/>
          <w:szCs w:val="22"/>
        </w:rPr>
        <w:tab/>
      </w:r>
      <w:r>
        <w:rPr>
          <w:sz w:val="22"/>
          <w:szCs w:val="22"/>
        </w:rPr>
        <w:tab/>
        <w:t>S. Greaves</w:t>
      </w:r>
    </w:p>
    <w:p w:rsidR="001B7841" w:rsidRDefault="001B7841" w:rsidP="001B7841">
      <w:pPr>
        <w:rPr>
          <w:sz w:val="22"/>
          <w:szCs w:val="22"/>
        </w:rPr>
      </w:pPr>
    </w:p>
    <w:p w:rsidR="001B7841" w:rsidRDefault="001B7841" w:rsidP="001B7841">
      <w:pPr>
        <w:rPr>
          <w:sz w:val="22"/>
          <w:szCs w:val="22"/>
        </w:rPr>
      </w:pPr>
      <w:r>
        <w:rPr>
          <w:sz w:val="22"/>
          <w:szCs w:val="22"/>
        </w:rPr>
        <w:t>Also Present:</w:t>
      </w:r>
      <w:r>
        <w:rPr>
          <w:sz w:val="22"/>
          <w:szCs w:val="22"/>
        </w:rPr>
        <w:tab/>
      </w:r>
      <w:r>
        <w:rPr>
          <w:sz w:val="22"/>
          <w:szCs w:val="22"/>
        </w:rPr>
        <w:tab/>
        <w:t>Superintendent Kristina Martineau, Director of Finance</w:t>
      </w:r>
      <w:r w:rsidR="00464905">
        <w:rPr>
          <w:sz w:val="22"/>
          <w:szCs w:val="22"/>
        </w:rPr>
        <w:t xml:space="preserve"> Ann Burke;</w:t>
      </w:r>
    </w:p>
    <w:p w:rsidR="001B7841" w:rsidRDefault="00464905" w:rsidP="001B7841">
      <w:pPr>
        <w:rPr>
          <w:sz w:val="22"/>
          <w:szCs w:val="22"/>
        </w:rPr>
      </w:pPr>
      <w:r>
        <w:rPr>
          <w:sz w:val="22"/>
          <w:szCs w:val="22"/>
        </w:rPr>
        <w:tab/>
      </w:r>
      <w:r>
        <w:rPr>
          <w:sz w:val="22"/>
          <w:szCs w:val="22"/>
        </w:rPr>
        <w:tab/>
      </w:r>
      <w:r>
        <w:rPr>
          <w:sz w:val="22"/>
          <w:szCs w:val="22"/>
        </w:rPr>
        <w:tab/>
      </w:r>
    </w:p>
    <w:p w:rsidR="001B7841" w:rsidRDefault="001B7841" w:rsidP="001B7841">
      <w:pPr>
        <w:pStyle w:val="Heading2"/>
        <w:pBdr>
          <w:top w:val="none" w:sz="0" w:space="0" w:color="auto"/>
          <w:left w:val="none" w:sz="0" w:space="0" w:color="auto"/>
          <w:bottom w:val="none" w:sz="0" w:space="0" w:color="auto"/>
          <w:right w:val="none" w:sz="0" w:space="0" w:color="auto"/>
        </w:pBdr>
        <w:rPr>
          <w:rFonts w:ascii="Times New Roman" w:hAnsi="Times New Roman"/>
          <w:color w:val="000000"/>
          <w:sz w:val="22"/>
          <w:szCs w:val="22"/>
        </w:rPr>
      </w:pPr>
    </w:p>
    <w:p w:rsidR="001B7841" w:rsidRDefault="001B7841" w:rsidP="001B7841">
      <w:pPr>
        <w:pStyle w:val="ListParagraph"/>
        <w:numPr>
          <w:ilvl w:val="0"/>
          <w:numId w:val="1"/>
        </w:numPr>
        <w:ind w:left="720" w:hanging="450"/>
        <w:jc w:val="both"/>
        <w:rPr>
          <w:color w:val="000000"/>
          <w:sz w:val="22"/>
          <w:szCs w:val="22"/>
        </w:rPr>
      </w:pPr>
      <w:r>
        <w:rPr>
          <w:color w:val="000000"/>
          <w:sz w:val="22"/>
          <w:szCs w:val="22"/>
        </w:rPr>
        <w:t>CALL TO ORDER –</w:t>
      </w:r>
      <w:r w:rsidR="00464905">
        <w:rPr>
          <w:color w:val="000000"/>
          <w:sz w:val="22"/>
          <w:szCs w:val="22"/>
        </w:rPr>
        <w:t xml:space="preserve"> The special meeting of February 6, 2024 was called to order at </w:t>
      </w:r>
      <w:r>
        <w:rPr>
          <w:color w:val="000000"/>
          <w:sz w:val="22"/>
          <w:szCs w:val="22"/>
        </w:rPr>
        <w:t>6:0</w:t>
      </w:r>
      <w:r w:rsidR="00C11686">
        <w:rPr>
          <w:color w:val="000000"/>
          <w:sz w:val="22"/>
          <w:szCs w:val="22"/>
        </w:rPr>
        <w:t>3</w:t>
      </w:r>
      <w:r>
        <w:rPr>
          <w:color w:val="000000"/>
          <w:sz w:val="22"/>
          <w:szCs w:val="22"/>
        </w:rPr>
        <w:t xml:space="preserve"> p.m. </w:t>
      </w:r>
    </w:p>
    <w:p w:rsidR="001B7841" w:rsidRDefault="00464905" w:rsidP="00464905">
      <w:pPr>
        <w:ind w:left="720"/>
        <w:jc w:val="both"/>
        <w:rPr>
          <w:color w:val="000000"/>
          <w:sz w:val="22"/>
          <w:szCs w:val="22"/>
        </w:rPr>
      </w:pPr>
      <w:r>
        <w:rPr>
          <w:color w:val="000000"/>
          <w:sz w:val="22"/>
          <w:szCs w:val="22"/>
        </w:rPr>
        <w:t>In the WHS library.</w:t>
      </w:r>
    </w:p>
    <w:p w:rsidR="00464905" w:rsidRDefault="00464905" w:rsidP="00464905">
      <w:pPr>
        <w:ind w:left="720"/>
        <w:jc w:val="both"/>
        <w:rPr>
          <w:color w:val="000000"/>
          <w:sz w:val="22"/>
          <w:szCs w:val="22"/>
        </w:rPr>
      </w:pPr>
    </w:p>
    <w:p w:rsidR="00B512CD" w:rsidRPr="00B512CD" w:rsidRDefault="001B7841" w:rsidP="003351C8">
      <w:pPr>
        <w:shd w:val="clear" w:color="auto" w:fill="FFFFFF"/>
        <w:ind w:left="720" w:hanging="720"/>
        <w:rPr>
          <w:color w:val="222222"/>
          <w:sz w:val="22"/>
          <w:szCs w:val="22"/>
        </w:rPr>
      </w:pPr>
      <w:r>
        <w:rPr>
          <w:b/>
          <w:color w:val="000000"/>
          <w:sz w:val="22"/>
          <w:szCs w:val="22"/>
        </w:rPr>
        <w:t xml:space="preserve">  II.</w:t>
      </w:r>
      <w:r>
        <w:rPr>
          <w:color w:val="000000"/>
          <w:sz w:val="22"/>
          <w:szCs w:val="22"/>
        </w:rPr>
        <w:t xml:space="preserve">       BUDGET DEVELOPMENT WORKSHOP #2</w:t>
      </w:r>
      <w:r w:rsidR="00B512CD">
        <w:rPr>
          <w:color w:val="000000"/>
          <w:sz w:val="22"/>
          <w:szCs w:val="22"/>
        </w:rPr>
        <w:t xml:space="preserve">: </w:t>
      </w:r>
      <w:r w:rsidR="00B512CD" w:rsidRPr="00B512CD">
        <w:rPr>
          <w:rFonts w:ascii="Arial" w:hAnsi="Arial" w:cs="Arial"/>
          <w:color w:val="222222"/>
          <w:sz w:val="24"/>
          <w:szCs w:val="24"/>
        </w:rPr>
        <w:t> </w:t>
      </w:r>
      <w:r w:rsidR="00B512CD" w:rsidRPr="00B512CD">
        <w:rPr>
          <w:color w:val="222222"/>
          <w:sz w:val="22"/>
          <w:szCs w:val="22"/>
        </w:rPr>
        <w:t xml:space="preserve">The BOE reviewed and discussed the revised proposed budget.  The Westbrook Board of Education reached consensus on the proposed budget presented and moved it forward to the Westbrook Board of Education meeting </w:t>
      </w:r>
      <w:r w:rsidR="003351C8">
        <w:rPr>
          <w:color w:val="222222"/>
          <w:sz w:val="22"/>
          <w:szCs w:val="22"/>
        </w:rPr>
        <w:t>on February 13.</w:t>
      </w:r>
      <w:r w:rsidR="00B512CD" w:rsidRPr="00B512CD">
        <w:rPr>
          <w:color w:val="222222"/>
          <w:sz w:val="22"/>
          <w:szCs w:val="22"/>
        </w:rPr>
        <w:t xml:space="preserve"> The capital plan for 2024-2025 is still under review with the BOE Fiscal and Facilities Long Range Planning Committee and will be shared at a later date.</w:t>
      </w:r>
    </w:p>
    <w:p w:rsidR="00B512CD" w:rsidRPr="00B512CD" w:rsidRDefault="00B512CD" w:rsidP="00AA2780">
      <w:pPr>
        <w:shd w:val="clear" w:color="auto" w:fill="FFFFFF"/>
        <w:ind w:left="720"/>
        <w:rPr>
          <w:rFonts w:ascii="Arial" w:hAnsi="Arial" w:cs="Arial"/>
          <w:color w:val="222222"/>
          <w:sz w:val="24"/>
          <w:szCs w:val="24"/>
        </w:rPr>
      </w:pPr>
    </w:p>
    <w:p w:rsidR="00B512CD" w:rsidRPr="00AA2780" w:rsidRDefault="00B512CD" w:rsidP="00AA2780">
      <w:pPr>
        <w:shd w:val="clear" w:color="auto" w:fill="FFFFFF"/>
        <w:ind w:left="720"/>
        <w:rPr>
          <w:color w:val="222222"/>
          <w:sz w:val="22"/>
          <w:szCs w:val="22"/>
        </w:rPr>
      </w:pPr>
      <w:r w:rsidRPr="00AA2780">
        <w:rPr>
          <w:color w:val="222222"/>
          <w:sz w:val="22"/>
          <w:szCs w:val="22"/>
        </w:rPr>
        <w:t>Budget Workshop #1 (1/9/24): 5.32%</w:t>
      </w:r>
    </w:p>
    <w:p w:rsidR="00B512CD" w:rsidRPr="00AA2780" w:rsidRDefault="00B512CD" w:rsidP="00AA2780">
      <w:pPr>
        <w:shd w:val="clear" w:color="auto" w:fill="FFFFFF"/>
        <w:ind w:left="720"/>
        <w:rPr>
          <w:color w:val="222222"/>
          <w:sz w:val="22"/>
          <w:szCs w:val="22"/>
        </w:rPr>
      </w:pPr>
      <w:r w:rsidRPr="00AA2780">
        <w:rPr>
          <w:color w:val="222222"/>
          <w:sz w:val="22"/>
          <w:szCs w:val="22"/>
        </w:rPr>
        <w:t>Budget Workshop #2 (2/6/24): 3.20%</w:t>
      </w:r>
    </w:p>
    <w:p w:rsidR="00B512CD" w:rsidRPr="00AA2780" w:rsidRDefault="00B512CD" w:rsidP="00AA2780">
      <w:pPr>
        <w:shd w:val="clear" w:color="auto" w:fill="FFFFFF"/>
        <w:ind w:left="720"/>
        <w:rPr>
          <w:color w:val="222222"/>
          <w:sz w:val="22"/>
          <w:szCs w:val="22"/>
        </w:rPr>
      </w:pPr>
    </w:p>
    <w:p w:rsidR="00B512CD" w:rsidRPr="00AA2780" w:rsidRDefault="00B512CD" w:rsidP="00AA2780">
      <w:pPr>
        <w:shd w:val="clear" w:color="auto" w:fill="FFFFFF"/>
        <w:ind w:left="720"/>
        <w:rPr>
          <w:color w:val="222222"/>
          <w:sz w:val="22"/>
          <w:szCs w:val="22"/>
        </w:rPr>
      </w:pPr>
      <w:r w:rsidRPr="00AA2780">
        <w:rPr>
          <w:color w:val="222222"/>
          <w:sz w:val="22"/>
          <w:szCs w:val="22"/>
        </w:rPr>
        <w:t>Budget Next Steps:</w:t>
      </w:r>
    </w:p>
    <w:p w:rsidR="00B512CD" w:rsidRPr="00AA2780" w:rsidRDefault="00B512CD" w:rsidP="00AA2780">
      <w:pPr>
        <w:shd w:val="clear" w:color="auto" w:fill="FFFFFF"/>
        <w:ind w:left="720"/>
        <w:rPr>
          <w:color w:val="222222"/>
          <w:sz w:val="22"/>
          <w:szCs w:val="22"/>
        </w:rPr>
      </w:pPr>
    </w:p>
    <w:p w:rsidR="00B512CD" w:rsidRPr="00AA2780" w:rsidRDefault="00B512CD" w:rsidP="00AA2780">
      <w:pPr>
        <w:shd w:val="clear" w:color="auto" w:fill="FFFFFF"/>
        <w:ind w:left="720"/>
        <w:rPr>
          <w:color w:val="222222"/>
          <w:sz w:val="22"/>
          <w:szCs w:val="22"/>
        </w:rPr>
      </w:pPr>
      <w:r w:rsidRPr="00AA2780">
        <w:rPr>
          <w:color w:val="222222"/>
          <w:sz w:val="22"/>
          <w:szCs w:val="22"/>
          <w:u w:val="single"/>
        </w:rPr>
        <w:t>Tuesday, February 13, 2024 at 6:00 p.m.</w:t>
      </w:r>
    </w:p>
    <w:p w:rsidR="00B512CD" w:rsidRPr="00AA2780" w:rsidRDefault="00B512CD" w:rsidP="00AA2780">
      <w:pPr>
        <w:shd w:val="clear" w:color="auto" w:fill="FFFFFF"/>
        <w:ind w:left="720"/>
        <w:rPr>
          <w:color w:val="222222"/>
          <w:sz w:val="22"/>
          <w:szCs w:val="22"/>
        </w:rPr>
      </w:pPr>
      <w:r w:rsidRPr="00AA2780">
        <w:rPr>
          <w:color w:val="222222"/>
          <w:sz w:val="22"/>
          <w:szCs w:val="22"/>
        </w:rPr>
        <w:t>Westbrook Board of Education Meeting</w:t>
      </w:r>
    </w:p>
    <w:p w:rsidR="00B512CD" w:rsidRPr="00AA2780" w:rsidRDefault="00B512CD" w:rsidP="00AA2780">
      <w:pPr>
        <w:shd w:val="clear" w:color="auto" w:fill="FFFFFF"/>
        <w:ind w:left="720"/>
        <w:rPr>
          <w:color w:val="222222"/>
          <w:sz w:val="22"/>
          <w:szCs w:val="22"/>
        </w:rPr>
      </w:pPr>
      <w:r w:rsidRPr="00AA2780">
        <w:rPr>
          <w:color w:val="222222"/>
          <w:sz w:val="22"/>
          <w:szCs w:val="22"/>
        </w:rPr>
        <w:t>Superintendent's Proposed Budget for Fiscal Year 2024-2025 - BOE Vote Anticipated</w:t>
      </w:r>
    </w:p>
    <w:p w:rsidR="001B7841" w:rsidRDefault="00B512CD" w:rsidP="00AA2780">
      <w:pPr>
        <w:ind w:left="720"/>
        <w:jc w:val="both"/>
        <w:rPr>
          <w:color w:val="000000"/>
          <w:sz w:val="22"/>
          <w:szCs w:val="22"/>
        </w:rPr>
      </w:pPr>
      <w:r>
        <w:rPr>
          <w:color w:val="000000"/>
          <w:sz w:val="22"/>
          <w:szCs w:val="22"/>
        </w:rPr>
        <w:t xml:space="preserve"> </w:t>
      </w:r>
    </w:p>
    <w:p w:rsidR="001B7841" w:rsidRDefault="001B7841" w:rsidP="001B7841">
      <w:pPr>
        <w:jc w:val="both"/>
        <w:rPr>
          <w:color w:val="000000"/>
          <w:sz w:val="22"/>
          <w:szCs w:val="22"/>
        </w:rPr>
      </w:pPr>
    </w:p>
    <w:p w:rsidR="00C11686" w:rsidRDefault="001B7841" w:rsidP="001B7841">
      <w:pPr>
        <w:jc w:val="both"/>
        <w:rPr>
          <w:color w:val="000000"/>
          <w:sz w:val="22"/>
          <w:szCs w:val="22"/>
        </w:rPr>
      </w:pPr>
      <w:r>
        <w:rPr>
          <w:b/>
          <w:color w:val="000000"/>
          <w:sz w:val="22"/>
          <w:szCs w:val="22"/>
        </w:rPr>
        <w:t xml:space="preserve"> III</w:t>
      </w:r>
      <w:r>
        <w:rPr>
          <w:color w:val="000000"/>
          <w:sz w:val="22"/>
          <w:szCs w:val="22"/>
        </w:rPr>
        <w:t>.</w:t>
      </w:r>
      <w:r>
        <w:rPr>
          <w:color w:val="000000"/>
          <w:sz w:val="22"/>
          <w:szCs w:val="22"/>
        </w:rPr>
        <w:tab/>
        <w:t>EXECUTIVE SESSION</w:t>
      </w:r>
      <w:r w:rsidR="00464905">
        <w:rPr>
          <w:color w:val="000000"/>
          <w:sz w:val="22"/>
          <w:szCs w:val="22"/>
        </w:rPr>
        <w:t>:  MOTION by</w:t>
      </w:r>
      <w:r w:rsidR="00C11686">
        <w:rPr>
          <w:color w:val="000000"/>
          <w:sz w:val="22"/>
          <w:szCs w:val="22"/>
        </w:rPr>
        <w:t xml:space="preserve"> D. Perreault </w:t>
      </w:r>
      <w:r w:rsidR="00464905">
        <w:rPr>
          <w:color w:val="000000"/>
          <w:sz w:val="22"/>
          <w:szCs w:val="22"/>
        </w:rPr>
        <w:t>and SECOND by</w:t>
      </w:r>
      <w:r w:rsidR="00C11686">
        <w:rPr>
          <w:color w:val="000000"/>
          <w:sz w:val="22"/>
          <w:szCs w:val="22"/>
        </w:rPr>
        <w:t xml:space="preserve"> C. Kuehlewind</w:t>
      </w:r>
      <w:r w:rsidR="00464905">
        <w:rPr>
          <w:color w:val="000000"/>
          <w:sz w:val="22"/>
          <w:szCs w:val="22"/>
        </w:rPr>
        <w:t xml:space="preserve"> to move </w:t>
      </w:r>
    </w:p>
    <w:p w:rsidR="001B7841" w:rsidRDefault="00C11686" w:rsidP="001B7841">
      <w:pPr>
        <w:jc w:val="both"/>
        <w:rPr>
          <w:color w:val="000000"/>
          <w:sz w:val="22"/>
          <w:szCs w:val="22"/>
        </w:rPr>
      </w:pPr>
      <w:r>
        <w:rPr>
          <w:color w:val="000000"/>
          <w:sz w:val="22"/>
          <w:szCs w:val="22"/>
        </w:rPr>
        <w:t xml:space="preserve">              </w:t>
      </w:r>
      <w:r w:rsidR="00464905">
        <w:rPr>
          <w:color w:val="000000"/>
          <w:sz w:val="22"/>
          <w:szCs w:val="22"/>
        </w:rPr>
        <w:t>into Executive Session at</w:t>
      </w:r>
      <w:r>
        <w:rPr>
          <w:color w:val="000000"/>
          <w:sz w:val="22"/>
          <w:szCs w:val="22"/>
        </w:rPr>
        <w:t xml:space="preserve"> 6:50 </w:t>
      </w:r>
      <w:r w:rsidR="00464905">
        <w:rPr>
          <w:color w:val="000000"/>
          <w:sz w:val="22"/>
          <w:szCs w:val="22"/>
        </w:rPr>
        <w:t xml:space="preserve">p.m. to discuss the process and next steps to fill the BOE </w:t>
      </w:r>
      <w:r w:rsidR="00DD6DB5">
        <w:rPr>
          <w:color w:val="000000"/>
          <w:sz w:val="22"/>
          <w:szCs w:val="22"/>
        </w:rPr>
        <w:t>vacancy</w:t>
      </w:r>
      <w:r w:rsidR="00464905">
        <w:rPr>
          <w:color w:val="000000"/>
          <w:sz w:val="22"/>
          <w:szCs w:val="22"/>
        </w:rPr>
        <w:t>.</w:t>
      </w:r>
    </w:p>
    <w:p w:rsidR="001B7841" w:rsidRDefault="001B7841" w:rsidP="001B7841">
      <w:pPr>
        <w:jc w:val="both"/>
        <w:rPr>
          <w:color w:val="000000"/>
          <w:sz w:val="22"/>
          <w:szCs w:val="22"/>
        </w:rPr>
      </w:pPr>
      <w:r>
        <w:rPr>
          <w:color w:val="000000"/>
          <w:sz w:val="22"/>
          <w:szCs w:val="22"/>
        </w:rPr>
        <w:t xml:space="preserve"> </w:t>
      </w:r>
    </w:p>
    <w:p w:rsidR="001B7841" w:rsidRDefault="001B7841" w:rsidP="001B7841">
      <w:pPr>
        <w:jc w:val="both"/>
        <w:rPr>
          <w:color w:val="000000"/>
          <w:sz w:val="22"/>
          <w:szCs w:val="22"/>
        </w:rPr>
      </w:pPr>
    </w:p>
    <w:p w:rsidR="003D2CFA" w:rsidRDefault="001B7841" w:rsidP="001B7841">
      <w:pPr>
        <w:jc w:val="both"/>
        <w:rPr>
          <w:sz w:val="22"/>
          <w:szCs w:val="22"/>
        </w:rPr>
      </w:pPr>
      <w:r>
        <w:rPr>
          <w:b/>
          <w:color w:val="000000"/>
          <w:sz w:val="22"/>
          <w:szCs w:val="22"/>
        </w:rPr>
        <w:t xml:space="preserve"> IV.</w:t>
      </w:r>
      <w:r>
        <w:rPr>
          <w:color w:val="000000"/>
          <w:sz w:val="22"/>
          <w:szCs w:val="22"/>
        </w:rPr>
        <w:t xml:space="preserve">    </w:t>
      </w:r>
      <w:r>
        <w:rPr>
          <w:sz w:val="22"/>
          <w:szCs w:val="22"/>
        </w:rPr>
        <w:t xml:space="preserve">   ADJOURN</w:t>
      </w:r>
      <w:r w:rsidR="00464905">
        <w:rPr>
          <w:sz w:val="22"/>
          <w:szCs w:val="22"/>
        </w:rPr>
        <w:t>:  MOTION to move back to regular session at</w:t>
      </w:r>
      <w:r w:rsidR="003D2CFA">
        <w:rPr>
          <w:sz w:val="22"/>
          <w:szCs w:val="22"/>
        </w:rPr>
        <w:t xml:space="preserve"> 7:18</w:t>
      </w:r>
      <w:r w:rsidR="00464905">
        <w:rPr>
          <w:sz w:val="22"/>
          <w:szCs w:val="22"/>
        </w:rPr>
        <w:t xml:space="preserve"> p.m.   MOTION by</w:t>
      </w:r>
      <w:r w:rsidR="003D2CFA">
        <w:rPr>
          <w:sz w:val="22"/>
          <w:szCs w:val="22"/>
        </w:rPr>
        <w:t xml:space="preserve"> D. Perreault</w:t>
      </w:r>
    </w:p>
    <w:p w:rsidR="00464905" w:rsidRDefault="003D2CFA" w:rsidP="001B7841">
      <w:pPr>
        <w:jc w:val="both"/>
        <w:rPr>
          <w:sz w:val="22"/>
          <w:szCs w:val="22"/>
        </w:rPr>
      </w:pPr>
      <w:r>
        <w:rPr>
          <w:sz w:val="22"/>
          <w:szCs w:val="22"/>
        </w:rPr>
        <w:t xml:space="preserve">    </w:t>
      </w:r>
      <w:r w:rsidR="00DD6DB5">
        <w:rPr>
          <w:sz w:val="22"/>
          <w:szCs w:val="22"/>
        </w:rPr>
        <w:t xml:space="preserve">          </w:t>
      </w:r>
      <w:r w:rsidR="00464905">
        <w:rPr>
          <w:sz w:val="22"/>
          <w:szCs w:val="22"/>
        </w:rPr>
        <w:t>and SECOND by</w:t>
      </w:r>
      <w:r>
        <w:rPr>
          <w:sz w:val="22"/>
          <w:szCs w:val="22"/>
        </w:rPr>
        <w:t xml:space="preserve"> M. Luft </w:t>
      </w:r>
      <w:r w:rsidR="00464905">
        <w:rPr>
          <w:sz w:val="22"/>
          <w:szCs w:val="22"/>
        </w:rPr>
        <w:t xml:space="preserve">to </w:t>
      </w:r>
      <w:r w:rsidR="00DD6DB5">
        <w:rPr>
          <w:sz w:val="22"/>
          <w:szCs w:val="22"/>
        </w:rPr>
        <w:t>adjourn</w:t>
      </w:r>
      <w:r w:rsidR="00464905">
        <w:rPr>
          <w:sz w:val="22"/>
          <w:szCs w:val="22"/>
        </w:rPr>
        <w:t xml:space="preserve"> at</w:t>
      </w:r>
      <w:r>
        <w:rPr>
          <w:sz w:val="22"/>
          <w:szCs w:val="22"/>
        </w:rPr>
        <w:t xml:space="preserve"> 7:21 </w:t>
      </w:r>
      <w:r w:rsidR="00464905">
        <w:rPr>
          <w:sz w:val="22"/>
          <w:szCs w:val="22"/>
        </w:rPr>
        <w:t xml:space="preserve">p.m.  Vote unanimous.  </w:t>
      </w:r>
    </w:p>
    <w:p w:rsidR="00464905" w:rsidRDefault="00464905" w:rsidP="001B7841">
      <w:pPr>
        <w:jc w:val="both"/>
        <w:rPr>
          <w:sz w:val="22"/>
          <w:szCs w:val="22"/>
        </w:rPr>
      </w:pPr>
    </w:p>
    <w:p w:rsidR="00464905" w:rsidRDefault="00464905" w:rsidP="001B7841">
      <w:pPr>
        <w:jc w:val="both"/>
        <w:rPr>
          <w:sz w:val="22"/>
          <w:szCs w:val="22"/>
        </w:rPr>
      </w:pPr>
    </w:p>
    <w:p w:rsidR="00464905" w:rsidRDefault="00464905" w:rsidP="001B7841">
      <w:pPr>
        <w:jc w:val="both"/>
        <w:rPr>
          <w:sz w:val="22"/>
          <w:szCs w:val="22"/>
        </w:rPr>
      </w:pPr>
      <w:r>
        <w:rPr>
          <w:sz w:val="22"/>
          <w:szCs w:val="22"/>
        </w:rPr>
        <w:t>Respectfully submitted,</w:t>
      </w:r>
    </w:p>
    <w:p w:rsidR="00464905" w:rsidRDefault="00464905" w:rsidP="001B7841">
      <w:pPr>
        <w:jc w:val="both"/>
        <w:rPr>
          <w:sz w:val="22"/>
          <w:szCs w:val="22"/>
        </w:rPr>
      </w:pPr>
    </w:p>
    <w:p w:rsidR="001B7841" w:rsidRDefault="00464905" w:rsidP="001B7841">
      <w:pPr>
        <w:jc w:val="both"/>
        <w:rPr>
          <w:sz w:val="22"/>
          <w:szCs w:val="22"/>
        </w:rPr>
      </w:pPr>
      <w:r>
        <w:rPr>
          <w:sz w:val="22"/>
          <w:szCs w:val="22"/>
        </w:rPr>
        <w:t>Christine Kuehlewind, Board Secretary</w:t>
      </w:r>
      <w:r>
        <w:rPr>
          <w:sz w:val="22"/>
          <w:szCs w:val="22"/>
        </w:rPr>
        <w:tab/>
      </w:r>
      <w:r>
        <w:rPr>
          <w:sz w:val="22"/>
          <w:szCs w:val="22"/>
        </w:rPr>
        <w:tab/>
      </w:r>
      <w:r>
        <w:rPr>
          <w:sz w:val="22"/>
          <w:szCs w:val="22"/>
        </w:rPr>
        <w:tab/>
        <w:t>Cecilia S. Lester, Board Recording Clerk</w:t>
      </w:r>
      <w:r w:rsidR="001B7841">
        <w:rPr>
          <w:sz w:val="22"/>
          <w:szCs w:val="22"/>
        </w:rPr>
        <w:t xml:space="preserve"> </w:t>
      </w:r>
    </w:p>
    <w:p w:rsidR="00036CAD" w:rsidRDefault="00036CAD" w:rsidP="001B7841">
      <w:pPr>
        <w:jc w:val="both"/>
        <w:rPr>
          <w:sz w:val="22"/>
          <w:szCs w:val="22"/>
        </w:rPr>
      </w:pPr>
      <w:r>
        <w:rPr>
          <w:sz w:val="22"/>
          <w:szCs w:val="22"/>
        </w:rPr>
        <w:t>TBA at next meeting</w:t>
      </w:r>
    </w:p>
    <w:sectPr w:rsidR="00036CAD" w:rsidSect="00A77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D16A9"/>
    <w:multiLevelType w:val="hybridMultilevel"/>
    <w:tmpl w:val="FB626D48"/>
    <w:lvl w:ilvl="0" w:tplc="CDB4231E">
      <w:start w:val="1"/>
      <w:numFmt w:val="upperRoman"/>
      <w:lvlText w:val="%1."/>
      <w:lvlJc w:val="right"/>
      <w:pPr>
        <w:ind w:left="900" w:hanging="72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20"/>
  <w:characterSpacingControl w:val="doNotCompress"/>
  <w:compat/>
  <w:rsids>
    <w:rsidRoot w:val="001B7841"/>
    <w:rsid w:val="00036CAD"/>
    <w:rsid w:val="001B7841"/>
    <w:rsid w:val="00295E3E"/>
    <w:rsid w:val="003351C8"/>
    <w:rsid w:val="003A553B"/>
    <w:rsid w:val="003D2CFA"/>
    <w:rsid w:val="00464905"/>
    <w:rsid w:val="00766A9C"/>
    <w:rsid w:val="00790FFD"/>
    <w:rsid w:val="008B210A"/>
    <w:rsid w:val="0090760C"/>
    <w:rsid w:val="00961855"/>
    <w:rsid w:val="00A7738D"/>
    <w:rsid w:val="00A8340A"/>
    <w:rsid w:val="00AA2780"/>
    <w:rsid w:val="00B512CD"/>
    <w:rsid w:val="00B5231A"/>
    <w:rsid w:val="00C11686"/>
    <w:rsid w:val="00D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4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B7841"/>
    <w:pPr>
      <w:keepNext/>
      <w:pBdr>
        <w:top w:val="single" w:sz="4" w:space="0" w:color="auto"/>
        <w:left w:val="single" w:sz="4" w:space="0" w:color="auto"/>
        <w:bottom w:val="single" w:sz="4" w:space="0" w:color="auto"/>
        <w:right w:val="single" w:sz="4" w:space="0" w:color="auto"/>
      </w:pBdr>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B7841"/>
    <w:rPr>
      <w:rFonts w:ascii="Comic Sans MS" w:eastAsia="Times New Roman" w:hAnsi="Comic Sans MS" w:cs="Times New Roman"/>
      <w:b/>
      <w:sz w:val="20"/>
      <w:szCs w:val="20"/>
    </w:rPr>
  </w:style>
  <w:style w:type="paragraph" w:styleId="Header">
    <w:name w:val="header"/>
    <w:basedOn w:val="Normal"/>
    <w:link w:val="HeaderChar"/>
    <w:uiPriority w:val="99"/>
    <w:semiHidden/>
    <w:unhideWhenUsed/>
    <w:rsid w:val="001B7841"/>
    <w:pPr>
      <w:tabs>
        <w:tab w:val="center" w:pos="4680"/>
        <w:tab w:val="right" w:pos="9360"/>
      </w:tabs>
    </w:pPr>
  </w:style>
  <w:style w:type="character" w:customStyle="1" w:styleId="HeaderChar">
    <w:name w:val="Header Char"/>
    <w:basedOn w:val="DefaultParagraphFont"/>
    <w:link w:val="Header"/>
    <w:uiPriority w:val="99"/>
    <w:semiHidden/>
    <w:rsid w:val="001B7841"/>
    <w:rPr>
      <w:rFonts w:ascii="Times New Roman" w:eastAsia="Times New Roman" w:hAnsi="Times New Roman" w:cs="Times New Roman"/>
      <w:sz w:val="20"/>
      <w:szCs w:val="20"/>
    </w:rPr>
  </w:style>
  <w:style w:type="paragraph" w:styleId="Title">
    <w:name w:val="Title"/>
    <w:basedOn w:val="Normal"/>
    <w:link w:val="TitleChar"/>
    <w:qFormat/>
    <w:rsid w:val="001B7841"/>
    <w:pPr>
      <w:pBdr>
        <w:top w:val="single" w:sz="4" w:space="1" w:color="auto"/>
        <w:left w:val="single" w:sz="4" w:space="4" w:color="auto"/>
        <w:bottom w:val="single" w:sz="4" w:space="1" w:color="auto"/>
        <w:right w:val="single" w:sz="4" w:space="4" w:color="auto"/>
      </w:pBdr>
      <w:jc w:val="center"/>
    </w:pPr>
    <w:rPr>
      <w:rFonts w:ascii="Comic Sans MS" w:hAnsi="Comic Sans MS"/>
      <w:b/>
    </w:rPr>
  </w:style>
  <w:style w:type="character" w:customStyle="1" w:styleId="TitleChar">
    <w:name w:val="Title Char"/>
    <w:basedOn w:val="DefaultParagraphFont"/>
    <w:link w:val="Title"/>
    <w:rsid w:val="001B7841"/>
    <w:rPr>
      <w:rFonts w:ascii="Comic Sans MS" w:eastAsia="Times New Roman" w:hAnsi="Comic Sans MS" w:cs="Times New Roman"/>
      <w:b/>
      <w:sz w:val="20"/>
      <w:szCs w:val="20"/>
    </w:rPr>
  </w:style>
  <w:style w:type="paragraph" w:styleId="ListParagraph">
    <w:name w:val="List Paragraph"/>
    <w:basedOn w:val="Normal"/>
    <w:uiPriority w:val="34"/>
    <w:qFormat/>
    <w:rsid w:val="001B7841"/>
    <w:pPr>
      <w:ind w:left="720"/>
      <w:contextualSpacing/>
    </w:pPr>
  </w:style>
</w:styles>
</file>

<file path=word/webSettings.xml><?xml version="1.0" encoding="utf-8"?>
<w:webSettings xmlns:r="http://schemas.openxmlformats.org/officeDocument/2006/relationships" xmlns:w="http://schemas.openxmlformats.org/wordprocessingml/2006/main">
  <w:divs>
    <w:div w:id="1790274122">
      <w:bodyDiv w:val="1"/>
      <w:marLeft w:val="0"/>
      <w:marRight w:val="0"/>
      <w:marTop w:val="0"/>
      <w:marBottom w:val="0"/>
      <w:divBdr>
        <w:top w:val="none" w:sz="0" w:space="0" w:color="auto"/>
        <w:left w:val="none" w:sz="0" w:space="0" w:color="auto"/>
        <w:bottom w:val="none" w:sz="0" w:space="0" w:color="auto"/>
        <w:right w:val="none" w:sz="0" w:space="0" w:color="auto"/>
      </w:divBdr>
    </w:div>
    <w:div w:id="1952204355">
      <w:bodyDiv w:val="1"/>
      <w:marLeft w:val="0"/>
      <w:marRight w:val="0"/>
      <w:marTop w:val="0"/>
      <w:marBottom w:val="0"/>
      <w:divBdr>
        <w:top w:val="none" w:sz="0" w:space="0" w:color="auto"/>
        <w:left w:val="none" w:sz="0" w:space="0" w:color="auto"/>
        <w:bottom w:val="none" w:sz="0" w:space="0" w:color="auto"/>
        <w:right w:val="none" w:sz="0" w:space="0" w:color="auto"/>
      </w:divBdr>
      <w:divsChild>
        <w:div w:id="1400709780">
          <w:marLeft w:val="0"/>
          <w:marRight w:val="0"/>
          <w:marTop w:val="0"/>
          <w:marBottom w:val="0"/>
          <w:divBdr>
            <w:top w:val="none" w:sz="0" w:space="0" w:color="auto"/>
            <w:left w:val="none" w:sz="0" w:space="0" w:color="auto"/>
            <w:bottom w:val="none" w:sz="0" w:space="0" w:color="auto"/>
            <w:right w:val="none" w:sz="0" w:space="0" w:color="auto"/>
          </w:divBdr>
        </w:div>
        <w:div w:id="519973835">
          <w:marLeft w:val="0"/>
          <w:marRight w:val="0"/>
          <w:marTop w:val="0"/>
          <w:marBottom w:val="0"/>
          <w:divBdr>
            <w:top w:val="none" w:sz="0" w:space="0" w:color="auto"/>
            <w:left w:val="none" w:sz="0" w:space="0" w:color="auto"/>
            <w:bottom w:val="none" w:sz="0" w:space="0" w:color="auto"/>
            <w:right w:val="none" w:sz="0" w:space="0" w:color="auto"/>
          </w:divBdr>
        </w:div>
        <w:div w:id="824859121">
          <w:marLeft w:val="0"/>
          <w:marRight w:val="0"/>
          <w:marTop w:val="0"/>
          <w:marBottom w:val="0"/>
          <w:divBdr>
            <w:top w:val="none" w:sz="0" w:space="0" w:color="auto"/>
            <w:left w:val="none" w:sz="0" w:space="0" w:color="auto"/>
            <w:bottom w:val="none" w:sz="0" w:space="0" w:color="auto"/>
            <w:right w:val="none" w:sz="0" w:space="0" w:color="auto"/>
          </w:divBdr>
        </w:div>
        <w:div w:id="294719437">
          <w:marLeft w:val="0"/>
          <w:marRight w:val="0"/>
          <w:marTop w:val="0"/>
          <w:marBottom w:val="0"/>
          <w:divBdr>
            <w:top w:val="none" w:sz="0" w:space="0" w:color="auto"/>
            <w:left w:val="none" w:sz="0" w:space="0" w:color="auto"/>
            <w:bottom w:val="none" w:sz="0" w:space="0" w:color="auto"/>
            <w:right w:val="none" w:sz="0" w:space="0" w:color="auto"/>
          </w:divBdr>
        </w:div>
        <w:div w:id="1031567925">
          <w:marLeft w:val="0"/>
          <w:marRight w:val="0"/>
          <w:marTop w:val="0"/>
          <w:marBottom w:val="0"/>
          <w:divBdr>
            <w:top w:val="none" w:sz="0" w:space="0" w:color="auto"/>
            <w:left w:val="none" w:sz="0" w:space="0" w:color="auto"/>
            <w:bottom w:val="none" w:sz="0" w:space="0" w:color="auto"/>
            <w:right w:val="none" w:sz="0" w:space="0" w:color="auto"/>
          </w:divBdr>
        </w:div>
        <w:div w:id="1872574988">
          <w:marLeft w:val="0"/>
          <w:marRight w:val="0"/>
          <w:marTop w:val="0"/>
          <w:marBottom w:val="0"/>
          <w:divBdr>
            <w:top w:val="none" w:sz="0" w:space="0" w:color="auto"/>
            <w:left w:val="none" w:sz="0" w:space="0" w:color="auto"/>
            <w:bottom w:val="none" w:sz="0" w:space="0" w:color="auto"/>
            <w:right w:val="none" w:sz="0" w:space="0" w:color="auto"/>
          </w:divBdr>
        </w:div>
        <w:div w:id="1876383969">
          <w:marLeft w:val="0"/>
          <w:marRight w:val="0"/>
          <w:marTop w:val="0"/>
          <w:marBottom w:val="0"/>
          <w:divBdr>
            <w:top w:val="none" w:sz="0" w:space="0" w:color="auto"/>
            <w:left w:val="none" w:sz="0" w:space="0" w:color="auto"/>
            <w:bottom w:val="none" w:sz="0" w:space="0" w:color="auto"/>
            <w:right w:val="none" w:sz="0" w:space="0" w:color="auto"/>
          </w:divBdr>
        </w:div>
        <w:div w:id="1588952890">
          <w:marLeft w:val="0"/>
          <w:marRight w:val="0"/>
          <w:marTop w:val="0"/>
          <w:marBottom w:val="0"/>
          <w:divBdr>
            <w:top w:val="none" w:sz="0" w:space="0" w:color="auto"/>
            <w:left w:val="none" w:sz="0" w:space="0" w:color="auto"/>
            <w:bottom w:val="none" w:sz="0" w:space="0" w:color="auto"/>
            <w:right w:val="none" w:sz="0" w:space="0" w:color="auto"/>
          </w:divBdr>
        </w:div>
        <w:div w:id="2117825093">
          <w:marLeft w:val="0"/>
          <w:marRight w:val="0"/>
          <w:marTop w:val="0"/>
          <w:marBottom w:val="0"/>
          <w:divBdr>
            <w:top w:val="none" w:sz="0" w:space="0" w:color="auto"/>
            <w:left w:val="none" w:sz="0" w:space="0" w:color="auto"/>
            <w:bottom w:val="none" w:sz="0" w:space="0" w:color="auto"/>
            <w:right w:val="none" w:sz="0" w:space="0" w:color="auto"/>
          </w:divBdr>
        </w:div>
        <w:div w:id="194021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clester</dc:creator>
  <cp:lastModifiedBy>clester</cp:lastModifiedBy>
  <cp:revision>3</cp:revision>
  <cp:lastPrinted>2024-02-08T16:32:00Z</cp:lastPrinted>
  <dcterms:created xsi:type="dcterms:W3CDTF">2024-02-08T15:57:00Z</dcterms:created>
  <dcterms:modified xsi:type="dcterms:W3CDTF">2024-02-08T16:32:00Z</dcterms:modified>
</cp:coreProperties>
</file>