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517D" w14:textId="77777777" w:rsidR="00F840AD" w:rsidRDefault="00F840AD" w:rsidP="00E40E7E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</w:p>
    <w:p w14:paraId="7C160CBC" w14:textId="77777777" w:rsidR="00E40E7E" w:rsidRDefault="00E40E7E" w:rsidP="00E40E7E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74F390D0" w14:textId="77777777" w:rsidR="00E40E7E" w:rsidRDefault="00F840AD" w:rsidP="00EC1470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COMPREHENSIVE TEACHER PERFORMANCE EVALUATION</w:t>
      </w:r>
    </w:p>
    <w:p w14:paraId="3F0779F8" w14:textId="77777777" w:rsidR="004378B9" w:rsidRDefault="004378B9" w:rsidP="00EC1470">
      <w:pPr>
        <w:tabs>
          <w:tab w:val="left" w:pos="540"/>
        </w:tabs>
        <w:rPr>
          <w:sz w:val="12"/>
          <w:szCs w:val="12"/>
        </w:rPr>
      </w:pPr>
    </w:p>
    <w:p w14:paraId="1CDEE30E" w14:textId="77777777" w:rsidR="006A4ED7" w:rsidRDefault="006A4ED7" w:rsidP="00EC1470">
      <w:pPr>
        <w:tabs>
          <w:tab w:val="left" w:pos="540"/>
        </w:tabs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1613"/>
        <w:gridCol w:w="358"/>
        <w:gridCol w:w="536"/>
        <w:gridCol w:w="1165"/>
        <w:gridCol w:w="580"/>
        <w:gridCol w:w="512"/>
        <w:gridCol w:w="1727"/>
        <w:gridCol w:w="89"/>
        <w:gridCol w:w="641"/>
        <w:gridCol w:w="187"/>
        <w:gridCol w:w="2497"/>
      </w:tblGrid>
      <w:tr w:rsidR="00593B59" w14:paraId="23659D96" w14:textId="77777777" w:rsidTr="00CF7037">
        <w:trPr>
          <w:trHeight w:val="432"/>
        </w:trPr>
        <w:tc>
          <w:tcPr>
            <w:tcW w:w="895" w:type="dxa"/>
            <w:gridSpan w:val="2"/>
            <w:vAlign w:val="bottom"/>
          </w:tcPr>
          <w:p w14:paraId="2DB96043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73" w:type="dxa"/>
            <w:gridSpan w:val="5"/>
            <w:tcBorders>
              <w:bottom w:val="single" w:sz="12" w:space="0" w:color="auto"/>
            </w:tcBorders>
            <w:vAlign w:val="bottom"/>
          </w:tcPr>
          <w:p w14:paraId="3BAEAB74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Align w:val="bottom"/>
          </w:tcPr>
          <w:p w14:paraId="36F45510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SCHOOL/LOCATION:</w:t>
            </w:r>
          </w:p>
        </w:tc>
        <w:tc>
          <w:tcPr>
            <w:tcW w:w="3415" w:type="dxa"/>
            <w:gridSpan w:val="4"/>
            <w:tcBorders>
              <w:bottom w:val="single" w:sz="12" w:space="0" w:color="auto"/>
            </w:tcBorders>
            <w:vAlign w:val="bottom"/>
          </w:tcPr>
          <w:p w14:paraId="56700B12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10A8AFAE" w14:textId="77777777" w:rsidTr="00593B59">
        <w:trPr>
          <w:trHeight w:val="432"/>
        </w:trPr>
        <w:tc>
          <w:tcPr>
            <w:tcW w:w="715" w:type="dxa"/>
            <w:vAlign w:val="bottom"/>
          </w:tcPr>
          <w:p w14:paraId="0C5B5A7D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  <w:vAlign w:val="bottom"/>
          </w:tcPr>
          <w:p w14:paraId="27AB1C78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vAlign w:val="bottom"/>
          </w:tcPr>
          <w:p w14:paraId="6A6FDDC4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YEARS OF SERVICE:</w:t>
            </w:r>
          </w:p>
        </w:tc>
        <w:tc>
          <w:tcPr>
            <w:tcW w:w="1795" w:type="dxa"/>
            <w:gridSpan w:val="2"/>
            <w:tcBorders>
              <w:bottom w:val="single" w:sz="12" w:space="0" w:color="auto"/>
            </w:tcBorders>
            <w:vAlign w:val="bottom"/>
          </w:tcPr>
          <w:p w14:paraId="609B8E8E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4AB8BC12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15" w:type="dxa"/>
            <w:tcBorders>
              <w:bottom w:val="single" w:sz="12" w:space="0" w:color="auto"/>
            </w:tcBorders>
            <w:vAlign w:val="bottom"/>
          </w:tcPr>
          <w:p w14:paraId="2C13DA41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54FDBD94" w14:textId="77777777" w:rsidTr="00593B59">
        <w:trPr>
          <w:trHeight w:val="432"/>
        </w:trPr>
        <w:tc>
          <w:tcPr>
            <w:tcW w:w="2515" w:type="dxa"/>
            <w:gridSpan w:val="3"/>
            <w:vAlign w:val="bottom"/>
          </w:tcPr>
          <w:p w14:paraId="3268654D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SUBJ./ GRADE LEVEL: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bottom"/>
          </w:tcPr>
          <w:p w14:paraId="6A031290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Align w:val="bottom"/>
          </w:tcPr>
          <w:p w14:paraId="12EC051E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PRINCIPAL/COST CENTER HEAD: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  <w:vAlign w:val="bottom"/>
          </w:tcPr>
          <w:p w14:paraId="038D0B78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2AAA8BED" w14:textId="77777777" w:rsidTr="00593B59">
        <w:trPr>
          <w:trHeight w:val="432"/>
        </w:trPr>
        <w:tc>
          <w:tcPr>
            <w:tcW w:w="2875" w:type="dxa"/>
            <w:gridSpan w:val="4"/>
            <w:vAlign w:val="bottom"/>
          </w:tcPr>
          <w:p w14:paraId="255EBF71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DATES OF OBSERVATION:</w:t>
            </w:r>
          </w:p>
        </w:tc>
        <w:tc>
          <w:tcPr>
            <w:tcW w:w="7915" w:type="dxa"/>
            <w:gridSpan w:val="9"/>
            <w:tcBorders>
              <w:bottom w:val="single" w:sz="12" w:space="0" w:color="auto"/>
            </w:tcBorders>
            <w:vAlign w:val="bottom"/>
          </w:tcPr>
          <w:p w14:paraId="3EE32260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BC6CEC6" w14:textId="77777777" w:rsidR="00A10EA3" w:rsidRDefault="00A10EA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16"/>
          <w:szCs w:val="16"/>
        </w:rPr>
      </w:pPr>
    </w:p>
    <w:p w14:paraId="44F76D4D" w14:textId="77777777" w:rsidR="003C73E1" w:rsidRPr="00FF49B4" w:rsidRDefault="003C73E1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  <w:r w:rsidRPr="00FF49B4">
        <w:rPr>
          <w:sz w:val="20"/>
          <w:szCs w:val="20"/>
        </w:rPr>
        <w:t xml:space="preserve">A comprehensive evaluation will be made by the evaluator using multiple sources of evidence as specified in the Certified Evaluation Plan.  A narrative is required for any teacher domain rating that is marked “ineffective” or “developing”, and the evaluator and teacher must initial all additional pages.  The evaluator may choose to write a narrative for “accomplished” or “exemplary”.  </w:t>
      </w:r>
    </w:p>
    <w:p w14:paraId="6329080D" w14:textId="77777777" w:rsidR="00EA000B" w:rsidRPr="00FF49B4" w:rsidRDefault="00EA000B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1772"/>
        <w:gridCol w:w="1782"/>
        <w:gridCol w:w="1978"/>
        <w:gridCol w:w="1546"/>
      </w:tblGrid>
      <w:tr w:rsidR="003C73E1" w:rsidRPr="00FF49B4" w14:paraId="5E754FBA" w14:textId="77777777" w:rsidTr="00476058">
        <w:tc>
          <w:tcPr>
            <w:tcW w:w="3712" w:type="dxa"/>
            <w:shd w:val="clear" w:color="auto" w:fill="auto"/>
          </w:tcPr>
          <w:p w14:paraId="3826B5D6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1772" w:type="dxa"/>
            <w:shd w:val="clear" w:color="auto" w:fill="auto"/>
          </w:tcPr>
          <w:p w14:paraId="401AA7C9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Ineffective</w:t>
            </w:r>
          </w:p>
        </w:tc>
        <w:tc>
          <w:tcPr>
            <w:tcW w:w="1782" w:type="dxa"/>
            <w:shd w:val="clear" w:color="auto" w:fill="auto"/>
          </w:tcPr>
          <w:p w14:paraId="59A3AA14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78" w:type="dxa"/>
            <w:shd w:val="clear" w:color="auto" w:fill="auto"/>
          </w:tcPr>
          <w:p w14:paraId="76C095DB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546" w:type="dxa"/>
            <w:shd w:val="clear" w:color="auto" w:fill="auto"/>
          </w:tcPr>
          <w:p w14:paraId="5541F588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Exemplary</w:t>
            </w:r>
          </w:p>
        </w:tc>
      </w:tr>
      <w:tr w:rsidR="003C73E1" w:rsidRPr="00FF49B4" w14:paraId="2807428F" w14:textId="77777777" w:rsidTr="00476058">
        <w:tc>
          <w:tcPr>
            <w:tcW w:w="3712" w:type="dxa"/>
            <w:shd w:val="clear" w:color="auto" w:fill="auto"/>
          </w:tcPr>
          <w:p w14:paraId="55806CEF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1. Planning and Preparation</w:t>
            </w:r>
          </w:p>
        </w:tc>
        <w:tc>
          <w:tcPr>
            <w:tcW w:w="1772" w:type="dxa"/>
            <w:shd w:val="clear" w:color="auto" w:fill="auto"/>
          </w:tcPr>
          <w:p w14:paraId="3ADFE8E9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3AF7158D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34029312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61D0F300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1D60B2C0" w14:textId="77777777" w:rsidTr="00476058">
        <w:tc>
          <w:tcPr>
            <w:tcW w:w="3712" w:type="dxa"/>
            <w:shd w:val="clear" w:color="auto" w:fill="auto"/>
          </w:tcPr>
          <w:p w14:paraId="39912F95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2. Classroom Environment</w:t>
            </w:r>
          </w:p>
        </w:tc>
        <w:tc>
          <w:tcPr>
            <w:tcW w:w="1772" w:type="dxa"/>
            <w:shd w:val="clear" w:color="auto" w:fill="auto"/>
          </w:tcPr>
          <w:p w14:paraId="11DB337C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152D30C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1773347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54F6DBF2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5E7FC022" w14:textId="77777777" w:rsidTr="00476058">
        <w:tc>
          <w:tcPr>
            <w:tcW w:w="3712" w:type="dxa"/>
            <w:shd w:val="clear" w:color="auto" w:fill="auto"/>
          </w:tcPr>
          <w:p w14:paraId="21B63AE8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3. Instruction</w:t>
            </w:r>
          </w:p>
        </w:tc>
        <w:tc>
          <w:tcPr>
            <w:tcW w:w="1772" w:type="dxa"/>
            <w:shd w:val="clear" w:color="auto" w:fill="auto"/>
          </w:tcPr>
          <w:p w14:paraId="66FE90E0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4F08BCDD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1D423BCF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10FD3FA8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3D0AF8FE" w14:textId="77777777" w:rsidTr="00476058">
        <w:tc>
          <w:tcPr>
            <w:tcW w:w="3712" w:type="dxa"/>
            <w:shd w:val="clear" w:color="auto" w:fill="auto"/>
          </w:tcPr>
          <w:p w14:paraId="65FAC9B7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4.Professional Responsibilities</w:t>
            </w:r>
          </w:p>
        </w:tc>
        <w:tc>
          <w:tcPr>
            <w:tcW w:w="1772" w:type="dxa"/>
            <w:shd w:val="clear" w:color="auto" w:fill="auto"/>
          </w:tcPr>
          <w:p w14:paraId="61196ADD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7258404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65465E39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5799A991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10AE0FDE" w14:textId="77777777" w:rsidTr="00476058">
        <w:tc>
          <w:tcPr>
            <w:tcW w:w="10790" w:type="dxa"/>
            <w:gridSpan w:val="5"/>
            <w:shd w:val="clear" w:color="auto" w:fill="auto"/>
          </w:tcPr>
          <w:p w14:paraId="68FEEF87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17380448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 w:rsidRPr="00FF49B4">
              <w:rPr>
                <w:i/>
                <w:color w:val="000000"/>
                <w:sz w:val="20"/>
                <w:szCs w:val="20"/>
              </w:rPr>
              <w:t>The overall professional practice rating is a holistic rating of performance, combining data</w:t>
            </w:r>
          </w:p>
          <w:p w14:paraId="5B0909C2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 w:rsidRPr="00FF49B4">
              <w:rPr>
                <w:i/>
                <w:color w:val="000000"/>
                <w:sz w:val="20"/>
                <w:szCs w:val="20"/>
              </w:rPr>
              <w:t>from multiple sources of evidence across each domain of the Kentucky Framework for Teaching.</w:t>
            </w:r>
          </w:p>
          <w:p w14:paraId="04C83BE2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EA000B" w:rsidRPr="00FF49B4" w14:paraId="7322590C" w14:textId="77777777" w:rsidTr="00EA000B">
        <w:tc>
          <w:tcPr>
            <w:tcW w:w="3712" w:type="dxa"/>
            <w:vMerge w:val="restart"/>
            <w:shd w:val="clear" w:color="auto" w:fill="auto"/>
            <w:vAlign w:val="bottom"/>
          </w:tcPr>
          <w:p w14:paraId="00A3650F" w14:textId="77777777" w:rsidR="00CD28CB" w:rsidRPr="00FF49B4" w:rsidRDefault="00CD28C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Overall</w:t>
            </w:r>
          </w:p>
          <w:p w14:paraId="1768A6C6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Professional Practice Rating</w:t>
            </w:r>
          </w:p>
        </w:tc>
        <w:tc>
          <w:tcPr>
            <w:tcW w:w="1772" w:type="dxa"/>
            <w:shd w:val="clear" w:color="auto" w:fill="auto"/>
          </w:tcPr>
          <w:p w14:paraId="24D2C7DC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Ineffective</w:t>
            </w:r>
          </w:p>
        </w:tc>
        <w:tc>
          <w:tcPr>
            <w:tcW w:w="1782" w:type="dxa"/>
            <w:shd w:val="clear" w:color="auto" w:fill="auto"/>
          </w:tcPr>
          <w:p w14:paraId="4549FE4D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78" w:type="dxa"/>
            <w:shd w:val="clear" w:color="auto" w:fill="auto"/>
          </w:tcPr>
          <w:p w14:paraId="42ADBB15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546" w:type="dxa"/>
            <w:shd w:val="clear" w:color="auto" w:fill="auto"/>
          </w:tcPr>
          <w:p w14:paraId="1DEEF464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Exemplary</w:t>
            </w:r>
          </w:p>
        </w:tc>
      </w:tr>
      <w:tr w:rsidR="00EA000B" w:rsidRPr="00FF49B4" w14:paraId="27F7222D" w14:textId="77777777" w:rsidTr="00476058">
        <w:tc>
          <w:tcPr>
            <w:tcW w:w="3712" w:type="dxa"/>
            <w:vMerge/>
            <w:shd w:val="clear" w:color="auto" w:fill="auto"/>
          </w:tcPr>
          <w:p w14:paraId="07BF0E75" w14:textId="77777777" w:rsidR="00EA000B" w:rsidRPr="00FF49B4" w:rsidRDefault="00EA000B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79A63F6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08F9BCD2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6FCD7FB4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39A91E2B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</w:tbl>
    <w:p w14:paraId="4EE6E7EC" w14:textId="77777777" w:rsidR="003C73E1" w:rsidRPr="00FF49B4" w:rsidRDefault="003C73E1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p w14:paraId="0B5C1ED5" w14:textId="77777777" w:rsidR="00D41208" w:rsidRPr="00FF49B4" w:rsidRDefault="008601BE" w:rsidP="008601B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b/>
          <w:sz w:val="20"/>
          <w:szCs w:val="20"/>
        </w:rPr>
      </w:pPr>
      <w:r w:rsidRPr="00FF49B4">
        <w:rPr>
          <w:b/>
          <w:sz w:val="20"/>
          <w:szCs w:val="20"/>
        </w:rPr>
        <w:t>Professional Growth Plan and Summative Cycle: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7228"/>
      </w:tblGrid>
      <w:tr w:rsidR="00385593" w:rsidRPr="00FF49B4" w14:paraId="10EB9D43" w14:textId="77777777" w:rsidTr="00180237">
        <w:tc>
          <w:tcPr>
            <w:tcW w:w="3562" w:type="dxa"/>
          </w:tcPr>
          <w:p w14:paraId="6817798A" w14:textId="77777777" w:rsidR="00385593" w:rsidRPr="00FF49B4" w:rsidRDefault="00385593" w:rsidP="002B3BAF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proofErr w:type="gramStart"/>
            <w:r w:rsidRPr="00FF49B4">
              <w:rPr>
                <w:sz w:val="20"/>
                <w:szCs w:val="20"/>
              </w:rPr>
              <w:t xml:space="preserve">(  </w:t>
            </w:r>
            <w:proofErr w:type="gramEnd"/>
            <w:r w:rsidRPr="00FF49B4">
              <w:rPr>
                <w:sz w:val="20"/>
                <w:szCs w:val="20"/>
              </w:rPr>
              <w:t xml:space="preserve"> ) 3 Year Self-Directed Cycle</w:t>
            </w:r>
          </w:p>
        </w:tc>
        <w:tc>
          <w:tcPr>
            <w:tcW w:w="7228" w:type="dxa"/>
            <w:vMerge w:val="restart"/>
          </w:tcPr>
          <w:p w14:paraId="679E8AC2" w14:textId="77777777" w:rsidR="00385593" w:rsidRPr="00FF49B4" w:rsidRDefault="005B5E5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Professional Growth Plan Area(s) for Focus</w:t>
            </w:r>
            <w:r w:rsidR="007027AB" w:rsidRPr="00FF49B4">
              <w:rPr>
                <w:sz w:val="20"/>
                <w:szCs w:val="20"/>
              </w:rPr>
              <w:t>:</w:t>
            </w:r>
          </w:p>
          <w:p w14:paraId="483E1655" w14:textId="77777777" w:rsidR="006642CD" w:rsidRPr="00FF49B4" w:rsidRDefault="006642C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</w:p>
        </w:tc>
      </w:tr>
      <w:tr w:rsidR="00385593" w:rsidRPr="00FF49B4" w14:paraId="629A9A4F" w14:textId="77777777" w:rsidTr="00180237">
        <w:tc>
          <w:tcPr>
            <w:tcW w:w="3562" w:type="dxa"/>
          </w:tcPr>
          <w:p w14:paraId="39FCD9C6" w14:textId="77777777" w:rsidR="00932992" w:rsidRPr="00FF49B4" w:rsidRDefault="00385593" w:rsidP="00932992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proofErr w:type="gramStart"/>
            <w:r w:rsidRPr="00FF49B4">
              <w:rPr>
                <w:sz w:val="20"/>
                <w:szCs w:val="20"/>
              </w:rPr>
              <w:t xml:space="preserve">(  </w:t>
            </w:r>
            <w:proofErr w:type="gramEnd"/>
            <w:r w:rsidRPr="00FF49B4">
              <w:rPr>
                <w:sz w:val="20"/>
                <w:szCs w:val="20"/>
              </w:rPr>
              <w:t xml:space="preserve"> ) 1 Year Directed Cycle</w:t>
            </w:r>
            <w:r w:rsidR="00CE5673" w:rsidRPr="00FF4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vMerge/>
          </w:tcPr>
          <w:p w14:paraId="343B50E1" w14:textId="77777777" w:rsidR="00385593" w:rsidRPr="00FF49B4" w:rsidRDefault="00385593" w:rsidP="00C64CEE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</w:tc>
      </w:tr>
    </w:tbl>
    <w:p w14:paraId="601EA8FB" w14:textId="77777777" w:rsidR="00743568" w:rsidRPr="00FF49B4" w:rsidRDefault="00743568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3458EB0" w14:textId="77777777"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Optional Comments b</w:t>
      </w:r>
      <w:r w:rsidR="00D41208" w:rsidRPr="00FF49B4">
        <w:rPr>
          <w:sz w:val="20"/>
          <w:szCs w:val="20"/>
        </w:rPr>
        <w:t>y Evaluator and/or Teacher:</w:t>
      </w:r>
    </w:p>
    <w:p w14:paraId="6E7F9FD2" w14:textId="77777777"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(M</w:t>
      </w:r>
      <w:r w:rsidR="00D41208" w:rsidRPr="00FF49B4">
        <w:rPr>
          <w:sz w:val="20"/>
          <w:szCs w:val="20"/>
        </w:rPr>
        <w:t>ay be attached to this form provided the evaluator and teacher have initialed all additional pages.</w:t>
      </w:r>
      <w:r w:rsidRPr="00FF49B4">
        <w:rPr>
          <w:sz w:val="20"/>
          <w:szCs w:val="20"/>
        </w:rPr>
        <w:t>)</w:t>
      </w:r>
    </w:p>
    <w:p w14:paraId="312329BC" w14:textId="77777777"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2D04E13F" w14:textId="77777777" w:rsidR="002467E5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2F420076" w14:textId="77777777" w:rsidR="00FF49B4" w:rsidRPr="00FF49B4" w:rsidRDefault="00FF49B4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121868CA" w14:textId="77777777"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4D78D085" w14:textId="77777777" w:rsidR="002467E5" w:rsidRPr="00FF49B4" w:rsidRDefault="002467E5" w:rsidP="002467E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  <w:r w:rsidRPr="00FF49B4">
        <w:rPr>
          <w:sz w:val="20"/>
          <w:szCs w:val="20"/>
        </w:rPr>
        <w:t xml:space="preserve">The teacher may submit a written response within ten (10) days to be sent to Employee Relations for inclusion in the teacher’s personnel file with a copy to the evaluator.  Certified personnel have the right to appeal to a JCPS Local Evaluation Appeals Panel (LEAP) within fourteen (14) calendar days after receiving a </w:t>
      </w:r>
      <w:r w:rsidRPr="00FF49B4">
        <w:rPr>
          <w:i/>
          <w:sz w:val="20"/>
          <w:szCs w:val="20"/>
        </w:rPr>
        <w:t>summative</w:t>
      </w:r>
      <w:r w:rsidRPr="00FF49B4">
        <w:rPr>
          <w:sz w:val="20"/>
          <w:szCs w:val="20"/>
        </w:rPr>
        <w:t xml:space="preserve"> evaluation.  Appeals must be submitted in writing to the superintendent/designee using the JCPS Certified Evaluation Appeals Form.  Appeals to a LEAP may be based on evaluation process or evaluation content concerns.  </w:t>
      </w:r>
    </w:p>
    <w:p w14:paraId="2EE44E91" w14:textId="77777777" w:rsidR="00B77E03" w:rsidRPr="00FF49B4" w:rsidRDefault="00B77E0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07A6D8C3" w14:textId="77777777" w:rsidR="002467E5" w:rsidRPr="00FF49B4" w:rsidRDefault="002467E5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FC54DD" w:rsidRPr="00FF49B4" w14:paraId="09C6E35C" w14:textId="77777777" w:rsidTr="00C64CEE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26D65A47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08521A6E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50CCB01F" w14:textId="77777777" w:rsidR="00FC54DD" w:rsidRPr="00FF49B4" w:rsidRDefault="00FC54DD" w:rsidP="002D7A9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8D7E03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6A281061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094A88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657D0F75" w14:textId="77777777" w:rsidR="007D2FB8" w:rsidRPr="00FF49B4" w:rsidRDefault="007D2FB8" w:rsidP="007D2FB8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FC54DD" w:rsidRPr="00FF49B4" w14:paraId="778D0CF5" w14:textId="77777777" w:rsidTr="00C64CEE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2E0CEA75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408B6086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3E02BC3D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09FC358C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B9EF6FB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0C75BABA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1B89263F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EMPLOYEE</w:t>
            </w:r>
          </w:p>
        </w:tc>
      </w:tr>
    </w:tbl>
    <w:p w14:paraId="79371D8B" w14:textId="77777777" w:rsidR="00A10EA3" w:rsidRPr="00FF49B4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W w:w="0" w:type="auto"/>
        <w:tblInd w:w="2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80"/>
      </w:tblGrid>
      <w:tr w:rsidR="006E54EE" w:rsidRPr="00FF49B4" w14:paraId="7AC3B757" w14:textId="77777777" w:rsidTr="006E54EE">
        <w:trPr>
          <w:cantSplit/>
        </w:trPr>
        <w:tc>
          <w:tcPr>
            <w:tcW w:w="3780" w:type="dxa"/>
            <w:tcBorders>
              <w:bottom w:val="single" w:sz="6" w:space="0" w:color="auto"/>
            </w:tcBorders>
          </w:tcPr>
          <w:p w14:paraId="52755827" w14:textId="77777777" w:rsidR="006E54EE" w:rsidRPr="00FF49B4" w:rsidRDefault="006E54EE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6E54EE" w:rsidRPr="00FF49B4" w14:paraId="3C6C22FC" w14:textId="77777777" w:rsidTr="006E54EE">
        <w:trPr>
          <w:cantSplit/>
        </w:trPr>
        <w:tc>
          <w:tcPr>
            <w:tcW w:w="3780" w:type="dxa"/>
          </w:tcPr>
          <w:p w14:paraId="415D8961" w14:textId="77777777" w:rsidR="006E54EE" w:rsidRPr="00FF49B4" w:rsidRDefault="006E54EE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 xml:space="preserve">PRINCIPAL/COST </w:t>
            </w:r>
            <w:proofErr w:type="gramStart"/>
            <w:r w:rsidRPr="00FF49B4">
              <w:rPr>
                <w:sz w:val="20"/>
                <w:szCs w:val="20"/>
              </w:rPr>
              <w:t>CENTER  HEAD</w:t>
            </w:r>
            <w:proofErr w:type="gramEnd"/>
          </w:p>
        </w:tc>
      </w:tr>
    </w:tbl>
    <w:p w14:paraId="1B86E1BC" w14:textId="77777777" w:rsidR="00DF3906" w:rsidRPr="00FF49B4" w:rsidRDefault="00DF3906" w:rsidP="00F20555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120" w:lineRule="atLeast"/>
        <w:ind w:right="274"/>
        <w:jc w:val="left"/>
        <w:rPr>
          <w:sz w:val="20"/>
          <w:szCs w:val="20"/>
        </w:rPr>
      </w:pPr>
    </w:p>
    <w:p w14:paraId="208EA804" w14:textId="77777777" w:rsidR="00A10EA3" w:rsidRPr="00DF3906" w:rsidRDefault="00957B9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>Distribution:</w:t>
      </w:r>
      <w:r w:rsidRPr="00DF3906">
        <w:rPr>
          <w:sz w:val="20"/>
          <w:szCs w:val="20"/>
        </w:rPr>
        <w:tab/>
        <w:t>Personnel File</w:t>
      </w:r>
    </w:p>
    <w:p w14:paraId="1BD05635" w14:textId="77777777" w:rsidR="00FC54DD" w:rsidRPr="00DF3906" w:rsidRDefault="00A10EA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957B93" w:rsidRPr="00DF3906">
        <w:rPr>
          <w:sz w:val="20"/>
          <w:szCs w:val="20"/>
        </w:rPr>
        <w:t>Principal</w:t>
      </w:r>
    </w:p>
    <w:p w14:paraId="2287DDF0" w14:textId="77777777" w:rsidR="00FC54DD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FC54DD" w:rsidRPr="00DF3906">
        <w:rPr>
          <w:sz w:val="20"/>
          <w:szCs w:val="20"/>
        </w:rPr>
        <w:t>Employee</w:t>
      </w:r>
    </w:p>
    <w:p w14:paraId="5159F9E2" w14:textId="77777777" w:rsidR="00743568" w:rsidRDefault="00743568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03D427B3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lastRenderedPageBreak/>
        <w:t>Domain 1:  Planning and Preparation</w:t>
      </w:r>
    </w:p>
    <w:p w14:paraId="7D03B446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1227CEC1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>1A:  Demonstrating Knowledge of Content and Pedagogy</w:t>
      </w:r>
    </w:p>
    <w:p w14:paraId="1C337631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 xml:space="preserve">1B:  Demonstrating Knowledge of Students </w:t>
      </w:r>
    </w:p>
    <w:p w14:paraId="7D49F27D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>1C:  Setting Instructional Outcomes</w:t>
      </w:r>
    </w:p>
    <w:p w14:paraId="18E8AA8F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>1D:  Demonstrating Knowledge of Resources</w:t>
      </w:r>
    </w:p>
    <w:p w14:paraId="30E4013F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>1E:  Designing Coherent Instruction</w:t>
      </w:r>
    </w:p>
    <w:p w14:paraId="3610AACC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>1F:  Designing Student Assessment</w:t>
      </w:r>
    </w:p>
    <w:p w14:paraId="387536F1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03C9856F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p w14:paraId="6510AA8B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14:paraId="1917CA48" w14:textId="77777777" w:rsidTr="00A36364">
        <w:tc>
          <w:tcPr>
            <w:tcW w:w="10790" w:type="dxa"/>
          </w:tcPr>
          <w:p w14:paraId="4B6B91AE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8C08B5C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DAF4FBF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99307AA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899BDDB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D153DC4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2EF85C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9EC33FB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592F45B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1B52E8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EC711B1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5FE7790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E3D94FF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B89D1A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13BE2E8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17CBAD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40B7E447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69BD5381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1F39624B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Domain 2:  Classroom Environment</w:t>
      </w:r>
    </w:p>
    <w:p w14:paraId="777C9655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p w14:paraId="01A038D6" w14:textId="77777777" w:rsid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>2A:  Creating an Envi</w:t>
      </w:r>
      <w:r>
        <w:rPr>
          <w:sz w:val="20"/>
          <w:szCs w:val="20"/>
        </w:rPr>
        <w:t>ronment of Respect and Rapport</w:t>
      </w:r>
    </w:p>
    <w:p w14:paraId="7AB12A41" w14:textId="77777777" w:rsid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>2B:  Estab</w:t>
      </w:r>
      <w:r>
        <w:rPr>
          <w:sz w:val="20"/>
          <w:szCs w:val="20"/>
        </w:rPr>
        <w:t>lishing a Culture for Learning</w:t>
      </w:r>
    </w:p>
    <w:p w14:paraId="79AEE883" w14:textId="77777777" w:rsid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 xml:space="preserve">2C: </w:t>
      </w:r>
      <w:r>
        <w:rPr>
          <w:sz w:val="20"/>
          <w:szCs w:val="20"/>
        </w:rPr>
        <w:t xml:space="preserve"> Managing Classroom Procedures</w:t>
      </w:r>
    </w:p>
    <w:p w14:paraId="461ADA5B" w14:textId="77777777" w:rsid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>2D:  Managing St</w:t>
      </w:r>
      <w:r>
        <w:rPr>
          <w:sz w:val="20"/>
          <w:szCs w:val="20"/>
        </w:rPr>
        <w:t>udent Behavior</w:t>
      </w:r>
    </w:p>
    <w:p w14:paraId="0F37BD23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A36364">
        <w:rPr>
          <w:sz w:val="20"/>
          <w:szCs w:val="20"/>
        </w:rPr>
        <w:t>2E:  Organizing Physical Space</w:t>
      </w:r>
    </w:p>
    <w:p w14:paraId="685FA6A7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388944B0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p w14:paraId="051CDC9F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14:paraId="603D528B" w14:textId="77777777" w:rsidTr="00A36364">
        <w:tc>
          <w:tcPr>
            <w:tcW w:w="10790" w:type="dxa"/>
          </w:tcPr>
          <w:p w14:paraId="3F487A95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A937028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5429A0D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71CD7AA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88A60A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FAB0D4F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02A6857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5F1A6E1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29BADFA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96E180D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F9D887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988D34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11D7441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2019D08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2F21753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C756F58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2B948B98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7CBC0BAD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5518D44C" w14:textId="77777777" w:rsidR="009F7930" w:rsidRPr="009F7930" w:rsidRDefault="009F7930" w:rsidP="009F7930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left"/>
        <w:rPr>
          <w:b/>
          <w:sz w:val="20"/>
          <w:szCs w:val="20"/>
        </w:rPr>
      </w:pPr>
      <w:r w:rsidRPr="009F7930">
        <w:rPr>
          <w:b/>
          <w:sz w:val="20"/>
          <w:szCs w:val="20"/>
        </w:rPr>
        <w:lastRenderedPageBreak/>
        <w:t>Domain 3:  Instruction</w:t>
      </w:r>
    </w:p>
    <w:p w14:paraId="3495498B" w14:textId="77777777" w:rsidR="009F7930" w:rsidRPr="009F7930" w:rsidRDefault="009F7930" w:rsidP="009F7930">
      <w:pPr>
        <w:tabs>
          <w:tab w:val="right" w:pos="720"/>
          <w:tab w:val="right" w:pos="990"/>
        </w:tabs>
        <w:ind w:left="720" w:hanging="360"/>
        <w:jc w:val="left"/>
        <w:rPr>
          <w:sz w:val="20"/>
          <w:szCs w:val="20"/>
        </w:rPr>
      </w:pPr>
    </w:p>
    <w:p w14:paraId="5E331C7B" w14:textId="77777777" w:rsid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9F7930">
        <w:rPr>
          <w:sz w:val="20"/>
          <w:szCs w:val="20"/>
        </w:rPr>
        <w:t>3A:  Communicating with Students</w:t>
      </w:r>
    </w:p>
    <w:p w14:paraId="69D8835B" w14:textId="77777777" w:rsid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9F7930">
        <w:rPr>
          <w:sz w:val="20"/>
          <w:szCs w:val="20"/>
        </w:rPr>
        <w:t>3B:  Questio</w:t>
      </w:r>
      <w:r>
        <w:rPr>
          <w:sz w:val="20"/>
          <w:szCs w:val="20"/>
        </w:rPr>
        <w:t>ning and Discussion Techniques</w:t>
      </w:r>
    </w:p>
    <w:p w14:paraId="323430BF" w14:textId="77777777" w:rsid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9F7930">
        <w:rPr>
          <w:sz w:val="20"/>
          <w:szCs w:val="20"/>
        </w:rPr>
        <w:t xml:space="preserve">3C: </w:t>
      </w:r>
      <w:r>
        <w:rPr>
          <w:sz w:val="20"/>
          <w:szCs w:val="20"/>
        </w:rPr>
        <w:t xml:space="preserve"> Engaging Students in Learning</w:t>
      </w:r>
    </w:p>
    <w:p w14:paraId="173EDE70" w14:textId="77777777" w:rsid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9F7930">
        <w:rPr>
          <w:sz w:val="20"/>
          <w:szCs w:val="20"/>
        </w:rPr>
        <w:t>3D:  U</w:t>
      </w:r>
      <w:r>
        <w:rPr>
          <w:sz w:val="20"/>
          <w:szCs w:val="20"/>
        </w:rPr>
        <w:t>sing Assessment in Instruction</w:t>
      </w:r>
    </w:p>
    <w:p w14:paraId="61E83A5D" w14:textId="77777777" w:rsidR="009F7930" w:rsidRP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9F7930">
        <w:rPr>
          <w:sz w:val="20"/>
          <w:szCs w:val="20"/>
        </w:rPr>
        <w:t>3E:  Demonstrating Flexibility and Responsiveness</w:t>
      </w:r>
    </w:p>
    <w:p w14:paraId="2513ED29" w14:textId="77777777" w:rsidR="009F7930" w:rsidRP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087DFC8A" w14:textId="77777777" w:rsidR="00A36364" w:rsidRPr="009F7930" w:rsidRDefault="009F7930" w:rsidP="009F7930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9F7930">
        <w:rPr>
          <w:b/>
          <w:sz w:val="20"/>
          <w:szCs w:val="20"/>
        </w:rPr>
        <w:t>Summary statement:</w:t>
      </w:r>
    </w:p>
    <w:p w14:paraId="644DE7EA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930" w14:paraId="6172D8AE" w14:textId="77777777" w:rsidTr="009F7930">
        <w:tc>
          <w:tcPr>
            <w:tcW w:w="10790" w:type="dxa"/>
          </w:tcPr>
          <w:p w14:paraId="1BC6D52D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5ECD8AB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A40F03C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84D1F04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1ABA18A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060F0BF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200790D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7309AE7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EB3541A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0AE4E85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A0745DD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41031BD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C50DC33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51C87BC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2903733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1A27BC3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0DEF7A2F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372F10ED" w14:textId="77777777" w:rsidR="00A36364" w:rsidRPr="00FC0882" w:rsidRDefault="00A36364" w:rsidP="00FC0882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23A92240" w14:textId="77777777" w:rsidR="00FC0882" w:rsidRPr="00FC0882" w:rsidRDefault="00FC0882" w:rsidP="00FC0882">
      <w:pPr>
        <w:jc w:val="left"/>
        <w:rPr>
          <w:b/>
          <w:sz w:val="20"/>
          <w:szCs w:val="20"/>
        </w:rPr>
      </w:pPr>
      <w:r w:rsidRPr="00FC0882">
        <w:rPr>
          <w:b/>
          <w:sz w:val="20"/>
          <w:szCs w:val="20"/>
        </w:rPr>
        <w:t>Domain 4:  Professional Responsibilities</w:t>
      </w:r>
    </w:p>
    <w:p w14:paraId="2A93B609" w14:textId="77777777" w:rsidR="00FC0882" w:rsidRPr="00FC0882" w:rsidRDefault="00FC0882" w:rsidP="00FC0882">
      <w:pPr>
        <w:jc w:val="left"/>
        <w:rPr>
          <w:sz w:val="20"/>
          <w:szCs w:val="20"/>
        </w:rPr>
      </w:pPr>
    </w:p>
    <w:p w14:paraId="7FBB475D" w14:textId="77777777" w:rsidR="00FC0882" w:rsidRDefault="00FC0882" w:rsidP="00FC0882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FC0882">
        <w:rPr>
          <w:sz w:val="20"/>
          <w:szCs w:val="20"/>
        </w:rPr>
        <w:t>4A:  Refl</w:t>
      </w:r>
      <w:r>
        <w:rPr>
          <w:sz w:val="20"/>
          <w:szCs w:val="20"/>
        </w:rPr>
        <w:t>ecting on Teaching</w:t>
      </w:r>
    </w:p>
    <w:p w14:paraId="4EADC1A8" w14:textId="77777777" w:rsidR="00FC0882" w:rsidRDefault="00FC0882" w:rsidP="00FC0882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FC0882">
        <w:rPr>
          <w:sz w:val="20"/>
          <w:szCs w:val="20"/>
        </w:rPr>
        <w:t>4B:</w:t>
      </w:r>
      <w:r>
        <w:rPr>
          <w:sz w:val="20"/>
          <w:szCs w:val="20"/>
        </w:rPr>
        <w:t xml:space="preserve">  Maintaining Accurate Records</w:t>
      </w:r>
    </w:p>
    <w:p w14:paraId="7AEB2212" w14:textId="77777777" w:rsidR="00FC0882" w:rsidRDefault="00FC0882" w:rsidP="00FC0882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FC0882">
        <w:rPr>
          <w:sz w:val="20"/>
          <w:szCs w:val="20"/>
        </w:rPr>
        <w:t>4C</w:t>
      </w:r>
      <w:r>
        <w:rPr>
          <w:sz w:val="20"/>
          <w:szCs w:val="20"/>
        </w:rPr>
        <w:t>:  Communicating with Families</w:t>
      </w:r>
    </w:p>
    <w:p w14:paraId="2986F6CA" w14:textId="77777777" w:rsidR="00FC0882" w:rsidRDefault="00FC0882" w:rsidP="00FC0882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FC0882">
        <w:rPr>
          <w:sz w:val="20"/>
          <w:szCs w:val="20"/>
        </w:rPr>
        <w:t>4D:  Parti</w:t>
      </w:r>
      <w:r>
        <w:rPr>
          <w:sz w:val="20"/>
          <w:szCs w:val="20"/>
        </w:rPr>
        <w:t>cipating in a School Community</w:t>
      </w:r>
    </w:p>
    <w:p w14:paraId="39B66CBD" w14:textId="77777777" w:rsidR="00FC0882" w:rsidRDefault="00FC0882" w:rsidP="00FC0882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FC0882">
        <w:rPr>
          <w:sz w:val="20"/>
          <w:szCs w:val="20"/>
        </w:rPr>
        <w:t>4E:  Growing an</w:t>
      </w:r>
      <w:r>
        <w:rPr>
          <w:sz w:val="20"/>
          <w:szCs w:val="20"/>
        </w:rPr>
        <w:t>d Developing Professionally</w:t>
      </w:r>
    </w:p>
    <w:p w14:paraId="267661D5" w14:textId="77777777" w:rsidR="00FC0882" w:rsidRPr="00FC0882" w:rsidRDefault="00FC0882" w:rsidP="00FC0882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FC0882">
        <w:rPr>
          <w:sz w:val="20"/>
          <w:szCs w:val="20"/>
        </w:rPr>
        <w:t>4F:</w:t>
      </w:r>
      <w:r>
        <w:rPr>
          <w:sz w:val="20"/>
          <w:szCs w:val="20"/>
        </w:rPr>
        <w:t xml:space="preserve">  Demonstrating Professionalism</w:t>
      </w:r>
    </w:p>
    <w:p w14:paraId="2693F3AF" w14:textId="77777777" w:rsidR="00FC0882" w:rsidRPr="00FC0882" w:rsidRDefault="00FC0882" w:rsidP="00FC0882">
      <w:pPr>
        <w:jc w:val="left"/>
        <w:rPr>
          <w:sz w:val="20"/>
          <w:szCs w:val="20"/>
        </w:rPr>
      </w:pPr>
    </w:p>
    <w:p w14:paraId="14F8491C" w14:textId="77777777" w:rsidR="00FC0882" w:rsidRPr="00FC0882" w:rsidRDefault="00FC0882" w:rsidP="00FC0882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left"/>
        <w:rPr>
          <w:b/>
          <w:sz w:val="20"/>
          <w:szCs w:val="20"/>
        </w:rPr>
      </w:pPr>
      <w:r w:rsidRPr="00FC0882">
        <w:rPr>
          <w:b/>
          <w:sz w:val="20"/>
          <w:szCs w:val="20"/>
        </w:rPr>
        <w:t>Summary statement:</w:t>
      </w:r>
    </w:p>
    <w:p w14:paraId="1419640F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0882" w14:paraId="360F56E8" w14:textId="77777777" w:rsidTr="00FC0882">
        <w:tc>
          <w:tcPr>
            <w:tcW w:w="10790" w:type="dxa"/>
          </w:tcPr>
          <w:p w14:paraId="2D203F5C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92B70D5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2946F00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37321C0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2E298EA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A1144DE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38BB5C9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1C9E89D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9EDADF8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E37E241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0EFA551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4A5D5C4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90682AA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9CF9D84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CDA9ECD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A0B141D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0585C8DE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sectPr w:rsidR="00A36364" w:rsidSect="00E40E7E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845AB" w14:textId="77777777" w:rsidR="00972FC5" w:rsidRDefault="00972FC5" w:rsidP="00097B10">
      <w:r>
        <w:separator/>
      </w:r>
    </w:p>
  </w:endnote>
  <w:endnote w:type="continuationSeparator" w:id="0">
    <w:p w14:paraId="1A4871BF" w14:textId="77777777" w:rsidR="00972FC5" w:rsidRDefault="00972FC5" w:rsidP="000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42D67B" w14:textId="77777777" w:rsidR="00097B10" w:rsidRPr="002D7445" w:rsidRDefault="00CD28CB" w:rsidP="00FF49B4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EB400B">
              <w:rPr>
                <w:sz w:val="16"/>
                <w:szCs w:val="16"/>
              </w:rPr>
              <w:t>)  FORM D</w:t>
            </w:r>
            <w:r w:rsidR="00B95452">
              <w:rPr>
                <w:sz w:val="16"/>
                <w:szCs w:val="16"/>
              </w:rPr>
              <w:t xml:space="preserve"> – Teacher </w:t>
            </w:r>
            <w:r w:rsidR="00EB400B">
              <w:rPr>
                <w:sz w:val="16"/>
                <w:szCs w:val="16"/>
              </w:rPr>
              <w:t xml:space="preserve">   </w:t>
            </w:r>
            <w:r w:rsidR="002D7445" w:rsidRPr="002D7445">
              <w:rPr>
                <w:sz w:val="16"/>
                <w:szCs w:val="16"/>
              </w:rPr>
              <w:t xml:space="preserve">          </w:t>
            </w:r>
            <w:r w:rsidR="00B95452">
              <w:rPr>
                <w:sz w:val="16"/>
                <w:szCs w:val="16"/>
              </w:rPr>
              <w:t xml:space="preserve"> </w:t>
            </w:r>
            <w:r w:rsidR="002D7445" w:rsidRPr="002D7445">
              <w:rPr>
                <w:sz w:val="16"/>
                <w:szCs w:val="16"/>
              </w:rPr>
              <w:t xml:space="preserve">      </w:t>
            </w:r>
            <w:r w:rsidR="002D7445">
              <w:rPr>
                <w:sz w:val="16"/>
                <w:szCs w:val="16"/>
              </w:rPr>
              <w:t xml:space="preserve">                                                 </w:t>
            </w:r>
            <w:r w:rsidR="002D7445" w:rsidRPr="002D7445">
              <w:rPr>
                <w:sz w:val="16"/>
                <w:szCs w:val="16"/>
              </w:rPr>
              <w:t xml:space="preserve">  </w:t>
            </w:r>
            <w:r w:rsidR="00B95452">
              <w:rPr>
                <w:sz w:val="16"/>
                <w:szCs w:val="16"/>
              </w:rPr>
              <w:t xml:space="preserve">                       </w:t>
            </w:r>
            <w:r w:rsidR="002D7445" w:rsidRPr="002D7445">
              <w:rPr>
                <w:sz w:val="16"/>
                <w:szCs w:val="16"/>
              </w:rPr>
              <w:t xml:space="preserve">                                                    </w:t>
            </w:r>
            <w:r w:rsidR="00B95452">
              <w:rPr>
                <w:sz w:val="16"/>
                <w:szCs w:val="16"/>
              </w:rPr>
              <w:t xml:space="preserve">                 </w:t>
            </w:r>
            <w:r w:rsidR="00FF49B4">
              <w:rPr>
                <w:sz w:val="16"/>
                <w:szCs w:val="16"/>
              </w:rPr>
              <w:t xml:space="preserve">    </w:t>
            </w:r>
            <w:r w:rsidR="00B95452">
              <w:rPr>
                <w:sz w:val="16"/>
                <w:szCs w:val="16"/>
              </w:rPr>
              <w:t xml:space="preserve"> </w:t>
            </w:r>
            <w:r w:rsidR="002D7445" w:rsidRPr="002D7445">
              <w:rPr>
                <w:sz w:val="16"/>
                <w:szCs w:val="16"/>
              </w:rPr>
              <w:t>P</w:t>
            </w:r>
            <w:r w:rsidR="00097B10" w:rsidRPr="002D7445">
              <w:rPr>
                <w:sz w:val="16"/>
                <w:szCs w:val="16"/>
              </w:rPr>
              <w:t xml:space="preserve">age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D9728D">
              <w:rPr>
                <w:b/>
                <w:bCs/>
                <w:noProof/>
                <w:sz w:val="16"/>
                <w:szCs w:val="16"/>
              </w:rPr>
              <w:t>1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  <w:r w:rsidR="00097B10" w:rsidRPr="002D7445">
              <w:rPr>
                <w:sz w:val="16"/>
                <w:szCs w:val="16"/>
              </w:rPr>
              <w:t xml:space="preserve"> of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D9728D">
              <w:rPr>
                <w:b/>
                <w:bCs/>
                <w:noProof/>
                <w:sz w:val="16"/>
                <w:szCs w:val="16"/>
              </w:rPr>
              <w:t>3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847F" w14:textId="77777777" w:rsidR="00972FC5" w:rsidRDefault="00972FC5" w:rsidP="00097B10">
      <w:r>
        <w:separator/>
      </w:r>
    </w:p>
  </w:footnote>
  <w:footnote w:type="continuationSeparator" w:id="0">
    <w:p w14:paraId="026B3785" w14:textId="77777777" w:rsidR="00972FC5" w:rsidRDefault="00972FC5" w:rsidP="00097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CD181" w14:textId="77777777" w:rsidR="00097B10" w:rsidRPr="00A46964" w:rsidRDefault="00F840AD" w:rsidP="00097B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Summative</w:t>
    </w:r>
    <w:r w:rsidR="00097B10" w:rsidRPr="00A46964">
      <w:rPr>
        <w:sz w:val="20"/>
        <w:szCs w:val="20"/>
      </w:rPr>
      <w:t xml:space="preserve"> Evaluation</w:t>
    </w:r>
    <w:r w:rsidR="00B95452">
      <w:rPr>
        <w:sz w:val="20"/>
        <w:szCs w:val="20"/>
      </w:rPr>
      <w:t xml:space="preserve"> - Teacher</w:t>
    </w:r>
  </w:p>
  <w:p w14:paraId="1F9E0FDE" w14:textId="77777777" w:rsidR="00097B10" w:rsidRPr="00A46964" w:rsidRDefault="00F840AD" w:rsidP="00097B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78D"/>
    <w:multiLevelType w:val="hybridMultilevel"/>
    <w:tmpl w:val="2D2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217"/>
    <w:multiLevelType w:val="hybridMultilevel"/>
    <w:tmpl w:val="444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BDD"/>
    <w:multiLevelType w:val="hybridMultilevel"/>
    <w:tmpl w:val="9C0C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86346"/>
    <w:multiLevelType w:val="hybridMultilevel"/>
    <w:tmpl w:val="3D66E898"/>
    <w:lvl w:ilvl="0" w:tplc="66A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3BC2"/>
    <w:multiLevelType w:val="hybridMultilevel"/>
    <w:tmpl w:val="A93626B4"/>
    <w:lvl w:ilvl="0" w:tplc="496E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97E5F"/>
    <w:multiLevelType w:val="hybridMultilevel"/>
    <w:tmpl w:val="CEF06E12"/>
    <w:lvl w:ilvl="0" w:tplc="056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D4D05"/>
    <w:multiLevelType w:val="hybridMultilevel"/>
    <w:tmpl w:val="DEFE5774"/>
    <w:lvl w:ilvl="0" w:tplc="6BF2A382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1B32BB2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4900123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2E9214F8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BF966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40AB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6A7EF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136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E0965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7">
    <w:nsid w:val="2A3C748E"/>
    <w:multiLevelType w:val="hybridMultilevel"/>
    <w:tmpl w:val="9DA2F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C3CD1"/>
    <w:multiLevelType w:val="hybridMultilevel"/>
    <w:tmpl w:val="F956E350"/>
    <w:lvl w:ilvl="0" w:tplc="23025DD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sz w:val="16"/>
        <w:szCs w:val="16"/>
      </w:rPr>
    </w:lvl>
    <w:lvl w:ilvl="1" w:tplc="85E0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221E44"/>
    <w:multiLevelType w:val="hybridMultilevel"/>
    <w:tmpl w:val="64D4742A"/>
    <w:lvl w:ilvl="0" w:tplc="08528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0B08B3"/>
    <w:multiLevelType w:val="hybridMultilevel"/>
    <w:tmpl w:val="DA90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3F3166"/>
    <w:multiLevelType w:val="hybridMultilevel"/>
    <w:tmpl w:val="C2A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4B7E93"/>
    <w:multiLevelType w:val="hybridMultilevel"/>
    <w:tmpl w:val="21BA276C"/>
    <w:lvl w:ilvl="0" w:tplc="A1942C2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8A19B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49A0CBA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628E6A9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73048F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5" w:tplc="E922601C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86468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84A47B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8" w:tplc="D4A4522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13">
    <w:nsid w:val="40E12CCA"/>
    <w:multiLevelType w:val="hybridMultilevel"/>
    <w:tmpl w:val="E420424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4">
    <w:nsid w:val="464C0909"/>
    <w:multiLevelType w:val="hybridMultilevel"/>
    <w:tmpl w:val="82F44CC2"/>
    <w:lvl w:ilvl="0" w:tplc="0CD2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795947"/>
    <w:multiLevelType w:val="hybridMultilevel"/>
    <w:tmpl w:val="6B00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AD5607"/>
    <w:multiLevelType w:val="hybridMultilevel"/>
    <w:tmpl w:val="249CC338"/>
    <w:lvl w:ilvl="0" w:tplc="FE442D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43439"/>
    <w:multiLevelType w:val="hybridMultilevel"/>
    <w:tmpl w:val="3A3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E847F1"/>
    <w:multiLevelType w:val="hybridMultilevel"/>
    <w:tmpl w:val="6856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67E32"/>
    <w:multiLevelType w:val="hybridMultilevel"/>
    <w:tmpl w:val="1E284F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3"/>
  </w:num>
  <w:num w:numId="25">
    <w:abstractNumId w:val="15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0"/>
    <w:rsid w:val="0001182F"/>
    <w:rsid w:val="000365E3"/>
    <w:rsid w:val="00046168"/>
    <w:rsid w:val="00097B10"/>
    <w:rsid w:val="000B10A0"/>
    <w:rsid w:val="000C4C9E"/>
    <w:rsid w:val="000F333F"/>
    <w:rsid w:val="001004A2"/>
    <w:rsid w:val="00111EE8"/>
    <w:rsid w:val="00121FBB"/>
    <w:rsid w:val="00157F3F"/>
    <w:rsid w:val="00180237"/>
    <w:rsid w:val="001D70AD"/>
    <w:rsid w:val="002012D9"/>
    <w:rsid w:val="00225EC2"/>
    <w:rsid w:val="002454DF"/>
    <w:rsid w:val="002467E5"/>
    <w:rsid w:val="002511CD"/>
    <w:rsid w:val="00251E7F"/>
    <w:rsid w:val="00281B4D"/>
    <w:rsid w:val="00285AF5"/>
    <w:rsid w:val="00293F55"/>
    <w:rsid w:val="0029521D"/>
    <w:rsid w:val="002A382D"/>
    <w:rsid w:val="002B3BAF"/>
    <w:rsid w:val="002D7445"/>
    <w:rsid w:val="002D7A96"/>
    <w:rsid w:val="002F5AC6"/>
    <w:rsid w:val="00307E14"/>
    <w:rsid w:val="00337535"/>
    <w:rsid w:val="00364697"/>
    <w:rsid w:val="00370DF4"/>
    <w:rsid w:val="00385593"/>
    <w:rsid w:val="003C73E1"/>
    <w:rsid w:val="003D08E9"/>
    <w:rsid w:val="003D7171"/>
    <w:rsid w:val="003D7AD6"/>
    <w:rsid w:val="00406CDB"/>
    <w:rsid w:val="004378B9"/>
    <w:rsid w:val="0045702B"/>
    <w:rsid w:val="004745FD"/>
    <w:rsid w:val="00476058"/>
    <w:rsid w:val="0048748A"/>
    <w:rsid w:val="0049134B"/>
    <w:rsid w:val="004A51CF"/>
    <w:rsid w:val="004C1DD0"/>
    <w:rsid w:val="005010F2"/>
    <w:rsid w:val="0053074E"/>
    <w:rsid w:val="00534CDB"/>
    <w:rsid w:val="005514CF"/>
    <w:rsid w:val="00572A17"/>
    <w:rsid w:val="005775B1"/>
    <w:rsid w:val="00593B59"/>
    <w:rsid w:val="005A089B"/>
    <w:rsid w:val="005B5E5D"/>
    <w:rsid w:val="005E025E"/>
    <w:rsid w:val="006544D9"/>
    <w:rsid w:val="006642CD"/>
    <w:rsid w:val="00666C20"/>
    <w:rsid w:val="006A4ED7"/>
    <w:rsid w:val="006E54EE"/>
    <w:rsid w:val="007027AB"/>
    <w:rsid w:val="00743568"/>
    <w:rsid w:val="00765D5F"/>
    <w:rsid w:val="007C1C31"/>
    <w:rsid w:val="007C594E"/>
    <w:rsid w:val="007D2FB8"/>
    <w:rsid w:val="007D75B7"/>
    <w:rsid w:val="007E681F"/>
    <w:rsid w:val="007F7CFB"/>
    <w:rsid w:val="008354F4"/>
    <w:rsid w:val="00842935"/>
    <w:rsid w:val="008461E8"/>
    <w:rsid w:val="008601BE"/>
    <w:rsid w:val="0089001A"/>
    <w:rsid w:val="0089165C"/>
    <w:rsid w:val="008B34E6"/>
    <w:rsid w:val="008E440B"/>
    <w:rsid w:val="008F0963"/>
    <w:rsid w:val="00932992"/>
    <w:rsid w:val="00957B93"/>
    <w:rsid w:val="00972FC5"/>
    <w:rsid w:val="0097355D"/>
    <w:rsid w:val="00975156"/>
    <w:rsid w:val="009B7305"/>
    <w:rsid w:val="009C5B97"/>
    <w:rsid w:val="009D43B7"/>
    <w:rsid w:val="009E4232"/>
    <w:rsid w:val="009F7930"/>
    <w:rsid w:val="00A10EA3"/>
    <w:rsid w:val="00A36364"/>
    <w:rsid w:val="00A44BA8"/>
    <w:rsid w:val="00A46964"/>
    <w:rsid w:val="00A64C3A"/>
    <w:rsid w:val="00A72EE1"/>
    <w:rsid w:val="00AF3699"/>
    <w:rsid w:val="00B07B4C"/>
    <w:rsid w:val="00B125FC"/>
    <w:rsid w:val="00B25C6D"/>
    <w:rsid w:val="00B27291"/>
    <w:rsid w:val="00B27B91"/>
    <w:rsid w:val="00B5720E"/>
    <w:rsid w:val="00B77E03"/>
    <w:rsid w:val="00B81DD3"/>
    <w:rsid w:val="00B84A63"/>
    <w:rsid w:val="00B864B9"/>
    <w:rsid w:val="00B95452"/>
    <w:rsid w:val="00B96E9A"/>
    <w:rsid w:val="00BC25C7"/>
    <w:rsid w:val="00C66286"/>
    <w:rsid w:val="00C77033"/>
    <w:rsid w:val="00C77F45"/>
    <w:rsid w:val="00C90B29"/>
    <w:rsid w:val="00CB6A0F"/>
    <w:rsid w:val="00CC7801"/>
    <w:rsid w:val="00CD28CB"/>
    <w:rsid w:val="00CE5673"/>
    <w:rsid w:val="00CF20B4"/>
    <w:rsid w:val="00CF7037"/>
    <w:rsid w:val="00D1778A"/>
    <w:rsid w:val="00D41208"/>
    <w:rsid w:val="00D857CA"/>
    <w:rsid w:val="00D87450"/>
    <w:rsid w:val="00D92819"/>
    <w:rsid w:val="00D9728D"/>
    <w:rsid w:val="00DB45A6"/>
    <w:rsid w:val="00DC40F4"/>
    <w:rsid w:val="00DC4B04"/>
    <w:rsid w:val="00DD639E"/>
    <w:rsid w:val="00DF3906"/>
    <w:rsid w:val="00E167E1"/>
    <w:rsid w:val="00E40E7E"/>
    <w:rsid w:val="00E47700"/>
    <w:rsid w:val="00EA000B"/>
    <w:rsid w:val="00EB400B"/>
    <w:rsid w:val="00EB4A43"/>
    <w:rsid w:val="00EC1470"/>
    <w:rsid w:val="00EE07D5"/>
    <w:rsid w:val="00EE41C6"/>
    <w:rsid w:val="00F20555"/>
    <w:rsid w:val="00F4279A"/>
    <w:rsid w:val="00F622AA"/>
    <w:rsid w:val="00F6416C"/>
    <w:rsid w:val="00F840AD"/>
    <w:rsid w:val="00FC0882"/>
    <w:rsid w:val="00FC465F"/>
    <w:rsid w:val="00FC54DD"/>
    <w:rsid w:val="00FD17C5"/>
    <w:rsid w:val="00FD1E5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DCB8"/>
  <w15:docId w15:val="{4CF5C4BA-C10C-4997-8469-7E4E6AD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10"/>
  </w:style>
  <w:style w:type="paragraph" w:styleId="Footer">
    <w:name w:val="footer"/>
    <w:basedOn w:val="Normal"/>
    <w:link w:val="Foot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10"/>
  </w:style>
  <w:style w:type="paragraph" w:styleId="ListParagraph">
    <w:name w:val="List Paragraph"/>
    <w:basedOn w:val="Normal"/>
    <w:uiPriority w:val="34"/>
    <w:qFormat/>
    <w:rsid w:val="00A44BA8"/>
    <w:pPr>
      <w:ind w:left="720"/>
      <w:contextualSpacing/>
    </w:pPr>
  </w:style>
  <w:style w:type="table" w:styleId="TableGrid">
    <w:name w:val="Table Grid"/>
    <w:basedOn w:val="TableNormal"/>
    <w:uiPriority w:val="39"/>
    <w:rsid w:val="0065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02B"/>
    <w:pPr>
      <w:spacing w:after="200" w:line="276" w:lineRule="auto"/>
      <w:jc w:val="left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DC4B0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M534M4HKKFKM-10-672</_dlc_DocId>
    <_dlc_DocIdUrl xmlns="7be5c151-53bf-4744-a65b-dbd28c76343e">
      <Url>https://spportal.jefferson.kyschools.us/departments/aaaassistantsup/TPGES Materials/_layouts/15/DocIdRedir.aspx?ID=M534M4HKKFKM-10-672</Url>
      <Description>M534M4HKKFKM-10-672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7333-597D-440C-BFFC-F63EA6EAA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49D85-DB19-4369-94CC-3F785133D8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F2B87A-0E57-43C4-A63D-B703FB0EC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56B3F-E7AC-4B74-BE46-39769C9C5E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5.xml><?xml version="1.0" encoding="utf-8"?>
<ds:datastoreItem xmlns:ds="http://schemas.openxmlformats.org/officeDocument/2006/customXml" ds:itemID="{44F2BCC9-5E63-7C4F-8FBC-81AA2D14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2017-06-21T12:56:00Z</cp:lastPrinted>
  <dcterms:created xsi:type="dcterms:W3CDTF">2017-08-12T17:15:00Z</dcterms:created>
  <dcterms:modified xsi:type="dcterms:W3CDTF">2017-08-12T17:15:00Z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1a03135d-daf1-45a9-be4b-25d142e1892b</vt:lpwstr>
  </property>
</Properties>
</file>