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PS 144Q District 28 </w:t>
      </w:r>
    </w:p>
    <w:p w:rsidR="00000000" w:rsidDel="00000000" w:rsidP="00000000" w:rsidRDefault="00000000" w:rsidRPr="00000000" w14:paraId="0000000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Meeting Minutes </w:t>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Wednesday, March 8, 2023  </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2:45p.m. </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Convening Remotely via Zoom</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Attendees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spacing w:line="240" w:lineRule="auto"/>
        <w:ind w:left="0" w:firstLine="0"/>
        <w:rPr>
          <w:rFonts w:ascii="Calibri" w:cs="Calibri" w:eastAsia="Calibri" w:hAnsi="Calibri"/>
          <w:sz w:val="24"/>
          <w:szCs w:val="24"/>
        </w:rPr>
      </w:pPr>
      <w:r w:rsidDel="00000000" w:rsidR="00000000" w:rsidRPr="00000000">
        <w:rPr>
          <w:rtl w:val="0"/>
        </w:rPr>
      </w:r>
    </w:p>
    <w:tbl>
      <w:tblPr>
        <w:tblStyle w:val="Table1"/>
        <w:tblW w:w="9570.0" w:type="dxa"/>
        <w:jc w:val="left"/>
        <w:tblInd w:w="375.0" w:type="dxa"/>
        <w:tblBorders>
          <w:top w:color="000000" w:space="0" w:sz="6" w:val="single"/>
          <w:left w:color="000000" w:space="0" w:sz="6" w:val="single"/>
          <w:bottom w:color="000000" w:space="0" w:sz="6" w:val="single"/>
          <w:right w:color="000000" w:space="0" w:sz="6" w:val="single"/>
        </w:tblBorders>
        <w:tblLayout w:type="fixed"/>
        <w:tblLook w:val="0400"/>
      </w:tblPr>
      <w:tblGrid>
        <w:gridCol w:w="2355"/>
        <w:gridCol w:w="2205"/>
        <w:gridCol w:w="2145"/>
        <w:gridCol w:w="2865"/>
        <w:tblGridChange w:id="0">
          <w:tblGrid>
            <w:gridCol w:w="2355"/>
            <w:gridCol w:w="2205"/>
            <w:gridCol w:w="2145"/>
            <w:gridCol w:w="286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Kristen Prinzo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0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Co-PA President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 Lucadamo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2">
            <w:pPr>
              <w:spacing w:line="240" w:lineRule="auto"/>
              <w:rPr>
                <w:rFonts w:ascii="Calibri" w:cs="Calibri" w:eastAsia="Calibri" w:hAnsi="Calibri"/>
                <w:b w:val="1"/>
                <w:sz w:val="24"/>
                <w:szCs w:val="24"/>
                <w:highlight w:val="red"/>
              </w:rPr>
            </w:pPr>
            <w:r w:rsidDel="00000000" w:rsidR="00000000" w:rsidRPr="00000000">
              <w:rPr>
                <w:rFonts w:ascii="Calibri" w:cs="Calibri" w:eastAsia="Calibri" w:hAnsi="Calibri"/>
                <w:b w:val="1"/>
                <w:sz w:val="24"/>
                <w:szCs w:val="24"/>
                <w:rtl w:val="0"/>
              </w:rPr>
              <w:t xml:space="preserve">Maura Raggi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Lydia Ra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Assistant Principal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Donysa Vacharasanee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Lori Diamond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1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UFT Representative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Amie Klepack</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Kristen Bulavinetz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Alison Dei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Jennifer Sussman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Tanya Wendt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Barbara Gandelman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2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8">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9">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Kathryn Lynam</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C">
            <w:pPr>
              <w:spacing w:line="240" w:lineRule="auto"/>
              <w:rPr>
                <w:rFonts w:ascii="Calibri" w:cs="Calibri" w:eastAsia="Calibri" w:hAnsi="Calibri"/>
                <w:sz w:val="24"/>
                <w:szCs w:val="24"/>
                <w:shd w:fill="f7f7f7"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0">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Pamela Lee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1">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Parent Observer</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2">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3">
            <w:pPr>
              <w:spacing w:line="240" w:lineRule="auto"/>
              <w:rPr>
                <w:rFonts w:ascii="Calibri" w:cs="Calibri" w:eastAsia="Calibri" w:hAnsi="Calibri"/>
                <w:i w:val="1"/>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4">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Jennifer Sobers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5">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Parent Observer</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6">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7">
            <w:pPr>
              <w:spacing w:line="240" w:lineRule="auto"/>
              <w:rPr>
                <w:rFonts w:ascii="Calibri" w:cs="Calibri" w:eastAsia="Calibri" w:hAnsi="Calibri"/>
                <w:i w:val="1"/>
                <w:sz w:val="24"/>
                <w:szCs w:val="24"/>
              </w:rPr>
            </w:pPr>
            <w:r w:rsidDel="00000000" w:rsidR="00000000" w:rsidRPr="00000000">
              <w:rPr>
                <w:rtl w:val="0"/>
              </w:rPr>
            </w:r>
          </w:p>
        </w:tc>
      </w:tr>
    </w:tbl>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Chairperson/Note Taker/Timekeeper</w:t>
      </w:r>
      <w:r w:rsidDel="00000000" w:rsidR="00000000" w:rsidRPr="00000000">
        <w:rPr>
          <w:rtl w:val="0"/>
        </w:rPr>
      </w:r>
    </w:p>
    <w:p w:rsidR="00000000" w:rsidDel="00000000" w:rsidP="00000000" w:rsidRDefault="00000000" w:rsidRPr="00000000" w14:paraId="0000003A">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Chairperson: Kristen Bulavinetz </w:t>
      </w:r>
    </w:p>
    <w:p w:rsidR="00000000" w:rsidDel="00000000" w:rsidP="00000000" w:rsidRDefault="00000000" w:rsidRPr="00000000" w14:paraId="0000003B">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Taker: Kathryn Lynam </w:t>
      </w:r>
    </w:p>
    <w:p w:rsidR="00000000" w:rsidDel="00000000" w:rsidP="00000000" w:rsidRDefault="00000000" w:rsidRPr="00000000" w14:paraId="0000003C">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Timekeeper: Amie Klepack</w:t>
      </w:r>
    </w:p>
    <w:p w:rsidR="00000000" w:rsidDel="00000000" w:rsidP="00000000" w:rsidRDefault="00000000" w:rsidRPr="00000000" w14:paraId="0000003D">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E">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2022-2023 CEP GOALS (as of January 2023)</w:t>
      </w:r>
    </w:p>
    <w:p w:rsidR="00000000" w:rsidDel="00000000" w:rsidP="00000000" w:rsidRDefault="00000000" w:rsidRPr="00000000" w14:paraId="0000003F">
      <w:pPr>
        <w:spacing w:line="240" w:lineRule="auto"/>
        <w:ind w:left="36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0">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Math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1">
      <w:pPr>
        <w:spacing w:line="240" w:lineRule="auto"/>
        <w:ind w:left="360" w:firstLine="0"/>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“By June 2023, there will be a 20% increase, from 35% to 55% of All Students achieving at Levels 3 &amp; 4, as measured by iReady assessments.”  </w:t>
      </w:r>
    </w:p>
    <w:p w:rsidR="00000000" w:rsidDel="00000000" w:rsidP="00000000" w:rsidRDefault="00000000" w:rsidRPr="00000000" w14:paraId="00000042">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3">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ELA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4">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there will be a 3 point(s) increase, from 80% to 83%, of all students achieving at Levels 3 and 4, as measured by TCRWP Running Records.”</w:t>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6">
      <w:pPr>
        <w:spacing w:line="240" w:lineRule="auto"/>
        <w:ind w:firstLine="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Special Education Goal: </w:t>
      </w:r>
    </w:p>
    <w:p w:rsidR="00000000" w:rsidDel="00000000" w:rsidP="00000000" w:rsidRDefault="00000000" w:rsidRPr="00000000" w14:paraId="00000047">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to strengthen the quality and implementation of IEPs for all Students with Disabilities (SWD), we will improve Alignment of IEPs across Present Level Of Performance (PLOP), goals and recommended programs and services with an increase of 5, from 20 to 25, as measured by IEP Review in SESIS. ”</w:t>
      </w:r>
    </w:p>
    <w:p w:rsidR="00000000" w:rsidDel="00000000" w:rsidP="00000000" w:rsidRDefault="00000000" w:rsidRPr="00000000" w14:paraId="00000048">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49">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Supportive Environment Framework Goal</w:t>
      </w:r>
      <w:r w:rsidDel="00000000" w:rsidR="00000000" w:rsidRPr="00000000">
        <w:rPr>
          <w:rFonts w:ascii="Calibri" w:cs="Calibri" w:eastAsia="Calibri" w:hAnsi="Calibri"/>
          <w:sz w:val="24"/>
          <w:szCs w:val="24"/>
          <w:rtl w:val="0"/>
        </w:rPr>
        <w:t xml:space="preserve">: May change this goal based on data from 2021-2022</w:t>
      </w:r>
    </w:p>
    <w:p w:rsidR="00000000" w:rsidDel="00000000" w:rsidP="00000000" w:rsidRDefault="00000000" w:rsidRPr="00000000" w14:paraId="0000004A">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there will be a 3 point increase, from 72% to 75%, of parents returning their NYC Parent Surveys.”</w:t>
      </w:r>
    </w:p>
    <w:p w:rsidR="00000000" w:rsidDel="00000000" w:rsidP="00000000" w:rsidRDefault="00000000" w:rsidRPr="00000000" w14:paraId="0000004B">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C">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FEBRUARY 2023 MINUTES APPROVED BY SLT</w:t>
      </w: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E">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PRINCIPALS REPORT </w:t>
      </w:r>
    </w:p>
    <w:p w:rsidR="00000000" w:rsidDel="00000000" w:rsidP="00000000" w:rsidRDefault="00000000" w:rsidRPr="00000000" w14:paraId="0000004F">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CEP Goals</w:t>
      </w:r>
    </w:p>
    <w:p w:rsidR="00000000" w:rsidDel="00000000" w:rsidP="00000000" w:rsidRDefault="00000000" w:rsidRPr="00000000" w14:paraId="00000050">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Math Data from iReady</w:t>
      </w:r>
    </w:p>
    <w:p w:rsidR="00000000" w:rsidDel="00000000" w:rsidP="00000000" w:rsidRDefault="00000000" w:rsidRPr="00000000" w14:paraId="00000051">
      <w:pPr>
        <w:numPr>
          <w:ilvl w:val="2"/>
          <w:numId w:val="4"/>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Beginning of year- 35%. We are now at 55%- we achieved our goal. We want to maintain or make more progress at the end of the year.</w:t>
      </w:r>
    </w:p>
    <w:p w:rsidR="00000000" w:rsidDel="00000000" w:rsidP="00000000" w:rsidRDefault="00000000" w:rsidRPr="00000000" w14:paraId="00000052">
      <w:pPr>
        <w:numPr>
          <w:ilvl w:val="2"/>
          <w:numId w:val="4"/>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Kindergarten- 41% of students on or above grade level</w:t>
      </w:r>
    </w:p>
    <w:p w:rsidR="00000000" w:rsidDel="00000000" w:rsidP="00000000" w:rsidRDefault="00000000" w:rsidRPr="00000000" w14:paraId="00000053">
      <w:pPr>
        <w:numPr>
          <w:ilvl w:val="2"/>
          <w:numId w:val="4"/>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1st Grade-  45% of students on or above grade level</w:t>
      </w:r>
    </w:p>
    <w:p w:rsidR="00000000" w:rsidDel="00000000" w:rsidP="00000000" w:rsidRDefault="00000000" w:rsidRPr="00000000" w14:paraId="00000054">
      <w:pPr>
        <w:numPr>
          <w:ilvl w:val="2"/>
          <w:numId w:val="4"/>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2nd Grade- 57% of students on or above grade level</w:t>
      </w:r>
    </w:p>
    <w:p w:rsidR="00000000" w:rsidDel="00000000" w:rsidP="00000000" w:rsidRDefault="00000000" w:rsidRPr="00000000" w14:paraId="00000055">
      <w:pPr>
        <w:numPr>
          <w:ilvl w:val="2"/>
          <w:numId w:val="4"/>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3rd Grade- 56% of students on or above grade level</w:t>
      </w:r>
    </w:p>
    <w:p w:rsidR="00000000" w:rsidDel="00000000" w:rsidP="00000000" w:rsidRDefault="00000000" w:rsidRPr="00000000" w14:paraId="00000056">
      <w:pPr>
        <w:numPr>
          <w:ilvl w:val="2"/>
          <w:numId w:val="4"/>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4th Grade-68% of students on or above grade level</w:t>
      </w:r>
    </w:p>
    <w:p w:rsidR="00000000" w:rsidDel="00000000" w:rsidP="00000000" w:rsidRDefault="00000000" w:rsidRPr="00000000" w14:paraId="00000057">
      <w:pPr>
        <w:numPr>
          <w:ilvl w:val="2"/>
          <w:numId w:val="4"/>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5the Grade-64% of students on or above grade level</w:t>
      </w:r>
    </w:p>
    <w:p w:rsidR="00000000" w:rsidDel="00000000" w:rsidP="00000000" w:rsidRDefault="00000000" w:rsidRPr="00000000" w14:paraId="00000058">
      <w:pPr>
        <w:numPr>
          <w:ilvl w:val="2"/>
          <w:numId w:val="4"/>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with IEP- 20% of students on or above grade level. Beginning of the year- 8%</w:t>
      </w:r>
    </w:p>
    <w:p w:rsidR="00000000" w:rsidDel="00000000" w:rsidP="00000000" w:rsidRDefault="00000000" w:rsidRPr="00000000" w14:paraId="00000059">
      <w:pPr>
        <w:numPr>
          <w:ilvl w:val="2"/>
          <w:numId w:val="4"/>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ENL- 15% of students on or above grade level. Beginning of the year- 4%</w:t>
      </w:r>
    </w:p>
    <w:p w:rsidR="00000000" w:rsidDel="00000000" w:rsidP="00000000" w:rsidRDefault="00000000" w:rsidRPr="00000000" w14:paraId="0000005A">
      <w:pPr>
        <w:numPr>
          <w:ilvl w:val="2"/>
          <w:numId w:val="4"/>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will think about giving extra support and scaffolding for students with IEPs and ENL students. </w:t>
      </w:r>
    </w:p>
    <w:p w:rsidR="00000000" w:rsidDel="00000000" w:rsidP="00000000" w:rsidRDefault="00000000" w:rsidRPr="00000000" w14:paraId="0000005B">
      <w:pPr>
        <w:numPr>
          <w:ilvl w:val="2"/>
          <w:numId w:val="4"/>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IReady staff supports staff during Professional Learning time to see how to utilize the data.</w:t>
      </w:r>
    </w:p>
    <w:p w:rsidR="00000000" w:rsidDel="00000000" w:rsidP="00000000" w:rsidRDefault="00000000" w:rsidRPr="00000000" w14:paraId="0000005C">
      <w:pPr>
        <w:numPr>
          <w:ilvl w:val="2"/>
          <w:numId w:val="4"/>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can have the word problems read to them by the iReady program.</w:t>
      </w:r>
    </w:p>
    <w:p w:rsidR="00000000" w:rsidDel="00000000" w:rsidP="00000000" w:rsidRDefault="00000000" w:rsidRPr="00000000" w14:paraId="0000005D">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CEP Goal for Supportive Environment Framework</w:t>
      </w:r>
    </w:p>
    <w:p w:rsidR="00000000" w:rsidDel="00000000" w:rsidP="00000000" w:rsidRDefault="00000000" w:rsidRPr="00000000" w14:paraId="0000005E">
      <w:pPr>
        <w:numPr>
          <w:ilvl w:val="2"/>
          <w:numId w:val="4"/>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School Surveys were distributed to families.</w:t>
      </w:r>
    </w:p>
    <w:p w:rsidR="00000000" w:rsidDel="00000000" w:rsidP="00000000" w:rsidRDefault="00000000" w:rsidRPr="00000000" w14:paraId="0000005F">
      <w:pPr>
        <w:numPr>
          <w:ilvl w:val="2"/>
          <w:numId w:val="4"/>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Only 26.6% of families have completed their School Surveys.</w:t>
      </w:r>
    </w:p>
    <w:p w:rsidR="00000000" w:rsidDel="00000000" w:rsidP="00000000" w:rsidRDefault="00000000" w:rsidRPr="00000000" w14:paraId="00000060">
      <w:pPr>
        <w:numPr>
          <w:ilvl w:val="2"/>
          <w:numId w:val="4"/>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will continue to remind and encourage families that this is important for parents to make their voices heard in the school community.</w:t>
      </w:r>
    </w:p>
    <w:p w:rsidR="00000000" w:rsidDel="00000000" w:rsidP="00000000" w:rsidRDefault="00000000" w:rsidRPr="00000000" w14:paraId="00000061">
      <w:pPr>
        <w:numPr>
          <w:ilvl w:val="2"/>
          <w:numId w:val="4"/>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Families should fill out one survey per child in the school community.</w:t>
      </w:r>
    </w:p>
    <w:p w:rsidR="00000000" w:rsidDel="00000000" w:rsidP="00000000" w:rsidRDefault="00000000" w:rsidRPr="00000000" w14:paraId="00000062">
      <w:pPr>
        <w:numPr>
          <w:ilvl w:val="2"/>
          <w:numId w:val="4"/>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Deadline for families: March 31, 2023</w:t>
      </w:r>
    </w:p>
    <w:p w:rsidR="00000000" w:rsidDel="00000000" w:rsidP="00000000" w:rsidRDefault="00000000" w:rsidRPr="00000000" w14:paraId="00000063">
      <w:pPr>
        <w:numPr>
          <w:ilvl w:val="2"/>
          <w:numId w:val="4"/>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Can we create incentives for families to complete the survey? Mrs. Lucadamo will speak with Ms. Kyne about this.</w:t>
      </w:r>
    </w:p>
    <w:p w:rsidR="00000000" w:rsidDel="00000000" w:rsidP="00000000" w:rsidRDefault="00000000" w:rsidRPr="00000000" w14:paraId="00000064">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School Budget</w:t>
        <w:tab/>
        <w:tab/>
      </w:r>
    </w:p>
    <w:p w:rsidR="00000000" w:rsidDel="00000000" w:rsidP="00000000" w:rsidRDefault="00000000" w:rsidRPr="00000000" w14:paraId="00000065">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budget was due on Friday. </w:t>
        <w:tab/>
      </w:r>
    </w:p>
    <w:p w:rsidR="00000000" w:rsidDel="00000000" w:rsidP="00000000" w:rsidRDefault="00000000" w:rsidRPr="00000000" w14:paraId="00000066">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Our modifications are completed. We have until the end of March/early April to spend the rest of the money in our budget.</w:t>
      </w:r>
    </w:p>
    <w:p w:rsidR="00000000" w:rsidDel="00000000" w:rsidP="00000000" w:rsidRDefault="00000000" w:rsidRPr="00000000" w14:paraId="00000067">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remaining funds available will be used for staff and students.</w:t>
      </w:r>
    </w:p>
    <w:p w:rsidR="00000000" w:rsidDel="00000000" w:rsidP="00000000" w:rsidRDefault="00000000" w:rsidRPr="00000000" w14:paraId="00000068">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 REPORT</w:t>
      </w:r>
      <w:r w:rsidDel="00000000" w:rsidR="00000000" w:rsidRPr="00000000">
        <w:rPr>
          <w:rtl w:val="0"/>
        </w:rPr>
      </w:r>
    </w:p>
    <w:p w:rsidR="00000000" w:rsidDel="00000000" w:rsidP="00000000" w:rsidRDefault="00000000" w:rsidRPr="00000000" w14:paraId="0000006A">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Restaurant Night at Shake Shack from 11 am - 11 pm on March 14</w:t>
      </w:r>
    </w:p>
    <w:p w:rsidR="00000000" w:rsidDel="00000000" w:rsidP="00000000" w:rsidRDefault="00000000" w:rsidRPr="00000000" w14:paraId="0000006B">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Talent Show on March 25 from 1 pm - 5 pm- tickets on sale for $10</w:t>
      </w:r>
    </w:p>
    <w:p w:rsidR="00000000" w:rsidDel="00000000" w:rsidP="00000000" w:rsidRDefault="00000000" w:rsidRPr="00000000" w14:paraId="0000006C">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Teacher Experience Auction will take place during the Talent Show- looking for more teacher volunteers for the teacher experiences.</w:t>
      </w:r>
    </w:p>
    <w:p w:rsidR="00000000" w:rsidDel="00000000" w:rsidP="00000000" w:rsidRDefault="00000000" w:rsidRPr="00000000" w14:paraId="0000006D">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want to push for more donations to the PA as we have only reached 46% of our goal.</w:t>
      </w:r>
    </w:p>
    <w:p w:rsidR="00000000" w:rsidDel="00000000" w:rsidP="00000000" w:rsidRDefault="00000000" w:rsidRPr="00000000" w14:paraId="0000006E">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Can we create QR codes to send to parents?</w:t>
      </w:r>
    </w:p>
    <w:p w:rsidR="00000000" w:rsidDel="00000000" w:rsidP="00000000" w:rsidRDefault="00000000" w:rsidRPr="00000000" w14:paraId="0000006F">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Can we set up a donation table at the Talent Show?</w:t>
      </w:r>
    </w:p>
    <w:p w:rsidR="00000000" w:rsidDel="00000000" w:rsidP="00000000" w:rsidRDefault="00000000" w:rsidRPr="00000000" w14:paraId="00000070">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can create a poster to remind parents where donations go.</w:t>
      </w:r>
    </w:p>
    <w:p w:rsidR="00000000" w:rsidDel="00000000" w:rsidP="00000000" w:rsidRDefault="00000000" w:rsidRPr="00000000" w14:paraId="00000071">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Can we remind parents to ask their children about their enrichments?</w:t>
      </w:r>
    </w:p>
    <w:p w:rsidR="00000000" w:rsidDel="00000000" w:rsidP="00000000" w:rsidRDefault="00000000" w:rsidRPr="00000000" w14:paraId="00000072">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Can we take photos of the students or student work in their enrichments to share with parents? </w:t>
      </w:r>
    </w:p>
    <w:p w:rsidR="00000000" w:rsidDel="00000000" w:rsidP="00000000" w:rsidRDefault="00000000" w:rsidRPr="00000000" w14:paraId="00000073">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UFT REPORT</w:t>
      </w:r>
      <w:r w:rsidDel="00000000" w:rsidR="00000000" w:rsidRPr="00000000">
        <w:rPr>
          <w:rtl w:val="0"/>
        </w:rPr>
      </w:r>
    </w:p>
    <w:p w:rsidR="00000000" w:rsidDel="00000000" w:rsidP="00000000" w:rsidRDefault="00000000" w:rsidRPr="00000000" w14:paraId="00000076">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Negotiations for the new Contract</w:t>
      </w:r>
    </w:p>
    <w:p w:rsidR="00000000" w:rsidDel="00000000" w:rsidP="00000000" w:rsidRDefault="00000000" w:rsidRPr="00000000" w14:paraId="00000077">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There is not a lot of news regarding updates on the contract.</w:t>
      </w:r>
    </w:p>
    <w:p w:rsidR="00000000" w:rsidDel="00000000" w:rsidP="00000000" w:rsidRDefault="00000000" w:rsidRPr="00000000" w14:paraId="00000078">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mayor wants to allocate funds differently for remote workers and workers in person.</w:t>
      </w:r>
    </w:p>
    <w:p w:rsidR="00000000" w:rsidDel="00000000" w:rsidP="00000000" w:rsidRDefault="00000000" w:rsidRPr="00000000" w14:paraId="00000079">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SLT Election </w:t>
      </w:r>
    </w:p>
    <w:p w:rsidR="00000000" w:rsidDel="00000000" w:rsidP="00000000" w:rsidRDefault="00000000" w:rsidRPr="00000000" w14:paraId="0000007A">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election for staff members will be in May. Ms. Lynam, Ms. Bulavinetz, Ms. Ra and Ms. Sussman’s terms will be coming to an end this year. </w:t>
      </w:r>
    </w:p>
    <w:p w:rsidR="00000000" w:rsidDel="00000000" w:rsidP="00000000" w:rsidRDefault="00000000" w:rsidRPr="00000000" w14:paraId="0000007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DISCUSSION</w:t>
      </w:r>
    </w:p>
    <w:p w:rsidR="00000000" w:rsidDel="00000000" w:rsidP="00000000" w:rsidRDefault="00000000" w:rsidRPr="00000000" w14:paraId="0000007D">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Andrew Hevesi Grant: </w:t>
      </w:r>
    </w:p>
    <w:p w:rsidR="00000000" w:rsidDel="00000000" w:rsidP="00000000" w:rsidRDefault="00000000" w:rsidRPr="00000000" w14:paraId="0000007E">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May or June: every class will receive one 45 minute Mad Science session and one Splat Lab 45 minute Splat Lab session. </w:t>
      </w:r>
    </w:p>
    <w:p w:rsidR="00000000" w:rsidDel="00000000" w:rsidP="00000000" w:rsidRDefault="00000000" w:rsidRPr="00000000" w14:paraId="0000007F">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Family Trips to Sagamore Hill on a Saturday. The other trip will be to Old Bethpage Restoration.</w:t>
      </w:r>
    </w:p>
    <w:p w:rsidR="00000000" w:rsidDel="00000000" w:rsidP="00000000" w:rsidRDefault="00000000" w:rsidRPr="00000000" w14:paraId="00000080">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Next Meeting Date: </w:t>
      </w:r>
      <w:r w:rsidDel="00000000" w:rsidR="00000000" w:rsidRPr="00000000">
        <w:rPr>
          <w:rFonts w:ascii="Calibri" w:cs="Calibri" w:eastAsia="Calibri" w:hAnsi="Calibri"/>
          <w:sz w:val="24"/>
          <w:szCs w:val="24"/>
          <w:rtl w:val="0"/>
        </w:rPr>
        <w:t xml:space="preserve"> April 19, 2023 at 2:45pm **location to be determined**</w:t>
      </w:r>
    </w:p>
    <w:p w:rsidR="00000000" w:rsidDel="00000000" w:rsidP="00000000" w:rsidRDefault="00000000" w:rsidRPr="00000000" w14:paraId="00000083">
      <w:pPr>
        <w:spacing w:line="240" w:lineRule="auto"/>
        <w:ind w:left="0" w:firstLine="0"/>
        <w:rPr>
          <w:rFonts w:ascii="Calibri" w:cs="Calibri" w:eastAsia="Calibri" w:hAnsi="Calibri"/>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