
<file path=[Content_Types].xml><?xml version="1.0" encoding="utf-8"?>
<Types xmlns="http://schemas.openxmlformats.org/package/2006/content-types">
  <Default ContentType="image/x-wmf" Extension="wm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tabs>
          <w:tab w:val="left" w:pos="540"/>
          <w:tab w:val="left" w:pos="5040"/>
        </w:tabs>
        <w:ind w:left="0" w:firstLine="0"/>
        <w:jc w:val="center"/>
        <w:rPr>
          <w:b w:val="1"/>
          <w:sz w:val="32"/>
          <w:szCs w:val="32"/>
          <w:u w:val="single"/>
        </w:rPr>
      </w:pPr>
      <w:r w:rsidDel="00000000" w:rsidR="00000000" w:rsidRPr="00000000">
        <w:rPr>
          <w:b w:val="1"/>
          <w:sz w:val="32"/>
          <w:szCs w:val="32"/>
          <w:u w:val="single"/>
          <w:rtl w:val="0"/>
        </w:rPr>
        <w:t xml:space="preserve">Parental Consent Form</w:t>
      </w:r>
    </w:p>
    <w:p w:rsidR="00000000" w:rsidDel="00000000" w:rsidP="00000000" w:rsidRDefault="00000000" w:rsidRPr="00000000" w14:paraId="00000005">
      <w:pPr>
        <w:tabs>
          <w:tab w:val="left" w:pos="5760"/>
        </w:tabs>
        <w:jc w:val="center"/>
        <w:rPr>
          <w:sz w:val="28"/>
          <w:szCs w:val="28"/>
        </w:rPr>
      </w:pPr>
      <w:r w:rsidDel="00000000" w:rsidR="00000000" w:rsidRPr="00000000">
        <w:rPr>
          <w:b w:val="1"/>
          <w:sz w:val="28"/>
          <w:szCs w:val="28"/>
          <w:u w:val="single"/>
          <w:rtl w:val="0"/>
        </w:rPr>
        <w:t xml:space="preserve">Senior Dues 2022-2023</w:t>
      </w:r>
      <w:r w:rsidDel="00000000" w:rsidR="00000000" w:rsidRPr="00000000">
        <w:rPr>
          <w:rtl w:val="0"/>
        </w:rPr>
      </w:r>
    </w:p>
    <w:p w:rsidR="00000000" w:rsidDel="00000000" w:rsidP="00000000" w:rsidRDefault="00000000" w:rsidRPr="00000000" w14:paraId="00000006">
      <w:pPr>
        <w:tabs>
          <w:tab w:val="left" w:pos="5760"/>
        </w:tabs>
        <w:jc w:val="both"/>
        <w:rPr>
          <w:sz w:val="28"/>
          <w:szCs w:val="28"/>
        </w:rPr>
      </w:pPr>
      <w:r w:rsidDel="00000000" w:rsidR="00000000" w:rsidRPr="00000000">
        <w:rPr>
          <w:rtl w:val="0"/>
        </w:rPr>
      </w:r>
    </w:p>
    <w:p w:rsidR="00000000" w:rsidDel="00000000" w:rsidP="00000000" w:rsidRDefault="00000000" w:rsidRPr="00000000" w14:paraId="00000007">
      <w:pPr>
        <w:tabs>
          <w:tab w:val="left" w:pos="5760"/>
        </w:tabs>
        <w:jc w:val="both"/>
        <w:rPr>
          <w:sz w:val="24"/>
          <w:szCs w:val="24"/>
        </w:rPr>
      </w:pPr>
      <w:r w:rsidDel="00000000" w:rsidR="00000000" w:rsidRPr="00000000">
        <w:rPr>
          <w:sz w:val="24"/>
          <w:szCs w:val="24"/>
          <w:rtl w:val="0"/>
        </w:rPr>
        <w:t xml:space="preserve">Student’s Name: ______________________________</w:t>
        <w:tab/>
        <w:t xml:space="preserve">ID _____________________________________</w:t>
      </w:r>
    </w:p>
    <w:p w:rsidR="00000000" w:rsidDel="00000000" w:rsidP="00000000" w:rsidRDefault="00000000" w:rsidRPr="00000000" w14:paraId="00000008">
      <w:pPr>
        <w:tabs>
          <w:tab w:val="left" w:pos="5760"/>
        </w:tabs>
        <w:jc w:val="both"/>
        <w:rPr>
          <w:sz w:val="24"/>
          <w:szCs w:val="24"/>
        </w:rPr>
      </w:pPr>
      <w:r w:rsidDel="00000000" w:rsidR="00000000" w:rsidRPr="00000000">
        <w:rPr>
          <w:rtl w:val="0"/>
        </w:rPr>
      </w:r>
    </w:p>
    <w:p w:rsidR="00000000" w:rsidDel="00000000" w:rsidP="00000000" w:rsidRDefault="00000000" w:rsidRPr="00000000" w14:paraId="00000009">
      <w:pPr>
        <w:tabs>
          <w:tab w:val="left" w:pos="5760"/>
        </w:tabs>
        <w:jc w:val="both"/>
        <w:rPr>
          <w:i w:val="1"/>
          <w:sz w:val="24"/>
          <w:szCs w:val="24"/>
        </w:rPr>
      </w:pPr>
      <w:r w:rsidDel="00000000" w:rsidR="00000000" w:rsidRPr="00000000">
        <w:rPr>
          <w:sz w:val="24"/>
          <w:szCs w:val="24"/>
          <w:rtl w:val="0"/>
        </w:rPr>
        <w:t xml:space="preserve">Senior Dues cover many senior expenses. Senior Dues include: </w:t>
      </w:r>
      <w:r w:rsidDel="00000000" w:rsidR="00000000" w:rsidRPr="00000000">
        <w:rPr>
          <w:i w:val="1"/>
          <w:sz w:val="24"/>
          <w:szCs w:val="24"/>
          <w:rtl w:val="0"/>
        </w:rPr>
        <w:t xml:space="preserve">Yearbook, Cap and Gown, Diploma Case, four tickets to Graduation, Senior hoodie, Senior t-shirt, Senior BBQ, Field Day, Senior gift and any other Senior class-wide events</w:t>
      </w:r>
      <w:r w:rsidDel="00000000" w:rsidR="00000000" w:rsidRPr="00000000">
        <w:rPr>
          <w:sz w:val="24"/>
          <w:szCs w:val="24"/>
          <w:rtl w:val="0"/>
        </w:rPr>
        <w:t xml:space="preserve"> (excludes Overnight Senior Trip, Ice Skating, Prom, Six Flags).</w:t>
      </w:r>
      <w:r w:rsidDel="00000000" w:rsidR="00000000" w:rsidRPr="00000000">
        <w:rPr>
          <w:rtl w:val="0"/>
        </w:rPr>
      </w:r>
    </w:p>
    <w:p w:rsidR="00000000" w:rsidDel="00000000" w:rsidP="00000000" w:rsidRDefault="00000000" w:rsidRPr="00000000" w14:paraId="0000000A">
      <w:pPr>
        <w:tabs>
          <w:tab w:val="left" w:pos="5760"/>
        </w:tabs>
        <w:jc w:val="both"/>
        <w:rPr>
          <w:b w:val="1"/>
          <w:sz w:val="24"/>
          <w:szCs w:val="24"/>
        </w:rPr>
      </w:pPr>
      <w:r w:rsidDel="00000000" w:rsidR="00000000" w:rsidRPr="00000000">
        <w:rPr>
          <w:b w:val="1"/>
          <w:sz w:val="24"/>
          <w:szCs w:val="24"/>
          <w:rtl w:val="0"/>
        </w:rPr>
        <w:t xml:space="preserve">Students will NOT be permitted to attend Overnight Senior Trip, Ice Skating, Prom, or Six Flags* UNLESS they are in </w:t>
      </w:r>
      <w:r w:rsidDel="00000000" w:rsidR="00000000" w:rsidRPr="00000000">
        <w:rPr>
          <w:b w:val="1"/>
          <w:sz w:val="24"/>
          <w:szCs w:val="24"/>
          <w:u w:val="single"/>
          <w:rtl w:val="0"/>
        </w:rPr>
        <w:t xml:space="preserve">Good Academic Standing</w:t>
      </w:r>
      <w:r w:rsidDel="00000000" w:rsidR="00000000" w:rsidRPr="00000000">
        <w:rPr>
          <w:b w:val="1"/>
          <w:sz w:val="24"/>
          <w:szCs w:val="24"/>
          <w:rtl w:val="0"/>
        </w:rPr>
        <w:t xml:space="preserve"> and passing ALL classes (including Phys. Ed) and Senior Dues are paid in full prior to events. *January Grads are NOT permitted to attend the Six Flags trip.</w:t>
      </w:r>
    </w:p>
    <w:p w:rsidR="00000000" w:rsidDel="00000000" w:rsidP="00000000" w:rsidRDefault="00000000" w:rsidRPr="00000000" w14:paraId="0000000B">
      <w:pPr>
        <w:tabs>
          <w:tab w:val="left" w:pos="5760"/>
        </w:tabs>
        <w:jc w:val="center"/>
        <w:rPr>
          <w:sz w:val="24"/>
          <w:szCs w:val="24"/>
        </w:rPr>
      </w:pPr>
      <w:r w:rsidDel="00000000" w:rsidR="00000000" w:rsidRPr="00000000">
        <w:rPr>
          <w:rtl w:val="0"/>
        </w:rPr>
      </w:r>
    </w:p>
    <w:p w:rsidR="00000000" w:rsidDel="00000000" w:rsidP="00000000" w:rsidRDefault="00000000" w:rsidRPr="00000000" w14:paraId="0000000C">
      <w:pPr>
        <w:tabs>
          <w:tab w:val="left" w:pos="5760"/>
        </w:tabs>
        <w:jc w:val="center"/>
        <w:rPr>
          <w:sz w:val="28"/>
          <w:szCs w:val="28"/>
        </w:rPr>
      </w:pPr>
      <w:r w:rsidDel="00000000" w:rsidR="00000000" w:rsidRPr="00000000">
        <w:rPr>
          <w:sz w:val="28"/>
          <w:szCs w:val="28"/>
          <w:rtl w:val="0"/>
        </w:rPr>
        <w:t xml:space="preserve">Make </w:t>
      </w:r>
      <w:r w:rsidDel="00000000" w:rsidR="00000000" w:rsidRPr="00000000">
        <w:rPr>
          <w:b w:val="1"/>
          <w:i w:val="1"/>
          <w:sz w:val="28"/>
          <w:szCs w:val="28"/>
          <w:u w:val="single"/>
          <w:rtl w:val="0"/>
        </w:rPr>
        <w:t xml:space="preserve">MONEY ORDER ONLY</w:t>
      </w:r>
      <w:r w:rsidDel="00000000" w:rsidR="00000000" w:rsidRPr="00000000">
        <w:rPr>
          <w:sz w:val="28"/>
          <w:szCs w:val="28"/>
          <w:rtl w:val="0"/>
        </w:rPr>
        <w:t xml:space="preserve"> payable to Bayside High School</w:t>
      </w:r>
    </w:p>
    <w:p w:rsidR="00000000" w:rsidDel="00000000" w:rsidP="00000000" w:rsidRDefault="00000000" w:rsidRPr="00000000" w14:paraId="0000000D">
      <w:pPr>
        <w:tabs>
          <w:tab w:val="left" w:pos="5760"/>
        </w:tabs>
        <w:jc w:val="center"/>
        <w:rPr>
          <w:sz w:val="24"/>
          <w:szCs w:val="24"/>
        </w:rPr>
      </w:pPr>
      <w:r w:rsidDel="00000000" w:rsidR="00000000" w:rsidRPr="00000000">
        <w:rPr>
          <w:sz w:val="24"/>
          <w:szCs w:val="24"/>
          <w:rtl w:val="0"/>
        </w:rPr>
        <w:t xml:space="preserve"> Payment and Price Schedule:</w:t>
      </w:r>
    </w:p>
    <w:p w:rsidR="00000000" w:rsidDel="00000000" w:rsidP="00000000" w:rsidRDefault="00000000" w:rsidRPr="00000000" w14:paraId="0000000E">
      <w:pPr>
        <w:tabs>
          <w:tab w:val="left" w:pos="5760"/>
        </w:tabs>
        <w:jc w:val="center"/>
        <w:rPr>
          <w:b w:val="1"/>
          <w:sz w:val="24"/>
          <w:szCs w:val="24"/>
          <w:u w:val="single"/>
        </w:rPr>
      </w:pPr>
      <w:r w:rsidDel="00000000" w:rsidR="00000000" w:rsidRPr="00000000">
        <w:rPr>
          <w:b w:val="1"/>
          <w:sz w:val="24"/>
          <w:szCs w:val="24"/>
          <w:u w:val="single"/>
          <w:rtl w:val="0"/>
        </w:rPr>
        <w:t xml:space="preserve">October 24, 2022 - January 27, 2023…….. $200.00 </w:t>
      </w:r>
    </w:p>
    <w:p w:rsidR="00000000" w:rsidDel="00000000" w:rsidP="00000000" w:rsidRDefault="00000000" w:rsidRPr="00000000" w14:paraId="0000000F">
      <w:pPr>
        <w:tabs>
          <w:tab w:val="left" w:pos="5760"/>
        </w:tabs>
        <w:jc w:val="center"/>
        <w:rPr>
          <w:sz w:val="24"/>
          <w:szCs w:val="24"/>
        </w:rPr>
      </w:pPr>
      <w:r w:rsidDel="00000000" w:rsidR="00000000" w:rsidRPr="00000000">
        <w:rPr>
          <w:rtl w:val="0"/>
        </w:rPr>
      </w:r>
    </w:p>
    <w:p w:rsidR="00000000" w:rsidDel="00000000" w:rsidP="00000000" w:rsidRDefault="00000000" w:rsidRPr="00000000" w14:paraId="00000010">
      <w:pPr>
        <w:tabs>
          <w:tab w:val="left" w:pos="5760"/>
        </w:tabs>
        <w:jc w:val="both"/>
        <w:rPr>
          <w:sz w:val="24"/>
          <w:szCs w:val="24"/>
        </w:rPr>
      </w:pPr>
      <w:r w:rsidDel="00000000" w:rsidR="00000000" w:rsidRPr="00000000">
        <w:rPr>
          <w:b w:val="1"/>
          <w:sz w:val="24"/>
          <w:szCs w:val="24"/>
          <w:u w:val="single"/>
          <w:rtl w:val="0"/>
        </w:rPr>
        <w:t xml:space="preserve">Late Fees and Penalties:</w:t>
      </w:r>
      <w:r w:rsidDel="00000000" w:rsidR="00000000" w:rsidRPr="00000000">
        <w:rPr>
          <w:sz w:val="24"/>
          <w:szCs w:val="24"/>
          <w:rtl w:val="0"/>
        </w:rPr>
        <w:t xml:space="preserve">  Payment received after January 28th is subject to late fees. Students who miss the January 28, 2023 deadline will NOT BE GUARANTEED preferred sweatshirt and t-shirt sizes.</w:t>
      </w:r>
    </w:p>
    <w:p w:rsidR="00000000" w:rsidDel="00000000" w:rsidP="00000000" w:rsidRDefault="00000000" w:rsidRPr="00000000" w14:paraId="00000011">
      <w:pPr>
        <w:tabs>
          <w:tab w:val="left" w:pos="5760"/>
        </w:tabs>
        <w:jc w:val="both"/>
        <w:rPr>
          <w:b w:val="1"/>
          <w:sz w:val="24"/>
          <w:szCs w:val="24"/>
        </w:rPr>
      </w:pPr>
      <w:r w:rsidDel="00000000" w:rsidR="00000000" w:rsidRPr="00000000">
        <w:rPr>
          <w:b w:val="1"/>
          <w:sz w:val="24"/>
          <w:szCs w:val="24"/>
          <w:rtl w:val="0"/>
        </w:rPr>
        <w:t xml:space="preserve">If you do not pay your dues by January 28, 2023, then the amount increases according to the following schedule:</w:t>
      </w:r>
    </w:p>
    <w:p w:rsidR="00000000" w:rsidDel="00000000" w:rsidP="00000000" w:rsidRDefault="00000000" w:rsidRPr="00000000" w14:paraId="0000001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440"/>
          <w:tab w:val="left" w:pos="4320"/>
          <w:tab w:val="left" w:pos="5760"/>
          <w:tab w:val="left" w:pos="7200"/>
        </w:tabs>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pay between January </w:t>
      </w:r>
      <w:r w:rsidDel="00000000" w:rsidR="00000000" w:rsidRPr="00000000">
        <w:rPr>
          <w:sz w:val="24"/>
          <w:szCs w:val="24"/>
          <w:rtl w:val="0"/>
        </w:rPr>
        <w:t xml:space="preserve">31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March </w:t>
      </w:r>
      <w:r w:rsidDel="00000000" w:rsidR="00000000" w:rsidRPr="00000000">
        <w:rPr>
          <w:sz w:val="24"/>
          <w:szCs w:val="24"/>
          <w:rtl w:val="0"/>
        </w:rPr>
        <w:t xml:space="preserve">17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w:t>
      </w:r>
      <w:r w:rsidDel="00000000" w:rsidR="00000000" w:rsidRPr="00000000">
        <w:rPr>
          <w:sz w:val="24"/>
          <w:szCs w:val="24"/>
          <w:rtl w:val="0"/>
        </w:rPr>
        <w:t xml:space="preserve">total 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210</w:t>
      </w:r>
      <w:r w:rsidDel="00000000" w:rsidR="00000000" w:rsidRPr="00000000">
        <w:rPr>
          <w:rtl w:val="0"/>
        </w:rPr>
      </w:r>
    </w:p>
    <w:p w:rsidR="00000000" w:rsidDel="00000000" w:rsidP="00000000" w:rsidRDefault="00000000" w:rsidRPr="00000000" w14:paraId="0000001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440"/>
          <w:tab w:val="left" w:pos="4320"/>
          <w:tab w:val="left" w:pos="5760"/>
          <w:tab w:val="left" w:pos="7200"/>
        </w:tabs>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pay between March </w:t>
      </w: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May </w:t>
      </w:r>
      <w:r w:rsidDel="00000000" w:rsidR="00000000" w:rsidRPr="00000000">
        <w:rPr>
          <w:sz w:val="24"/>
          <w:szCs w:val="24"/>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total is $</w:t>
      </w:r>
      <w:r w:rsidDel="00000000" w:rsidR="00000000" w:rsidRPr="00000000">
        <w:rPr>
          <w:sz w:val="24"/>
          <w:szCs w:val="24"/>
          <w:rtl w:val="0"/>
        </w:rPr>
        <w:t xml:space="preserve">220</w:t>
      </w:r>
      <w:r w:rsidDel="00000000" w:rsidR="00000000" w:rsidRPr="00000000">
        <w:rPr>
          <w:rtl w:val="0"/>
        </w:rPr>
      </w:r>
    </w:p>
    <w:p w:rsidR="00000000" w:rsidDel="00000000" w:rsidP="00000000" w:rsidRDefault="00000000" w:rsidRPr="00000000" w14:paraId="0000001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440"/>
          <w:tab w:val="left" w:pos="4320"/>
          <w:tab w:val="left" w:pos="5760"/>
          <w:tab w:val="left" w:pos="7200"/>
        </w:tabs>
        <w:spacing w:after="0" w:before="0" w:line="240" w:lineRule="auto"/>
        <w:ind w:left="2160" w:right="0" w:hanging="360"/>
        <w:jc w:val="both"/>
        <w:rPr>
          <w:rFonts w:ascii="Times New Roman" w:cs="Times New Roman" w:eastAsia="Times New Roman" w:hAnsi="Times New Roman"/>
          <w:b w:val="0"/>
          <w:i w:val="0"/>
          <w:smallCaps w:val="0"/>
          <w:strike w:val="0"/>
          <w:color w:val="000000"/>
          <w:sz w:val="24"/>
          <w:szCs w:val="24"/>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pay </w:t>
      </w:r>
      <w:r w:rsidDel="00000000" w:rsidR="00000000" w:rsidRPr="00000000">
        <w:rPr>
          <w:sz w:val="24"/>
          <w:szCs w:val="24"/>
          <w:rtl w:val="0"/>
        </w:rPr>
        <w:t xml:space="preserve">between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May 1</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sz w:val="24"/>
          <w:szCs w:val="24"/>
          <w:rtl w:val="0"/>
        </w:rPr>
        <w:t xml:space="preserve">- June 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total is $</w:t>
      </w:r>
      <w:r w:rsidDel="00000000" w:rsidR="00000000" w:rsidRPr="00000000">
        <w:rPr>
          <w:sz w:val="24"/>
          <w:szCs w:val="24"/>
          <w:rtl w:val="0"/>
        </w:rPr>
        <w:t xml:space="preserve">230</w:t>
      </w:r>
      <w:r w:rsidDel="00000000" w:rsidR="00000000" w:rsidRPr="00000000">
        <w:rPr>
          <w:rtl w:val="0"/>
        </w:rPr>
      </w:r>
    </w:p>
    <w:p w:rsidR="00000000" w:rsidDel="00000000" w:rsidP="00000000" w:rsidRDefault="00000000" w:rsidRPr="00000000" w14:paraId="00000015">
      <w:pPr>
        <w:tabs>
          <w:tab w:val="left" w:pos="1440"/>
          <w:tab w:val="left" w:pos="4320"/>
          <w:tab w:val="left" w:pos="5760"/>
          <w:tab w:val="left" w:pos="7200"/>
        </w:tabs>
        <w:jc w:val="both"/>
        <w:rPr>
          <w:b w:val="1"/>
          <w:sz w:val="24"/>
          <w:szCs w:val="24"/>
          <w:u w:val="single"/>
        </w:rPr>
      </w:pPr>
      <w:r w:rsidDel="00000000" w:rsidR="00000000" w:rsidRPr="00000000">
        <w:rPr>
          <w:b w:val="1"/>
          <w:sz w:val="24"/>
          <w:szCs w:val="24"/>
          <w:u w:val="single"/>
          <w:rtl w:val="0"/>
        </w:rPr>
        <w:t xml:space="preserve">Parent Release for Graduation</w:t>
      </w:r>
    </w:p>
    <w:p w:rsidR="00000000" w:rsidDel="00000000" w:rsidP="00000000" w:rsidRDefault="00000000" w:rsidRPr="00000000" w14:paraId="00000016">
      <w:pPr>
        <w:tabs>
          <w:tab w:val="left" w:pos="5760"/>
        </w:tabs>
        <w:jc w:val="both"/>
        <w:rPr>
          <w:sz w:val="24"/>
          <w:szCs w:val="24"/>
        </w:rPr>
      </w:pPr>
      <w:r w:rsidDel="00000000" w:rsidR="00000000" w:rsidRPr="00000000">
        <w:rPr>
          <w:sz w:val="24"/>
          <w:szCs w:val="24"/>
          <w:rtl w:val="0"/>
        </w:rPr>
        <w:t xml:space="preserve">I, __________________________ the parent/guardian of the student named above, hereby give my permission for my son/daughter to take part in graduation.  My child is expected to travel to and from the graduation site accompanied by a parent/guardian.</w:t>
      </w:r>
    </w:p>
    <w:p w:rsidR="00000000" w:rsidDel="00000000" w:rsidP="00000000" w:rsidRDefault="00000000" w:rsidRPr="00000000" w14:paraId="00000017">
      <w:pPr>
        <w:tabs>
          <w:tab w:val="left" w:pos="5760"/>
        </w:tabs>
        <w:jc w:val="both"/>
        <w:rPr>
          <w:sz w:val="24"/>
          <w:szCs w:val="24"/>
        </w:rPr>
      </w:pPr>
      <w:r w:rsidDel="00000000" w:rsidR="00000000" w:rsidRPr="00000000">
        <w:rPr>
          <w:rtl w:val="0"/>
        </w:rPr>
      </w:r>
    </w:p>
    <w:p w:rsidR="00000000" w:rsidDel="00000000" w:rsidP="00000000" w:rsidRDefault="00000000" w:rsidRPr="00000000" w14:paraId="00000018">
      <w:pPr>
        <w:tabs>
          <w:tab w:val="left" w:pos="5760"/>
        </w:tabs>
        <w:jc w:val="both"/>
        <w:rPr>
          <w:sz w:val="24"/>
          <w:szCs w:val="24"/>
        </w:rPr>
      </w:pPr>
      <w:r w:rsidDel="00000000" w:rsidR="00000000" w:rsidRPr="00000000">
        <w:rPr>
          <w:sz w:val="24"/>
          <w:szCs w:val="24"/>
          <w:rtl w:val="0"/>
        </w:rPr>
        <w:t xml:space="preserve">I agree not to hold the school or any of its employees or the Board of Education or any of its employees responsible for any expenses or injuries that my child may incur while engaged in the trip.  I understand that my child is responsible for his/her behavior at all times.  If your child becomes involved in behavior that presents danger to himself/herself or other students, appropriate steps will be taken to protect all students by the faculty advisor conducting the activity.</w:t>
      </w:r>
    </w:p>
    <w:p w:rsidR="00000000" w:rsidDel="00000000" w:rsidP="00000000" w:rsidRDefault="00000000" w:rsidRPr="00000000" w14:paraId="00000019">
      <w:pPr>
        <w:tabs>
          <w:tab w:val="left" w:pos="5760"/>
        </w:tabs>
        <w:jc w:val="both"/>
        <w:rPr>
          <w:sz w:val="24"/>
          <w:szCs w:val="24"/>
        </w:rPr>
      </w:pPr>
      <w:r w:rsidDel="00000000" w:rsidR="00000000" w:rsidRPr="00000000">
        <w:rPr>
          <w:rtl w:val="0"/>
        </w:rPr>
      </w:r>
    </w:p>
    <w:p w:rsidR="00000000" w:rsidDel="00000000" w:rsidP="00000000" w:rsidRDefault="00000000" w:rsidRPr="00000000" w14:paraId="0000001A">
      <w:pPr>
        <w:tabs>
          <w:tab w:val="left" w:pos="5760"/>
        </w:tabs>
        <w:jc w:val="both"/>
        <w:rPr>
          <w:sz w:val="24"/>
          <w:szCs w:val="24"/>
        </w:rPr>
      </w:pPr>
      <w:r w:rsidDel="00000000" w:rsidR="00000000" w:rsidRPr="00000000">
        <w:rPr>
          <w:sz w:val="24"/>
          <w:szCs w:val="24"/>
          <w:rtl w:val="0"/>
        </w:rPr>
        <w:t xml:space="preserve">I agree that in the event of an injury, the teacher in charge of the graduation may act on my behalf in obtaining medical treatment for my child.</w:t>
      </w:r>
    </w:p>
    <w:p w:rsidR="00000000" w:rsidDel="00000000" w:rsidP="00000000" w:rsidRDefault="00000000" w:rsidRPr="00000000" w14:paraId="0000001B">
      <w:pPr>
        <w:tabs>
          <w:tab w:val="left" w:pos="5760"/>
        </w:tabs>
        <w:jc w:val="both"/>
        <w:rPr>
          <w:sz w:val="24"/>
          <w:szCs w:val="24"/>
        </w:rPr>
      </w:pPr>
      <w:r w:rsidDel="00000000" w:rsidR="00000000" w:rsidRPr="00000000">
        <w:rPr>
          <w:rtl w:val="0"/>
        </w:rPr>
      </w:r>
    </w:p>
    <w:p w:rsidR="00000000" w:rsidDel="00000000" w:rsidP="00000000" w:rsidRDefault="00000000" w:rsidRPr="00000000" w14:paraId="0000001C">
      <w:pPr>
        <w:tabs>
          <w:tab w:val="left" w:pos="5760"/>
        </w:tabs>
        <w:jc w:val="center"/>
        <w:rPr>
          <w:b w:val="1"/>
          <w:sz w:val="24"/>
          <w:szCs w:val="24"/>
        </w:rPr>
      </w:pPr>
      <w:r w:rsidDel="00000000" w:rsidR="00000000" w:rsidRPr="00000000">
        <w:rPr>
          <w:b w:val="1"/>
          <w:sz w:val="24"/>
          <w:szCs w:val="24"/>
          <w:rtl w:val="0"/>
        </w:rPr>
        <w:t xml:space="preserve">PARENTAL SIGNATURE REQUIRED FOR STUDENTS UP TO AGE OF 25.</w:t>
      </w:r>
    </w:p>
    <w:p w:rsidR="00000000" w:rsidDel="00000000" w:rsidP="00000000" w:rsidRDefault="00000000" w:rsidRPr="00000000" w14:paraId="0000001D">
      <w:pPr>
        <w:tabs>
          <w:tab w:val="left" w:pos="5760"/>
        </w:tabs>
        <w:rPr>
          <w:sz w:val="24"/>
          <w:szCs w:val="24"/>
        </w:rPr>
      </w:pPr>
      <w:r w:rsidDel="00000000" w:rsidR="00000000" w:rsidRPr="00000000">
        <w:rPr>
          <w:sz w:val="24"/>
          <w:szCs w:val="24"/>
          <w:rtl w:val="0"/>
        </w:rPr>
        <w:t xml:space="preserve">In an emergency, I can be reached at (     ) _______________.  </w:t>
        <w:tab/>
        <w:tab/>
        <w:tab/>
        <w:tab/>
        <w:tab/>
        <w:tab/>
        <w:t xml:space="preserve">          A Secondary emergency number is (       ) ___________.</w:t>
      </w:r>
    </w:p>
    <w:p w:rsidR="00000000" w:rsidDel="00000000" w:rsidP="00000000" w:rsidRDefault="00000000" w:rsidRPr="00000000" w14:paraId="0000001E">
      <w:pPr>
        <w:tabs>
          <w:tab w:val="left" w:pos="5760"/>
        </w:tabs>
        <w:rPr>
          <w:sz w:val="24"/>
          <w:szCs w:val="24"/>
        </w:rPr>
      </w:pPr>
      <w:r w:rsidDel="00000000" w:rsidR="00000000" w:rsidRPr="00000000">
        <w:rPr>
          <w:rtl w:val="0"/>
        </w:rPr>
      </w:r>
    </w:p>
    <w:p w:rsidR="00000000" w:rsidDel="00000000" w:rsidP="00000000" w:rsidRDefault="00000000" w:rsidRPr="00000000" w14:paraId="0000001F">
      <w:pPr>
        <w:tabs>
          <w:tab w:val="left" w:pos="5760"/>
        </w:tabs>
        <w:rPr>
          <w:b w:val="1"/>
          <w:sz w:val="24"/>
          <w:szCs w:val="24"/>
        </w:rPr>
      </w:pPr>
      <w:r w:rsidDel="00000000" w:rsidR="00000000" w:rsidRPr="00000000">
        <w:rPr>
          <w:b w:val="1"/>
          <w:sz w:val="24"/>
          <w:szCs w:val="24"/>
          <w:rtl w:val="0"/>
        </w:rPr>
        <w:t xml:space="preserve">Parent Name ________________________ Signature _____________________________ Date: _________</w:t>
      </w:r>
    </w:p>
    <w:p w:rsidR="00000000" w:rsidDel="00000000" w:rsidP="00000000" w:rsidRDefault="00000000" w:rsidRPr="00000000" w14:paraId="00000020">
      <w:pPr>
        <w:tabs>
          <w:tab w:val="left" w:pos="5760"/>
        </w:tabs>
        <w:jc w:val="center"/>
        <w:rPr>
          <w:sz w:val="18"/>
          <w:szCs w:val="18"/>
        </w:rPr>
      </w:pPr>
      <w:r w:rsidDel="00000000" w:rsidR="00000000" w:rsidRPr="00000000">
        <w:rPr>
          <w:rtl w:val="0"/>
        </w:rPr>
      </w:r>
    </w:p>
    <w:p w:rsidR="00000000" w:rsidDel="00000000" w:rsidP="00000000" w:rsidRDefault="00000000" w:rsidRPr="00000000" w14:paraId="00000021">
      <w:pPr>
        <w:tabs>
          <w:tab w:val="left" w:pos="5760"/>
        </w:tabs>
        <w:jc w:val="center"/>
        <w:rPr>
          <w:sz w:val="18"/>
          <w:szCs w:val="18"/>
        </w:rPr>
      </w:pPr>
      <w:r w:rsidDel="00000000" w:rsidR="00000000" w:rsidRPr="00000000">
        <w:rPr>
          <w:sz w:val="18"/>
          <w:szCs w:val="18"/>
          <w:rtl w:val="0"/>
        </w:rPr>
        <w:t xml:space="preserve">If you have any questions regarding Senior Dues or any Senior Activities, please contact Eleni Sarafoglou, Senior Advisor, by email at ESARAFOGLOU@BAYSIDEHIGHSCHOOL.ORG or by calling (718) 229-7600 x1317.</w:t>
      </w:r>
    </w:p>
    <w:p w:rsidR="00000000" w:rsidDel="00000000" w:rsidP="00000000" w:rsidRDefault="00000000" w:rsidRPr="00000000" w14:paraId="00000022">
      <w:pPr>
        <w:tabs>
          <w:tab w:val="left" w:pos="5760"/>
        </w:tabs>
        <w:jc w:val="center"/>
        <w:rPr>
          <w:sz w:val="18"/>
          <w:szCs w:val="18"/>
        </w:rPr>
      </w:pPr>
      <w:r w:rsidDel="00000000" w:rsidR="00000000" w:rsidRPr="00000000">
        <w:rPr>
          <w:rtl w:val="0"/>
        </w:rPr>
      </w:r>
    </w:p>
    <w:p w:rsidR="00000000" w:rsidDel="00000000" w:rsidP="00000000" w:rsidRDefault="00000000" w:rsidRPr="00000000" w14:paraId="00000023">
      <w:pPr>
        <w:shd w:fill="ffffff" w:val="clear"/>
        <w:spacing w:before="34" w:lineRule="auto"/>
        <w:ind w:left="0" w:firstLine="0"/>
        <w:rPr>
          <w:sz w:val="26"/>
          <w:szCs w:val="26"/>
        </w:rPr>
      </w:pPr>
      <w:r w:rsidDel="00000000" w:rsidR="00000000" w:rsidRPr="00000000">
        <w:rPr>
          <w:rtl w:val="0"/>
        </w:rPr>
      </w:r>
    </w:p>
    <w:p w:rsidR="00000000" w:rsidDel="00000000" w:rsidP="00000000" w:rsidRDefault="00000000" w:rsidRPr="00000000" w14:paraId="00000024">
      <w:pPr>
        <w:shd w:fill="ffffff" w:val="clear"/>
        <w:spacing w:before="34" w:lineRule="auto"/>
        <w:ind w:left="-720" w:firstLine="0"/>
        <w:jc w:val="left"/>
        <w:rPr>
          <w:b w:val="1"/>
          <w:sz w:val="32"/>
          <w:szCs w:val="32"/>
        </w:rPr>
      </w:pPr>
      <w:r w:rsidDel="00000000" w:rsidR="00000000" w:rsidRPr="00000000">
        <w:rPr>
          <w:rtl w:val="0"/>
        </w:rPr>
      </w:r>
    </w:p>
    <w:p w:rsidR="00000000" w:rsidDel="00000000" w:rsidP="00000000" w:rsidRDefault="00000000" w:rsidRPr="00000000" w14:paraId="00000025">
      <w:pPr>
        <w:shd w:fill="ffffff" w:val="clear"/>
        <w:spacing w:before="34" w:lineRule="auto"/>
        <w:ind w:left="-720" w:firstLine="0"/>
        <w:jc w:val="center"/>
        <w:rPr>
          <w:b w:val="1"/>
          <w:sz w:val="32"/>
          <w:szCs w:val="32"/>
        </w:rPr>
      </w:pPr>
      <w:r w:rsidDel="00000000" w:rsidR="00000000" w:rsidRPr="00000000">
        <w:rPr>
          <w:b w:val="1"/>
          <w:sz w:val="32"/>
          <w:szCs w:val="32"/>
          <w:rtl w:val="0"/>
        </w:rPr>
        <w:t xml:space="preserve">Participation in Senior Activities</w:t>
      </w:r>
    </w:p>
    <w:p w:rsidR="00000000" w:rsidDel="00000000" w:rsidP="00000000" w:rsidRDefault="00000000" w:rsidRPr="00000000" w14:paraId="00000026">
      <w:pPr>
        <w:shd w:fill="ffffff" w:val="clear"/>
        <w:spacing w:before="34" w:lineRule="auto"/>
        <w:jc w:val="both"/>
        <w:rPr>
          <w:sz w:val="24"/>
          <w:szCs w:val="24"/>
        </w:rPr>
      </w:pPr>
      <w:r w:rsidDel="00000000" w:rsidR="00000000" w:rsidRPr="00000000">
        <w:rPr>
          <w:sz w:val="24"/>
          <w:szCs w:val="24"/>
          <w:rtl w:val="0"/>
        </w:rPr>
        <w:t xml:space="preserve">Senior year is an exciting time for both students and parents.  While there are many activities planned during the course of the year, the priority of Bayside High School has always been the safety of the students.  In order to ensure that the activities that are planned are safe and enjoyable for everyone, the following guidelines have been established. They apply to both current and past students.</w:t>
      </w:r>
    </w:p>
    <w:p w:rsidR="00000000" w:rsidDel="00000000" w:rsidP="00000000" w:rsidRDefault="00000000" w:rsidRPr="00000000" w14:paraId="00000027">
      <w:pPr>
        <w:shd w:fill="ffffff" w:val="clear"/>
        <w:spacing w:before="34"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hd w:fill="ffffff" w:val="clear"/>
        <w:spacing w:before="34" w:lineRule="auto"/>
        <w:jc w:val="both"/>
        <w:rPr>
          <w:sz w:val="24"/>
          <w:szCs w:val="24"/>
          <w:highlight w:val="yellow"/>
        </w:rPr>
      </w:pPr>
      <w:r w:rsidDel="00000000" w:rsidR="00000000" w:rsidRPr="00000000">
        <w:rPr>
          <w:sz w:val="24"/>
          <w:szCs w:val="24"/>
          <w:rtl w:val="0"/>
        </w:rPr>
        <w:t xml:space="preserve">    Any student who has an extensive disciplinary record during their time at Bayside High School will be </w:t>
      </w:r>
      <w:r w:rsidDel="00000000" w:rsidR="00000000" w:rsidRPr="00000000">
        <w:rPr>
          <w:b w:val="1"/>
          <w:sz w:val="24"/>
          <w:szCs w:val="24"/>
          <w:rtl w:val="0"/>
        </w:rPr>
        <w:t xml:space="preserve">banned</w:t>
      </w:r>
      <w:r w:rsidDel="00000000" w:rsidR="00000000" w:rsidRPr="00000000">
        <w:rPr>
          <w:sz w:val="24"/>
          <w:szCs w:val="24"/>
          <w:rtl w:val="0"/>
        </w:rPr>
        <w:t xml:space="preserve"> from senior activities such as the senior trip and/or the senior prom.</w:t>
      </w:r>
      <w:r w:rsidDel="00000000" w:rsidR="00000000" w:rsidRPr="00000000">
        <w:rPr>
          <w:rtl w:val="0"/>
        </w:rPr>
      </w:r>
    </w:p>
    <w:p w:rsidR="00000000" w:rsidDel="00000000" w:rsidP="00000000" w:rsidRDefault="00000000" w:rsidRPr="00000000" w14:paraId="00000029">
      <w:pPr>
        <w:shd w:fill="ffffff" w:val="clear"/>
        <w:spacing w:before="34" w:lineRule="auto"/>
        <w:jc w:val="both"/>
        <w:rPr>
          <w:sz w:val="24"/>
          <w:szCs w:val="24"/>
        </w:rPr>
      </w:pPr>
      <w:r w:rsidDel="00000000" w:rsidR="00000000" w:rsidRPr="00000000">
        <w:rPr>
          <w:rtl w:val="0"/>
        </w:rPr>
      </w:r>
    </w:p>
    <w:p w:rsidR="00000000" w:rsidDel="00000000" w:rsidP="00000000" w:rsidRDefault="00000000" w:rsidRPr="00000000" w14:paraId="0000002A">
      <w:pPr>
        <w:shd w:fill="ffffff" w:val="clear"/>
        <w:spacing w:before="34" w:lineRule="auto"/>
        <w:jc w:val="both"/>
        <w:rPr>
          <w:sz w:val="24"/>
          <w:szCs w:val="24"/>
        </w:rPr>
      </w:pPr>
      <w:r w:rsidDel="00000000" w:rsidR="00000000" w:rsidRPr="00000000">
        <w:rPr>
          <w:sz w:val="24"/>
          <w:szCs w:val="24"/>
          <w:rtl w:val="0"/>
        </w:rPr>
        <w:t xml:space="preserve">With respect to participation in senior events, we remind you that they are privileges and are reserved for students who have achieved senior status and are in good academic standing.  Our priority is to make sure that the students have met all requirements for graduation and, in order to do so, the following guidelines have been established:</w:t>
      </w:r>
    </w:p>
    <w:p w:rsidR="00000000" w:rsidDel="00000000" w:rsidP="00000000" w:rsidRDefault="00000000" w:rsidRPr="00000000" w14:paraId="0000002B">
      <w:pPr>
        <w:shd w:fill="ffffff" w:val="clear"/>
        <w:spacing w:before="34" w:lineRule="auto"/>
        <w:jc w:val="both"/>
        <w:rPr>
          <w:sz w:val="24"/>
          <w:szCs w:val="24"/>
        </w:rPr>
      </w:pPr>
      <w:r w:rsidDel="00000000" w:rsidR="00000000" w:rsidRPr="00000000">
        <w:rPr>
          <w:rtl w:val="0"/>
        </w:rPr>
      </w:r>
    </w:p>
    <w:p w:rsidR="00000000" w:rsidDel="00000000" w:rsidP="00000000" w:rsidRDefault="00000000" w:rsidRPr="00000000" w14:paraId="0000002C">
      <w:pPr>
        <w:shd w:fill="ffffff" w:val="clear"/>
        <w:spacing w:before="34" w:lineRule="auto"/>
        <w:jc w:val="both"/>
        <w:rPr>
          <w:sz w:val="24"/>
          <w:szCs w:val="24"/>
        </w:rPr>
      </w:pPr>
      <w:r w:rsidDel="00000000" w:rsidR="00000000" w:rsidRPr="00000000">
        <w:rPr>
          <w:sz w:val="24"/>
          <w:szCs w:val="24"/>
          <w:rtl w:val="0"/>
        </w:rPr>
        <w:t xml:space="preserve">(1)  Any student who lacks the necessary credits to graduate in June 2023 cannot participate in the June graduation ceremonies.</w:t>
      </w:r>
    </w:p>
    <w:p w:rsidR="00000000" w:rsidDel="00000000" w:rsidP="00000000" w:rsidRDefault="00000000" w:rsidRPr="00000000" w14:paraId="0000002D">
      <w:pPr>
        <w:shd w:fill="ffffff" w:val="clear"/>
        <w:spacing w:before="34" w:lineRule="auto"/>
        <w:jc w:val="both"/>
        <w:rPr>
          <w:sz w:val="24"/>
          <w:szCs w:val="24"/>
        </w:rPr>
      </w:pPr>
      <w:r w:rsidDel="00000000" w:rsidR="00000000" w:rsidRPr="00000000">
        <w:rPr>
          <w:rtl w:val="0"/>
        </w:rPr>
      </w:r>
    </w:p>
    <w:p w:rsidR="00000000" w:rsidDel="00000000" w:rsidP="00000000" w:rsidRDefault="00000000" w:rsidRPr="00000000" w14:paraId="0000002E">
      <w:pPr>
        <w:shd w:fill="ffffff" w:val="clear"/>
        <w:spacing w:before="34" w:lineRule="auto"/>
        <w:jc w:val="both"/>
        <w:rPr>
          <w:sz w:val="28"/>
          <w:szCs w:val="28"/>
        </w:rPr>
      </w:pPr>
      <w:r w:rsidDel="00000000" w:rsidR="00000000" w:rsidRPr="00000000">
        <w:rPr>
          <w:sz w:val="24"/>
          <w:szCs w:val="24"/>
          <w:rtl w:val="0"/>
        </w:rPr>
        <w:t xml:space="preserve">(</w:t>
      </w:r>
      <w:r w:rsidDel="00000000" w:rsidR="00000000" w:rsidRPr="00000000">
        <w:rPr>
          <w:sz w:val="28"/>
          <w:szCs w:val="28"/>
          <w:rtl w:val="0"/>
        </w:rPr>
        <w:t xml:space="preserve">2)  </w:t>
      </w:r>
      <w:r w:rsidDel="00000000" w:rsidR="00000000" w:rsidRPr="00000000">
        <w:rPr>
          <w:b w:val="1"/>
          <w:sz w:val="28"/>
          <w:szCs w:val="28"/>
          <w:rtl w:val="0"/>
        </w:rPr>
        <w:t xml:space="preserve">Any senior who is on Academic Probation for any reason</w:t>
      </w:r>
      <w:r w:rsidDel="00000000" w:rsidR="00000000" w:rsidRPr="00000000">
        <w:rPr>
          <w:sz w:val="28"/>
          <w:szCs w:val="28"/>
          <w:rtl w:val="0"/>
        </w:rPr>
        <w:t xml:space="preserve">, including, but not limited to, students who fail a class in any one marking period (even if the class is not required for graduation or absent from a scheduled Regents exam), </w:t>
      </w:r>
      <w:r w:rsidDel="00000000" w:rsidR="00000000" w:rsidRPr="00000000">
        <w:rPr>
          <w:b w:val="1"/>
          <w:sz w:val="28"/>
          <w:szCs w:val="28"/>
          <w:rtl w:val="0"/>
        </w:rPr>
        <w:t xml:space="preserve">will not be permitted to participate in any senior activity</w:t>
      </w:r>
      <w:r w:rsidDel="00000000" w:rsidR="00000000" w:rsidRPr="00000000">
        <w:rPr>
          <w:sz w:val="28"/>
          <w:szCs w:val="28"/>
          <w:rtl w:val="0"/>
        </w:rPr>
        <w:t xml:space="preserve">- including, but not limited to, the Senior Trip and/or Senior Prom. </w:t>
      </w:r>
    </w:p>
    <w:p w:rsidR="00000000" w:rsidDel="00000000" w:rsidP="00000000" w:rsidRDefault="00000000" w:rsidRPr="00000000" w14:paraId="0000002F">
      <w:pPr>
        <w:shd w:fill="ffffff" w:val="clear"/>
        <w:spacing w:before="34"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hd w:fill="ffffff" w:val="clear"/>
        <w:spacing w:before="34" w:lineRule="auto"/>
        <w:jc w:val="both"/>
        <w:rPr>
          <w:sz w:val="24"/>
          <w:szCs w:val="24"/>
        </w:rPr>
      </w:pPr>
      <w:r w:rsidDel="00000000" w:rsidR="00000000" w:rsidRPr="00000000">
        <w:rPr>
          <w:sz w:val="24"/>
          <w:szCs w:val="24"/>
          <w:rtl w:val="0"/>
        </w:rPr>
        <w:t xml:space="preserve">(3) Students </w:t>
      </w:r>
      <w:r w:rsidDel="00000000" w:rsidR="00000000" w:rsidRPr="00000000">
        <w:rPr>
          <w:b w:val="1"/>
          <w:sz w:val="24"/>
          <w:szCs w:val="24"/>
          <w:rtl w:val="0"/>
        </w:rPr>
        <w:t xml:space="preserve">MUST</w:t>
      </w:r>
      <w:r w:rsidDel="00000000" w:rsidR="00000000" w:rsidRPr="00000000">
        <w:rPr>
          <w:sz w:val="24"/>
          <w:szCs w:val="24"/>
          <w:rtl w:val="0"/>
        </w:rPr>
        <w:t xml:space="preserve"> be passing ALL classes, be in Good Academic Standing, and have </w:t>
      </w:r>
      <w:r w:rsidDel="00000000" w:rsidR="00000000" w:rsidRPr="00000000">
        <w:rPr>
          <w:b w:val="1"/>
          <w:sz w:val="24"/>
          <w:szCs w:val="24"/>
          <w:rtl w:val="0"/>
        </w:rPr>
        <w:t xml:space="preserve">consistent</w:t>
      </w:r>
      <w:r w:rsidDel="00000000" w:rsidR="00000000" w:rsidRPr="00000000">
        <w:rPr>
          <w:sz w:val="24"/>
          <w:szCs w:val="24"/>
          <w:rtl w:val="0"/>
        </w:rPr>
        <w:t xml:space="preserve"> academic attendance in order to participate in senior activities.</w:t>
      </w:r>
    </w:p>
    <w:p w:rsidR="00000000" w:rsidDel="00000000" w:rsidP="00000000" w:rsidRDefault="00000000" w:rsidRPr="00000000" w14:paraId="00000031">
      <w:pPr>
        <w:shd w:fill="ffffff" w:val="clear"/>
        <w:spacing w:before="34" w:lineRule="auto"/>
        <w:jc w:val="both"/>
        <w:rPr>
          <w:sz w:val="24"/>
          <w:szCs w:val="24"/>
        </w:rPr>
      </w:pPr>
      <w:r w:rsidDel="00000000" w:rsidR="00000000" w:rsidRPr="00000000">
        <w:rPr>
          <w:rtl w:val="0"/>
        </w:rPr>
      </w:r>
    </w:p>
    <w:p w:rsidR="00000000" w:rsidDel="00000000" w:rsidP="00000000" w:rsidRDefault="00000000" w:rsidRPr="00000000" w14:paraId="00000032">
      <w:pPr>
        <w:shd w:fill="ffffff" w:val="clear"/>
        <w:spacing w:before="34" w:lineRule="auto"/>
        <w:jc w:val="both"/>
        <w:rPr>
          <w:b w:val="1"/>
          <w:i w:val="1"/>
          <w:sz w:val="24"/>
          <w:szCs w:val="24"/>
        </w:rPr>
      </w:pPr>
      <w:r w:rsidDel="00000000" w:rsidR="00000000" w:rsidRPr="00000000">
        <w:rPr>
          <w:b w:val="1"/>
          <w:i w:val="1"/>
          <w:sz w:val="24"/>
          <w:szCs w:val="24"/>
          <w:rtl w:val="0"/>
        </w:rPr>
        <w:t xml:space="preserve">We have read and understand the above guidelines regarding senior year activities for 2022-2023.</w:t>
      </w:r>
    </w:p>
    <w:p w:rsidR="00000000" w:rsidDel="00000000" w:rsidP="00000000" w:rsidRDefault="00000000" w:rsidRPr="00000000" w14:paraId="00000033">
      <w:pPr>
        <w:shd w:fill="ffffff" w:val="clear"/>
        <w:jc w:val="both"/>
        <w:rPr/>
      </w:pPr>
      <w:r w:rsidDel="00000000" w:rsidR="00000000" w:rsidRPr="00000000">
        <w:rPr>
          <w:rtl w:val="0"/>
        </w:rPr>
      </w:r>
    </w:p>
    <w:p w:rsidR="00000000" w:rsidDel="00000000" w:rsidP="00000000" w:rsidRDefault="00000000" w:rsidRPr="00000000" w14:paraId="00000034">
      <w:pPr>
        <w:shd w:fill="ffffff" w:val="clear"/>
        <w:jc w:val="both"/>
        <w:rPr>
          <w:sz w:val="28"/>
          <w:szCs w:val="28"/>
        </w:rPr>
      </w:pPr>
      <w:r w:rsidDel="00000000" w:rsidR="00000000" w:rsidRPr="00000000">
        <w:rPr>
          <w:b w:val="1"/>
          <w:sz w:val="28"/>
          <w:szCs w:val="28"/>
          <w:rtl w:val="0"/>
        </w:rPr>
        <w:t xml:space="preserve">Student Name:  ___________________________</w:t>
        <w:tab/>
        <w:t xml:space="preserve">   Student ID</w:t>
      </w:r>
      <w:r w:rsidDel="00000000" w:rsidR="00000000" w:rsidRPr="00000000">
        <w:rPr>
          <w:sz w:val="28"/>
          <w:szCs w:val="28"/>
          <w:rtl w:val="0"/>
        </w:rPr>
        <w:t xml:space="preserve"> _______________________</w:t>
      </w:r>
    </w:p>
    <w:p w:rsidR="00000000" w:rsidDel="00000000" w:rsidP="00000000" w:rsidRDefault="00000000" w:rsidRPr="00000000" w14:paraId="00000035">
      <w:pPr>
        <w:shd w:fill="ffffff" w:val="clear"/>
        <w:jc w:val="both"/>
        <w:rPr>
          <w:sz w:val="28"/>
          <w:szCs w:val="28"/>
        </w:rPr>
      </w:pPr>
      <w:r w:rsidDel="00000000" w:rsidR="00000000" w:rsidRPr="00000000">
        <w:rPr>
          <w:rtl w:val="0"/>
        </w:rPr>
      </w:r>
    </w:p>
    <w:p w:rsidR="00000000" w:rsidDel="00000000" w:rsidP="00000000" w:rsidRDefault="00000000" w:rsidRPr="00000000" w14:paraId="00000036">
      <w:pPr>
        <w:shd w:fill="ffffff" w:val="clear"/>
        <w:jc w:val="both"/>
        <w:rPr>
          <w:sz w:val="28"/>
          <w:szCs w:val="28"/>
        </w:rPr>
      </w:pPr>
      <w:r w:rsidDel="00000000" w:rsidR="00000000" w:rsidRPr="00000000">
        <w:rPr>
          <w:sz w:val="28"/>
          <w:szCs w:val="28"/>
          <w:rtl w:val="0"/>
        </w:rPr>
        <w:t xml:space="preserve">_________________________________________   _______________________________</w:t>
      </w:r>
    </w:p>
    <w:p w:rsidR="00000000" w:rsidDel="00000000" w:rsidP="00000000" w:rsidRDefault="00000000" w:rsidRPr="00000000" w14:paraId="00000037">
      <w:pPr>
        <w:shd w:fill="ffffff" w:val="clear"/>
        <w:jc w:val="both"/>
        <w:rPr>
          <w:b w:val="1"/>
          <w:sz w:val="28"/>
          <w:szCs w:val="28"/>
        </w:rPr>
      </w:pPr>
      <w:r w:rsidDel="00000000" w:rsidR="00000000" w:rsidRPr="00000000">
        <w:rPr>
          <w:b w:val="1"/>
          <w:sz w:val="28"/>
          <w:szCs w:val="28"/>
          <w:rtl w:val="0"/>
        </w:rPr>
        <w:t xml:space="preserve">Student Signature</w:t>
        <w:tab/>
        <w:tab/>
        <w:tab/>
        <w:tab/>
        <w:tab/>
        <w:t xml:space="preserve">  Date</w:t>
      </w:r>
    </w:p>
    <w:p w:rsidR="00000000" w:rsidDel="00000000" w:rsidP="00000000" w:rsidRDefault="00000000" w:rsidRPr="00000000" w14:paraId="00000038">
      <w:pPr>
        <w:shd w:fill="ffffff" w:val="clear"/>
        <w:jc w:val="both"/>
        <w:rPr>
          <w:b w:val="1"/>
          <w:sz w:val="28"/>
          <w:szCs w:val="28"/>
        </w:rPr>
      </w:pPr>
      <w:r w:rsidDel="00000000" w:rsidR="00000000" w:rsidRPr="00000000">
        <w:rPr>
          <w:rtl w:val="0"/>
        </w:rPr>
      </w:r>
    </w:p>
    <w:p w:rsidR="00000000" w:rsidDel="00000000" w:rsidP="00000000" w:rsidRDefault="00000000" w:rsidRPr="00000000" w14:paraId="00000039">
      <w:pPr>
        <w:shd w:fill="ffffff" w:val="clear"/>
        <w:jc w:val="both"/>
        <w:rPr>
          <w:sz w:val="28"/>
          <w:szCs w:val="28"/>
        </w:rPr>
      </w:pPr>
      <w:r w:rsidDel="00000000" w:rsidR="00000000" w:rsidRPr="00000000">
        <w:rPr>
          <w:sz w:val="28"/>
          <w:szCs w:val="28"/>
          <w:rtl w:val="0"/>
        </w:rPr>
        <w:t xml:space="preserve">_________________________________________   ________________________________</w:t>
      </w:r>
    </w:p>
    <w:p w:rsidR="00000000" w:rsidDel="00000000" w:rsidP="00000000" w:rsidRDefault="00000000" w:rsidRPr="00000000" w14:paraId="0000003A">
      <w:pPr>
        <w:shd w:fill="ffffff" w:val="clear"/>
        <w:jc w:val="both"/>
        <w:rPr>
          <w:b w:val="1"/>
          <w:sz w:val="28"/>
          <w:szCs w:val="28"/>
        </w:rPr>
      </w:pPr>
      <w:r w:rsidDel="00000000" w:rsidR="00000000" w:rsidRPr="00000000">
        <w:rPr>
          <w:b w:val="1"/>
          <w:sz w:val="28"/>
          <w:szCs w:val="28"/>
          <w:rtl w:val="0"/>
        </w:rPr>
        <w:t xml:space="preserve">Parent/Guardian Name</w:t>
        <w:tab/>
        <w:tab/>
        <w:tab/>
        <w:tab/>
        <w:tab/>
        <w:t xml:space="preserve">  Parent/Guardian Signature</w:t>
      </w:r>
    </w:p>
    <w:p w:rsidR="00000000" w:rsidDel="00000000" w:rsidP="00000000" w:rsidRDefault="00000000" w:rsidRPr="00000000" w14:paraId="0000003B">
      <w:pPr>
        <w:shd w:fill="ffffff" w:val="clear"/>
        <w:jc w:val="both"/>
        <w:rPr>
          <w:sz w:val="28"/>
          <w:szCs w:val="28"/>
        </w:rPr>
      </w:pPr>
      <w:r w:rsidDel="00000000" w:rsidR="00000000" w:rsidRPr="00000000">
        <w:rPr>
          <w:sz w:val="28"/>
          <w:szCs w:val="28"/>
          <w:rtl w:val="0"/>
        </w:rPr>
        <w:tab/>
        <w:tab/>
        <w:tab/>
        <w:tab/>
        <w:tab/>
        <w:tab/>
        <w:tab/>
        <w:tab/>
        <w:t xml:space="preserve">  </w:t>
      </w:r>
      <w:r w:rsidDel="00000000" w:rsidR="00000000" w:rsidRPr="00000000">
        <w:rPr>
          <w:b w:val="1"/>
          <w:sz w:val="28"/>
          <w:szCs w:val="28"/>
          <w:rtl w:val="0"/>
        </w:rPr>
        <w:t xml:space="preserve">Date</w:t>
      </w:r>
      <w:r w:rsidDel="00000000" w:rsidR="00000000" w:rsidRPr="00000000">
        <w:rPr>
          <w:sz w:val="28"/>
          <w:szCs w:val="28"/>
          <w:rtl w:val="0"/>
        </w:rPr>
        <w:t xml:space="preserve"> ________________</w:t>
      </w:r>
    </w:p>
    <w:p w:rsidR="00000000" w:rsidDel="00000000" w:rsidP="00000000" w:rsidRDefault="00000000" w:rsidRPr="00000000" w14:paraId="0000003C">
      <w:pPr>
        <w:tabs>
          <w:tab w:val="left" w:pos="5760"/>
        </w:tabs>
        <w:ind w:left="720" w:firstLine="0"/>
        <w:jc w:val="center"/>
        <w:rPr>
          <w:sz w:val="18"/>
          <w:szCs w:val="18"/>
        </w:rPr>
      </w:pPr>
      <w:r w:rsidDel="00000000" w:rsidR="00000000" w:rsidRPr="00000000">
        <w:rPr>
          <w:rtl w:val="0"/>
        </w:rPr>
      </w:r>
    </w:p>
    <w:sectPr>
      <w:headerReference r:id="rId8" w:type="default"/>
      <w:headerReference r:id="rId9" w:type="first"/>
      <w:pgSz w:h="15840" w:w="12240" w:orient="portrait"/>
      <w:pgMar w:bottom="432" w:top="720" w:left="720" w:right="72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876300</wp:posOffset>
              </wp:positionH>
              <wp:positionV relativeFrom="paragraph">
                <wp:posOffset>-711199</wp:posOffset>
              </wp:positionV>
              <wp:extent cx="5915025" cy="747713"/>
              <wp:effectExtent b="0" l="0" r="0" t="0"/>
              <wp:wrapSquare wrapText="bothSides" distB="0" distT="0" distL="0" distR="0"/>
              <wp:docPr id="23" name=""/>
              <a:graphic>
                <a:graphicData uri="http://schemas.microsoft.com/office/word/2010/wordprocessingShape">
                  <wps:wsp>
                    <wps:cNvSpPr/>
                    <wps:cNvPr id="3" name="Shape 3"/>
                    <wps:spPr>
                      <a:xfrm>
                        <a:off x="2401823" y="3444720"/>
                        <a:ext cx="5888355" cy="6705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60"/>
                              <w:vertAlign w:val="baseline"/>
                            </w:rPr>
                            <w:t xml:space="preserve">Bayside High School</w:t>
                          </w:r>
                        </w:p>
                        <w:p w:rsidR="00000000" w:rsidDel="00000000" w:rsidP="00000000" w:rsidRDefault="00000000" w:rsidRPr="00000000">
                          <w:pPr>
                            <w:spacing w:after="0" w:before="0" w:line="260.00000953674316"/>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60"/>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32-24 Corporal Kennedy Street, Bayside, New York 11361  	Telephone (718) 229-7600</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876300</wp:posOffset>
              </wp:positionH>
              <wp:positionV relativeFrom="paragraph">
                <wp:posOffset>-711199</wp:posOffset>
              </wp:positionV>
              <wp:extent cx="5915025" cy="747713"/>
              <wp:effectExtent b="0" l="0" r="0" t="0"/>
              <wp:wrapSquare wrapText="bothSides" distB="0" distT="0" distL="0" distR="0"/>
              <wp:docPr id="2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15025" cy="747713"/>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838200</wp:posOffset>
              </wp:positionH>
              <wp:positionV relativeFrom="paragraph">
                <wp:posOffset>0</wp:posOffset>
              </wp:positionV>
              <wp:extent cx="5972175" cy="43815"/>
              <wp:effectExtent b="0" l="0" r="0" t="0"/>
              <wp:wrapSquare wrapText="bothSides" distB="0" distT="0" distL="0" distR="0"/>
              <wp:docPr id="22" name=""/>
              <a:graphic>
                <a:graphicData uri="http://schemas.microsoft.com/office/word/2010/wordprocessingShape">
                  <wps:wsp>
                    <wps:cNvSpPr/>
                    <wps:cNvPr id="2" name="Shape 2"/>
                    <wps:spPr>
                      <a:xfrm>
                        <a:off x="2374200" y="3772380"/>
                        <a:ext cx="5943600" cy="152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838200</wp:posOffset>
              </wp:positionH>
              <wp:positionV relativeFrom="paragraph">
                <wp:posOffset>0</wp:posOffset>
              </wp:positionV>
              <wp:extent cx="5972175" cy="43815"/>
              <wp:effectExtent b="0" l="0" r="0" t="0"/>
              <wp:wrapSquare wrapText="bothSides" distB="0" distT="0" distL="0" distR="0"/>
              <wp:docPr id="2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972175" cy="43815"/>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0</wp:posOffset>
              </wp:positionH>
              <wp:positionV relativeFrom="paragraph">
                <wp:posOffset>-685797</wp:posOffset>
              </wp:positionV>
              <wp:extent cx="800100" cy="800100"/>
              <wp:wrapSquare wrapText="bothSides" distB="0" distT="0" distL="0" distR="0"/>
              <wp:docPr id="21" name=""/>
              <a:graphic>
                <a:graphicData uri="http://schemas.microsoft.com/office/word/2010/wordprocessingShape">
                  <wps:wsp>
                    <wps:cNvSpPr>
                      <a:spLocks noChangeArrowheads="1"/>
                    </wps:cNvSpPr>
                    <wps:spPr bwMode="auto">
                      <a:xfrm>
                        <a:off x="0" y="0"/>
                        <a:ext cx="800100" cy="800100"/>
                      </a:xfrm>
                      <a:prstGeom prst="rect">
                        <a:avLst/>
                      </a:prstGeom>
                      <a:noFill/>
                      <a:ln>
                        <a:noFill/>
                      </a:ln>
                      <a:extLst>
                        <a:ext uri="{909E8E84-426E-40DD-AFC4-6F175D3DCCD1}"/>
                        <a:ext uri="{91240B29-F687-4F45-9708-019B960494DF}"/>
                      </a:extLst>
                    </wps:spPr>
                    <wps:txbx>
                      <w:txbxContent>
                        <w:p w:rsidR="003E7B8F" w:rsidDel="00000000" w:rsidP="00000000" w:rsidRDefault="00B81812" w:rsidRPr="00000000">
                          <w:pPr>
                            <w:pBdr>
                              <w:top w:color="ffffff" w:space="0" w:sz="6" w:val="single"/>
                              <w:left w:color="ffffff" w:space="0" w:sz="6" w:val="single"/>
                              <w:bottom w:color="ffffff" w:space="0" w:sz="6" w:val="single"/>
                              <w:right w:color="ffffff" w:space="0" w:sz="6" w:val="single"/>
                            </w:pBdr>
                            <w:rPr>
                              <w:sz w:val="24"/>
                            </w:rPr>
                          </w:pPr>
                          <w:r w:rsidDel="00000000" w:rsidR="00000000" w:rsidRPr="00000000">
                            <w:rPr>
                              <w:noProof w:val="1"/>
                              <w:sz w:val="24"/>
                            </w:rPr>
                            <w:drawing>
                              <wp:inline distB="0" distT="0" distL="0" distR="0">
                                <wp:extent cx="800100" cy="800100"/>
                                <wp:effectExtent b="0" l="19050" r="0" t="0"/>
                                <wp:docPr id="1" name="Picture 1"/>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srcRect b="-717" l="-394" r="-394" t="-717"/>
                                        <a:stretch>
                                          <a:fillRect/>
                                        </a:stretch>
                                      </pic:blipFill>
                                      <pic:spPr bwMode="auto">
                                        <a:xfrm>
                                          <a:off x="0" y="0"/>
                                          <a:ext cx="800100" cy="800100"/>
                                        </a:xfrm>
                                        <a:prstGeom prst="rect">
                                          <a:avLst/>
                                        </a:prstGeom>
                                        <a:noFill/>
                                        <a:ln w="9525">
                                          <a:noFill/>
                                          <a:miter lim="800000"/>
                                          <a:headEnd/>
                                          <a:tailEnd/>
                                        </a:ln>
                                      </pic:spPr>
                                    </pic:pic>
                                  </a:graphicData>
                                </a:graphic>
                              </wp:inline>
                            </w:drawing>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-685797</wp:posOffset>
              </wp:positionV>
              <wp:extent cx="800100" cy="800100"/>
              <wp:effectExtent b="0" l="0" r="0" t="0"/>
              <wp:wrapSquare wrapText="bothSides" distB="0" distT="0" distL="0" distR="0"/>
              <wp:docPr id="21"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800100" cy="8001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84A1F"/>
    <w:pPr>
      <w:widowControl w:val="0"/>
      <w:autoSpaceDE w:val="0"/>
      <w:autoSpaceDN w:val="0"/>
      <w:adjustRightInd w:val="0"/>
    </w:pPr>
    <w:rPr>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semiHidden w:val="1"/>
    <w:rsid w:val="00584A1F"/>
  </w:style>
  <w:style w:type="paragraph" w:styleId="Header">
    <w:name w:val="header"/>
    <w:basedOn w:val="Normal"/>
    <w:rsid w:val="00584A1F"/>
    <w:pPr>
      <w:tabs>
        <w:tab w:val="center" w:pos="4320"/>
        <w:tab w:val="right" w:pos="8640"/>
      </w:tabs>
    </w:pPr>
  </w:style>
  <w:style w:type="paragraph" w:styleId="Footer">
    <w:name w:val="footer"/>
    <w:basedOn w:val="Normal"/>
    <w:rsid w:val="00584A1F"/>
    <w:pPr>
      <w:tabs>
        <w:tab w:val="center" w:pos="4320"/>
        <w:tab w:val="right" w:pos="8640"/>
      </w:tabs>
    </w:pPr>
  </w:style>
  <w:style w:type="paragraph" w:styleId="BalloonText">
    <w:name w:val="Balloon Text"/>
    <w:basedOn w:val="Normal"/>
    <w:semiHidden w:val="1"/>
    <w:rsid w:val="00E64BFC"/>
    <w:rPr>
      <w:rFonts w:ascii="Tahoma" w:cs="Tahoma" w:hAnsi="Tahoma"/>
      <w:sz w:val="16"/>
      <w:szCs w:val="16"/>
    </w:rPr>
  </w:style>
  <w:style w:type="character" w:styleId="Hyperlink">
    <w:name w:val="Hyperlink"/>
    <w:basedOn w:val="DefaultParagraphFont"/>
    <w:rsid w:val="00586137"/>
    <w:rPr>
      <w:color w:val="0000ff"/>
      <w:u w:val="single"/>
    </w:rPr>
  </w:style>
  <w:style w:type="paragraph" w:styleId="ListParagraph">
    <w:name w:val="List Paragraph"/>
    <w:basedOn w:val="Normal"/>
    <w:uiPriority w:val="34"/>
    <w:qFormat w:val="1"/>
    <w:rsid w:val="00DE44F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wpLXpATRt+wRf0OJPjpaAGGbw==">AMUW2mU65anHSzYWtHhmOa2bTJfxrAiELWubdVmRjQP/QvpARmZn3NImsMHP/adS2E4lr9PKE9ugPT2XV8AkXm3StR4+2rbjrGzxHiQp8ya17EWZuutVaIhG/YlgHJ8OMHDqjVkTxN6g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2018-10-22T15:17:00Z</dcterms:created>
  <dc:creator>Susan E. Sladowski</dc:creator>
</cp:coreProperties>
</file>