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566E" w14:textId="77777777" w:rsidR="009E5902" w:rsidRPr="003D3529" w:rsidRDefault="009E5902" w:rsidP="00D66E78">
      <w:pPr>
        <w:jc w:val="left"/>
        <w:rPr>
          <w:sz w:val="16"/>
          <w:szCs w:val="16"/>
          <w:u w:val="single"/>
        </w:rPr>
      </w:pPr>
    </w:p>
    <w:p w14:paraId="44F67215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r w:rsidRPr="00F37843">
        <w:rPr>
          <w:sz w:val="20"/>
          <w:szCs w:val="20"/>
          <w:u w:val="single"/>
        </w:rPr>
        <w:t>CHECK APPROPRIATE ITEM</w:t>
      </w:r>
    </w:p>
    <w:p w14:paraId="3D836B57" w14:textId="77777777" w:rsidR="009E5902" w:rsidRPr="0092678D" w:rsidRDefault="009E5902" w:rsidP="00D66E78">
      <w:pPr>
        <w:jc w:val="left"/>
        <w:rPr>
          <w:sz w:val="16"/>
          <w:szCs w:val="16"/>
          <w:u w:val="single"/>
        </w:rPr>
      </w:pPr>
    </w:p>
    <w:p w14:paraId="75B9CF08" w14:textId="77777777" w:rsidR="009E5902" w:rsidRPr="0092678D" w:rsidRDefault="00556028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09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5902" w:rsidRPr="0092678D">
        <w:rPr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Initial Evaluation Conference/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2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02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E5902" w:rsidRPr="0092678D">
        <w:rPr>
          <w:b/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Coaching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43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9E5902" w:rsidRPr="0092678D">
        <w:rPr>
          <w:sz w:val="20"/>
          <w:szCs w:val="20"/>
        </w:rPr>
        <w:t>Notice of Intensive Support</w:t>
      </w:r>
    </w:p>
    <w:p w14:paraId="74484B5B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  <w:t>Job Expectations</w:t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Conference</w:t>
      </w:r>
    </w:p>
    <w:p w14:paraId="147FE02A" w14:textId="77777777" w:rsidR="009E5902" w:rsidRPr="007D085C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08C779B6" w14:textId="77777777" w:rsidR="009E5902" w:rsidRPr="0092678D" w:rsidRDefault="00556028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309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Handbook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14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Training Documentation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75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 xml:space="preserve">Intensive Support Observation </w:t>
      </w:r>
    </w:p>
    <w:p w14:paraId="6794F569" w14:textId="77777777" w:rsidR="00865936" w:rsidRPr="0092678D" w:rsidRDefault="00865936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Summary</w:t>
      </w:r>
    </w:p>
    <w:p w14:paraId="5897A31F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4C59BE44" w14:textId="77777777" w:rsidR="00870878" w:rsidRPr="0092678D" w:rsidRDefault="00556028" w:rsidP="00870878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9073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Safety Plan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49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Non-Renewal Recommendation</w:t>
      </w:r>
      <w:r w:rsidR="00870878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13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870878" w:rsidRPr="0092678D">
        <w:rPr>
          <w:sz w:val="20"/>
          <w:szCs w:val="20"/>
        </w:rPr>
        <w:t>Mid-Year Conference</w:t>
      </w:r>
    </w:p>
    <w:p w14:paraId="29E52706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  <w:r w:rsidRPr="007D085C">
        <w:rPr>
          <w:sz w:val="12"/>
          <w:szCs w:val="12"/>
        </w:rPr>
        <w:tab/>
      </w:r>
      <w:r w:rsidRPr="007D085C">
        <w:rPr>
          <w:sz w:val="12"/>
          <w:szCs w:val="12"/>
        </w:rPr>
        <w:tab/>
      </w:r>
    </w:p>
    <w:p w14:paraId="5716CF5E" w14:textId="77777777" w:rsidR="00E565BD" w:rsidRPr="0092678D" w:rsidRDefault="00556028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97203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E1A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Professional Growth Plan</w:t>
      </w:r>
      <w:r w:rsidR="00870878">
        <w:rPr>
          <w:sz w:val="20"/>
          <w:szCs w:val="20"/>
        </w:rPr>
        <w:tab/>
      </w:r>
      <w:r w:rsidR="002B2416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720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sz w:val="20"/>
          <w:szCs w:val="20"/>
        </w:rPr>
        <w:tab/>
      </w:r>
      <w:r w:rsidR="00870878" w:rsidRPr="0092678D">
        <w:rPr>
          <w:sz w:val="20"/>
          <w:szCs w:val="20"/>
        </w:rPr>
        <w:t>Deficiency Process Conference</w:t>
      </w:r>
      <w:r w:rsidR="00E565BD" w:rsidRPr="0092678D">
        <w:rPr>
          <w:sz w:val="20"/>
          <w:szCs w:val="20"/>
        </w:rPr>
        <w:tab/>
      </w:r>
    </w:p>
    <w:p w14:paraId="211E4036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20922326" w14:textId="77777777" w:rsidR="00E565BD" w:rsidRPr="0092678D" w:rsidRDefault="00556028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677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Directed Growth Plan</w:t>
      </w:r>
      <w:r w:rsidR="00E565BD" w:rsidRPr="0092678D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r w:rsidR="00E565BD" w:rsidRPr="0092678D">
        <w:rPr>
          <w:b/>
          <w:sz w:val="20"/>
          <w:szCs w:val="20"/>
        </w:rPr>
        <w:tab/>
      </w:r>
    </w:p>
    <w:p w14:paraId="215B1FE1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6480"/>
          <w:tab w:val="left" w:pos="7740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RPr="00F37843" w14:paraId="45551205" w14:textId="77777777" w:rsidTr="00D66E78">
        <w:tc>
          <w:tcPr>
            <w:tcW w:w="872" w:type="dxa"/>
            <w:gridSpan w:val="2"/>
          </w:tcPr>
          <w:p w14:paraId="3FE2C19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92AC427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78B412BC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F3FBF31" w14:textId="77777777" w:rsidR="00CF7C5A" w:rsidRPr="007D085C" w:rsidRDefault="00CF7C5A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B968F3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A023290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615A8D8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9F3B43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6EA76B16" w14:textId="77777777" w:rsidTr="00D66E78">
        <w:tc>
          <w:tcPr>
            <w:tcW w:w="594" w:type="dxa"/>
          </w:tcPr>
          <w:p w14:paraId="6BA12F91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1AAC12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2EC0587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40EDDFE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967306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6B935DD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7A54339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B4B9BD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25B7A139" w14:textId="77777777" w:rsidTr="00D66E78">
        <w:tc>
          <w:tcPr>
            <w:tcW w:w="3145" w:type="dxa"/>
            <w:gridSpan w:val="3"/>
          </w:tcPr>
          <w:p w14:paraId="27C42A3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B9490AB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7EC04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2A3E4B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648A613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BBFD31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91324D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E78A750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10B0D69C" w14:textId="77777777" w:rsidR="00D66E78" w:rsidRPr="00F37843" w:rsidRDefault="00D66E78" w:rsidP="00D66E78">
      <w:pPr>
        <w:jc w:val="left"/>
        <w:rPr>
          <w:sz w:val="20"/>
          <w:szCs w:val="20"/>
        </w:rPr>
      </w:pPr>
    </w:p>
    <w:p w14:paraId="6B25DC69" w14:textId="77777777" w:rsidR="00D66E78" w:rsidRPr="00F37843" w:rsidRDefault="00D66E78" w:rsidP="00D66E78">
      <w:pPr>
        <w:jc w:val="both"/>
        <w:rPr>
          <w:sz w:val="20"/>
          <w:szCs w:val="20"/>
        </w:rPr>
      </w:pPr>
      <w:r w:rsidRPr="00F37843">
        <w:rPr>
          <w:sz w:val="20"/>
          <w:szCs w:val="20"/>
        </w:rPr>
        <w:t>A</w:t>
      </w:r>
      <w:r w:rsidR="00865936">
        <w:rPr>
          <w:sz w:val="20"/>
          <w:szCs w:val="20"/>
        </w:rPr>
        <w:t xml:space="preserve"> conference was held and is </w:t>
      </w:r>
      <w:r w:rsidR="00F37843">
        <w:rPr>
          <w:sz w:val="20"/>
          <w:szCs w:val="20"/>
        </w:rPr>
        <w:t>summarized below:</w:t>
      </w:r>
    </w:p>
    <w:p w14:paraId="26859BC3" w14:textId="77777777" w:rsidR="00D66E78" w:rsidRPr="007D085C" w:rsidRDefault="00D66E78" w:rsidP="00D66E78">
      <w:pPr>
        <w:jc w:val="both"/>
        <w:rPr>
          <w:sz w:val="20"/>
          <w:szCs w:val="20"/>
        </w:rPr>
      </w:pPr>
    </w:p>
    <w:p w14:paraId="574E347B" w14:textId="77777777" w:rsidR="00A92EA2" w:rsidRDefault="00A92EA2" w:rsidP="00A92EA2">
      <w:pPr>
        <w:pStyle w:val="Heading3"/>
        <w:ind w:left="720"/>
        <w:jc w:val="center"/>
      </w:pPr>
      <w:r>
        <w:t>LIBRARY MEDIA SPECIALIST self-Reflection</w:t>
      </w:r>
    </w:p>
    <w:p w14:paraId="6E404360" w14:textId="77777777" w:rsidR="00A92EA2" w:rsidRPr="00344F9F" w:rsidRDefault="00A92EA2" w:rsidP="00A92EA2">
      <w:pPr>
        <w:pStyle w:val="Heading3"/>
        <w:ind w:left="720"/>
        <w:jc w:val="center"/>
      </w:pPr>
      <w:r>
        <w:t>p</w:t>
      </w:r>
      <w:r w:rsidRPr="00344F9F">
        <w:t>rofe</w:t>
      </w:r>
      <w:r>
        <w:t>ssional growth planning</w:t>
      </w:r>
    </w:p>
    <w:p w14:paraId="32659AE9" w14:textId="77777777" w:rsidR="00A92EA2" w:rsidRPr="00344F9F" w:rsidRDefault="00A92EA2" w:rsidP="00A92EA2">
      <w:pPr>
        <w:ind w:left="-86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44"/>
          <w:szCs w:val="44"/>
        </w:rPr>
        <w:pict w14:anchorId="49C2F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4800_"/>
          </v:shape>
        </w:pict>
      </w:r>
    </w:p>
    <w:tbl>
      <w:tblPr>
        <w:tblW w:w="10049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7"/>
        <w:gridCol w:w="6702"/>
      </w:tblGrid>
      <w:tr w:rsidR="00A92EA2" w:rsidRPr="00344F9F" w14:paraId="2C4993AF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7EF498CF" w14:textId="77777777" w:rsidR="00A92EA2" w:rsidRPr="00344F9F" w:rsidRDefault="00A92EA2" w:rsidP="001925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Library Media Specialist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089737EF" w14:textId="77777777" w:rsidR="00A92EA2" w:rsidRPr="00344F9F" w:rsidRDefault="00A92EA2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EA2" w:rsidRPr="00344F9F" w14:paraId="289D1742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1DB35B78" w14:textId="77777777" w:rsidR="00A92EA2" w:rsidRPr="00344F9F" w:rsidRDefault="00A92EA2" w:rsidP="0019251F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04C8DB98" w14:textId="77777777" w:rsidR="00A92EA2" w:rsidRPr="00344F9F" w:rsidRDefault="00A92EA2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2EA2" w:rsidRPr="00344F9F" w14:paraId="7B7C30C6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2D920BEE" w14:textId="77777777" w:rsidR="00A92EA2" w:rsidRPr="00344F9F" w:rsidRDefault="00A92EA2" w:rsidP="0019251F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Grade Level/Subject(s)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56E071D7" w14:textId="77777777" w:rsidR="00A92EA2" w:rsidRPr="00344F9F" w:rsidRDefault="00A92EA2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6681CCE" w14:textId="77777777" w:rsidR="00A92EA2" w:rsidRDefault="00A92EA2" w:rsidP="00A92EA2">
      <w:pPr>
        <w:spacing w:after="200" w:line="276" w:lineRule="auto"/>
        <w:ind w:left="-90" w:firstLine="810"/>
        <w:rPr>
          <w:rFonts w:ascii="Calibri" w:eastAsia="Calibri" w:hAnsi="Calibri" w:cs="Times New Roman"/>
          <w:b/>
          <w:bCs/>
          <w:sz w:val="28"/>
          <w:szCs w:val="22"/>
        </w:rPr>
      </w:pPr>
      <w:r w:rsidRPr="00344F9F">
        <w:rPr>
          <w:rFonts w:ascii="Calibri" w:eastAsia="Calibri" w:hAnsi="Calibri" w:cs="Times New Roman"/>
          <w:b/>
          <w:bCs/>
          <w:sz w:val="28"/>
          <w:szCs w:val="22"/>
        </w:rPr>
        <w:t>Part A: Initial Reflection – Establishing Priority Growth Needs</w:t>
      </w:r>
    </w:p>
    <w:tbl>
      <w:tblPr>
        <w:tblW w:w="101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97"/>
        <w:gridCol w:w="494"/>
        <w:gridCol w:w="495"/>
        <w:gridCol w:w="494"/>
        <w:gridCol w:w="3484"/>
      </w:tblGrid>
      <w:tr w:rsidR="00A92EA2" w:rsidRPr="00D75426" w14:paraId="1F8C86C7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325F4DC" w14:textId="77777777" w:rsidR="00A92EA2" w:rsidRPr="00D75426" w:rsidRDefault="00A92EA2" w:rsidP="0019251F">
            <w:pPr>
              <w:pStyle w:val="TableParagraph"/>
              <w:spacing w:line="264" w:lineRule="exact"/>
              <w:ind w:left="-1" w:right="4"/>
              <w:jc w:val="center"/>
              <w:rPr>
                <w:rFonts w:eastAsia="Calibri" w:cs="Calibri"/>
              </w:rPr>
            </w:pPr>
            <w:r w:rsidRPr="00D75426">
              <w:rPr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7696" w14:textId="77777777" w:rsidR="00A92EA2" w:rsidRPr="00D75426" w:rsidRDefault="00A92EA2" w:rsidP="0019251F">
            <w:pPr>
              <w:pStyle w:val="TableParagraph"/>
              <w:spacing w:line="264" w:lineRule="exact"/>
              <w:ind w:left="210"/>
              <w:rPr>
                <w:rFonts w:eastAsia="Calibri" w:cs="Calibri"/>
              </w:rPr>
            </w:pPr>
            <w:r w:rsidRPr="00D75426">
              <w:rPr>
                <w:b/>
                <w:spacing w:val="-1"/>
              </w:rPr>
              <w:t>Self-Assessment: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2A18" w14:textId="77777777" w:rsidR="00A92EA2" w:rsidRPr="00D75426" w:rsidRDefault="00A92EA2" w:rsidP="0019251F">
            <w:pPr>
              <w:pStyle w:val="TableParagraph"/>
              <w:spacing w:line="264" w:lineRule="exact"/>
              <w:ind w:left="210"/>
              <w:jc w:val="center"/>
              <w:rPr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A92EA2" w:rsidRPr="00D75426" w14:paraId="718DF4CD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D1B52A3" w14:textId="77777777" w:rsidR="00A92EA2" w:rsidRPr="00B24165" w:rsidRDefault="00A92EA2" w:rsidP="0019251F">
            <w:pPr>
              <w:pStyle w:val="TableParagraph"/>
              <w:spacing w:line="236" w:lineRule="exact"/>
              <w:ind w:left="97" w:right="172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1A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Demonstrating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Knowledge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of</w:t>
            </w:r>
            <w:r w:rsidRPr="00B24165">
              <w:rPr>
                <w:spacing w:val="-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Content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Curriculum</w:t>
            </w:r>
            <w:r w:rsidRPr="00B24165">
              <w:rPr>
                <w:spacing w:val="30"/>
                <w:w w:val="9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and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Process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E28F5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60EA8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CF9BA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54555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A1DC52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2CEB79B7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DF55375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1B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Demonstrating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Knowledge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of</w:t>
            </w:r>
            <w:r w:rsidRPr="00B24165">
              <w:rPr>
                <w:spacing w:val="-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F9A6C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4293A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E89F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06251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861C3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4036C61C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0A93ADE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1C-</w:t>
            </w:r>
            <w:r w:rsidRPr="00B24165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Supporting</w:t>
            </w:r>
            <w:r w:rsidRPr="00B24165">
              <w:rPr>
                <w:spacing w:val="-10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Instructional</w:t>
            </w:r>
            <w:r w:rsidRPr="00B24165">
              <w:rPr>
                <w:spacing w:val="-10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Goals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44B3C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72EE9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F92F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6AE94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F44639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0F3E85A9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05AEC01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1D</w:t>
            </w:r>
            <w:r w:rsidRPr="00B24165">
              <w:rPr>
                <w:i/>
                <w:spacing w:val="35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Demonstrating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Knowledge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and</w:t>
            </w:r>
            <w:r w:rsidRPr="00B24165">
              <w:rPr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Use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1"/>
                <w:sz w:val="18"/>
                <w:szCs w:val="18"/>
              </w:rPr>
              <w:t>of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Resources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C8EF3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4B6AC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0DFBF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44E25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86BE48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15A384D3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C9A4C07" w14:textId="77777777" w:rsidR="00A92EA2" w:rsidRPr="00B24165" w:rsidRDefault="00A92EA2" w:rsidP="0019251F">
            <w:pPr>
              <w:pStyle w:val="TableParagraph"/>
              <w:spacing w:line="236" w:lineRule="exact"/>
              <w:ind w:left="97" w:right="485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1E</w:t>
            </w:r>
            <w:r w:rsidRPr="00B24165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Demonstrating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Knowledge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of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Literature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and</w:t>
            </w:r>
            <w:r w:rsidRPr="00B24165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Lifelong</w:t>
            </w:r>
            <w:r w:rsidRPr="00B24165">
              <w:rPr>
                <w:spacing w:val="-14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3AC1D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ED33D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AAAFE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EB854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823120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312BC854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D2B5138" w14:textId="77777777" w:rsidR="00A92EA2" w:rsidRPr="00B24165" w:rsidRDefault="00A92EA2" w:rsidP="0019251F">
            <w:pPr>
              <w:pStyle w:val="TableParagraph"/>
              <w:spacing w:before="3" w:line="232" w:lineRule="exact"/>
              <w:ind w:left="97" w:right="733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1F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Collaborating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1"/>
                <w:sz w:val="18"/>
                <w:szCs w:val="18"/>
              </w:rPr>
              <w:t>in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the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Design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1"/>
                <w:sz w:val="18"/>
                <w:szCs w:val="18"/>
              </w:rPr>
              <w:t>of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Instructional</w:t>
            </w:r>
            <w:r w:rsidRPr="00B24165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Experiences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79E85" w14:textId="77777777" w:rsidR="00A92EA2" w:rsidRPr="00C97F04" w:rsidRDefault="00A92EA2" w:rsidP="0019251F">
            <w:pPr>
              <w:pStyle w:val="TableParagraph"/>
              <w:spacing w:line="265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9319B" w14:textId="77777777" w:rsidR="00A92EA2" w:rsidRPr="00C97F04" w:rsidRDefault="00A92EA2" w:rsidP="0019251F">
            <w:pPr>
              <w:pStyle w:val="TableParagraph"/>
              <w:spacing w:line="265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0C042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C5940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CBB6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7A899EBE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7B115BB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Calibri" w:cs="Calibri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2A-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Creating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environment</w:t>
            </w:r>
            <w:r w:rsidRPr="00B24165">
              <w:rPr>
                <w:spacing w:val="-3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of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respect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B9141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06139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EB626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EC61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633F8C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5D20FDA3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9BEAC5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2B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Establishing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Culture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for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A4049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11D9D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9FBDC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FE903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CAD383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67D98576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5AF4722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2C</w:t>
            </w:r>
            <w:r w:rsidRPr="00B24165">
              <w:rPr>
                <w:i/>
                <w:spacing w:val="34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Managing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Library</w:t>
            </w:r>
            <w:r w:rsidRPr="00B24165">
              <w:rPr>
                <w:spacing w:val="-9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8C9EE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77C7D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F96C2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7780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47F6F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43E78CBA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EE1EC4A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2D</w:t>
            </w:r>
            <w:r w:rsidRPr="00B24165">
              <w:rPr>
                <w:i/>
                <w:spacing w:val="36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Managing</w:t>
            </w:r>
            <w:r w:rsidRPr="00B24165">
              <w:rPr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student</w:t>
            </w:r>
            <w:r w:rsidRPr="00B24165">
              <w:rPr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behavior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2A65A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4B1E0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8966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F81FB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A3E5E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45BC3A4A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50EA55F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2E</w:t>
            </w:r>
            <w:r w:rsidRPr="00B24165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Organizing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physical</w:t>
            </w:r>
            <w:r w:rsidRPr="00B24165">
              <w:rPr>
                <w:spacing w:val="-2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AF345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37C06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9E9D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CBA1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EE2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00A8E4D0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11506D7" w14:textId="77777777" w:rsidR="00A92EA2" w:rsidRPr="00B24165" w:rsidRDefault="00A92EA2" w:rsidP="0019251F">
            <w:pPr>
              <w:pStyle w:val="TableParagraph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lastRenderedPageBreak/>
              <w:t>3A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Communicating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Clearly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Accurately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45DC3" w14:textId="77777777" w:rsidR="00A92EA2" w:rsidRPr="00C97F04" w:rsidRDefault="00A92EA2" w:rsidP="0019251F">
            <w:pPr>
              <w:pStyle w:val="TableParagraph"/>
              <w:spacing w:line="267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E051D" w14:textId="77777777" w:rsidR="00A92EA2" w:rsidRPr="00C97F04" w:rsidRDefault="00A92EA2" w:rsidP="0019251F">
            <w:pPr>
              <w:pStyle w:val="TableParagraph"/>
              <w:spacing w:line="267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70C5E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23C07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85B622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36FA3D68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A5EA45A" w14:textId="77777777" w:rsidR="00A92EA2" w:rsidRPr="00B24165" w:rsidRDefault="00A92EA2" w:rsidP="0019251F">
            <w:pPr>
              <w:pStyle w:val="TableParagraph"/>
              <w:spacing w:line="243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3B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Using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Questioning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Research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3F1A7" w14:textId="77777777" w:rsidR="00A92EA2" w:rsidRPr="00C97F04" w:rsidRDefault="00A92EA2" w:rsidP="0019251F">
            <w:pPr>
              <w:pStyle w:val="TableParagraph"/>
              <w:spacing w:line="265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A7A9F" w14:textId="77777777" w:rsidR="00A92EA2" w:rsidRPr="00C97F04" w:rsidRDefault="00A92EA2" w:rsidP="0019251F">
            <w:pPr>
              <w:pStyle w:val="TableParagraph"/>
              <w:spacing w:line="265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EEF44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DE4D0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FC2A0" w14:textId="77777777" w:rsidR="00A92EA2" w:rsidRPr="00C97F04" w:rsidRDefault="00A92EA2" w:rsidP="0019251F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350C5772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9128AFC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3C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40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Engaging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Students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1"/>
                <w:sz w:val="18"/>
                <w:szCs w:val="18"/>
              </w:rPr>
              <w:t>in</w:t>
            </w:r>
            <w:r w:rsidRPr="00B24165">
              <w:rPr>
                <w:spacing w:val="-3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AB4F9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D7C9C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269C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1C480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0C32F8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1F9DAA91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58373ED" w14:textId="77777777" w:rsidR="00A92EA2" w:rsidRPr="00B24165" w:rsidRDefault="00A92EA2" w:rsidP="0019251F">
            <w:pPr>
              <w:pStyle w:val="TableParagraph"/>
              <w:spacing w:line="236" w:lineRule="exact"/>
              <w:ind w:left="97" w:right="35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3D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Assessment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1"/>
                <w:sz w:val="18"/>
                <w:szCs w:val="18"/>
              </w:rPr>
              <w:t>in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Instruction</w:t>
            </w:r>
            <w:r w:rsidRPr="00B24165">
              <w:rPr>
                <w:spacing w:val="-3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(whole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class,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one-on-</w:t>
            </w:r>
            <w:r w:rsidRPr="00B24165">
              <w:rPr>
                <w:spacing w:val="26"/>
                <w:w w:val="9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one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and</w:t>
            </w:r>
            <w:r w:rsidRPr="00B24165">
              <w:rPr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small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group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317D4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5D37F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F5A72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DA0CF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CECD10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1779B5EF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EA548A6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3E</w:t>
            </w:r>
            <w:r w:rsidRPr="00B24165">
              <w:rPr>
                <w:i/>
                <w:spacing w:val="33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Demonstrating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Flexibility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and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10F8D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E68D1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7F68A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9D318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F3B9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7FB52F73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3454E5E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4A</w:t>
            </w:r>
            <w:r w:rsidRPr="00B24165">
              <w:rPr>
                <w:i/>
                <w:spacing w:val="3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 xml:space="preserve">- </w:t>
            </w:r>
            <w:r w:rsidRPr="00B24165">
              <w:rPr>
                <w:sz w:val="18"/>
                <w:szCs w:val="18"/>
              </w:rPr>
              <w:t>Reflecting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on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C3D00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CDC1B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4A6A4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9A93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0D48F9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0B228B62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4EA5B6A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4B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Maintaining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Accurate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Records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1EF77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C68AB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84A0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DBE12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D1A137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7DDB1E9D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749DE41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4C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Communicating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with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School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Staff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05188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4BA26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64BCD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6C505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9150F1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5F2B0AC5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A3270E8" w14:textId="77777777" w:rsidR="00A92EA2" w:rsidRPr="00B24165" w:rsidRDefault="00A92EA2" w:rsidP="0019251F">
            <w:pPr>
              <w:pStyle w:val="TableParagraph"/>
              <w:spacing w:before="1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4D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Participating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in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Professional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2687E" w14:textId="77777777" w:rsidR="00A92EA2" w:rsidRPr="00C97F04" w:rsidRDefault="00A92EA2" w:rsidP="0019251F">
            <w:pPr>
              <w:pStyle w:val="TableParagraph"/>
              <w:spacing w:line="267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F9F6A" w14:textId="77777777" w:rsidR="00A92EA2" w:rsidRPr="00C97F04" w:rsidRDefault="00A92EA2" w:rsidP="0019251F">
            <w:pPr>
              <w:pStyle w:val="TableParagraph"/>
              <w:spacing w:line="267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35FBB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C4194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4CB0E4" w14:textId="77777777" w:rsidR="00A92EA2" w:rsidRPr="00C97F04" w:rsidRDefault="00A92EA2" w:rsidP="0019251F">
            <w:pPr>
              <w:pStyle w:val="TableParagraph"/>
              <w:spacing w:line="267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17B0C90F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1490FCB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4E</w:t>
            </w:r>
            <w:r w:rsidRPr="00B24165">
              <w:rPr>
                <w:i/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i/>
                <w:sz w:val="18"/>
                <w:szCs w:val="18"/>
              </w:rPr>
              <w:t>-</w:t>
            </w:r>
            <w:r w:rsidRPr="00B24165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Growing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Developing</w:t>
            </w:r>
            <w:r w:rsidRPr="00B24165">
              <w:rPr>
                <w:spacing w:val="-6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Professionally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FABA0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7DA8A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7A990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0D374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5CD053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4E819FFD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41E142C" w14:textId="77777777" w:rsidR="00A92EA2" w:rsidRPr="00B24165" w:rsidRDefault="00A92EA2" w:rsidP="0019251F">
            <w:pPr>
              <w:pStyle w:val="TableParagraph"/>
              <w:spacing w:line="242" w:lineRule="exact"/>
              <w:ind w:left="97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4F</w:t>
            </w:r>
            <w:r w:rsidRPr="00B24165">
              <w:rPr>
                <w:i/>
                <w:spacing w:val="32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Collection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Development</w:t>
            </w:r>
            <w:r w:rsidRPr="00B24165">
              <w:rPr>
                <w:spacing w:val="-8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and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Maintenance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8C004" w14:textId="77777777" w:rsidR="00A92EA2" w:rsidRPr="00C97F04" w:rsidRDefault="00A92EA2" w:rsidP="0019251F">
            <w:pPr>
              <w:pStyle w:val="TableParagraph"/>
              <w:spacing w:line="264" w:lineRule="exact"/>
              <w:ind w:right="2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B1FD0" w14:textId="77777777" w:rsidR="00A92EA2" w:rsidRPr="00C97F04" w:rsidRDefault="00A92EA2" w:rsidP="0019251F">
            <w:pPr>
              <w:pStyle w:val="TableParagraph"/>
              <w:spacing w:line="264" w:lineRule="exact"/>
              <w:ind w:right="1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0378B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FA630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275F59" w14:textId="77777777" w:rsidR="00A92EA2" w:rsidRPr="00C97F04" w:rsidRDefault="00A92EA2" w:rsidP="0019251F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A92EA2" w:rsidRPr="00D75426" w14:paraId="633187B3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DE391C3" w14:textId="77777777" w:rsidR="00A92EA2" w:rsidRPr="00B24165" w:rsidRDefault="00A92EA2" w:rsidP="0019251F">
            <w:pPr>
              <w:pStyle w:val="TableParagraph"/>
              <w:spacing w:line="242" w:lineRule="exact"/>
              <w:ind w:left="102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z w:val="18"/>
                <w:szCs w:val="18"/>
              </w:rPr>
              <w:t>4G</w:t>
            </w:r>
            <w:r w:rsidRPr="00B24165">
              <w:rPr>
                <w:sz w:val="18"/>
                <w:szCs w:val="18"/>
              </w:rPr>
              <w:t>-</w:t>
            </w:r>
            <w:r w:rsidRPr="00B24165">
              <w:rPr>
                <w:spacing w:val="-9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Managing</w:t>
            </w:r>
            <w:r w:rsidRPr="00B24165">
              <w:rPr>
                <w:spacing w:val="-7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the</w:t>
            </w:r>
            <w:r w:rsidRPr="00B24165">
              <w:rPr>
                <w:spacing w:val="-4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Library</w:t>
            </w:r>
            <w:r w:rsidRPr="00B24165">
              <w:rPr>
                <w:spacing w:val="-10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Budget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BD268" w14:textId="77777777" w:rsidR="00A92EA2" w:rsidRPr="00C97F04" w:rsidRDefault="00A92EA2" w:rsidP="0019251F">
            <w:pPr>
              <w:pStyle w:val="TableParagraph"/>
              <w:spacing w:line="264" w:lineRule="exact"/>
              <w:ind w:right="21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3E78E" w14:textId="77777777" w:rsidR="00A92EA2" w:rsidRPr="00C97F04" w:rsidRDefault="00A92EA2" w:rsidP="0019251F">
            <w:pPr>
              <w:pStyle w:val="TableParagraph"/>
              <w:spacing w:line="264" w:lineRule="exact"/>
              <w:ind w:left="200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6EB28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83CB0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2D2000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rPr>
                <w:sz w:val="20"/>
                <w:szCs w:val="20"/>
              </w:rPr>
            </w:pPr>
          </w:p>
        </w:tc>
      </w:tr>
      <w:tr w:rsidR="00A92EA2" w:rsidRPr="00D75426" w14:paraId="67AE2A8D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E2FC6D9" w14:textId="77777777" w:rsidR="00A92EA2" w:rsidRPr="00B24165" w:rsidRDefault="00A92EA2" w:rsidP="0019251F">
            <w:pPr>
              <w:pStyle w:val="TableParagraph"/>
              <w:spacing w:line="242" w:lineRule="exact"/>
              <w:ind w:left="102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4H</w:t>
            </w:r>
            <w:r w:rsidRPr="00B24165">
              <w:rPr>
                <w:spacing w:val="-1"/>
                <w:sz w:val="18"/>
                <w:szCs w:val="18"/>
              </w:rPr>
              <w:t>-</w:t>
            </w:r>
            <w:r w:rsidRPr="00B24165">
              <w:rPr>
                <w:spacing w:val="-12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Managing</w:t>
            </w:r>
            <w:r w:rsidRPr="00B24165">
              <w:rPr>
                <w:spacing w:val="-10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Personnel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C7775" w14:textId="77777777" w:rsidR="00A92EA2" w:rsidRPr="00C97F04" w:rsidRDefault="00A92EA2" w:rsidP="0019251F">
            <w:pPr>
              <w:pStyle w:val="TableParagraph"/>
              <w:spacing w:line="264" w:lineRule="exact"/>
              <w:ind w:right="21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F8A76" w14:textId="77777777" w:rsidR="00A92EA2" w:rsidRPr="00C97F04" w:rsidRDefault="00A92EA2" w:rsidP="0019251F">
            <w:pPr>
              <w:pStyle w:val="TableParagraph"/>
              <w:spacing w:line="264" w:lineRule="exact"/>
              <w:ind w:left="150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FAB3C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8D286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F11B39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rPr>
                <w:sz w:val="20"/>
                <w:szCs w:val="20"/>
              </w:rPr>
            </w:pPr>
          </w:p>
        </w:tc>
      </w:tr>
      <w:tr w:rsidR="00A92EA2" w:rsidRPr="00D75426" w14:paraId="0E0FF729" w14:textId="77777777" w:rsidTr="0019251F">
        <w:trPr>
          <w:trHeight w:val="360"/>
        </w:trPr>
        <w:tc>
          <w:tcPr>
            <w:tcW w:w="46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FA3630D" w14:textId="77777777" w:rsidR="00A92EA2" w:rsidRPr="00B24165" w:rsidRDefault="00A92EA2" w:rsidP="0019251F">
            <w:pPr>
              <w:pStyle w:val="TableParagraph"/>
              <w:spacing w:line="242" w:lineRule="exact"/>
              <w:ind w:left="102"/>
              <w:rPr>
                <w:rFonts w:eastAsia="Times New Roman" w:cs="Times New Roman"/>
                <w:sz w:val="18"/>
                <w:szCs w:val="18"/>
              </w:rPr>
            </w:pPr>
            <w:r w:rsidRPr="00B24165">
              <w:rPr>
                <w:i/>
                <w:spacing w:val="-1"/>
                <w:sz w:val="18"/>
                <w:szCs w:val="18"/>
              </w:rPr>
              <w:t>4I-</w:t>
            </w:r>
            <w:r w:rsidRPr="00B24165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B24165">
              <w:rPr>
                <w:spacing w:val="-1"/>
                <w:sz w:val="18"/>
                <w:szCs w:val="18"/>
              </w:rPr>
              <w:t>Professional</w:t>
            </w:r>
            <w:r w:rsidRPr="00B24165">
              <w:rPr>
                <w:spacing w:val="-9"/>
                <w:sz w:val="18"/>
                <w:szCs w:val="18"/>
              </w:rPr>
              <w:t xml:space="preserve"> </w:t>
            </w:r>
            <w:r w:rsidRPr="00B24165">
              <w:rPr>
                <w:sz w:val="18"/>
                <w:szCs w:val="18"/>
              </w:rPr>
              <w:t>ethics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BBEEA" w14:textId="77777777" w:rsidR="00A92EA2" w:rsidRPr="00C97F04" w:rsidRDefault="00A92EA2" w:rsidP="0019251F">
            <w:pPr>
              <w:pStyle w:val="TableParagraph"/>
              <w:spacing w:line="264" w:lineRule="exact"/>
              <w:ind w:right="21"/>
              <w:jc w:val="center"/>
              <w:rPr>
                <w:rFonts w:eastAsia="Calibri" w:cs="Calibri"/>
              </w:rPr>
            </w:pPr>
            <w:r w:rsidRPr="00C97F04"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80500" w14:textId="77777777" w:rsidR="00A92EA2" w:rsidRPr="00C97F04" w:rsidRDefault="00A92EA2" w:rsidP="0019251F">
            <w:pPr>
              <w:pStyle w:val="TableParagraph"/>
              <w:spacing w:line="264" w:lineRule="exact"/>
              <w:ind w:left="150"/>
              <w:jc w:val="center"/>
              <w:rPr>
                <w:rFonts w:eastAsia="Calibri" w:cs="Calibri"/>
              </w:rPr>
            </w:pPr>
            <w:r w:rsidRPr="00C97F04"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4C3B8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520EA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jc w:val="center"/>
              <w:rPr>
                <w:rFonts w:eastAsia="Calibri" w:cs="Calibri"/>
              </w:rPr>
            </w:pPr>
            <w:r w:rsidRPr="00C97F04">
              <w:t>E</w:t>
            </w:r>
          </w:p>
        </w:tc>
        <w:tc>
          <w:tcPr>
            <w:tcW w:w="3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9E40" w14:textId="77777777" w:rsidR="00A92EA2" w:rsidRPr="00C97F04" w:rsidRDefault="00A92EA2" w:rsidP="0019251F">
            <w:pPr>
              <w:pStyle w:val="TableParagraph"/>
              <w:spacing w:line="264" w:lineRule="exact"/>
              <w:ind w:left="152"/>
              <w:rPr>
                <w:sz w:val="20"/>
                <w:szCs w:val="20"/>
              </w:rPr>
            </w:pPr>
          </w:p>
        </w:tc>
      </w:tr>
    </w:tbl>
    <w:p w14:paraId="1589A7C1" w14:textId="77777777" w:rsidR="00A92EA2" w:rsidRPr="007670A7" w:rsidRDefault="00A92EA2" w:rsidP="00A92EA2">
      <w:pPr>
        <w:tabs>
          <w:tab w:val="left" w:pos="4054"/>
        </w:tabs>
        <w:rPr>
          <w:sz w:val="40"/>
          <w:szCs w:val="40"/>
        </w:rPr>
      </w:pPr>
    </w:p>
    <w:tbl>
      <w:tblPr>
        <w:tblpPr w:leftFromText="180" w:rightFromText="180" w:vertAnchor="text" w:horzAnchor="page" w:tblpX="865" w:tblpY="-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0"/>
        <w:gridCol w:w="480"/>
        <w:gridCol w:w="240"/>
        <w:gridCol w:w="241"/>
        <w:gridCol w:w="480"/>
        <w:gridCol w:w="481"/>
        <w:gridCol w:w="240"/>
        <w:gridCol w:w="240"/>
        <w:gridCol w:w="481"/>
        <w:gridCol w:w="480"/>
        <w:gridCol w:w="241"/>
        <w:gridCol w:w="240"/>
        <w:gridCol w:w="481"/>
        <w:gridCol w:w="606"/>
        <w:gridCol w:w="606"/>
        <w:gridCol w:w="606"/>
        <w:gridCol w:w="607"/>
      </w:tblGrid>
      <w:tr w:rsidR="00A92EA2" w:rsidRPr="00344F9F" w14:paraId="1866C68A" w14:textId="77777777" w:rsidTr="0019251F">
        <w:trPr>
          <w:trHeight w:val="565"/>
        </w:trPr>
        <w:tc>
          <w:tcPr>
            <w:tcW w:w="3420" w:type="dxa"/>
            <w:shd w:val="clear" w:color="auto" w:fill="D9D9D9"/>
            <w:vAlign w:val="center"/>
          </w:tcPr>
          <w:p w14:paraId="5CF5520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Domain:</w:t>
            </w:r>
          </w:p>
        </w:tc>
        <w:tc>
          <w:tcPr>
            <w:tcW w:w="4325" w:type="dxa"/>
            <w:gridSpan w:val="12"/>
            <w:shd w:val="clear" w:color="auto" w:fill="D9D9D9"/>
            <w:vAlign w:val="center"/>
          </w:tcPr>
          <w:p w14:paraId="4A57E7B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Component:</w:t>
            </w:r>
          </w:p>
          <w:p w14:paraId="29618B9C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Circle Professional Growth Priority Components</w:t>
            </w:r>
          </w:p>
        </w:tc>
        <w:tc>
          <w:tcPr>
            <w:tcW w:w="2425" w:type="dxa"/>
            <w:gridSpan w:val="4"/>
            <w:shd w:val="clear" w:color="auto" w:fill="D9D9D9"/>
            <w:vAlign w:val="center"/>
          </w:tcPr>
          <w:p w14:paraId="1E35ACA0" w14:textId="77777777" w:rsidR="00A92EA2" w:rsidRDefault="00A92EA2" w:rsidP="0019251F">
            <w:pPr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 xml:space="preserve">Select a component from those circled for focused professional growth goal development </w:t>
            </w:r>
          </w:p>
          <w:p w14:paraId="0C2C3E8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>(Part B):</w:t>
            </w:r>
          </w:p>
        </w:tc>
      </w:tr>
      <w:tr w:rsidR="00A92EA2" w:rsidRPr="00344F9F" w14:paraId="4F44613B" w14:textId="77777777" w:rsidTr="0019251F">
        <w:trPr>
          <w:trHeight w:val="554"/>
        </w:trPr>
        <w:tc>
          <w:tcPr>
            <w:tcW w:w="3420" w:type="dxa"/>
            <w:shd w:val="clear" w:color="auto" w:fill="auto"/>
            <w:vAlign w:val="center"/>
          </w:tcPr>
          <w:p w14:paraId="39DB504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Planning &amp; Preparation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DA3C42E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1A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EA9F35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1B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8EA7B7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1C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68FA374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1D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F7E7275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1E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0F9B9C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1F</w:t>
            </w:r>
          </w:p>
        </w:tc>
        <w:tc>
          <w:tcPr>
            <w:tcW w:w="2425" w:type="dxa"/>
            <w:gridSpan w:val="4"/>
            <w:vMerge w:val="restart"/>
            <w:shd w:val="clear" w:color="auto" w:fill="auto"/>
          </w:tcPr>
          <w:p w14:paraId="37583DB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373D3657" w14:textId="77777777" w:rsidTr="0019251F">
        <w:trPr>
          <w:trHeight w:val="554"/>
        </w:trPr>
        <w:tc>
          <w:tcPr>
            <w:tcW w:w="3420" w:type="dxa"/>
            <w:shd w:val="clear" w:color="auto" w:fill="auto"/>
            <w:vAlign w:val="center"/>
          </w:tcPr>
          <w:p w14:paraId="0D5306C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The Library </w:t>
            </w: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Environment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537BAD0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2A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606921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2B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51F054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2C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521A198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2D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E516A3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2E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4649F9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vMerge/>
            <w:shd w:val="clear" w:color="auto" w:fill="auto"/>
          </w:tcPr>
          <w:p w14:paraId="434B350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00A6012D" w14:textId="77777777" w:rsidTr="0019251F">
        <w:trPr>
          <w:trHeight w:val="554"/>
        </w:trPr>
        <w:tc>
          <w:tcPr>
            <w:tcW w:w="3420" w:type="dxa"/>
            <w:shd w:val="clear" w:color="auto" w:fill="auto"/>
            <w:vAlign w:val="center"/>
          </w:tcPr>
          <w:p w14:paraId="425A6C5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Instruction/Delivery of Service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1FA288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3A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14F2B43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3B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DF879A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3C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005F9CB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3D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6F0BCFE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3E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3334A0D3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vMerge/>
            <w:shd w:val="clear" w:color="auto" w:fill="auto"/>
          </w:tcPr>
          <w:p w14:paraId="050A8BE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2F866CD5" w14:textId="77777777" w:rsidTr="0019251F">
        <w:trPr>
          <w:trHeight w:val="554"/>
        </w:trPr>
        <w:tc>
          <w:tcPr>
            <w:tcW w:w="3420" w:type="dxa"/>
            <w:shd w:val="clear" w:color="auto" w:fill="auto"/>
            <w:vAlign w:val="center"/>
          </w:tcPr>
          <w:p w14:paraId="7B87D02B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Professional Responsibilities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44A0400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4A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4688351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4B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26A6D74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4C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7F5E5C3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4D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14:paraId="2F7C55F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4E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FFA9C6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4F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C4EF3A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4G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5BE7595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4H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55C27F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4I</w:t>
            </w:r>
          </w:p>
        </w:tc>
        <w:tc>
          <w:tcPr>
            <w:tcW w:w="2425" w:type="dxa"/>
            <w:gridSpan w:val="4"/>
            <w:vMerge/>
            <w:shd w:val="clear" w:color="auto" w:fill="auto"/>
          </w:tcPr>
          <w:p w14:paraId="4B7701A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41CD3BC7" w14:textId="77777777" w:rsidTr="0019251F">
        <w:trPr>
          <w:trHeight w:val="554"/>
        </w:trPr>
        <w:tc>
          <w:tcPr>
            <w:tcW w:w="7745" w:type="dxa"/>
            <w:gridSpan w:val="13"/>
            <w:shd w:val="clear" w:color="auto" w:fill="auto"/>
            <w:vAlign w:val="center"/>
          </w:tcPr>
          <w:p w14:paraId="5309FE1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i/>
                <w:sz w:val="22"/>
                <w:szCs w:val="22"/>
              </w:rPr>
              <w:t>Current Level of Performance for Selected Component: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164D873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4D07A6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CF5D92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E997FEB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797B2039" w14:textId="77777777" w:rsidR="00A92EA2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p w14:paraId="0390303C" w14:textId="77777777" w:rsidR="00A92EA2" w:rsidRDefault="00A92EA2" w:rsidP="00A92EA2">
      <w:pPr>
        <w:tabs>
          <w:tab w:val="left" w:pos="4054"/>
        </w:tabs>
        <w:ind w:left="720"/>
        <w:rPr>
          <w:sz w:val="40"/>
          <w:szCs w:val="40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B:  Connecting Priority Growth Needs to Professional Growth Planning</w:t>
      </w:r>
    </w:p>
    <w:p w14:paraId="4D971549" w14:textId="77777777" w:rsidR="00A92EA2" w:rsidRPr="00344F9F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0"/>
        <w:gridCol w:w="5400"/>
      </w:tblGrid>
      <w:tr w:rsidR="00A92EA2" w:rsidRPr="00344F9F" w14:paraId="7CEF704D" w14:textId="77777777" w:rsidTr="0019251F">
        <w:trPr>
          <w:trHeight w:val="763"/>
        </w:trPr>
        <w:tc>
          <w:tcPr>
            <w:tcW w:w="4770" w:type="dxa"/>
            <w:shd w:val="clear" w:color="auto" w:fill="D9D9D9"/>
            <w:vAlign w:val="center"/>
          </w:tcPr>
          <w:p w14:paraId="381860CB" w14:textId="77777777" w:rsidR="00A92EA2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1A462C55" w14:textId="77777777" w:rsidR="00A92EA2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111F718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Professional Growth Goal:</w:t>
            </w:r>
          </w:p>
          <w:p w14:paraId="7E5307CE" w14:textId="77777777" w:rsidR="00A92EA2" w:rsidRPr="00344F9F" w:rsidRDefault="00A92EA2" w:rsidP="0019251F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auto"/>
          </w:tcPr>
          <w:p w14:paraId="525F59C7" w14:textId="77777777" w:rsidR="00A92EA2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F040F85" w14:textId="77777777" w:rsidR="00A92EA2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9D42E31" w14:textId="77777777" w:rsidR="00A92EA2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BFCF593" w14:textId="77777777" w:rsidR="00A92EA2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265F83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08B42786" w14:textId="77777777" w:rsidR="00A92EA2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p w14:paraId="025CE260" w14:textId="77777777" w:rsidR="00A92EA2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p w14:paraId="4065342C" w14:textId="77777777" w:rsidR="00A92EA2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p w14:paraId="058F57C7" w14:textId="77777777" w:rsidR="00A92EA2" w:rsidRPr="00344F9F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49"/>
        <w:gridCol w:w="3236"/>
      </w:tblGrid>
      <w:tr w:rsidR="00A92EA2" w:rsidRPr="00344F9F" w14:paraId="63C1EFFE" w14:textId="77777777" w:rsidTr="0019251F">
        <w:trPr>
          <w:trHeight w:val="229"/>
        </w:trPr>
        <w:tc>
          <w:tcPr>
            <w:tcW w:w="10085" w:type="dxa"/>
            <w:gridSpan w:val="2"/>
            <w:shd w:val="clear" w:color="auto" w:fill="D9D9D9"/>
            <w:vAlign w:val="center"/>
          </w:tcPr>
          <w:p w14:paraId="672724F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lastRenderedPageBreak/>
              <w:t>Action Plan</w:t>
            </w:r>
          </w:p>
        </w:tc>
      </w:tr>
      <w:tr w:rsidR="00A92EA2" w:rsidRPr="00344F9F" w14:paraId="41A8B0EE" w14:textId="77777777" w:rsidTr="0019251F">
        <w:trPr>
          <w:trHeight w:val="274"/>
        </w:trPr>
        <w:tc>
          <w:tcPr>
            <w:tcW w:w="6849" w:type="dxa"/>
            <w:shd w:val="clear" w:color="auto" w:fill="auto"/>
            <w:vAlign w:val="center"/>
          </w:tcPr>
          <w:p w14:paraId="2220E26E" w14:textId="77777777" w:rsidR="00A92EA2" w:rsidRDefault="00A92EA2" w:rsidP="0019251F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Strategies/Actions</w:t>
            </w:r>
          </w:p>
          <w:p w14:paraId="629B52CD" w14:textId="77777777" w:rsidR="00A92EA2" w:rsidRDefault="00A92EA2" w:rsidP="0019251F">
            <w:pPr>
              <w:spacing w:line="259" w:lineRule="auto"/>
              <w:rPr>
                <w:sz w:val="16"/>
                <w:szCs w:val="16"/>
              </w:rPr>
            </w:pPr>
          </w:p>
          <w:p w14:paraId="7BC46F3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What is my personal learning necessary to meet the goal(s)?  What will I need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learn my identified skill or content?  How will I apply what I have learned?  How will I accomplish my goal(s)?  </w:t>
            </w:r>
          </w:p>
        </w:tc>
        <w:tc>
          <w:tcPr>
            <w:tcW w:w="3236" w:type="dxa"/>
            <w:shd w:val="clear" w:color="auto" w:fill="auto"/>
          </w:tcPr>
          <w:p w14:paraId="39EA9A25" w14:textId="77777777" w:rsidR="00A92EA2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Targeted Completion Date</w:t>
            </w:r>
          </w:p>
          <w:p w14:paraId="78285448" w14:textId="77777777" w:rsidR="00A92EA2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E363C00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When will I complete each identified strategy/action?</w:t>
            </w:r>
          </w:p>
        </w:tc>
      </w:tr>
      <w:tr w:rsidR="00A92EA2" w:rsidRPr="00344F9F" w14:paraId="0C5BCEE3" w14:textId="77777777" w:rsidTr="0019251F">
        <w:trPr>
          <w:trHeight w:val="513"/>
        </w:trPr>
        <w:tc>
          <w:tcPr>
            <w:tcW w:w="6849" w:type="dxa"/>
            <w:shd w:val="clear" w:color="auto" w:fill="auto"/>
          </w:tcPr>
          <w:p w14:paraId="7F9867A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14CCB58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4408514E" w14:textId="77777777" w:rsidTr="0019251F">
        <w:trPr>
          <w:trHeight w:val="547"/>
        </w:trPr>
        <w:tc>
          <w:tcPr>
            <w:tcW w:w="6849" w:type="dxa"/>
            <w:shd w:val="clear" w:color="auto" w:fill="auto"/>
            <w:vAlign w:val="center"/>
          </w:tcPr>
          <w:p w14:paraId="391C96B5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18CE791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7692ED2B" w14:textId="77777777" w:rsidTr="0019251F">
        <w:trPr>
          <w:trHeight w:val="547"/>
        </w:trPr>
        <w:tc>
          <w:tcPr>
            <w:tcW w:w="6849" w:type="dxa"/>
            <w:shd w:val="clear" w:color="auto" w:fill="auto"/>
            <w:vAlign w:val="center"/>
          </w:tcPr>
          <w:p w14:paraId="0E23F10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13E295A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1B072728" w14:textId="77777777" w:rsidTr="0019251F">
        <w:trPr>
          <w:trHeight w:val="547"/>
        </w:trPr>
        <w:tc>
          <w:tcPr>
            <w:tcW w:w="6849" w:type="dxa"/>
            <w:shd w:val="clear" w:color="auto" w:fill="auto"/>
            <w:vAlign w:val="center"/>
          </w:tcPr>
          <w:p w14:paraId="7DA186D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38BF3954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4FA89351" w14:textId="77777777" w:rsidTr="0019251F">
        <w:trPr>
          <w:trHeight w:val="547"/>
        </w:trPr>
        <w:tc>
          <w:tcPr>
            <w:tcW w:w="6849" w:type="dxa"/>
            <w:shd w:val="clear" w:color="auto" w:fill="auto"/>
            <w:vAlign w:val="center"/>
          </w:tcPr>
          <w:p w14:paraId="7C75E2A0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5183FDB3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1764F20B" w14:textId="77777777" w:rsidTr="0019251F">
        <w:trPr>
          <w:trHeight w:val="547"/>
        </w:trPr>
        <w:tc>
          <w:tcPr>
            <w:tcW w:w="6849" w:type="dxa"/>
            <w:shd w:val="clear" w:color="auto" w:fill="auto"/>
            <w:vAlign w:val="center"/>
          </w:tcPr>
          <w:p w14:paraId="11287BB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591F0DE5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6A66066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07CCD8B6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58A285AC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19"/>
        <w:gridCol w:w="2761"/>
      </w:tblGrid>
      <w:tr w:rsidR="00A92EA2" w:rsidRPr="00344F9F" w14:paraId="2E4429FD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6DEF033B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Library Media Specialist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2761" w:type="dxa"/>
            <w:shd w:val="clear" w:color="auto" w:fill="auto"/>
          </w:tcPr>
          <w:p w14:paraId="055BCFEB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A92EA2" w:rsidRPr="00344F9F" w14:paraId="50F919B0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080B8A8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2761" w:type="dxa"/>
            <w:shd w:val="clear" w:color="auto" w:fill="auto"/>
          </w:tcPr>
          <w:p w14:paraId="3DCF338A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7F5B45A2" w14:textId="77777777" w:rsidR="00A92EA2" w:rsidRDefault="00A92EA2" w:rsidP="00A92EA2">
      <w:pPr>
        <w:ind w:firstLine="720"/>
        <w:rPr>
          <w:rFonts w:ascii="Calibri" w:eastAsia="Calibri" w:hAnsi="Calibri" w:cs="Times New Roman"/>
          <w:sz w:val="16"/>
          <w:szCs w:val="16"/>
        </w:rPr>
      </w:pPr>
    </w:p>
    <w:p w14:paraId="6B8B49BD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br w:type="page"/>
      </w:r>
    </w:p>
    <w:p w14:paraId="5998DB75" w14:textId="77777777" w:rsidR="00A92EA2" w:rsidRDefault="00A92EA2" w:rsidP="00A92EA2">
      <w:pPr>
        <w:ind w:firstLine="720"/>
        <w:rPr>
          <w:rFonts w:ascii="Calibri" w:eastAsia="Calibri" w:hAnsi="Calibri" w:cs="Times New Roman"/>
          <w:b/>
          <w:sz w:val="28"/>
          <w:szCs w:val="28"/>
        </w:rPr>
      </w:pPr>
    </w:p>
    <w:p w14:paraId="582804D3" w14:textId="77777777" w:rsidR="00A92EA2" w:rsidRPr="00344F9F" w:rsidRDefault="00A92EA2" w:rsidP="00A92EA2">
      <w:pPr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C:  On-going Reflection – Progress Toward Professional Growth Goal</w:t>
      </w:r>
    </w:p>
    <w:p w14:paraId="124DED05" w14:textId="77777777" w:rsidR="00A92EA2" w:rsidRPr="00344F9F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5006"/>
        <w:gridCol w:w="2970"/>
      </w:tblGrid>
      <w:tr w:rsidR="00A92EA2" w:rsidRPr="00344F9F" w14:paraId="393EF726" w14:textId="77777777" w:rsidTr="0019251F">
        <w:trPr>
          <w:trHeight w:val="230"/>
        </w:trPr>
        <w:tc>
          <w:tcPr>
            <w:tcW w:w="2104" w:type="dxa"/>
            <w:shd w:val="clear" w:color="auto" w:fill="D9D9D9"/>
            <w:vAlign w:val="center"/>
          </w:tcPr>
          <w:p w14:paraId="528A8E8A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5006" w:type="dxa"/>
            <w:shd w:val="clear" w:color="auto" w:fill="D9D9D9"/>
            <w:vAlign w:val="center"/>
          </w:tcPr>
          <w:p w14:paraId="288B270A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Status of Professional Growth Goal: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7D657B7A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Revisions/Modifications:</w:t>
            </w:r>
          </w:p>
        </w:tc>
      </w:tr>
      <w:tr w:rsidR="00A92EA2" w:rsidRPr="00344F9F" w14:paraId="5B87B8A8" w14:textId="77777777" w:rsidTr="0019251F">
        <w:trPr>
          <w:trHeight w:val="517"/>
        </w:trPr>
        <w:tc>
          <w:tcPr>
            <w:tcW w:w="2104" w:type="dxa"/>
            <w:shd w:val="clear" w:color="auto" w:fill="auto"/>
          </w:tcPr>
          <w:p w14:paraId="3F9C422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68A2815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D4A03FC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7362682A" w14:textId="77777777" w:rsidTr="0019251F">
        <w:trPr>
          <w:trHeight w:val="517"/>
        </w:trPr>
        <w:tc>
          <w:tcPr>
            <w:tcW w:w="2104" w:type="dxa"/>
            <w:shd w:val="clear" w:color="auto" w:fill="auto"/>
          </w:tcPr>
          <w:p w14:paraId="00C3E445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7618D95E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3257F51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92EA2" w:rsidRPr="00344F9F" w14:paraId="7EA02322" w14:textId="77777777" w:rsidTr="0019251F">
        <w:trPr>
          <w:trHeight w:val="517"/>
        </w:trPr>
        <w:tc>
          <w:tcPr>
            <w:tcW w:w="2104" w:type="dxa"/>
            <w:shd w:val="clear" w:color="auto" w:fill="auto"/>
          </w:tcPr>
          <w:p w14:paraId="21431A4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2653FBEC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EF4564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6070DB17" w14:textId="77777777" w:rsidR="00A92EA2" w:rsidRPr="00344F9F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p w14:paraId="6491F86A" w14:textId="77777777" w:rsidR="00A92EA2" w:rsidRPr="00344F9F" w:rsidRDefault="00A92EA2" w:rsidP="00A92EA2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D:  Summative Reflection- Level of Attainment for Professional Growth Goal</w:t>
      </w:r>
    </w:p>
    <w:p w14:paraId="4EF3EC66" w14:textId="77777777" w:rsidR="00A92EA2" w:rsidRPr="00344F9F" w:rsidRDefault="00A92EA2" w:rsidP="00A92EA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8230"/>
      </w:tblGrid>
      <w:tr w:rsidR="00A92EA2" w:rsidRPr="00344F9F" w14:paraId="32E17A94" w14:textId="77777777" w:rsidTr="0019251F">
        <w:trPr>
          <w:trHeight w:val="211"/>
        </w:trPr>
        <w:tc>
          <w:tcPr>
            <w:tcW w:w="1850" w:type="dxa"/>
            <w:shd w:val="clear" w:color="auto" w:fill="D9D9D9"/>
            <w:vAlign w:val="center"/>
          </w:tcPr>
          <w:p w14:paraId="7EC0E27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8230" w:type="dxa"/>
            <w:shd w:val="clear" w:color="auto" w:fill="D9D9D9"/>
            <w:vAlign w:val="center"/>
          </w:tcPr>
          <w:p w14:paraId="48BDC2A8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End of Year Reflection:</w:t>
            </w:r>
          </w:p>
        </w:tc>
      </w:tr>
      <w:tr w:rsidR="00A92EA2" w:rsidRPr="00344F9F" w14:paraId="1805A6ED" w14:textId="77777777" w:rsidTr="0019251F">
        <w:trPr>
          <w:trHeight w:val="680"/>
        </w:trPr>
        <w:tc>
          <w:tcPr>
            <w:tcW w:w="1850" w:type="dxa"/>
            <w:shd w:val="clear" w:color="auto" w:fill="auto"/>
          </w:tcPr>
          <w:p w14:paraId="0F28478D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8230" w:type="dxa"/>
            <w:shd w:val="clear" w:color="auto" w:fill="auto"/>
            <w:vAlign w:val="center"/>
          </w:tcPr>
          <w:p w14:paraId="174DA027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2BE192C3" w14:textId="77777777" w:rsidR="00A92EA2" w:rsidRPr="00344F9F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92EA2" w:rsidRPr="00344F9F" w14:paraId="2199C10D" w14:textId="77777777" w:rsidTr="0019251F">
        <w:trPr>
          <w:trHeight w:val="273"/>
        </w:trPr>
        <w:tc>
          <w:tcPr>
            <w:tcW w:w="10080" w:type="dxa"/>
            <w:shd w:val="clear" w:color="auto" w:fill="D9D9D9"/>
          </w:tcPr>
          <w:p w14:paraId="07C81351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Next Steps:</w:t>
            </w:r>
          </w:p>
        </w:tc>
      </w:tr>
      <w:tr w:rsidR="00A92EA2" w:rsidRPr="00344F9F" w14:paraId="02A491A8" w14:textId="77777777" w:rsidTr="0019251F">
        <w:trPr>
          <w:trHeight w:val="878"/>
        </w:trPr>
        <w:tc>
          <w:tcPr>
            <w:tcW w:w="10080" w:type="dxa"/>
            <w:shd w:val="clear" w:color="auto" w:fill="auto"/>
          </w:tcPr>
          <w:p w14:paraId="228FD329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E7491A0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59039EC9" w14:textId="77777777" w:rsidR="00A92EA2" w:rsidRPr="00344F9F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9"/>
        <w:gridCol w:w="3583"/>
        <w:gridCol w:w="692"/>
        <w:gridCol w:w="692"/>
        <w:gridCol w:w="692"/>
        <w:gridCol w:w="692"/>
      </w:tblGrid>
      <w:tr w:rsidR="00A92EA2" w:rsidRPr="00344F9F" w14:paraId="2008F039" w14:textId="77777777" w:rsidTr="0019251F">
        <w:trPr>
          <w:trHeight w:val="549"/>
        </w:trPr>
        <w:tc>
          <w:tcPr>
            <w:tcW w:w="3729" w:type="dxa"/>
            <w:vMerge w:val="restart"/>
            <w:shd w:val="clear" w:color="auto" w:fill="D9D9D9"/>
            <w:vAlign w:val="center"/>
          </w:tcPr>
          <w:p w14:paraId="7AEF78EE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Connection to Framework for Teaching: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FFF429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A – Reflecting on Practice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EAA65B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A0CBC34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59CDC80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DC3EA86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  <w:tr w:rsidR="00A92EA2" w:rsidRPr="00344F9F" w14:paraId="20263FA0" w14:textId="77777777" w:rsidTr="0019251F">
        <w:trPr>
          <w:trHeight w:val="549"/>
        </w:trPr>
        <w:tc>
          <w:tcPr>
            <w:tcW w:w="3729" w:type="dxa"/>
            <w:vMerge/>
            <w:shd w:val="clear" w:color="auto" w:fill="D9D9D9"/>
          </w:tcPr>
          <w:p w14:paraId="11F4708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14:paraId="698CEEBC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76EAF">
              <w:rPr>
                <w:rFonts w:ascii="Calibri" w:eastAsia="Calibri" w:hAnsi="Calibri" w:cs="Times New Roman"/>
                <w:sz w:val="22"/>
                <w:szCs w:val="22"/>
              </w:rPr>
              <w:t xml:space="preserve">4E – </w:t>
            </w:r>
            <w:r>
              <w:rPr>
                <w:rFonts w:eastAsia="Times New Roman"/>
                <w:sz w:val="22"/>
                <w:szCs w:val="22"/>
              </w:rPr>
              <w:t>Growing and Developing Professionally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EAF9563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102D0C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411408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4E4949E" w14:textId="77777777" w:rsidR="00A92EA2" w:rsidRPr="00344F9F" w:rsidRDefault="00A92EA2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7663A8E0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68528BB7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41C6CC83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02A0A00D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6728B9C2" w14:textId="77777777" w:rsidR="00A92EA2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p w14:paraId="206B39AC" w14:textId="77777777" w:rsidR="00A92EA2" w:rsidRPr="00344F9F" w:rsidRDefault="00A92EA2" w:rsidP="00A92EA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19"/>
        <w:gridCol w:w="2761"/>
      </w:tblGrid>
      <w:tr w:rsidR="00A92EA2" w:rsidRPr="00344F9F" w14:paraId="5A61F883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4C903F12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Library Specialist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2761" w:type="dxa"/>
            <w:shd w:val="clear" w:color="auto" w:fill="auto"/>
          </w:tcPr>
          <w:p w14:paraId="54D0693C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A92EA2" w:rsidRPr="00344F9F" w14:paraId="506A47C8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7B87B1F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2761" w:type="dxa"/>
            <w:shd w:val="clear" w:color="auto" w:fill="auto"/>
          </w:tcPr>
          <w:p w14:paraId="1FC47FDF" w14:textId="77777777" w:rsidR="00A92EA2" w:rsidRPr="00344F9F" w:rsidRDefault="00A92EA2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6DAD06AC" w14:textId="77777777" w:rsidR="00D66E78" w:rsidRPr="007D085C" w:rsidRDefault="00D66E78" w:rsidP="00D66E78">
      <w:pPr>
        <w:jc w:val="left"/>
        <w:rPr>
          <w:sz w:val="20"/>
          <w:szCs w:val="20"/>
        </w:rPr>
      </w:pPr>
      <w:bookmarkStart w:id="0" w:name="_GoBack"/>
      <w:bookmarkEnd w:id="0"/>
    </w:p>
    <w:p w14:paraId="21E5D9CA" w14:textId="77777777" w:rsidR="00D00262" w:rsidRPr="007D085C" w:rsidRDefault="00D00262" w:rsidP="00D66E78">
      <w:pPr>
        <w:jc w:val="left"/>
        <w:rPr>
          <w:sz w:val="20"/>
          <w:szCs w:val="20"/>
        </w:rPr>
      </w:pPr>
    </w:p>
    <w:p w14:paraId="09E0E40A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3991C51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73E00A3E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74F5DCEA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1728E88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76D761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5D56F052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B4E4F94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64FE025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156BD3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7A4BACB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59EEE37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D25801C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2B07AA1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75D3EC5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F3DBB9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E52A09E" w14:textId="77777777" w:rsidR="0092678D" w:rsidRPr="007D085C" w:rsidRDefault="0092678D" w:rsidP="00D66E78">
      <w:pPr>
        <w:jc w:val="left"/>
        <w:rPr>
          <w:sz w:val="20"/>
          <w:szCs w:val="20"/>
        </w:rPr>
      </w:pPr>
    </w:p>
    <w:p w14:paraId="32E8A48B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1FD257D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079400B5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53EBE07E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B101938" w14:textId="77777777" w:rsidR="00D00262" w:rsidRPr="00F37843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37843" w14:paraId="1B70E0A2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53A42BD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5C32E7A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27ED672E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9C1911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47A745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CE45A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1C5246B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37843" w14:paraId="7C6021B0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5466791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7A41850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3E997DE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217F629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EF59DE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1FB8AF5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0B2A99E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EMPLOYEE</w:t>
            </w:r>
          </w:p>
        </w:tc>
      </w:tr>
    </w:tbl>
    <w:p w14:paraId="0EF9622A" w14:textId="77777777" w:rsidR="00D66E78" w:rsidRDefault="00D66E78" w:rsidP="00D66E78">
      <w:pPr>
        <w:jc w:val="left"/>
        <w:rPr>
          <w:sz w:val="20"/>
          <w:szCs w:val="20"/>
        </w:rPr>
      </w:pPr>
    </w:p>
    <w:p w14:paraId="1037973D" w14:textId="1256D67D" w:rsidR="00865936" w:rsidRPr="0092678D" w:rsidRDefault="00556028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385720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FDD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865936" w:rsidRPr="0092678D">
        <w:rPr>
          <w:sz w:val="20"/>
          <w:szCs w:val="20"/>
        </w:rPr>
        <w:tab/>
        <w:t>Coaching Session – remains in supervisor’s file</w:t>
      </w:r>
    </w:p>
    <w:p w14:paraId="3FB1B88E" w14:textId="77777777" w:rsidR="00865936" w:rsidRPr="0092678D" w:rsidRDefault="00865936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2001FEAC" w14:textId="77777777" w:rsidR="00865936" w:rsidRPr="0092678D" w:rsidRDefault="00556028" w:rsidP="00865936">
      <w:pPr>
        <w:widowControl w:val="0"/>
        <w:tabs>
          <w:tab w:val="left" w:pos="360"/>
          <w:tab w:val="left" w:pos="8160"/>
        </w:tabs>
        <w:spacing w:line="240" w:lineRule="atLeast"/>
        <w:ind w:left="360" w:right="120" w:hanging="36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72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Disciplinary Documentation – placed in employee personnel file at Central Office. Please attach all previous Coaching E-2s when disciplinary documentation is submitted to the central office.</w:t>
      </w:r>
    </w:p>
    <w:p w14:paraId="0793D338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4D1AD0CD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b/>
          <w:sz w:val="20"/>
          <w:szCs w:val="20"/>
        </w:rPr>
      </w:pPr>
      <w:r w:rsidRPr="0092678D">
        <w:rPr>
          <w:b/>
          <w:sz w:val="20"/>
          <w:szCs w:val="20"/>
        </w:rPr>
        <w:t>Note: If neither box is checked, this E-2 will be assumed to be a Coa</w:t>
      </w:r>
      <w:r w:rsidR="000C210D" w:rsidRPr="0092678D">
        <w:rPr>
          <w:b/>
          <w:sz w:val="20"/>
          <w:szCs w:val="20"/>
        </w:rPr>
        <w:t xml:space="preserve">ching Session and remain in the </w:t>
      </w:r>
      <w:r w:rsidRPr="0092678D">
        <w:rPr>
          <w:b/>
          <w:sz w:val="20"/>
          <w:szCs w:val="20"/>
        </w:rPr>
        <w:t>supervisor’s file.</w:t>
      </w:r>
    </w:p>
    <w:sectPr w:rsidR="00865936" w:rsidRPr="0092678D" w:rsidSect="009E5902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7012" w14:textId="77777777" w:rsidR="00556028" w:rsidRDefault="00556028" w:rsidP="00D66E78">
      <w:r>
        <w:separator/>
      </w:r>
    </w:p>
  </w:endnote>
  <w:endnote w:type="continuationSeparator" w:id="0">
    <w:p w14:paraId="7695546E" w14:textId="77777777" w:rsidR="00556028" w:rsidRDefault="00556028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AC147" w14:textId="77777777" w:rsidR="00D66E78" w:rsidRPr="00D66E78" w:rsidRDefault="00770B9F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</w:t>
            </w:r>
            <w:r w:rsidR="00CF7C5A">
              <w:rPr>
                <w:sz w:val="16"/>
                <w:szCs w:val="16"/>
              </w:rPr>
              <w:t>/2017</w:t>
            </w:r>
            <w:r w:rsidR="00F37843">
              <w:rPr>
                <w:sz w:val="16"/>
                <w:szCs w:val="16"/>
              </w:rPr>
              <w:t>)  FORM E-2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14:paraId="7E5586C6" w14:textId="77777777" w:rsidR="00D66E78" w:rsidRDefault="00D66E78">
    <w:pPr>
      <w:pStyle w:val="Footer"/>
    </w:pPr>
  </w:p>
  <w:p w14:paraId="32204CCC" w14:textId="77777777" w:rsidR="00F37843" w:rsidRDefault="00F378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DD34" w14:textId="77777777" w:rsidR="00556028" w:rsidRDefault="00556028" w:rsidP="00D66E78">
      <w:r>
        <w:separator/>
      </w:r>
    </w:p>
  </w:footnote>
  <w:footnote w:type="continuationSeparator" w:id="0">
    <w:p w14:paraId="10209EA6" w14:textId="77777777" w:rsidR="00556028" w:rsidRDefault="00556028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EFE1" w14:textId="77777777" w:rsidR="00D66E78" w:rsidRPr="00D00262" w:rsidRDefault="009E5902" w:rsidP="009E5902">
    <w:pPr>
      <w:pStyle w:val="Header"/>
      <w:jc w:val="left"/>
      <w:rPr>
        <w:sz w:val="20"/>
        <w:szCs w:val="20"/>
      </w:rPr>
    </w:pPr>
    <w:r>
      <w:rPr>
        <w:sz w:val="20"/>
        <w:szCs w:val="20"/>
      </w:rPr>
      <w:t>JEFFERSON COUNTY PUBLIC SCHOOLS</w:t>
    </w:r>
    <w:r w:rsidR="001D7380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FORM E-2</w:t>
    </w:r>
    <w:r w:rsidR="001D7380"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23F7065F"/>
    <w:multiLevelType w:val="hybridMultilevel"/>
    <w:tmpl w:val="566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0C210D"/>
    <w:rsid w:val="001D7380"/>
    <w:rsid w:val="002B2416"/>
    <w:rsid w:val="003A6108"/>
    <w:rsid w:val="003D3529"/>
    <w:rsid w:val="00556028"/>
    <w:rsid w:val="00601E1A"/>
    <w:rsid w:val="006E1834"/>
    <w:rsid w:val="00770B9F"/>
    <w:rsid w:val="007827FD"/>
    <w:rsid w:val="007D085C"/>
    <w:rsid w:val="00865936"/>
    <w:rsid w:val="00870878"/>
    <w:rsid w:val="008C07A9"/>
    <w:rsid w:val="0092678D"/>
    <w:rsid w:val="009E5902"/>
    <w:rsid w:val="00A04FA0"/>
    <w:rsid w:val="00A92EA2"/>
    <w:rsid w:val="00AB3F33"/>
    <w:rsid w:val="00B40D84"/>
    <w:rsid w:val="00B748E5"/>
    <w:rsid w:val="00C155A3"/>
    <w:rsid w:val="00C77FDD"/>
    <w:rsid w:val="00CF7C5A"/>
    <w:rsid w:val="00D00262"/>
    <w:rsid w:val="00D543C0"/>
    <w:rsid w:val="00D66E78"/>
    <w:rsid w:val="00E565BD"/>
    <w:rsid w:val="00E7088D"/>
    <w:rsid w:val="00EE451F"/>
    <w:rsid w:val="00F37843"/>
    <w:rsid w:val="00F83101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22F9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E1A"/>
    <w:pPr>
      <w:keepNext/>
      <w:keepLines/>
      <w:numPr>
        <w:numId w:val="1"/>
      </w:numPr>
      <w:tabs>
        <w:tab w:val="left" w:pos="2790"/>
      </w:tabs>
      <w:jc w:val="left"/>
      <w:outlineLvl w:val="0"/>
    </w:pPr>
    <w:rPr>
      <w:rFonts w:ascii="Calibri" w:eastAsia="Times New Roman" w:hAnsi="Calibri" w:cs="Times New Roman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E1A"/>
    <w:pPr>
      <w:keepNext/>
      <w:keepLines/>
      <w:numPr>
        <w:ilvl w:val="1"/>
        <w:numId w:val="1"/>
      </w:numPr>
      <w:jc w:val="left"/>
      <w:outlineLvl w:val="1"/>
    </w:pPr>
    <w:rPr>
      <w:rFonts w:ascii="Calibri" w:eastAsia="Times New Roman" w:hAnsi="Calibri" w:cs="Times New Roman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601E1A"/>
    <w:pPr>
      <w:keepNext/>
      <w:numPr>
        <w:ilvl w:val="2"/>
        <w:numId w:val="1"/>
      </w:numPr>
      <w:jc w:val="left"/>
      <w:outlineLvl w:val="2"/>
    </w:pPr>
    <w:rPr>
      <w:rFonts w:ascii="Calibri" w:eastAsia="Times New Roman" w:hAnsi="Calibr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E1A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E1A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01E1A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1E1A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601E1A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01E1A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E1A"/>
    <w:rPr>
      <w:rFonts w:ascii="Calibri" w:eastAsia="Times New Roman" w:hAnsi="Calibri" w:cs="Times New Roman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E1A"/>
    <w:rPr>
      <w:rFonts w:ascii="Calibri" w:eastAsia="Times New Roman" w:hAnsi="Calibri" w:cs="Times New Roman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E1A"/>
    <w:rPr>
      <w:rFonts w:ascii="Calibri" w:eastAsia="Times New Roman" w:hAnsi="Calibri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1E1A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E1A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01E1A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E1A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01E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E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1E1A"/>
    <w:pPr>
      <w:widowControl w:val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M534M4HKKFKM-10-710</_dlc_DocId>
    <_dlc_DocIdUrl xmlns="7be5c151-53bf-4744-a65b-dbd28c76343e">
      <Url>https://spportal.jefferson.kyschools.us/departments/aaaassistantsup/TPGES Materials/_layouts/15/DocIdRedir.aspx?ID=M534M4HKKFKM-10-710</Url>
      <Description>M534M4HKKFKM-10-710</Description>
    </_dlc_DocIdUrl>
  </documentManagement>
</p:properties>
</file>

<file path=customXml/itemProps1.xml><?xml version="1.0" encoding="utf-8"?>
<ds:datastoreItem xmlns:ds="http://schemas.openxmlformats.org/officeDocument/2006/customXml" ds:itemID="{087DFCFA-BD8F-4F39-8B53-9DBD7468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04B23-F5D3-4DF2-B201-A67383C3AC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7FEF3F-1875-4CEC-A2D4-FD4CC6732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0FB6D-AFC8-4701-8D23-16798DB3C0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2017-07-10T17:30:00Z</cp:lastPrinted>
  <dcterms:created xsi:type="dcterms:W3CDTF">2017-08-13T00:08:00Z</dcterms:created>
  <dcterms:modified xsi:type="dcterms:W3CDTF">2017-08-13T00:08:00Z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fd46326d-840c-477e-a5e8-2e8915c31d30</vt:lpwstr>
  </property>
</Properties>
</file>