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EB33A8">
        <w:rPr>
          <w:rFonts w:ascii="Times New Roman" w:hAnsi="Times New Roman" w:cs="Times New Roman"/>
          <w:b/>
          <w:sz w:val="40"/>
          <w:szCs w:val="40"/>
        </w:rPr>
        <w:t>Sodium in Water</w:t>
      </w:r>
    </w:p>
    <w:p w:rsidR="009725E6" w:rsidRPr="009A0C1A" w:rsidRDefault="00A046A2" w:rsidP="009725E6">
      <w:pPr>
        <w:rPr>
          <w:rFonts w:ascii="Times New Roman" w:eastAsia="UniversLTStd-LightCn" w:hAnsi="Times New Roman" w:cs="Times New Roman"/>
          <w:sz w:val="24"/>
          <w:szCs w:val="24"/>
        </w:rPr>
      </w:pPr>
      <w:r w:rsidRPr="00A046A2">
        <w:rPr>
          <w:rFonts w:ascii="Times New Roman" w:hAnsi="Times New Roman" w:cs="Times New Roman"/>
          <w:b/>
          <w:sz w:val="24"/>
          <w:szCs w:val="24"/>
        </w:rPr>
        <w:t xml:space="preserve">Learning Objective </w:t>
      </w:r>
      <w:r w:rsidR="009725E6" w:rsidRPr="009725E6">
        <w:rPr>
          <w:rFonts w:ascii="Times New Roman" w:eastAsia="UniversLTStd-LightCn" w:hAnsi="Times New Roman" w:cs="Times New Roman"/>
          <w:b/>
          <w:sz w:val="24"/>
          <w:szCs w:val="24"/>
        </w:rPr>
        <w:t>TRA-1.A</w:t>
      </w:r>
      <w:r w:rsidR="009725E6" w:rsidRPr="009725E6">
        <w:rPr>
          <w:rFonts w:ascii="Times New Roman" w:eastAsia="UniversLTStd-LightCn" w:hAnsi="Times New Roman" w:cs="Times New Roman"/>
          <w:sz w:val="24"/>
          <w:szCs w:val="24"/>
        </w:rPr>
        <w:t xml:space="preserve"> Identify evidence of chemical and physical changes in matter.</w:t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 xml:space="preserve">   </w:t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  <w:t xml:space="preserve">          </w:t>
      </w:r>
      <w:r w:rsidR="009725E6" w:rsidRPr="009725E6">
        <w:rPr>
          <w:rFonts w:ascii="Times New Roman" w:eastAsia="UniversLTStd-LightCn" w:hAnsi="Times New Roman" w:cs="Times New Roman"/>
          <w:b/>
          <w:sz w:val="24"/>
          <w:szCs w:val="24"/>
        </w:rPr>
        <w:t>SPQ-2.A</w:t>
      </w:r>
      <w:r w:rsidR="009725E6" w:rsidRPr="009725E6">
        <w:rPr>
          <w:rFonts w:ascii="Times New Roman" w:eastAsia="UniversLTStd-LightCn" w:hAnsi="Times New Roman" w:cs="Times New Roman"/>
          <w:sz w:val="24"/>
          <w:szCs w:val="24"/>
        </w:rPr>
        <w:t xml:space="preserve"> Explain the quantitative relationship between the elemental </w:t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</w:r>
      <w:r w:rsidR="009725E6">
        <w:rPr>
          <w:rFonts w:ascii="Times New Roman" w:eastAsia="UniversLTStd-LightCn" w:hAnsi="Times New Roman" w:cs="Times New Roman"/>
          <w:sz w:val="24"/>
          <w:szCs w:val="24"/>
        </w:rPr>
        <w:tab/>
        <w:t xml:space="preserve">        </w:t>
      </w:r>
      <w:r w:rsidR="009725E6" w:rsidRPr="009725E6">
        <w:rPr>
          <w:rFonts w:ascii="Times New Roman" w:eastAsia="UniversLTStd-LightCn" w:hAnsi="Times New Roman" w:cs="Times New Roman"/>
          <w:sz w:val="24"/>
          <w:szCs w:val="24"/>
        </w:rPr>
        <w:t>composition by mass and the empirical formula of a pure substance.</w:t>
      </w:r>
    </w:p>
    <w:p w:rsidR="009725E6" w:rsidRPr="009725E6" w:rsidRDefault="00EB33A8" w:rsidP="009725E6">
      <w:pPr>
        <w:rPr>
          <w:rFonts w:ascii="Times New Roman" w:hAnsi="Times New Roman" w:cs="Times New Roman"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Science Practice</w:t>
      </w:r>
      <w:r w:rsidR="009725E6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5E6">
        <w:rPr>
          <w:rFonts w:ascii="Times New Roman" w:hAnsi="Times New Roman" w:cs="Times New Roman"/>
          <w:b/>
          <w:sz w:val="24"/>
          <w:szCs w:val="24"/>
        </w:rPr>
        <w:t>6.A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5E6">
        <w:rPr>
          <w:rFonts w:ascii="Times New Roman" w:hAnsi="Times New Roman" w:cs="Times New Roman"/>
          <w:sz w:val="24"/>
          <w:szCs w:val="24"/>
        </w:rPr>
        <w:t xml:space="preserve"> Make a scientific claim.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proofErr w:type="gramStart"/>
      <w:r w:rsidR="009725E6" w:rsidRPr="009725E6">
        <w:rPr>
          <w:rFonts w:ascii="Times New Roman" w:hAnsi="Times New Roman" w:cs="Times New Roman"/>
          <w:b/>
          <w:sz w:val="24"/>
          <w:szCs w:val="24"/>
        </w:rPr>
        <w:t>5.E</w:t>
      </w:r>
      <w:proofErr w:type="gramEnd"/>
      <w:r w:rsidR="009725E6" w:rsidRPr="009725E6">
        <w:rPr>
          <w:rFonts w:ascii="Times New Roman" w:hAnsi="Times New Roman" w:cs="Times New Roman"/>
          <w:sz w:val="24"/>
          <w:szCs w:val="24"/>
        </w:rPr>
        <w:t xml:space="preserve"> Determine a balanced chemical equation for a given chemical </w:t>
      </w:r>
      <w:r w:rsidR="009725E6">
        <w:rPr>
          <w:rFonts w:ascii="Times New Roman" w:hAnsi="Times New Roman" w:cs="Times New Roman"/>
          <w:sz w:val="24"/>
          <w:szCs w:val="24"/>
        </w:rPr>
        <w:t xml:space="preserve"> 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25E6" w:rsidRPr="009725E6">
        <w:rPr>
          <w:rFonts w:ascii="Times New Roman" w:hAnsi="Times New Roman" w:cs="Times New Roman"/>
          <w:sz w:val="24"/>
          <w:szCs w:val="24"/>
        </w:rPr>
        <w:t>phenomenon.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9725E6" w:rsidRPr="009725E6">
        <w:rPr>
          <w:rFonts w:ascii="Times New Roman" w:hAnsi="Times New Roman" w:cs="Times New Roman"/>
          <w:b/>
          <w:sz w:val="24"/>
          <w:szCs w:val="24"/>
        </w:rPr>
        <w:t>6.E</w:t>
      </w:r>
      <w:proofErr w:type="gramEnd"/>
      <w:r w:rsidR="009725E6" w:rsidRPr="009725E6">
        <w:rPr>
          <w:rFonts w:ascii="Times New Roman" w:hAnsi="Times New Roman" w:cs="Times New Roman"/>
          <w:sz w:val="24"/>
          <w:szCs w:val="24"/>
        </w:rPr>
        <w:t xml:space="preserve"> Provide reasoning to justify a claim using connections between particulate 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25E6" w:rsidRPr="009725E6">
        <w:rPr>
          <w:rFonts w:ascii="Times New Roman" w:hAnsi="Times New Roman" w:cs="Times New Roman"/>
          <w:sz w:val="24"/>
          <w:szCs w:val="24"/>
        </w:rPr>
        <w:t>and macroscopic scales or levels.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9725E6" w:rsidRPr="009725E6">
        <w:rPr>
          <w:rFonts w:ascii="Times New Roman" w:hAnsi="Times New Roman" w:cs="Times New Roman"/>
          <w:b/>
          <w:sz w:val="24"/>
          <w:szCs w:val="24"/>
        </w:rPr>
        <w:t>5.F</w:t>
      </w:r>
      <w:proofErr w:type="gramEnd"/>
      <w:r w:rsidR="009725E6" w:rsidRPr="009725E6">
        <w:rPr>
          <w:rFonts w:ascii="Times New Roman" w:hAnsi="Times New Roman" w:cs="Times New Roman"/>
          <w:sz w:val="24"/>
          <w:szCs w:val="24"/>
        </w:rPr>
        <w:t xml:space="preserve"> Calculate, estimate, or predict an unknown quantity from known 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25E6" w:rsidRPr="009725E6">
        <w:rPr>
          <w:rFonts w:ascii="Times New Roman" w:hAnsi="Times New Roman" w:cs="Times New Roman"/>
          <w:sz w:val="24"/>
          <w:szCs w:val="24"/>
        </w:rPr>
        <w:t xml:space="preserve">quantities by selecting and following a logical computational pathway 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25E6" w:rsidRPr="009725E6">
        <w:rPr>
          <w:rFonts w:ascii="Times New Roman" w:hAnsi="Times New Roman" w:cs="Times New Roman"/>
          <w:sz w:val="24"/>
          <w:szCs w:val="24"/>
        </w:rPr>
        <w:t xml:space="preserve">and attending to precision (e.g., performing dimensional analysis and </w:t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</w:r>
      <w:r w:rsidR="009725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725E6" w:rsidRPr="009725E6">
        <w:rPr>
          <w:rFonts w:ascii="Times New Roman" w:hAnsi="Times New Roman" w:cs="Times New Roman"/>
          <w:sz w:val="24"/>
          <w:szCs w:val="24"/>
        </w:rPr>
        <w:t xml:space="preserve">attending to significant figures). </w:t>
      </w:r>
    </w:p>
    <w:p w:rsidR="009725E6" w:rsidRDefault="009725E6" w:rsidP="00EB33A8">
      <w:pPr>
        <w:rPr>
          <w:rFonts w:ascii="Times New Roman" w:hAnsi="Times New Roman" w:cs="Times New Roman"/>
          <w:sz w:val="24"/>
          <w:szCs w:val="24"/>
        </w:rPr>
      </w:pPr>
    </w:p>
    <w:p w:rsidR="00A046A2" w:rsidRDefault="009A0C1A" w:rsidP="00EB33A8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Sodium is a shiny soft metal with some interesting chemical properties.  Observe what happens when sodium in placed in water that contains phenolphthalein indicator</w:t>
      </w:r>
      <w:r w:rsidR="00A046A2">
        <w:rPr>
          <w:rFonts w:ascii="Times New Roman" w:eastAsia="UniversLTStd-LightCn" w:hAnsi="Times New Roman" w:cs="Times New Roman"/>
          <w:sz w:val="24"/>
          <w:szCs w:val="24"/>
        </w:rPr>
        <w:t>.</w:t>
      </w:r>
    </w:p>
    <w:p w:rsidR="009A0C1A" w:rsidRDefault="009A0C1A" w:rsidP="000E0B3D">
      <w:pPr>
        <w:spacing w:after="0"/>
        <w:rPr>
          <w:rFonts w:ascii="Times New Roman" w:eastAsia="UniversLTStd-LightCn" w:hAnsi="Times New Roman" w:cs="Times New Roman"/>
          <w:b/>
          <w:sz w:val="32"/>
          <w:szCs w:val="32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1.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 xml:space="preserve">Write down at least five observations about what you saw in this demo, including a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ab/>
        <w:t>description of the sodium itself.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2.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Give three proofs that demonstrate a chemical reaction occurred.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 xml:space="preserve">3.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One of the products of this demonstration was sodium hydroxide (an ionic solid)</w:t>
      </w:r>
      <w:r>
        <w:rPr>
          <w:rFonts w:ascii="Times New Roman" w:eastAsia="UniversLTStd-LightCn" w:hAnsi="Times New Roman" w:cs="Times New Roman"/>
          <w:sz w:val="24"/>
          <w:szCs w:val="24"/>
        </w:rPr>
        <w:t>.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 xml:space="preserve"> What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ab/>
        <w:t>happened to it?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4.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Balance the reaction below that shows the reaction of sodium and water.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A0C1A" w:rsidRPr="00617F8E" w:rsidRDefault="009725E6" w:rsidP="00617F8E">
      <w:pPr>
        <w:spacing w:after="0"/>
        <w:jc w:val="center"/>
        <w:rPr>
          <w:rFonts w:ascii="Times New Roman" w:eastAsia="UniversLTStd-LightCn" w:hAnsi="Times New Roman" w:cs="Times New Roman"/>
          <w:b/>
          <w:sz w:val="36"/>
          <w:szCs w:val="36"/>
        </w:rPr>
      </w:pPr>
      <w:r>
        <w:rPr>
          <w:rFonts w:ascii="Times New Roman" w:eastAsia="UniversLTStd-LightC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3.25pt;margin-top:8.1pt;width:31.5pt;height:.75pt;flip:y;z-index:251658240" o:connectortype="straight">
            <v:stroke endarrow="block"/>
          </v:shape>
        </w:pict>
      </w:r>
      <w:r w:rsidR="00617F8E">
        <w:rPr>
          <w:rFonts w:ascii="Times New Roman" w:eastAsia="UniversLTStd-LightCn" w:hAnsi="Times New Roman" w:cs="Times New Roman"/>
          <w:b/>
          <w:sz w:val="36"/>
          <w:szCs w:val="36"/>
        </w:rPr>
        <w:t>___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>Na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(s)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 xml:space="preserve"> + </w:t>
      </w:r>
      <w:r w:rsidR="00617F8E">
        <w:rPr>
          <w:rFonts w:ascii="Times New Roman" w:eastAsia="UniversLTStd-LightCn" w:hAnsi="Times New Roman" w:cs="Times New Roman"/>
          <w:b/>
          <w:sz w:val="36"/>
          <w:szCs w:val="36"/>
        </w:rPr>
        <w:t>___</w:t>
      </w:r>
      <w:proofErr w:type="gramStart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>H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2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>O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(</w:t>
      </w:r>
      <w:proofErr w:type="gramEnd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l)</w:t>
      </w:r>
      <w:r w:rsidR="00617F8E">
        <w:rPr>
          <w:rFonts w:ascii="Times New Roman" w:eastAsia="UniversLTStd-LightCn" w:hAnsi="Times New Roman" w:cs="Times New Roman"/>
          <w:b/>
          <w:sz w:val="36"/>
          <w:szCs w:val="36"/>
        </w:rPr>
        <w:t xml:space="preserve">        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 xml:space="preserve">  </w:t>
      </w:r>
      <w:r w:rsidR="00617F8E">
        <w:rPr>
          <w:rFonts w:ascii="Times New Roman" w:eastAsia="UniversLTStd-LightCn" w:hAnsi="Times New Roman" w:cs="Times New Roman"/>
          <w:b/>
          <w:sz w:val="36"/>
          <w:szCs w:val="36"/>
        </w:rPr>
        <w:t>___</w:t>
      </w:r>
      <w:proofErr w:type="spellStart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>NaOH</w:t>
      </w:r>
      <w:proofErr w:type="spellEnd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(</w:t>
      </w:r>
      <w:proofErr w:type="spellStart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aq</w:t>
      </w:r>
      <w:proofErr w:type="spellEnd"/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)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 xml:space="preserve">  + </w:t>
      </w:r>
      <w:r w:rsidR="00617F8E">
        <w:rPr>
          <w:rFonts w:ascii="Times New Roman" w:eastAsia="UniversLTStd-LightCn" w:hAnsi="Times New Roman" w:cs="Times New Roman"/>
          <w:b/>
          <w:sz w:val="36"/>
          <w:szCs w:val="36"/>
        </w:rPr>
        <w:t>___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</w:rPr>
        <w:t>H</w:t>
      </w:r>
      <w:r w:rsidR="009A0C1A" w:rsidRPr="00617F8E">
        <w:rPr>
          <w:rFonts w:ascii="Times New Roman" w:eastAsia="UniversLTStd-LightCn" w:hAnsi="Times New Roman" w:cs="Times New Roman"/>
          <w:b/>
          <w:sz w:val="36"/>
          <w:szCs w:val="36"/>
          <w:vertAlign w:val="subscript"/>
        </w:rPr>
        <w:t>2(g)</w:t>
      </w:r>
    </w:p>
    <w:p w:rsidR="009A0C1A" w:rsidRDefault="009A0C1A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A0C1A" w:rsidRDefault="009A0C1A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5.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Why did the water turn pink?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6. 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What happened to the water molecules when they reacted with the sodium?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7.  </w:t>
      </w:r>
      <w:proofErr w:type="gramStart"/>
      <w:r w:rsidR="009A0C1A">
        <w:rPr>
          <w:rFonts w:ascii="Times New Roman" w:eastAsia="UniversLTStd-LightCn" w:hAnsi="Times New Roman" w:cs="Times New Roman"/>
          <w:sz w:val="24"/>
          <w:szCs w:val="24"/>
        </w:rPr>
        <w:t>Was</w:t>
      </w:r>
      <w:proofErr w:type="gramEnd"/>
      <w:r w:rsidR="009A0C1A">
        <w:rPr>
          <w:rFonts w:ascii="Times New Roman" w:eastAsia="UniversLTStd-LightCn" w:hAnsi="Times New Roman" w:cs="Times New Roman"/>
          <w:sz w:val="24"/>
          <w:szCs w:val="24"/>
        </w:rPr>
        <w:t xml:space="preserve"> this reaction exothermic or endothermic?  How do you know?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 xml:space="preserve">8.  </w:t>
      </w:r>
      <w:r w:rsidR="008E6104">
        <w:rPr>
          <w:rFonts w:ascii="Times New Roman" w:eastAsia="UniversLTStd-LightCn" w:hAnsi="Times New Roman" w:cs="Times New Roman"/>
          <w:sz w:val="24"/>
          <w:szCs w:val="24"/>
        </w:rPr>
        <w:t xml:space="preserve">The fire we saw in 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t</w:t>
      </w:r>
      <w:r w:rsidR="008E6104">
        <w:rPr>
          <w:rFonts w:ascii="Times New Roman" w:eastAsia="UniversLTStd-LightCn" w:hAnsi="Times New Roman" w:cs="Times New Roman"/>
          <w:sz w:val="24"/>
          <w:szCs w:val="24"/>
        </w:rPr>
        <w:t>h</w:t>
      </w:r>
      <w:r w:rsidR="009A0C1A">
        <w:rPr>
          <w:rFonts w:ascii="Times New Roman" w:eastAsia="UniversLTStd-LightCn" w:hAnsi="Times New Roman" w:cs="Times New Roman"/>
          <w:sz w:val="24"/>
          <w:szCs w:val="24"/>
        </w:rPr>
        <w:t>is demo was caused by the burning of the hydrogen gas produced</w:t>
      </w:r>
      <w:r w:rsidR="008E6104">
        <w:rPr>
          <w:rFonts w:ascii="Times New Roman" w:eastAsia="UniversLTStd-LightCn" w:hAnsi="Times New Roman" w:cs="Times New Roman"/>
          <w:sz w:val="24"/>
          <w:szCs w:val="24"/>
        </w:rPr>
        <w:t xml:space="preserve">.   </w:t>
      </w:r>
      <w:r w:rsidR="008E6104">
        <w:rPr>
          <w:rFonts w:ascii="Times New Roman" w:eastAsia="UniversLTStd-LightCn" w:hAnsi="Times New Roman" w:cs="Times New Roman"/>
          <w:sz w:val="24"/>
          <w:szCs w:val="24"/>
        </w:rPr>
        <w:tab/>
        <w:t>Write out the reaction for the combustion of hydrogen gas.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617F8E" w:rsidRDefault="00617F8E" w:rsidP="00617F8E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9.  </w:t>
      </w:r>
      <w:r w:rsidR="00617F8E">
        <w:rPr>
          <w:rFonts w:ascii="Times New Roman" w:eastAsia="UniversLTStd-LightCn" w:hAnsi="Times New Roman" w:cs="Times New Roman"/>
          <w:sz w:val="24"/>
          <w:szCs w:val="24"/>
        </w:rPr>
        <w:t xml:space="preserve">If the sodium hydroxide was recovered from the water using distillation, we could determine </w:t>
      </w:r>
      <w:r w:rsidR="00617F8E">
        <w:rPr>
          <w:rFonts w:ascii="Times New Roman" w:eastAsia="UniversLTStd-LightCn" w:hAnsi="Times New Roman" w:cs="Times New Roman"/>
          <w:sz w:val="24"/>
          <w:szCs w:val="24"/>
        </w:rPr>
        <w:tab/>
        <w:t xml:space="preserve">its purity by analyzing its % by mass of each element.  Use mathematics to prove the </w:t>
      </w:r>
      <w:r w:rsidR="00617F8E">
        <w:rPr>
          <w:rFonts w:ascii="Times New Roman" w:eastAsia="UniversLTStd-LightCn" w:hAnsi="Times New Roman" w:cs="Times New Roman"/>
          <w:sz w:val="24"/>
          <w:szCs w:val="24"/>
        </w:rPr>
        <w:tab/>
        <w:t>formula for sodium hydroxide based on the following percentages of elements:</w:t>
      </w:r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57.48 </w:t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%  sodium</w:t>
      </w:r>
      <w:proofErr w:type="gramEnd"/>
    </w:p>
    <w:p w:rsidR="00617F8E" w:rsidRDefault="00617F8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40.00%   oxygen</w:t>
      </w:r>
    </w:p>
    <w:p w:rsidR="00617F8E" w:rsidRDefault="009725E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 </w:t>
      </w:r>
      <w:r w:rsidR="00617F8E">
        <w:rPr>
          <w:rFonts w:ascii="Times New Roman" w:eastAsia="UniversLTStd-LightCn" w:hAnsi="Times New Roman" w:cs="Times New Roman"/>
          <w:sz w:val="24"/>
          <w:szCs w:val="24"/>
        </w:rPr>
        <w:t>2.52%   hydrogen</w:t>
      </w:r>
    </w:p>
    <w:p w:rsidR="00A046A2" w:rsidRPr="00A046A2" w:rsidRDefault="00A046A2" w:rsidP="00A0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6A2" w:rsidRPr="00A046A2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6A2"/>
    <w:rsid w:val="000E0B3D"/>
    <w:rsid w:val="005A6927"/>
    <w:rsid w:val="00617F8E"/>
    <w:rsid w:val="006272E9"/>
    <w:rsid w:val="00657842"/>
    <w:rsid w:val="0086329C"/>
    <w:rsid w:val="008635D6"/>
    <w:rsid w:val="008A0A5D"/>
    <w:rsid w:val="008E6104"/>
    <w:rsid w:val="009725E6"/>
    <w:rsid w:val="009A0C1A"/>
    <w:rsid w:val="009D4B8D"/>
    <w:rsid w:val="00A046A2"/>
    <w:rsid w:val="00E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32F80B2"/>
  <w15:docId w15:val="{7934F3B1-6FFE-415D-8BA8-9B76768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 M.</cp:lastModifiedBy>
  <cp:revision>4</cp:revision>
  <dcterms:created xsi:type="dcterms:W3CDTF">2013-06-28T22:52:00Z</dcterms:created>
  <dcterms:modified xsi:type="dcterms:W3CDTF">2019-07-01T23:01:00Z</dcterms:modified>
</cp:coreProperties>
</file>