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67" w:rsidRDefault="00E62B67" w:rsidP="00E62B67">
      <w:pPr>
        <w:autoSpaceDE w:val="0"/>
        <w:autoSpaceDN w:val="0"/>
        <w:adjustRightInd w:val="0"/>
        <w:rPr>
          <w:b/>
          <w:bCs/>
          <w:color w:val="000000"/>
        </w:rPr>
      </w:pPr>
      <w:r>
        <w:rPr>
          <w:b/>
          <w:bCs/>
          <w:color w:val="000000"/>
        </w:rPr>
        <w:t>Name ______________</w:t>
      </w:r>
      <w:r w:rsidR="00183B15">
        <w:rPr>
          <w:b/>
          <w:bCs/>
          <w:color w:val="000000"/>
        </w:rPr>
        <w:t>_______________________</w:t>
      </w:r>
      <w:r w:rsidR="00183B15">
        <w:rPr>
          <w:b/>
          <w:bCs/>
          <w:color w:val="000000"/>
        </w:rPr>
        <w:tab/>
      </w:r>
      <w:r w:rsidR="00183B15">
        <w:rPr>
          <w:b/>
          <w:bCs/>
          <w:color w:val="000000"/>
        </w:rPr>
        <w:tab/>
        <w:t>Date:  ______________________</w:t>
      </w:r>
    </w:p>
    <w:p w:rsidR="00E62B67" w:rsidRDefault="00E62B67" w:rsidP="00E62B67">
      <w:pPr>
        <w:autoSpaceDE w:val="0"/>
        <w:autoSpaceDN w:val="0"/>
        <w:adjustRightInd w:val="0"/>
        <w:rPr>
          <w:b/>
          <w:bCs/>
          <w:color w:val="000000"/>
        </w:rPr>
      </w:pPr>
    </w:p>
    <w:p w:rsidR="004750BE" w:rsidRPr="00E62B67" w:rsidRDefault="00183B15" w:rsidP="00E62B67">
      <w:pPr>
        <w:autoSpaceDE w:val="0"/>
        <w:autoSpaceDN w:val="0"/>
        <w:adjustRightInd w:val="0"/>
        <w:jc w:val="center"/>
        <w:rPr>
          <w:color w:val="000000"/>
          <w:sz w:val="28"/>
          <w:szCs w:val="28"/>
        </w:rPr>
      </w:pPr>
      <w:r>
        <w:rPr>
          <w:b/>
          <w:bCs/>
          <w:color w:val="000000"/>
          <w:sz w:val="28"/>
          <w:szCs w:val="28"/>
        </w:rPr>
        <w:t xml:space="preserve">STUDENT ACTIVITY - </w:t>
      </w:r>
      <w:r w:rsidR="00E62B67" w:rsidRPr="00B662F2">
        <w:rPr>
          <w:b/>
          <w:bCs/>
          <w:color w:val="000000"/>
          <w:sz w:val="28"/>
          <w:szCs w:val="28"/>
        </w:rPr>
        <w:t xml:space="preserve"> </w:t>
      </w:r>
      <w:r w:rsidR="00E62B67">
        <w:rPr>
          <w:b/>
          <w:bCs/>
          <w:color w:val="000000"/>
          <w:sz w:val="28"/>
          <w:szCs w:val="28"/>
        </w:rPr>
        <w:t xml:space="preserve">Le </w:t>
      </w:r>
      <w:proofErr w:type="spellStart"/>
      <w:r w:rsidR="00E62B67">
        <w:rPr>
          <w:b/>
          <w:bCs/>
          <w:color w:val="000000"/>
          <w:sz w:val="28"/>
          <w:szCs w:val="28"/>
        </w:rPr>
        <w:t>Chatelier’s</w:t>
      </w:r>
      <w:proofErr w:type="spellEnd"/>
      <w:r w:rsidR="00E62B67">
        <w:rPr>
          <w:b/>
          <w:bCs/>
          <w:color w:val="000000"/>
          <w:sz w:val="28"/>
          <w:szCs w:val="28"/>
        </w:rPr>
        <w:t xml:space="preserve"> Principle</w:t>
      </w:r>
      <w:r w:rsidR="00E62B67" w:rsidRPr="00B662F2">
        <w:rPr>
          <w:b/>
          <w:bCs/>
          <w:color w:val="000000"/>
          <w:sz w:val="28"/>
          <w:szCs w:val="28"/>
        </w:rPr>
        <w:t xml:space="preserve"> </w:t>
      </w:r>
    </w:p>
    <w:p w:rsidR="00C361BB" w:rsidRPr="00E62B67" w:rsidRDefault="00183B15" w:rsidP="00C361BB">
      <w:pPr>
        <w:autoSpaceDE w:val="0"/>
        <w:autoSpaceDN w:val="0"/>
        <w:adjustRightInd w:val="0"/>
        <w:spacing w:after="120"/>
        <w:rPr>
          <w:color w:val="000000"/>
        </w:rPr>
      </w:pPr>
      <w:r>
        <w:rPr>
          <w:b/>
          <w:bCs/>
          <w:i/>
          <w:iCs/>
          <w:color w:val="000000"/>
        </w:rPr>
        <w:t>Introduction</w:t>
      </w:r>
    </w:p>
    <w:p w:rsidR="004750BE" w:rsidRPr="00E62B67" w:rsidRDefault="00C361BB" w:rsidP="00C361BB">
      <w:pPr>
        <w:autoSpaceDE w:val="0"/>
        <w:autoSpaceDN w:val="0"/>
        <w:adjustRightInd w:val="0"/>
        <w:ind w:firstLine="720"/>
        <w:jc w:val="both"/>
        <w:rPr>
          <w:color w:val="000000"/>
        </w:rPr>
      </w:pPr>
      <w:r w:rsidRPr="00E62B67">
        <w:rPr>
          <w:color w:val="000000"/>
        </w:rPr>
        <w:t>When opposing forces or issues are balanced, a syste</w:t>
      </w:r>
      <w:r w:rsidR="004750BE" w:rsidRPr="00E62B67">
        <w:rPr>
          <w:color w:val="000000"/>
        </w:rPr>
        <w:t xml:space="preserve">m is said to be in equilibrium.  In biology class you called this “maintaining homeostasis” for living systems or organisms.  </w:t>
      </w:r>
      <w:r w:rsidRPr="00E62B67">
        <w:rPr>
          <w:color w:val="000000"/>
        </w:rPr>
        <w:t>Placing a stress on any equilibrium system, whether it is chemical, biological, societal, environmental, or personal, causes the equilibrium</w:t>
      </w:r>
      <w:r w:rsidR="004750BE" w:rsidRPr="00E62B67">
        <w:rPr>
          <w:color w:val="000000"/>
        </w:rPr>
        <w:t xml:space="preserve"> be disrupted</w:t>
      </w:r>
      <w:r w:rsidRPr="00E62B67">
        <w:rPr>
          <w:color w:val="000000"/>
        </w:rPr>
        <w:t xml:space="preserve">. </w:t>
      </w:r>
    </w:p>
    <w:p w:rsidR="00396477" w:rsidRPr="00E62B67" w:rsidRDefault="00C361BB" w:rsidP="00E62B67">
      <w:pPr>
        <w:autoSpaceDE w:val="0"/>
        <w:autoSpaceDN w:val="0"/>
        <w:adjustRightInd w:val="0"/>
        <w:ind w:firstLine="720"/>
        <w:jc w:val="both"/>
        <w:rPr>
          <w:color w:val="000000"/>
        </w:rPr>
      </w:pPr>
      <w:r w:rsidRPr="00E62B67">
        <w:rPr>
          <w:color w:val="000000"/>
        </w:rPr>
        <w:t xml:space="preserve">Le Chatelier’s Principle allows us to predict the results that follow from </w:t>
      </w:r>
      <w:r w:rsidR="004750BE" w:rsidRPr="00E62B67">
        <w:rPr>
          <w:color w:val="000000"/>
        </w:rPr>
        <w:t xml:space="preserve">“stressing,” or in  other words, </w:t>
      </w:r>
      <w:r w:rsidRPr="00E62B67">
        <w:rPr>
          <w:color w:val="000000"/>
        </w:rPr>
        <w:t xml:space="preserve">changing the conditions of a system at chemical equilibrium. This allows scientists to develop techniques to control chemical reactions in natural and industrial settings in order to obtain desired products. </w:t>
      </w:r>
    </w:p>
    <w:p w:rsidR="00396477" w:rsidRPr="00E62B67" w:rsidRDefault="00396477" w:rsidP="00C361BB">
      <w:pPr>
        <w:pStyle w:val="Body"/>
        <w:spacing w:line="240" w:lineRule="auto"/>
        <w:rPr>
          <w:rFonts w:ascii="Times New Roman" w:hAnsi="Times New Roman"/>
          <w:b/>
        </w:rPr>
      </w:pPr>
    </w:p>
    <w:p w:rsidR="00396477" w:rsidRPr="00E62B67" w:rsidRDefault="00396477" w:rsidP="00396477">
      <w:pPr>
        <w:autoSpaceDE w:val="0"/>
        <w:autoSpaceDN w:val="0"/>
        <w:adjustRightInd w:val="0"/>
        <w:spacing w:after="120"/>
        <w:rPr>
          <w:color w:val="000000"/>
        </w:rPr>
      </w:pPr>
      <w:r w:rsidRPr="00E62B67">
        <w:rPr>
          <w:b/>
          <w:bCs/>
          <w:i/>
          <w:iCs/>
          <w:color w:val="000000"/>
        </w:rPr>
        <w:t>MODEL #1:  Disrupting an Equilibrium</w:t>
      </w:r>
    </w:p>
    <w:p w:rsidR="00C361BB" w:rsidRPr="00E62B67" w:rsidRDefault="000462BC" w:rsidP="00C361BB">
      <w:pPr>
        <w:pStyle w:val="Body"/>
        <w:spacing w:line="240" w:lineRule="auto"/>
        <w:rPr>
          <w:rFonts w:ascii="Times New Roman" w:hAnsi="Times New Roman"/>
          <w:b/>
        </w:rPr>
      </w:pPr>
      <w:r w:rsidRPr="000462BC">
        <w:rPr>
          <w:rFonts w:ascii="Times New Roman" w:hAnsi="Times New Roman"/>
          <w:b/>
          <w:bCs/>
          <w:i/>
          <w:iCs/>
        </w:rPr>
        <w:pict>
          <v:rect id="_x0000_s1034" style="position:absolute;margin-left:-9pt;margin-top:4.9pt;width:540pt;height:4in;z-index:251654144" strokeweight="2pt">
            <v:fill opacity="0"/>
            <v:textbox style="mso-next-textbox:#_x0000_s1034">
              <w:txbxContent>
                <w:p w:rsidR="00F001E4" w:rsidRDefault="00F001E4"/>
              </w:txbxContent>
            </v:textbox>
          </v:rect>
        </w:pict>
      </w:r>
    </w:p>
    <w:p w:rsidR="00C63825" w:rsidRPr="00E62B67" w:rsidRDefault="00C63825" w:rsidP="00C63825">
      <w:pPr>
        <w:pStyle w:val="Body"/>
        <w:spacing w:line="240" w:lineRule="auto"/>
        <w:rPr>
          <w:rFonts w:ascii="Times New Roman" w:hAnsi="Times New Roman"/>
        </w:rPr>
      </w:pPr>
      <w:r w:rsidRPr="00E62B67">
        <w:rPr>
          <w:rFonts w:ascii="Times New Roman" w:hAnsi="Times New Roman"/>
        </w:rPr>
        <w:t>The graph below represents a sealed system that starts at equilibrium, and is then disrupted when hydrogen</w:t>
      </w:r>
      <w:r w:rsidR="009F6A5F" w:rsidRPr="00E62B67">
        <w:rPr>
          <w:rFonts w:ascii="Times New Roman" w:hAnsi="Times New Roman"/>
        </w:rPr>
        <w:t xml:space="preserve"> gas is injected into the it</w:t>
      </w:r>
      <w:r w:rsidRPr="00E62B67">
        <w:rPr>
          <w:rFonts w:ascii="Times New Roman" w:hAnsi="Times New Roman"/>
        </w:rPr>
        <w:t xml:space="preserve"> (increasing H</w:t>
      </w:r>
      <w:r w:rsidRPr="00E62B67">
        <w:rPr>
          <w:rFonts w:ascii="Times New Roman" w:hAnsi="Times New Roman"/>
          <w:vertAlign w:val="subscript"/>
        </w:rPr>
        <w:t>2</w:t>
      </w:r>
      <w:r w:rsidRPr="00E62B67">
        <w:rPr>
          <w:rFonts w:ascii="Times New Roman" w:hAnsi="Times New Roman"/>
        </w:rPr>
        <w:t xml:space="preserve"> concentration).</w:t>
      </w:r>
    </w:p>
    <w:p w:rsidR="00C63825" w:rsidRPr="00E62B67" w:rsidRDefault="00C63825" w:rsidP="00C63825">
      <w:pPr>
        <w:pStyle w:val="Body"/>
        <w:spacing w:line="240" w:lineRule="auto"/>
        <w:rPr>
          <w:rFonts w:ascii="Times New Roman" w:hAnsi="Times New Roman"/>
        </w:rPr>
      </w:pPr>
    </w:p>
    <w:p w:rsidR="00C63825" w:rsidRPr="00E62B67" w:rsidRDefault="00C63825" w:rsidP="00C63825">
      <w:pPr>
        <w:pStyle w:val="Body"/>
        <w:spacing w:line="240" w:lineRule="auto"/>
        <w:jc w:val="center"/>
        <w:rPr>
          <w:rFonts w:ascii="Times New Roman" w:hAnsi="Times New Roman"/>
          <w:b/>
        </w:rPr>
      </w:pPr>
      <w:r w:rsidRPr="00E62B67">
        <w:rPr>
          <w:rFonts w:ascii="Times New Roman" w:hAnsi="Times New Roman"/>
          <w:b/>
        </w:rPr>
        <w:t>H</w:t>
      </w:r>
      <w:r w:rsidRPr="00E62B67">
        <w:rPr>
          <w:rFonts w:ascii="Times New Roman" w:hAnsi="Times New Roman"/>
          <w:b/>
          <w:vertAlign w:val="subscript"/>
        </w:rPr>
        <w:t>2</w:t>
      </w:r>
      <w:r w:rsidRPr="00E62B67">
        <w:rPr>
          <w:rFonts w:ascii="Times New Roman" w:hAnsi="Times New Roman"/>
          <w:b/>
        </w:rPr>
        <w:t xml:space="preserve"> (g) + I</w:t>
      </w:r>
      <w:r w:rsidRPr="00E62B67">
        <w:rPr>
          <w:rFonts w:ascii="Times New Roman" w:hAnsi="Times New Roman"/>
          <w:b/>
          <w:vertAlign w:val="subscript"/>
        </w:rPr>
        <w:t>2</w:t>
      </w:r>
      <w:r w:rsidRPr="00E62B67">
        <w:rPr>
          <w:rFonts w:ascii="Times New Roman" w:hAnsi="Times New Roman"/>
          <w:b/>
        </w:rPr>
        <w:t xml:space="preserve"> (g) </w:t>
      </w:r>
      <w:r w:rsidRPr="00E62B67">
        <w:rPr>
          <w:rFonts w:ascii="Times New Roman" w:hAnsi="Times New Roman"/>
          <w:b/>
        </w:rPr>
        <w:sym w:font="Wingdings" w:char="F0DF"/>
      </w:r>
      <w:r w:rsidRPr="00E62B67">
        <w:rPr>
          <w:rFonts w:ascii="Times New Roman" w:hAnsi="Times New Roman"/>
          <w:b/>
        </w:rPr>
        <w:sym w:font="Wingdings" w:char="F0E0"/>
      </w:r>
      <w:r w:rsidRPr="00E62B67">
        <w:rPr>
          <w:rFonts w:ascii="Times New Roman" w:hAnsi="Times New Roman"/>
          <w:b/>
        </w:rPr>
        <w:t xml:space="preserve"> 2 HI (g)</w:t>
      </w:r>
    </w:p>
    <w:p w:rsidR="00C63825" w:rsidRPr="00E62B67" w:rsidRDefault="00C63825" w:rsidP="00C63825">
      <w:pPr>
        <w:pStyle w:val="Body"/>
        <w:spacing w:line="240" w:lineRule="auto"/>
        <w:jc w:val="center"/>
        <w:rPr>
          <w:rFonts w:ascii="Times New Roman" w:hAnsi="Times New Roman"/>
          <w:b/>
        </w:rPr>
      </w:pPr>
    </w:p>
    <w:p w:rsidR="00C63825" w:rsidRPr="00E62B67" w:rsidRDefault="00683338" w:rsidP="00C63825">
      <w:pPr>
        <w:pStyle w:val="Body"/>
        <w:spacing w:line="540" w:lineRule="atLeast"/>
        <w:jc w:val="center"/>
        <w:rPr>
          <w:rFonts w:ascii="Times New Roman" w:hAnsi="Times New Roman"/>
          <w:b/>
        </w:rPr>
      </w:pPr>
      <w:r w:rsidRPr="00E62B67">
        <w:rPr>
          <w:rFonts w:ascii="Times New Roman" w:hAnsi="Times New Roman"/>
        </w:rPr>
        <w:drawing>
          <wp:anchor distT="0" distB="0" distL="114300" distR="114300" simplePos="0" relativeHeight="251655168" behindDoc="1" locked="0" layoutInCell="1" allowOverlap="1">
            <wp:simplePos x="0" y="0"/>
            <wp:positionH relativeFrom="column">
              <wp:posOffset>1563370</wp:posOffset>
            </wp:positionH>
            <wp:positionV relativeFrom="paragraph">
              <wp:posOffset>8890</wp:posOffset>
            </wp:positionV>
            <wp:extent cx="3848100" cy="1600200"/>
            <wp:effectExtent l="0" t="0" r="0" b="0"/>
            <wp:wrapTight wrapText="bothSides">
              <wp:wrapPolygon edited="0">
                <wp:start x="9945" y="0"/>
                <wp:lineTo x="1497" y="0"/>
                <wp:lineTo x="0" y="514"/>
                <wp:lineTo x="0" y="14400"/>
                <wp:lineTo x="535" y="16457"/>
                <wp:lineTo x="962" y="16457"/>
                <wp:lineTo x="962" y="18514"/>
                <wp:lineTo x="5560" y="20571"/>
                <wp:lineTo x="9731" y="20571"/>
                <wp:lineTo x="11442" y="20571"/>
                <wp:lineTo x="15933" y="20571"/>
                <wp:lineTo x="21600" y="18257"/>
                <wp:lineTo x="21600" y="16457"/>
                <wp:lineTo x="15826" y="12343"/>
                <wp:lineTo x="20317" y="11314"/>
                <wp:lineTo x="20317" y="10029"/>
                <wp:lineTo x="15826" y="8229"/>
                <wp:lineTo x="21279" y="7714"/>
                <wp:lineTo x="21279" y="4114"/>
                <wp:lineTo x="15826" y="4114"/>
                <wp:lineTo x="15826" y="0"/>
                <wp:lineTo x="9945" y="0"/>
              </wp:wrapPolygon>
            </wp:wrapTight>
            <wp:docPr id="11" name="Picture 11" descr="http://www.chem1.com/acad/webtext/chemeq/HILeC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1.com/acad/webtext/chemeq/HILeChat.gif"/>
                    <pic:cNvPicPr>
                      <a:picLocks noChangeAspect="1" noChangeArrowheads="1"/>
                    </pic:cNvPicPr>
                  </pic:nvPicPr>
                  <pic:blipFill>
                    <a:blip r:embed="rId5" r:link="rId6" cstate="print"/>
                    <a:srcRect/>
                    <a:stretch>
                      <a:fillRect/>
                    </a:stretch>
                  </pic:blipFill>
                  <pic:spPr bwMode="auto">
                    <a:xfrm>
                      <a:off x="0" y="0"/>
                      <a:ext cx="3848100" cy="1600200"/>
                    </a:xfrm>
                    <a:prstGeom prst="rect">
                      <a:avLst/>
                    </a:prstGeom>
                    <a:noFill/>
                    <a:ln w="9525">
                      <a:noFill/>
                      <a:miter lim="800000"/>
                      <a:headEnd/>
                      <a:tailEnd/>
                    </a:ln>
                  </pic:spPr>
                </pic:pic>
              </a:graphicData>
            </a:graphic>
          </wp:anchor>
        </w:drawing>
      </w:r>
    </w:p>
    <w:p w:rsidR="00C63825" w:rsidRPr="00E62B67" w:rsidRDefault="00C63825" w:rsidP="00C63825">
      <w:pPr>
        <w:pStyle w:val="Body"/>
        <w:spacing w:line="240" w:lineRule="auto"/>
        <w:rPr>
          <w:rFonts w:ascii="Times New Roman" w:hAnsi="Times New Roman"/>
        </w:rPr>
      </w:pPr>
    </w:p>
    <w:p w:rsidR="00C63825" w:rsidRPr="00E62B67" w:rsidRDefault="00C63825" w:rsidP="00C63825">
      <w:pPr>
        <w:pStyle w:val="Body"/>
        <w:spacing w:line="240" w:lineRule="auto"/>
        <w:rPr>
          <w:rFonts w:ascii="Times New Roman" w:hAnsi="Times New Roman"/>
        </w:rPr>
      </w:pPr>
    </w:p>
    <w:p w:rsidR="00C63825" w:rsidRPr="00E62B67" w:rsidRDefault="000462BC" w:rsidP="00C63825">
      <w:pPr>
        <w:pStyle w:val="Body"/>
        <w:spacing w:line="240" w:lineRule="auto"/>
        <w:rPr>
          <w:rFonts w:ascii="Times New Roman" w:hAnsi="Times New Roman"/>
        </w:rPr>
      </w:pPr>
      <w:r>
        <w:rPr>
          <w:rFonts w:ascii="Times New Roman" w:hAnsi="Times New Roman"/>
        </w:rPr>
        <w:pict>
          <v:rect id="_x0000_s1039" style="position:absolute;margin-left:369pt;margin-top:.45pt;width:45pt;height:18pt;z-index:-251657216" strokecolor="white"/>
        </w:pict>
      </w:r>
      <w:r>
        <w:rPr>
          <w:rFonts w:ascii="Times New Roman" w:hAnsi="Times New Roman"/>
        </w:rPr>
        <w:pict>
          <v:rect id="_x0000_s1036" style="position:absolute;margin-left:297pt;margin-top:.45pt;width:45pt;height:18pt;z-index:-251660288" fillcolor="#cff" strokecolor="#cff"/>
        </w:pict>
      </w:r>
      <w:r>
        <w:rPr>
          <w:rFonts w:ascii="Times New Roman" w:hAnsi="Times New Roman"/>
        </w:rPr>
        <w:pict>
          <v:rect id="_x0000_s1038" style="position:absolute;margin-left:381pt;margin-top:12.45pt;width:45pt;height:18pt;z-index:-251658240" strokecolor="white"/>
        </w:pict>
      </w:r>
    </w:p>
    <w:p w:rsidR="00C63825" w:rsidRPr="00E62B67" w:rsidRDefault="000462BC" w:rsidP="00C63825">
      <w:pPr>
        <w:pStyle w:val="Body"/>
        <w:spacing w:line="240" w:lineRule="auto"/>
        <w:rPr>
          <w:rFonts w:ascii="Times New Roman" w:hAnsi="Times New Roman"/>
        </w:rPr>
      </w:pPr>
      <w:r>
        <w:rPr>
          <w:rFonts w:ascii="Times New Roman" w:hAnsi="Times New Roman"/>
        </w:rPr>
        <w:pict>
          <v:rect id="_x0000_s1037" style="position:absolute;margin-left:189pt;margin-top:12.5pt;width:45pt;height:18pt;z-index:-251659264" strokecolor="white"/>
        </w:pict>
      </w:r>
    </w:p>
    <w:p w:rsidR="00C63825" w:rsidRPr="00E62B67" w:rsidRDefault="00C63825" w:rsidP="00C63825">
      <w:pPr>
        <w:pStyle w:val="Body"/>
        <w:spacing w:line="240" w:lineRule="auto"/>
        <w:rPr>
          <w:rFonts w:ascii="Times New Roman" w:hAnsi="Times New Roman"/>
        </w:rPr>
      </w:pPr>
    </w:p>
    <w:p w:rsidR="00C63825" w:rsidRPr="00E62B67" w:rsidRDefault="00C63825" w:rsidP="00C63825">
      <w:pPr>
        <w:pStyle w:val="Body"/>
        <w:spacing w:line="240" w:lineRule="auto"/>
        <w:rPr>
          <w:rFonts w:ascii="Times New Roman" w:hAnsi="Times New Roman"/>
        </w:rPr>
      </w:pPr>
    </w:p>
    <w:p w:rsidR="00C63825" w:rsidRPr="00E62B67" w:rsidRDefault="00C63825" w:rsidP="00C63825">
      <w:pPr>
        <w:pStyle w:val="Body"/>
        <w:spacing w:line="240" w:lineRule="auto"/>
        <w:rPr>
          <w:rFonts w:ascii="Times New Roman" w:hAnsi="Times New Roman"/>
        </w:rPr>
      </w:pPr>
    </w:p>
    <w:p w:rsidR="00C63825" w:rsidRPr="00E62B67" w:rsidRDefault="00C63825" w:rsidP="00C63825">
      <w:pPr>
        <w:pStyle w:val="Body"/>
        <w:spacing w:line="240" w:lineRule="auto"/>
        <w:rPr>
          <w:rFonts w:ascii="Times New Roman" w:hAnsi="Times New Roman"/>
        </w:rPr>
      </w:pPr>
      <w:r w:rsidRPr="00E62B67">
        <w:rPr>
          <w:rFonts w:ascii="Times New Roman" w:hAnsi="Times New Roman"/>
        </w:rPr>
        <w:t>According to LeChatelier’s principle, the addition of hydrogen gas disrupts the equilibrium s</w:t>
      </w:r>
      <w:r w:rsidR="00163CE9" w:rsidRPr="00E62B67">
        <w:rPr>
          <w:rFonts w:ascii="Times New Roman" w:hAnsi="Times New Roman"/>
        </w:rPr>
        <w:t>ystem.  The graph shows how the system responds to the disturbance</w:t>
      </w:r>
      <w:r w:rsidRPr="00E62B67">
        <w:rPr>
          <w:rFonts w:ascii="Times New Roman" w:hAnsi="Times New Roman"/>
        </w:rPr>
        <w:t xml:space="preserve"> of </w:t>
      </w:r>
      <w:r w:rsidR="00163CE9" w:rsidRPr="00E62B67">
        <w:rPr>
          <w:rFonts w:ascii="Times New Roman" w:hAnsi="Times New Roman"/>
        </w:rPr>
        <w:t xml:space="preserve">the </w:t>
      </w:r>
      <w:r w:rsidRPr="00E62B67">
        <w:rPr>
          <w:rFonts w:ascii="Times New Roman" w:hAnsi="Times New Roman"/>
        </w:rPr>
        <w:t xml:space="preserve">added hydrogen gas.  </w:t>
      </w:r>
    </w:p>
    <w:p w:rsidR="009F6A5F" w:rsidRPr="00E62B67" w:rsidRDefault="009F6A5F" w:rsidP="00C361BB">
      <w:pPr>
        <w:pStyle w:val="Body"/>
        <w:spacing w:line="240" w:lineRule="auto"/>
        <w:rPr>
          <w:rFonts w:ascii="Times New Roman" w:hAnsi="Times New Roman"/>
          <w:b/>
        </w:rPr>
      </w:pPr>
    </w:p>
    <w:p w:rsidR="00A558F5" w:rsidRDefault="00A558F5" w:rsidP="00C361BB">
      <w:pPr>
        <w:pStyle w:val="Body"/>
        <w:spacing w:line="240" w:lineRule="auto"/>
        <w:rPr>
          <w:rFonts w:ascii="Times New Roman" w:hAnsi="Times New Roman"/>
        </w:rPr>
      </w:pPr>
    </w:p>
    <w:p w:rsidR="00D93EFA" w:rsidRDefault="00D93EFA" w:rsidP="00C361BB">
      <w:pPr>
        <w:pStyle w:val="Body"/>
        <w:spacing w:line="240" w:lineRule="auto"/>
        <w:rPr>
          <w:rFonts w:ascii="Times New Roman" w:hAnsi="Times New Roman"/>
        </w:rPr>
      </w:pPr>
    </w:p>
    <w:p w:rsidR="00D93EFA" w:rsidRDefault="00D93EFA" w:rsidP="00C361BB">
      <w:pPr>
        <w:pStyle w:val="Body"/>
        <w:spacing w:line="240" w:lineRule="auto"/>
        <w:rPr>
          <w:rFonts w:ascii="Times New Roman" w:hAnsi="Times New Roman"/>
        </w:rPr>
      </w:pPr>
    </w:p>
    <w:p w:rsidR="00D93EFA" w:rsidRPr="00E62B67" w:rsidRDefault="00D93EFA" w:rsidP="00C361BB">
      <w:pPr>
        <w:pStyle w:val="Body"/>
        <w:spacing w:line="240" w:lineRule="auto"/>
        <w:rPr>
          <w:rFonts w:ascii="Times New Roman" w:hAnsi="Times New Roman"/>
        </w:rPr>
      </w:pPr>
    </w:p>
    <w:p w:rsidR="00D93EFA" w:rsidRPr="00E62B67" w:rsidRDefault="00D93EFA" w:rsidP="00D93EFA">
      <w:pPr>
        <w:pStyle w:val="Body"/>
        <w:spacing w:line="240" w:lineRule="auto"/>
        <w:rPr>
          <w:rFonts w:ascii="Times New Roman" w:hAnsi="Times New Roman"/>
        </w:rPr>
      </w:pPr>
    </w:p>
    <w:p w:rsidR="00D93EFA" w:rsidRPr="00E62B67" w:rsidRDefault="00D93EFA" w:rsidP="00D93EFA">
      <w:pPr>
        <w:pStyle w:val="Body"/>
        <w:spacing w:line="240" w:lineRule="auto"/>
        <w:rPr>
          <w:rFonts w:ascii="Times New Roman" w:hAnsi="Times New Roman"/>
        </w:rPr>
      </w:pPr>
      <w:r w:rsidRPr="00E62B67">
        <w:rPr>
          <w:rFonts w:ascii="Times New Roman" w:hAnsi="Times New Roman"/>
        </w:rPr>
        <w:t>1.  What information on the graph indicates that the system was initially at equilibrium?</w:t>
      </w:r>
    </w:p>
    <w:p w:rsidR="00D93EFA" w:rsidRDefault="00D93EFA" w:rsidP="00D93EFA">
      <w:pPr>
        <w:pStyle w:val="Body"/>
        <w:spacing w:line="240" w:lineRule="auto"/>
        <w:rPr>
          <w:rFonts w:ascii="Times New Roman" w:hAnsi="Times New Roman"/>
        </w:rPr>
      </w:pPr>
    </w:p>
    <w:p w:rsidR="00D93EFA" w:rsidRDefault="004C699E" w:rsidP="00D93EFA">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D93EFA" w:rsidRDefault="00D93EFA" w:rsidP="00D93EFA">
      <w:pPr>
        <w:pStyle w:val="Body"/>
        <w:spacing w:line="240" w:lineRule="auto"/>
        <w:rPr>
          <w:rFonts w:ascii="Times New Roman" w:hAnsi="Times New Roman"/>
        </w:rPr>
      </w:pPr>
    </w:p>
    <w:p w:rsidR="004C699E" w:rsidRPr="00E62B67" w:rsidRDefault="004C699E" w:rsidP="00D93EFA">
      <w:pPr>
        <w:pStyle w:val="Body"/>
        <w:spacing w:line="240" w:lineRule="auto"/>
        <w:rPr>
          <w:rFonts w:ascii="Times New Roman" w:hAnsi="Times New Roman"/>
        </w:rPr>
      </w:pPr>
    </w:p>
    <w:p w:rsidR="00D93EFA" w:rsidRPr="00E62B67" w:rsidRDefault="00D93EFA" w:rsidP="00D93EFA">
      <w:pPr>
        <w:pStyle w:val="Body"/>
        <w:spacing w:line="240" w:lineRule="auto"/>
        <w:rPr>
          <w:rFonts w:ascii="Times New Roman" w:hAnsi="Times New Roman"/>
        </w:rPr>
      </w:pPr>
    </w:p>
    <w:p w:rsidR="00D93EFA" w:rsidRDefault="00D93EFA" w:rsidP="00D93EFA">
      <w:pPr>
        <w:pStyle w:val="Body"/>
        <w:spacing w:line="240" w:lineRule="auto"/>
        <w:rPr>
          <w:rFonts w:ascii="Times New Roman" w:hAnsi="Times New Roman"/>
        </w:rPr>
      </w:pPr>
      <w:r w:rsidRPr="00E62B67">
        <w:rPr>
          <w:rFonts w:ascii="Times New Roman" w:hAnsi="Times New Roman"/>
        </w:rPr>
        <w:t>2.  What information on the graph shows the system was disrupted?</w:t>
      </w:r>
    </w:p>
    <w:p w:rsidR="00D93EFA" w:rsidRDefault="00D93EFA" w:rsidP="00D93EFA">
      <w:pPr>
        <w:pStyle w:val="Body"/>
        <w:spacing w:line="240" w:lineRule="auto"/>
        <w:rPr>
          <w:rFonts w:ascii="Times New Roman" w:hAnsi="Times New Roman"/>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D93EFA" w:rsidRDefault="00D93EFA" w:rsidP="00D93EFA">
      <w:pPr>
        <w:pStyle w:val="Body"/>
        <w:spacing w:line="240" w:lineRule="auto"/>
        <w:rPr>
          <w:rFonts w:ascii="Times New Roman" w:hAnsi="Times New Roman"/>
        </w:rPr>
      </w:pPr>
    </w:p>
    <w:p w:rsidR="00D93EFA" w:rsidRDefault="00D93EFA" w:rsidP="00D93EFA">
      <w:pPr>
        <w:pStyle w:val="Body"/>
        <w:spacing w:line="240" w:lineRule="auto"/>
        <w:rPr>
          <w:rFonts w:ascii="Times New Roman" w:hAnsi="Times New Roman"/>
        </w:rPr>
      </w:pPr>
    </w:p>
    <w:p w:rsidR="004C699E" w:rsidRPr="00E62B67" w:rsidRDefault="004C699E" w:rsidP="00D93EFA">
      <w:pPr>
        <w:pStyle w:val="Body"/>
        <w:spacing w:line="240" w:lineRule="auto"/>
        <w:rPr>
          <w:rFonts w:ascii="Times New Roman" w:hAnsi="Times New Roman"/>
        </w:rPr>
      </w:pPr>
    </w:p>
    <w:p w:rsidR="00D93EFA" w:rsidRPr="00E62B67" w:rsidRDefault="00D93EFA" w:rsidP="00D93EFA">
      <w:pPr>
        <w:pStyle w:val="Body"/>
        <w:spacing w:line="240" w:lineRule="auto"/>
        <w:rPr>
          <w:rFonts w:ascii="Times New Roman" w:hAnsi="Times New Roman"/>
        </w:rPr>
      </w:pPr>
      <w:r w:rsidRPr="00E62B67">
        <w:rPr>
          <w:rFonts w:ascii="Times New Roman" w:hAnsi="Times New Roman"/>
        </w:rPr>
        <w:t xml:space="preserve">3. </w:t>
      </w:r>
      <w:r w:rsidR="00183B15">
        <w:rPr>
          <w:rFonts w:ascii="Times New Roman" w:hAnsi="Times New Roman"/>
        </w:rPr>
        <w:t>From</w:t>
      </w:r>
      <w:r w:rsidRPr="00E62B67">
        <w:rPr>
          <w:rFonts w:ascii="Times New Roman" w:hAnsi="Times New Roman"/>
        </w:rPr>
        <w:t xml:space="preserve"> the graph, what caused the disruption? </w:t>
      </w:r>
      <w:r w:rsidR="00183B15">
        <w:rPr>
          <w:rFonts w:ascii="Times New Roman" w:hAnsi="Times New Roman"/>
        </w:rPr>
        <w:t xml:space="preserve"> (HINT:  Look at the concentrations</w:t>
      </w:r>
      <w:r w:rsidRPr="00E62B67">
        <w:rPr>
          <w:rFonts w:ascii="Times New Roman" w:hAnsi="Times New Roman"/>
        </w:rPr>
        <w:t xml:space="preserve"> </w:t>
      </w:r>
      <w:r w:rsidR="00183B15">
        <w:rPr>
          <w:rFonts w:ascii="Times New Roman" w:hAnsi="Times New Roman"/>
        </w:rPr>
        <w:t>for each substance).</w:t>
      </w:r>
    </w:p>
    <w:p w:rsidR="00E62B67" w:rsidRDefault="00E62B67" w:rsidP="00C361BB">
      <w:pPr>
        <w:pStyle w:val="Body"/>
        <w:spacing w:line="240" w:lineRule="auto"/>
        <w:rPr>
          <w:rFonts w:ascii="Times New Roman" w:hAnsi="Times New Roman"/>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183B15" w:rsidRDefault="00183B15" w:rsidP="00C361BB">
      <w:pPr>
        <w:pStyle w:val="Body"/>
        <w:spacing w:line="240" w:lineRule="auto"/>
        <w:rPr>
          <w:rFonts w:ascii="Times New Roman" w:hAnsi="Times New Roman"/>
        </w:rPr>
      </w:pPr>
    </w:p>
    <w:p w:rsidR="004C699E" w:rsidRDefault="004C699E" w:rsidP="00A558F5">
      <w:pPr>
        <w:pStyle w:val="Body"/>
        <w:spacing w:line="240" w:lineRule="auto"/>
        <w:rPr>
          <w:rFonts w:ascii="Times New Roman" w:hAnsi="Times New Roman"/>
          <w:b/>
          <w:i/>
        </w:rPr>
      </w:pPr>
    </w:p>
    <w:p w:rsidR="009930C3" w:rsidRPr="00E62B67" w:rsidRDefault="00A558F5" w:rsidP="00A558F5">
      <w:pPr>
        <w:pStyle w:val="Body"/>
        <w:spacing w:line="240" w:lineRule="auto"/>
        <w:rPr>
          <w:rFonts w:ascii="Times New Roman" w:hAnsi="Times New Roman"/>
          <w:b/>
          <w:i/>
        </w:rPr>
      </w:pPr>
      <w:r w:rsidRPr="00E62B67">
        <w:rPr>
          <w:rFonts w:ascii="Times New Roman" w:hAnsi="Times New Roman"/>
          <w:b/>
          <w:i/>
        </w:rPr>
        <w:t>INFORMATION</w:t>
      </w:r>
    </w:p>
    <w:p w:rsidR="00D93EFA" w:rsidRDefault="000462BC" w:rsidP="00A558F5">
      <w:pPr>
        <w:pStyle w:val="Body"/>
        <w:spacing w:line="240" w:lineRule="auto"/>
        <w:rPr>
          <w:rFonts w:ascii="Times New Roman" w:hAnsi="Times New Roman"/>
          <w:b/>
          <w:i/>
        </w:rPr>
      </w:pPr>
      <w:r w:rsidRPr="000462BC">
        <w:rPr>
          <w:rFonts w:ascii="Times New Roman" w:hAnsi="Times New Roman"/>
        </w:rPr>
        <w:pict>
          <v:rect id="_x0000_s1043" style="position:absolute;margin-left:-9pt;margin-top:9.35pt;width:540pt;height:2in;z-index:251662336" fillcolor="#f8f8f8" strokeweight="2pt">
            <v:textbox style="mso-next-textbox:#_x0000_s1043">
              <w:txbxContent>
                <w:p w:rsidR="004750BE" w:rsidRDefault="004750BE" w:rsidP="004750BE">
                  <w:pPr>
                    <w:pStyle w:val="Body"/>
                    <w:spacing w:line="240" w:lineRule="auto"/>
                    <w:rPr>
                      <w:rFonts w:ascii="Arial" w:hAnsi="Arial" w:cs="Arial"/>
                      <w:sz w:val="28"/>
                      <w:szCs w:val="28"/>
                    </w:rPr>
                  </w:pPr>
                  <w:r>
                    <w:rPr>
                      <w:rFonts w:ascii="Arial" w:hAnsi="Arial" w:cs="Arial"/>
                      <w:sz w:val="28"/>
                      <w:szCs w:val="28"/>
                    </w:rPr>
                    <w:t>When an equilibrium system is disrupted, it will respond by “shifting” in either the forward or reverse direction.   If the disruption causes the forward rate of reaction to be greater than the reverse rate for a little while, the equilibrium is said to have undergone a “</w:t>
                  </w:r>
                  <w:r w:rsidR="009930C3">
                    <w:rPr>
                      <w:rFonts w:ascii="Arial" w:hAnsi="Arial" w:cs="Arial"/>
                      <w:b/>
                      <w:sz w:val="28"/>
                      <w:szCs w:val="28"/>
                    </w:rPr>
                    <w:t>Shift to the R</w:t>
                  </w:r>
                  <w:r w:rsidRPr="004750BE">
                    <w:rPr>
                      <w:rFonts w:ascii="Arial" w:hAnsi="Arial" w:cs="Arial"/>
                      <w:b/>
                      <w:sz w:val="28"/>
                      <w:szCs w:val="28"/>
                    </w:rPr>
                    <w:t>ight</w:t>
                  </w:r>
                  <w:r>
                    <w:rPr>
                      <w:rFonts w:ascii="Arial" w:hAnsi="Arial" w:cs="Arial"/>
                      <w:sz w:val="28"/>
                      <w:szCs w:val="28"/>
                    </w:rPr>
                    <w:t xml:space="preserve">,”  resulting in a decrease in reactant concentrations, and an increase in product concentrations. </w:t>
                  </w:r>
                  <w:r w:rsidR="009930C3">
                    <w:rPr>
                      <w:rFonts w:ascii="Arial" w:hAnsi="Arial" w:cs="Arial"/>
                      <w:sz w:val="28"/>
                      <w:szCs w:val="28"/>
                    </w:rPr>
                    <w:t xml:space="preserve">This happens because reactants are being used up </w:t>
                  </w:r>
                  <w:r w:rsidR="00183B15">
                    <w:rPr>
                      <w:rFonts w:ascii="Arial" w:hAnsi="Arial" w:cs="Arial"/>
                      <w:sz w:val="28"/>
                      <w:szCs w:val="28"/>
                    </w:rPr>
                    <w:t>in</w:t>
                  </w:r>
                  <w:r w:rsidR="009930C3">
                    <w:rPr>
                      <w:rFonts w:ascii="Arial" w:hAnsi="Arial" w:cs="Arial"/>
                      <w:sz w:val="28"/>
                      <w:szCs w:val="28"/>
                    </w:rPr>
                    <w:t xml:space="preserve"> the forward direction faster than they are being replaced in the reverse direction.</w:t>
                  </w:r>
                  <w:r>
                    <w:rPr>
                      <w:rFonts w:ascii="Arial" w:hAnsi="Arial" w:cs="Arial"/>
                      <w:sz w:val="28"/>
                      <w:szCs w:val="28"/>
                    </w:rPr>
                    <w:t xml:space="preserve"> </w:t>
                  </w:r>
                  <w:r w:rsidR="009930C3">
                    <w:rPr>
                      <w:rFonts w:ascii="Arial" w:hAnsi="Arial" w:cs="Arial"/>
                      <w:sz w:val="28"/>
                      <w:szCs w:val="28"/>
                    </w:rPr>
                    <w:t xml:space="preserve"> You can figure out which way a reaction has shifted by studying a graph of concentrations vs. time, like the one in Model 1.</w:t>
                  </w:r>
                </w:p>
                <w:p w:rsidR="004750BE" w:rsidRPr="004750BE" w:rsidRDefault="004750BE" w:rsidP="004750BE"/>
              </w:txbxContent>
            </v:textbox>
          </v:rect>
        </w:pict>
      </w:r>
    </w:p>
    <w:p w:rsidR="00A558F5" w:rsidRPr="00E62B67" w:rsidRDefault="00A558F5" w:rsidP="00A558F5">
      <w:pPr>
        <w:pStyle w:val="Body"/>
        <w:spacing w:line="240" w:lineRule="auto"/>
        <w:rPr>
          <w:rFonts w:ascii="Times New Roman" w:hAnsi="Times New Roman"/>
          <w:b/>
          <w:i/>
        </w:rPr>
      </w:pPr>
    </w:p>
    <w:p w:rsidR="004750BE" w:rsidRPr="00E62B67" w:rsidRDefault="004750BE" w:rsidP="00A558F5">
      <w:pPr>
        <w:pStyle w:val="Body"/>
        <w:spacing w:line="240" w:lineRule="auto"/>
        <w:rPr>
          <w:rFonts w:ascii="Times New Roman" w:hAnsi="Times New Roman"/>
        </w:rPr>
      </w:pPr>
    </w:p>
    <w:p w:rsidR="004750BE" w:rsidRPr="00E62B67" w:rsidRDefault="004750BE" w:rsidP="00A558F5">
      <w:pPr>
        <w:pStyle w:val="Body"/>
        <w:spacing w:line="240" w:lineRule="auto"/>
        <w:rPr>
          <w:rFonts w:ascii="Times New Roman" w:hAnsi="Times New Roman"/>
        </w:rPr>
      </w:pPr>
    </w:p>
    <w:p w:rsidR="004750BE" w:rsidRPr="00E62B67" w:rsidRDefault="004750BE" w:rsidP="00A558F5">
      <w:pPr>
        <w:pStyle w:val="Body"/>
        <w:spacing w:line="240" w:lineRule="auto"/>
        <w:rPr>
          <w:rFonts w:ascii="Times New Roman" w:hAnsi="Times New Roman"/>
        </w:rPr>
      </w:pPr>
    </w:p>
    <w:p w:rsidR="004750BE" w:rsidRPr="00E62B67" w:rsidRDefault="004750BE" w:rsidP="00A558F5">
      <w:pPr>
        <w:pStyle w:val="Body"/>
        <w:spacing w:line="240" w:lineRule="auto"/>
        <w:rPr>
          <w:rFonts w:ascii="Times New Roman" w:hAnsi="Times New Roman"/>
        </w:rPr>
      </w:pPr>
    </w:p>
    <w:p w:rsidR="004750BE" w:rsidRPr="00E62B67" w:rsidRDefault="004750BE" w:rsidP="00A558F5">
      <w:pPr>
        <w:pStyle w:val="Body"/>
        <w:spacing w:line="240" w:lineRule="auto"/>
        <w:rPr>
          <w:rFonts w:ascii="Times New Roman" w:hAnsi="Times New Roman"/>
        </w:rPr>
      </w:pPr>
    </w:p>
    <w:p w:rsidR="004750BE" w:rsidRPr="00E62B67" w:rsidRDefault="004750BE" w:rsidP="00A558F5">
      <w:pPr>
        <w:pStyle w:val="Body"/>
        <w:spacing w:line="240" w:lineRule="auto"/>
        <w:rPr>
          <w:rFonts w:ascii="Times New Roman" w:hAnsi="Times New Roman"/>
        </w:rPr>
      </w:pPr>
    </w:p>
    <w:p w:rsidR="004750BE" w:rsidRPr="00E62B67" w:rsidRDefault="004750BE" w:rsidP="00A558F5">
      <w:pPr>
        <w:pStyle w:val="Body"/>
        <w:spacing w:line="240" w:lineRule="auto"/>
        <w:rPr>
          <w:rFonts w:ascii="Times New Roman" w:hAnsi="Times New Roman"/>
        </w:rPr>
      </w:pPr>
    </w:p>
    <w:p w:rsidR="004750BE" w:rsidRPr="00E62B67" w:rsidRDefault="004750BE" w:rsidP="00A558F5">
      <w:pPr>
        <w:pStyle w:val="Body"/>
        <w:spacing w:line="240" w:lineRule="auto"/>
        <w:rPr>
          <w:rFonts w:ascii="Times New Roman" w:hAnsi="Times New Roman"/>
        </w:rPr>
      </w:pPr>
    </w:p>
    <w:p w:rsidR="009930C3" w:rsidRPr="00E62B67" w:rsidRDefault="009930C3" w:rsidP="00C361BB">
      <w:pPr>
        <w:pStyle w:val="Body"/>
        <w:spacing w:line="240" w:lineRule="auto"/>
        <w:rPr>
          <w:rFonts w:ascii="Times New Roman" w:hAnsi="Times New Roman"/>
        </w:rPr>
      </w:pPr>
    </w:p>
    <w:p w:rsidR="00D93EFA" w:rsidRDefault="00D93EFA" w:rsidP="00C361BB">
      <w:pPr>
        <w:pStyle w:val="Body"/>
        <w:spacing w:line="240" w:lineRule="auto"/>
        <w:rPr>
          <w:rFonts w:ascii="Times New Roman" w:hAnsi="Times New Roman"/>
        </w:rPr>
      </w:pPr>
    </w:p>
    <w:p w:rsidR="00163CE9" w:rsidRPr="00E62B67" w:rsidRDefault="00E62B67" w:rsidP="00C361BB">
      <w:pPr>
        <w:pStyle w:val="Body"/>
        <w:spacing w:line="240" w:lineRule="auto"/>
        <w:rPr>
          <w:rFonts w:ascii="Times New Roman" w:hAnsi="Times New Roman"/>
        </w:rPr>
      </w:pPr>
      <w:r w:rsidRPr="00E62B67">
        <w:rPr>
          <w:rFonts w:ascii="Times New Roman" w:hAnsi="Times New Roman"/>
        </w:rPr>
        <w:t>4</w:t>
      </w:r>
      <w:r w:rsidR="00396477" w:rsidRPr="00E62B67">
        <w:rPr>
          <w:rFonts w:ascii="Times New Roman" w:hAnsi="Times New Roman"/>
        </w:rPr>
        <w:t xml:space="preserve">.  </w:t>
      </w:r>
      <w:r w:rsidR="00163CE9" w:rsidRPr="00E62B67">
        <w:rPr>
          <w:rFonts w:ascii="Times New Roman" w:hAnsi="Times New Roman"/>
        </w:rPr>
        <w:t>After the disturbance caused by adding H</w:t>
      </w:r>
      <w:r w:rsidR="00163CE9" w:rsidRPr="00E62B67">
        <w:rPr>
          <w:rFonts w:ascii="Times New Roman" w:hAnsi="Times New Roman"/>
          <w:vertAlign w:val="subscript"/>
        </w:rPr>
        <w:t>2</w:t>
      </w:r>
      <w:r w:rsidR="00163CE9" w:rsidRPr="00E62B67">
        <w:rPr>
          <w:rFonts w:ascii="Times New Roman" w:hAnsi="Times New Roman"/>
        </w:rPr>
        <w:t>, what happens to the con</w:t>
      </w:r>
      <w:r w:rsidR="00183B15">
        <w:rPr>
          <w:rFonts w:ascii="Times New Roman" w:hAnsi="Times New Roman"/>
        </w:rPr>
        <w:t>centration of the</w:t>
      </w:r>
      <w:r w:rsidR="00163CE9" w:rsidRPr="00E62B67">
        <w:rPr>
          <w:rFonts w:ascii="Times New Roman" w:hAnsi="Times New Roman"/>
        </w:rPr>
        <w:t xml:space="preserve"> I</w:t>
      </w:r>
      <w:r w:rsidR="00163CE9" w:rsidRPr="00E62B67">
        <w:rPr>
          <w:rFonts w:ascii="Times New Roman" w:hAnsi="Times New Roman"/>
          <w:vertAlign w:val="subscript"/>
        </w:rPr>
        <w:t>2</w:t>
      </w:r>
      <w:r w:rsidR="00163CE9" w:rsidRPr="00E62B67">
        <w:rPr>
          <w:rFonts w:ascii="Times New Roman" w:hAnsi="Times New Roman"/>
        </w:rPr>
        <w:t>?</w:t>
      </w:r>
    </w:p>
    <w:p w:rsidR="00163CE9" w:rsidRPr="00E62B67" w:rsidRDefault="00163CE9" w:rsidP="00C361BB">
      <w:pPr>
        <w:pStyle w:val="Body"/>
        <w:spacing w:line="240" w:lineRule="auto"/>
        <w:rPr>
          <w:rFonts w:ascii="Times New Roman" w:hAnsi="Times New Roman"/>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163CE9" w:rsidRDefault="00163CE9" w:rsidP="00C361BB">
      <w:pPr>
        <w:pStyle w:val="Body"/>
        <w:spacing w:line="240" w:lineRule="auto"/>
        <w:rPr>
          <w:rFonts w:ascii="Times New Roman" w:hAnsi="Times New Roman"/>
        </w:rPr>
      </w:pPr>
    </w:p>
    <w:p w:rsidR="004C699E" w:rsidRDefault="004C699E" w:rsidP="00C361BB">
      <w:pPr>
        <w:pStyle w:val="Body"/>
        <w:spacing w:line="240" w:lineRule="auto"/>
        <w:rPr>
          <w:rFonts w:ascii="Times New Roman" w:hAnsi="Times New Roman"/>
        </w:rPr>
      </w:pPr>
    </w:p>
    <w:p w:rsidR="00163CE9" w:rsidRPr="00E62B67" w:rsidRDefault="00163CE9" w:rsidP="00C361BB">
      <w:pPr>
        <w:pStyle w:val="Body"/>
        <w:spacing w:line="240" w:lineRule="auto"/>
        <w:rPr>
          <w:rFonts w:ascii="Times New Roman" w:hAnsi="Times New Roman"/>
        </w:rPr>
      </w:pPr>
    </w:p>
    <w:p w:rsidR="00CE2741" w:rsidRPr="00E62B67" w:rsidRDefault="00E62B67" w:rsidP="00183B15">
      <w:pPr>
        <w:pStyle w:val="Body"/>
        <w:spacing w:line="240" w:lineRule="auto"/>
        <w:rPr>
          <w:rFonts w:ascii="Times New Roman" w:hAnsi="Times New Roman"/>
        </w:rPr>
      </w:pPr>
      <w:r w:rsidRPr="00E62B67">
        <w:rPr>
          <w:rFonts w:ascii="Times New Roman" w:hAnsi="Times New Roman"/>
        </w:rPr>
        <w:t>5</w:t>
      </w:r>
      <w:r w:rsidR="00163CE9" w:rsidRPr="00E62B67">
        <w:rPr>
          <w:rFonts w:ascii="Times New Roman" w:hAnsi="Times New Roman"/>
        </w:rPr>
        <w:t>.   After the disturbance caused by adding H</w:t>
      </w:r>
      <w:r w:rsidR="00163CE9" w:rsidRPr="00E62B67">
        <w:rPr>
          <w:rFonts w:ascii="Times New Roman" w:hAnsi="Times New Roman"/>
          <w:vertAlign w:val="subscript"/>
        </w:rPr>
        <w:t>2</w:t>
      </w:r>
      <w:r w:rsidR="00163CE9" w:rsidRPr="00E62B67">
        <w:rPr>
          <w:rFonts w:ascii="Times New Roman" w:hAnsi="Times New Roman"/>
        </w:rPr>
        <w:t>, what happens to t</w:t>
      </w:r>
      <w:r w:rsidR="00183B15">
        <w:rPr>
          <w:rFonts w:ascii="Times New Roman" w:hAnsi="Times New Roman"/>
        </w:rPr>
        <w:t>he concentration of the</w:t>
      </w:r>
      <w:r w:rsidR="00163CE9" w:rsidRPr="00E62B67">
        <w:rPr>
          <w:rFonts w:ascii="Times New Roman" w:hAnsi="Times New Roman"/>
        </w:rPr>
        <w:t xml:space="preserve"> HI?</w:t>
      </w:r>
    </w:p>
    <w:p w:rsidR="00A558F5" w:rsidRDefault="00A558F5" w:rsidP="00C361BB">
      <w:pPr>
        <w:pStyle w:val="Body"/>
        <w:spacing w:line="240" w:lineRule="auto"/>
        <w:rPr>
          <w:rFonts w:ascii="Times New Roman" w:hAnsi="Times New Roman"/>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D93EFA" w:rsidRDefault="00D93EFA" w:rsidP="00C361BB">
      <w:pPr>
        <w:pStyle w:val="Body"/>
        <w:spacing w:line="240" w:lineRule="auto"/>
        <w:rPr>
          <w:rFonts w:ascii="Times New Roman" w:hAnsi="Times New Roman"/>
        </w:rPr>
      </w:pPr>
    </w:p>
    <w:p w:rsidR="004C699E" w:rsidRPr="00E62B67" w:rsidRDefault="004C699E" w:rsidP="00C361BB">
      <w:pPr>
        <w:pStyle w:val="Body"/>
        <w:spacing w:line="240" w:lineRule="auto"/>
        <w:rPr>
          <w:rFonts w:ascii="Times New Roman" w:hAnsi="Times New Roman"/>
        </w:rPr>
      </w:pPr>
    </w:p>
    <w:p w:rsidR="00A558F5" w:rsidRPr="00E62B67" w:rsidRDefault="00A558F5" w:rsidP="00C361BB">
      <w:pPr>
        <w:pStyle w:val="Body"/>
        <w:spacing w:line="240" w:lineRule="auto"/>
        <w:rPr>
          <w:rFonts w:ascii="Times New Roman" w:hAnsi="Times New Roman"/>
        </w:rPr>
      </w:pPr>
    </w:p>
    <w:p w:rsidR="00A558F5" w:rsidRPr="00E62B67" w:rsidRDefault="00E62B67" w:rsidP="00C361BB">
      <w:pPr>
        <w:pStyle w:val="Body"/>
        <w:spacing w:line="240" w:lineRule="auto"/>
        <w:rPr>
          <w:rFonts w:ascii="Times New Roman" w:hAnsi="Times New Roman"/>
        </w:rPr>
      </w:pPr>
      <w:r w:rsidRPr="00E62B67">
        <w:rPr>
          <w:rFonts w:ascii="Times New Roman" w:hAnsi="Times New Roman"/>
        </w:rPr>
        <w:t>6</w:t>
      </w:r>
      <w:r w:rsidR="00CE2741" w:rsidRPr="00E62B67">
        <w:rPr>
          <w:rFonts w:ascii="Times New Roman" w:hAnsi="Times New Roman"/>
        </w:rPr>
        <w:t xml:space="preserve">.  </w:t>
      </w:r>
      <w:r w:rsidR="00A558F5" w:rsidRPr="00E62B67">
        <w:rPr>
          <w:rFonts w:ascii="Times New Roman" w:hAnsi="Times New Roman"/>
        </w:rPr>
        <w:t>After the disturbance caused by adding H</w:t>
      </w:r>
      <w:r w:rsidR="00A558F5" w:rsidRPr="00E62B67">
        <w:rPr>
          <w:rFonts w:ascii="Times New Roman" w:hAnsi="Times New Roman"/>
          <w:vertAlign w:val="subscript"/>
        </w:rPr>
        <w:t>2</w:t>
      </w:r>
      <w:r w:rsidR="00A558F5" w:rsidRPr="00E62B67">
        <w:rPr>
          <w:rFonts w:ascii="Times New Roman" w:hAnsi="Times New Roman"/>
        </w:rPr>
        <w:t>, what immediately happens to the concentration of H</w:t>
      </w:r>
      <w:r w:rsidR="00A558F5" w:rsidRPr="00E62B67">
        <w:rPr>
          <w:rFonts w:ascii="Times New Roman" w:hAnsi="Times New Roman"/>
          <w:vertAlign w:val="subscript"/>
        </w:rPr>
        <w:t>2</w:t>
      </w:r>
      <w:r w:rsidR="00A558F5" w:rsidRPr="00E62B67">
        <w:rPr>
          <w:rFonts w:ascii="Times New Roman" w:hAnsi="Times New Roman"/>
        </w:rPr>
        <w:t>?</w:t>
      </w:r>
    </w:p>
    <w:p w:rsidR="00A558F5" w:rsidRPr="00E62B67" w:rsidRDefault="00A558F5" w:rsidP="00C361BB">
      <w:pPr>
        <w:pStyle w:val="Body"/>
        <w:spacing w:line="240" w:lineRule="auto"/>
        <w:rPr>
          <w:rFonts w:ascii="Times New Roman" w:hAnsi="Times New Roman"/>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D93EFA" w:rsidRPr="00E62B67" w:rsidRDefault="00D93EFA" w:rsidP="00C361BB">
      <w:pPr>
        <w:pStyle w:val="Body"/>
        <w:spacing w:line="240" w:lineRule="auto"/>
        <w:rPr>
          <w:rFonts w:ascii="Times New Roman" w:hAnsi="Times New Roman"/>
        </w:rPr>
      </w:pPr>
    </w:p>
    <w:p w:rsidR="00A558F5" w:rsidRDefault="00A558F5" w:rsidP="00C361BB">
      <w:pPr>
        <w:pStyle w:val="Body"/>
        <w:spacing w:line="240" w:lineRule="auto"/>
        <w:rPr>
          <w:rFonts w:ascii="Times New Roman" w:hAnsi="Times New Roman"/>
        </w:rPr>
      </w:pPr>
    </w:p>
    <w:p w:rsidR="004C699E" w:rsidRPr="00E62B67" w:rsidRDefault="004C699E" w:rsidP="00C361BB">
      <w:pPr>
        <w:pStyle w:val="Body"/>
        <w:spacing w:line="240" w:lineRule="auto"/>
        <w:rPr>
          <w:rFonts w:ascii="Times New Roman" w:hAnsi="Times New Roman"/>
        </w:rPr>
      </w:pPr>
    </w:p>
    <w:p w:rsidR="00A558F5" w:rsidRPr="00E62B67" w:rsidRDefault="00E62B67" w:rsidP="00C361BB">
      <w:pPr>
        <w:pStyle w:val="Body"/>
        <w:spacing w:line="240" w:lineRule="auto"/>
        <w:rPr>
          <w:rFonts w:ascii="Times New Roman" w:hAnsi="Times New Roman"/>
        </w:rPr>
      </w:pPr>
      <w:r w:rsidRPr="00E62B67">
        <w:rPr>
          <w:rFonts w:ascii="Times New Roman" w:hAnsi="Times New Roman"/>
        </w:rPr>
        <w:t>7</w:t>
      </w:r>
      <w:r w:rsidR="00183B15">
        <w:rPr>
          <w:rFonts w:ascii="Times New Roman" w:hAnsi="Times New Roman"/>
        </w:rPr>
        <w:t>.  W</w:t>
      </w:r>
      <w:r w:rsidR="00CE2741" w:rsidRPr="00E62B67">
        <w:rPr>
          <w:rFonts w:ascii="Times New Roman" w:hAnsi="Times New Roman"/>
        </w:rPr>
        <w:t>hen more H</w:t>
      </w:r>
      <w:r w:rsidR="00CE2741" w:rsidRPr="00E62B67">
        <w:rPr>
          <w:rFonts w:ascii="Times New Roman" w:hAnsi="Times New Roman"/>
          <w:vertAlign w:val="subscript"/>
        </w:rPr>
        <w:t>2</w:t>
      </w:r>
      <w:r w:rsidR="00183B15">
        <w:rPr>
          <w:rFonts w:ascii="Times New Roman" w:hAnsi="Times New Roman"/>
        </w:rPr>
        <w:t xml:space="preserve"> was added, w</w:t>
      </w:r>
      <w:r w:rsidR="00A558F5" w:rsidRPr="00E62B67">
        <w:rPr>
          <w:rFonts w:ascii="Times New Roman" w:hAnsi="Times New Roman"/>
        </w:rPr>
        <w:t xml:space="preserve">hich </w:t>
      </w:r>
      <w:r w:rsidR="00183B15">
        <w:rPr>
          <w:rFonts w:ascii="Times New Roman" w:hAnsi="Times New Roman"/>
        </w:rPr>
        <w:t xml:space="preserve">way did the reaction </w:t>
      </w:r>
      <w:r w:rsidR="00CE2741" w:rsidRPr="00E62B67">
        <w:rPr>
          <w:rFonts w:ascii="Times New Roman" w:hAnsi="Times New Roman"/>
        </w:rPr>
        <w:t>shift</w:t>
      </w:r>
      <w:r w:rsidR="00A558F5" w:rsidRPr="00E62B67">
        <w:rPr>
          <w:rFonts w:ascii="Times New Roman" w:hAnsi="Times New Roman"/>
        </w:rPr>
        <w:t>?</w:t>
      </w:r>
    </w:p>
    <w:p w:rsidR="00914686" w:rsidRPr="00E62B67" w:rsidRDefault="00914686" w:rsidP="00C361BB">
      <w:pPr>
        <w:pStyle w:val="Body"/>
        <w:spacing w:line="240" w:lineRule="auto"/>
        <w:rPr>
          <w:rFonts w:ascii="Times New Roman" w:hAnsi="Times New Roman"/>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914686" w:rsidRPr="00E62B67" w:rsidRDefault="00914686" w:rsidP="00C361BB">
      <w:pPr>
        <w:pStyle w:val="Body"/>
        <w:spacing w:line="240" w:lineRule="auto"/>
        <w:rPr>
          <w:rFonts w:ascii="Times New Roman" w:hAnsi="Times New Roman"/>
        </w:rPr>
      </w:pPr>
    </w:p>
    <w:p w:rsidR="00914686" w:rsidRPr="00E62B67" w:rsidRDefault="00914686" w:rsidP="00C361BB">
      <w:pPr>
        <w:pStyle w:val="Body"/>
        <w:spacing w:line="240" w:lineRule="auto"/>
        <w:rPr>
          <w:rFonts w:ascii="Times New Roman" w:hAnsi="Times New Roman"/>
        </w:rPr>
      </w:pPr>
    </w:p>
    <w:p w:rsidR="00183B15" w:rsidRDefault="00E62B67" w:rsidP="00C361BB">
      <w:pPr>
        <w:pStyle w:val="Body"/>
        <w:spacing w:line="240" w:lineRule="auto"/>
        <w:rPr>
          <w:rFonts w:ascii="Times New Roman" w:hAnsi="Times New Roman"/>
        </w:rPr>
      </w:pPr>
      <w:r w:rsidRPr="00E62B67">
        <w:rPr>
          <w:rFonts w:ascii="Times New Roman" w:hAnsi="Times New Roman"/>
        </w:rPr>
        <w:t>8</w:t>
      </w:r>
      <w:r w:rsidR="00914686" w:rsidRPr="00E62B67">
        <w:rPr>
          <w:rFonts w:ascii="Times New Roman" w:hAnsi="Times New Roman"/>
        </w:rPr>
        <w:t xml:space="preserve">.  After the </w:t>
      </w:r>
      <w:r w:rsidR="00C361BB" w:rsidRPr="00E62B67">
        <w:rPr>
          <w:rFonts w:ascii="Times New Roman" w:hAnsi="Times New Roman"/>
        </w:rPr>
        <w:t>addition of H</w:t>
      </w:r>
      <w:r w:rsidR="00C361BB" w:rsidRPr="00E62B67">
        <w:rPr>
          <w:rFonts w:ascii="Times New Roman" w:hAnsi="Times New Roman"/>
          <w:vertAlign w:val="subscript"/>
        </w:rPr>
        <w:t>2</w:t>
      </w:r>
      <w:r w:rsidR="00914686" w:rsidRPr="00E62B67">
        <w:rPr>
          <w:rFonts w:ascii="Times New Roman" w:hAnsi="Times New Roman"/>
        </w:rPr>
        <w:t>, its effect is eventually diminished.  H</w:t>
      </w:r>
      <w:r w:rsidR="00C361BB" w:rsidRPr="00E62B67">
        <w:rPr>
          <w:rFonts w:ascii="Times New Roman" w:hAnsi="Times New Roman"/>
        </w:rPr>
        <w:t>ow can you tell that equilibrium is re-</w:t>
      </w:r>
    </w:p>
    <w:p w:rsidR="00914686" w:rsidRDefault="00183B15" w:rsidP="00C361BB">
      <w:pPr>
        <w:pStyle w:val="Body"/>
        <w:spacing w:line="240" w:lineRule="auto"/>
        <w:rPr>
          <w:rFonts w:ascii="Times New Roman" w:hAnsi="Times New Roman"/>
        </w:rPr>
      </w:pPr>
      <w:r>
        <w:rPr>
          <w:rFonts w:ascii="Times New Roman" w:hAnsi="Times New Roman"/>
        </w:rPr>
        <w:t xml:space="preserve">      </w:t>
      </w:r>
      <w:r w:rsidR="00C361BB" w:rsidRPr="00E62B67">
        <w:rPr>
          <w:rFonts w:ascii="Times New Roman" w:hAnsi="Times New Roman"/>
        </w:rPr>
        <w:t xml:space="preserve">achieved?  </w:t>
      </w:r>
      <w:r w:rsidR="00C361BB" w:rsidRPr="004C699E">
        <w:rPr>
          <w:rFonts w:ascii="Times New Roman" w:hAnsi="Times New Roman"/>
          <w:b/>
          <w:sz w:val="32"/>
          <w:szCs w:val="32"/>
          <w:u w:val="single"/>
        </w:rPr>
        <w:t>Mark on the graph when this happens…</w:t>
      </w:r>
    </w:p>
    <w:p w:rsidR="00D93EFA" w:rsidRDefault="00D93EFA" w:rsidP="00C361BB">
      <w:pPr>
        <w:pStyle w:val="Body"/>
        <w:spacing w:line="240" w:lineRule="auto"/>
        <w:rPr>
          <w:rFonts w:ascii="Times New Roman" w:hAnsi="Times New Roman"/>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D93EFA" w:rsidRDefault="00D93EFA" w:rsidP="00C361BB">
      <w:pPr>
        <w:pStyle w:val="Body"/>
        <w:spacing w:line="240" w:lineRule="auto"/>
        <w:rPr>
          <w:rFonts w:ascii="Times New Roman" w:hAnsi="Times New Roman"/>
        </w:rPr>
      </w:pPr>
    </w:p>
    <w:p w:rsidR="00D93EFA" w:rsidRDefault="00D93EFA" w:rsidP="00C361BB">
      <w:pPr>
        <w:pStyle w:val="Body"/>
        <w:spacing w:line="240" w:lineRule="auto"/>
        <w:rPr>
          <w:rFonts w:ascii="Times New Roman" w:hAnsi="Times New Roman"/>
        </w:rPr>
      </w:pPr>
    </w:p>
    <w:p w:rsidR="004C699E" w:rsidRPr="00E62B67" w:rsidRDefault="004C699E" w:rsidP="00C361BB">
      <w:pPr>
        <w:pStyle w:val="Body"/>
        <w:spacing w:line="240" w:lineRule="auto"/>
        <w:rPr>
          <w:rFonts w:ascii="Times New Roman" w:hAnsi="Times New Roman"/>
        </w:rPr>
      </w:pPr>
    </w:p>
    <w:p w:rsidR="00183B15" w:rsidRDefault="00E62B67" w:rsidP="00C361BB">
      <w:pPr>
        <w:pStyle w:val="Body"/>
        <w:spacing w:line="240" w:lineRule="auto"/>
        <w:rPr>
          <w:rFonts w:ascii="Times New Roman" w:hAnsi="Times New Roman"/>
        </w:rPr>
      </w:pPr>
      <w:r w:rsidRPr="00E62B67">
        <w:rPr>
          <w:rFonts w:ascii="Times New Roman" w:hAnsi="Times New Roman"/>
        </w:rPr>
        <w:t>9</w:t>
      </w:r>
      <w:r w:rsidR="00914686" w:rsidRPr="00E62B67">
        <w:rPr>
          <w:rFonts w:ascii="Times New Roman" w:hAnsi="Times New Roman"/>
        </w:rPr>
        <w:t xml:space="preserve">.  </w:t>
      </w:r>
      <w:r w:rsidR="00C361BB" w:rsidRPr="00E62B67">
        <w:rPr>
          <w:rFonts w:ascii="Times New Roman" w:hAnsi="Times New Roman"/>
        </w:rPr>
        <w:t>In terms of collision theory, explain why the concentration of H</w:t>
      </w:r>
      <w:r w:rsidR="00C361BB" w:rsidRPr="00E62B67">
        <w:rPr>
          <w:rFonts w:ascii="Times New Roman" w:hAnsi="Times New Roman"/>
          <w:vertAlign w:val="subscript"/>
        </w:rPr>
        <w:t>2</w:t>
      </w:r>
      <w:r w:rsidR="00C361BB" w:rsidRPr="00E62B67">
        <w:rPr>
          <w:rFonts w:ascii="Times New Roman" w:hAnsi="Times New Roman"/>
        </w:rPr>
        <w:t xml:space="preserve"> (g) begins to </w:t>
      </w:r>
      <w:r w:rsidR="00C361BB" w:rsidRPr="00E62B67">
        <w:rPr>
          <w:rFonts w:ascii="Times New Roman" w:hAnsi="Times New Roman"/>
          <w:i/>
        </w:rPr>
        <w:t>decrease</w:t>
      </w:r>
      <w:r w:rsidR="00C361BB" w:rsidRPr="00E62B67">
        <w:rPr>
          <w:rFonts w:ascii="Times New Roman" w:hAnsi="Times New Roman"/>
        </w:rPr>
        <w:t xml:space="preserve"> immediately </w:t>
      </w:r>
    </w:p>
    <w:p w:rsidR="00C361BB" w:rsidRPr="00E62B67" w:rsidRDefault="00183B15" w:rsidP="00C361BB">
      <w:pPr>
        <w:pStyle w:val="Body"/>
        <w:spacing w:line="240" w:lineRule="auto"/>
        <w:rPr>
          <w:rFonts w:ascii="Times New Roman" w:hAnsi="Times New Roman"/>
        </w:rPr>
      </w:pPr>
      <w:r>
        <w:rPr>
          <w:rFonts w:ascii="Times New Roman" w:hAnsi="Times New Roman"/>
        </w:rPr>
        <w:t xml:space="preserve">     </w:t>
      </w:r>
      <w:r w:rsidR="00C361BB" w:rsidRPr="00E62B67">
        <w:rPr>
          <w:rFonts w:ascii="Times New Roman" w:hAnsi="Times New Roman"/>
        </w:rPr>
        <w:t>after more H</w:t>
      </w:r>
      <w:r w:rsidR="00C361BB" w:rsidRPr="00E62B67">
        <w:rPr>
          <w:rFonts w:ascii="Times New Roman" w:hAnsi="Times New Roman"/>
          <w:vertAlign w:val="subscript"/>
        </w:rPr>
        <w:t>2</w:t>
      </w:r>
      <w:r w:rsidR="00C361BB" w:rsidRPr="00E62B67">
        <w:rPr>
          <w:rFonts w:ascii="Times New Roman" w:hAnsi="Times New Roman"/>
        </w:rPr>
        <w:t xml:space="preserve"> (g) is added to the system.</w:t>
      </w:r>
    </w:p>
    <w:p w:rsidR="00E62B67" w:rsidRPr="00E62B67" w:rsidRDefault="00E62B67" w:rsidP="00C361BB">
      <w:pPr>
        <w:pStyle w:val="Body"/>
        <w:spacing w:line="240" w:lineRule="auto"/>
        <w:rPr>
          <w:rFonts w:ascii="Times New Roman" w:hAnsi="Times New Roman"/>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E62B67" w:rsidRPr="00E62B67" w:rsidRDefault="00E62B67" w:rsidP="00C361BB">
      <w:pPr>
        <w:pStyle w:val="Body"/>
        <w:spacing w:line="240" w:lineRule="auto"/>
        <w:rPr>
          <w:rFonts w:ascii="Times New Roman" w:hAnsi="Times New Roman"/>
        </w:rPr>
      </w:pPr>
    </w:p>
    <w:p w:rsidR="00E62B67" w:rsidRPr="00E62B67" w:rsidRDefault="00E62B67" w:rsidP="00C361BB">
      <w:pPr>
        <w:pStyle w:val="Body"/>
        <w:spacing w:line="240" w:lineRule="auto"/>
        <w:rPr>
          <w:rFonts w:ascii="Times New Roman" w:hAnsi="Times New Roman"/>
        </w:rPr>
      </w:pPr>
    </w:p>
    <w:p w:rsidR="00E62B67" w:rsidRDefault="00E62B67" w:rsidP="00C361BB">
      <w:pPr>
        <w:pStyle w:val="Body"/>
        <w:spacing w:line="240" w:lineRule="auto"/>
        <w:rPr>
          <w:rFonts w:ascii="Times New Roman" w:hAnsi="Times New Roman"/>
        </w:rPr>
      </w:pPr>
    </w:p>
    <w:p w:rsidR="00E62B67" w:rsidRDefault="00E62B67" w:rsidP="00C361BB">
      <w:pPr>
        <w:pStyle w:val="Body"/>
        <w:spacing w:line="240" w:lineRule="auto"/>
        <w:rPr>
          <w:rFonts w:ascii="Times New Roman" w:hAnsi="Times New Roman"/>
        </w:rPr>
      </w:pPr>
    </w:p>
    <w:p w:rsidR="004C699E" w:rsidRPr="00E62B67" w:rsidRDefault="004C699E" w:rsidP="00C361BB">
      <w:pPr>
        <w:pStyle w:val="Body"/>
        <w:spacing w:line="240" w:lineRule="auto"/>
        <w:rPr>
          <w:rFonts w:ascii="Times New Roman" w:hAnsi="Times New Roman"/>
        </w:rPr>
      </w:pPr>
    </w:p>
    <w:p w:rsidR="00C361BB" w:rsidRPr="00E62B67" w:rsidRDefault="00C361BB" w:rsidP="00C361BB">
      <w:pPr>
        <w:autoSpaceDE w:val="0"/>
        <w:autoSpaceDN w:val="0"/>
        <w:adjustRightInd w:val="0"/>
        <w:spacing w:after="120"/>
        <w:rPr>
          <w:b/>
          <w:bCs/>
          <w:i/>
          <w:iCs/>
          <w:color w:val="000000"/>
        </w:rPr>
      </w:pPr>
      <w:r w:rsidRPr="00E62B67">
        <w:rPr>
          <w:b/>
          <w:bCs/>
          <w:i/>
          <w:iCs/>
          <w:color w:val="000000"/>
        </w:rPr>
        <w:t xml:space="preserve">MODEL 2: </w:t>
      </w:r>
      <w:r w:rsidR="003C2F63" w:rsidRPr="00E62B67">
        <w:rPr>
          <w:b/>
          <w:bCs/>
          <w:i/>
          <w:iCs/>
          <w:color w:val="000000"/>
        </w:rPr>
        <w:tab/>
        <w:t>Ways to “</w:t>
      </w:r>
      <w:r w:rsidR="00F001E4" w:rsidRPr="00E62B67">
        <w:rPr>
          <w:b/>
          <w:bCs/>
          <w:i/>
          <w:iCs/>
          <w:color w:val="000000"/>
        </w:rPr>
        <w:t>Shift</w:t>
      </w:r>
      <w:r w:rsidR="003C2F63" w:rsidRPr="00E62B67">
        <w:rPr>
          <w:b/>
          <w:bCs/>
          <w:i/>
          <w:iCs/>
          <w:color w:val="000000"/>
        </w:rPr>
        <w:t>” your Equilibrium!</w:t>
      </w:r>
    </w:p>
    <w:p w:rsidR="003C2F63" w:rsidRPr="00E62B67" w:rsidRDefault="000462BC" w:rsidP="00C361BB">
      <w:pPr>
        <w:autoSpaceDE w:val="0"/>
        <w:autoSpaceDN w:val="0"/>
        <w:adjustRightInd w:val="0"/>
        <w:spacing w:after="120"/>
        <w:rPr>
          <w:b/>
          <w:bCs/>
          <w:i/>
          <w:iCs/>
          <w:color w:val="000000"/>
        </w:rPr>
      </w:pPr>
      <w:r w:rsidRPr="000462BC">
        <w:rPr>
          <w:b/>
          <w:bCs/>
          <w:noProof/>
          <w:color w:val="000000"/>
        </w:rPr>
        <w:pict>
          <v:rect id="_x0000_s1041" style="position:absolute;margin-left:-9pt;margin-top:.1pt;width:540pt;height:312pt;z-index:251660288" fillcolor="#f8f8f8" strokeweight="2pt">
            <v:textbox style="mso-next-textbox:#_x0000_s1041">
              <w:txbxContent>
                <w:p w:rsidR="00F001E4" w:rsidRPr="00D93EFA" w:rsidRDefault="00F001E4" w:rsidP="003C2F63">
                  <w:pPr>
                    <w:autoSpaceDE w:val="0"/>
                    <w:autoSpaceDN w:val="0"/>
                    <w:adjustRightInd w:val="0"/>
                    <w:rPr>
                      <w:rFonts w:ascii="Arial" w:hAnsi="Arial" w:cs="Arial"/>
                      <w:color w:val="000000"/>
                      <w:sz w:val="26"/>
                      <w:szCs w:val="26"/>
                    </w:rPr>
                  </w:pPr>
                  <w:r w:rsidRPr="00D93EFA">
                    <w:rPr>
                      <w:rFonts w:ascii="Arial" w:hAnsi="Arial" w:cs="Arial"/>
                      <w:b/>
                      <w:bCs/>
                      <w:color w:val="000000"/>
                      <w:sz w:val="26"/>
                      <w:szCs w:val="26"/>
                    </w:rPr>
                    <w:t xml:space="preserve">Reactant Disturbance: </w:t>
                  </w:r>
                  <w:r w:rsidR="009930C3" w:rsidRPr="00D93EFA">
                    <w:rPr>
                      <w:rFonts w:ascii="Arial" w:hAnsi="Arial" w:cs="Arial"/>
                      <w:color w:val="000000"/>
                      <w:sz w:val="26"/>
                      <w:szCs w:val="26"/>
                    </w:rPr>
                    <w:t>I</w:t>
                  </w:r>
                  <w:r w:rsidRPr="00D93EFA">
                    <w:rPr>
                      <w:rFonts w:ascii="Arial" w:hAnsi="Arial" w:cs="Arial"/>
                      <w:color w:val="000000"/>
                      <w:sz w:val="26"/>
                      <w:szCs w:val="26"/>
                    </w:rPr>
                    <w:t xml:space="preserve">ncrease (↑) causes the equilibrium to shift to the right (→) </w:t>
                  </w:r>
                </w:p>
                <w:p w:rsidR="00F001E4" w:rsidRPr="00D93EFA" w:rsidRDefault="00F001E4" w:rsidP="00F001E4">
                  <w:pPr>
                    <w:autoSpaceDE w:val="0"/>
                    <w:autoSpaceDN w:val="0"/>
                    <w:adjustRightInd w:val="0"/>
                    <w:ind w:left="2160" w:firstLine="720"/>
                    <w:rPr>
                      <w:rFonts w:ascii="Arial" w:hAnsi="Arial" w:cs="Arial"/>
                      <w:color w:val="000000"/>
                      <w:sz w:val="26"/>
                      <w:szCs w:val="26"/>
                    </w:rPr>
                  </w:pPr>
                  <w:r w:rsidRPr="00D93EFA">
                    <w:rPr>
                      <w:rFonts w:ascii="Arial" w:hAnsi="Arial" w:cs="Arial"/>
                      <w:color w:val="000000"/>
                      <w:sz w:val="26"/>
                      <w:szCs w:val="26"/>
                    </w:rPr>
                    <w:t xml:space="preserve">  Decrease (↓) causes the equilibrium to shift to the left (←) </w:t>
                  </w:r>
                </w:p>
                <w:p w:rsidR="00F001E4" w:rsidRPr="00D93EFA" w:rsidRDefault="00F001E4" w:rsidP="003C2F63">
                  <w:pPr>
                    <w:autoSpaceDE w:val="0"/>
                    <w:autoSpaceDN w:val="0"/>
                    <w:adjustRightInd w:val="0"/>
                    <w:rPr>
                      <w:rFonts w:ascii="Arial" w:hAnsi="Arial" w:cs="Arial"/>
                      <w:b/>
                      <w:bCs/>
                      <w:color w:val="000000"/>
                      <w:sz w:val="26"/>
                      <w:szCs w:val="26"/>
                    </w:rPr>
                  </w:pPr>
                </w:p>
                <w:p w:rsidR="00F001E4" w:rsidRPr="00D93EFA" w:rsidRDefault="00F001E4" w:rsidP="003C2F63">
                  <w:pPr>
                    <w:autoSpaceDE w:val="0"/>
                    <w:autoSpaceDN w:val="0"/>
                    <w:adjustRightInd w:val="0"/>
                    <w:rPr>
                      <w:rFonts w:ascii="Arial" w:hAnsi="Arial" w:cs="Arial"/>
                      <w:color w:val="000000"/>
                      <w:sz w:val="26"/>
                      <w:szCs w:val="26"/>
                    </w:rPr>
                  </w:pPr>
                  <w:r w:rsidRPr="00D93EFA">
                    <w:rPr>
                      <w:rFonts w:ascii="Arial" w:hAnsi="Arial" w:cs="Arial"/>
                      <w:b/>
                      <w:bCs/>
                      <w:color w:val="000000"/>
                      <w:sz w:val="26"/>
                      <w:szCs w:val="26"/>
                    </w:rPr>
                    <w:t xml:space="preserve">Product Disturbance: </w:t>
                  </w:r>
                  <w:r w:rsidRPr="00D93EFA">
                    <w:rPr>
                      <w:rFonts w:ascii="Arial" w:hAnsi="Arial" w:cs="Arial"/>
                      <w:color w:val="000000"/>
                      <w:sz w:val="26"/>
                      <w:szCs w:val="26"/>
                    </w:rPr>
                    <w:t xml:space="preserve">Increase (↑) causes the equilibrium to shift to the left (←) </w:t>
                  </w:r>
                </w:p>
                <w:p w:rsidR="00F001E4" w:rsidRPr="00D93EFA" w:rsidRDefault="00F001E4" w:rsidP="00F001E4">
                  <w:pPr>
                    <w:autoSpaceDE w:val="0"/>
                    <w:autoSpaceDN w:val="0"/>
                    <w:adjustRightInd w:val="0"/>
                    <w:ind w:left="2160"/>
                    <w:rPr>
                      <w:rFonts w:ascii="Arial" w:hAnsi="Arial" w:cs="Arial"/>
                      <w:color w:val="000000"/>
                      <w:sz w:val="26"/>
                      <w:szCs w:val="26"/>
                    </w:rPr>
                  </w:pPr>
                  <w:r w:rsidRPr="00D93EFA">
                    <w:rPr>
                      <w:rFonts w:ascii="Arial" w:hAnsi="Arial" w:cs="Arial"/>
                      <w:color w:val="000000"/>
                      <w:sz w:val="26"/>
                      <w:szCs w:val="26"/>
                    </w:rPr>
                    <w:t xml:space="preserve">          Decrease (↓) causes the equilibrium to shift to the right (→) </w:t>
                  </w:r>
                </w:p>
                <w:p w:rsidR="00F001E4" w:rsidRPr="00D93EFA" w:rsidRDefault="00F001E4" w:rsidP="003C2F63">
                  <w:pPr>
                    <w:autoSpaceDE w:val="0"/>
                    <w:autoSpaceDN w:val="0"/>
                    <w:adjustRightInd w:val="0"/>
                    <w:rPr>
                      <w:rFonts w:ascii="Arial" w:hAnsi="Arial" w:cs="Arial"/>
                      <w:b/>
                      <w:bCs/>
                      <w:color w:val="000000"/>
                      <w:sz w:val="26"/>
                      <w:szCs w:val="26"/>
                    </w:rPr>
                  </w:pPr>
                </w:p>
                <w:p w:rsidR="00F001E4" w:rsidRPr="00D93EFA" w:rsidRDefault="00F001E4" w:rsidP="003C2F63">
                  <w:pPr>
                    <w:autoSpaceDE w:val="0"/>
                    <w:autoSpaceDN w:val="0"/>
                    <w:adjustRightInd w:val="0"/>
                    <w:rPr>
                      <w:rFonts w:ascii="Arial" w:hAnsi="Arial" w:cs="Arial"/>
                      <w:color w:val="000000"/>
                      <w:sz w:val="26"/>
                      <w:szCs w:val="26"/>
                    </w:rPr>
                  </w:pPr>
                  <w:r w:rsidRPr="00D93EFA">
                    <w:rPr>
                      <w:rFonts w:ascii="Arial" w:hAnsi="Arial" w:cs="Arial"/>
                      <w:b/>
                      <w:bCs/>
                      <w:color w:val="000000"/>
                      <w:sz w:val="26"/>
                      <w:szCs w:val="26"/>
                    </w:rPr>
                    <w:t xml:space="preserve">Temperature Disturbance:  </w:t>
                  </w:r>
                  <w:r w:rsidRPr="00D93EFA">
                    <w:rPr>
                      <w:rFonts w:ascii="Arial" w:hAnsi="Arial" w:cs="Arial"/>
                      <w:color w:val="000000"/>
                      <w:sz w:val="26"/>
                      <w:szCs w:val="26"/>
                    </w:rPr>
                    <w:t xml:space="preserve">A change in temperature corresponds to a change in energy therefore by using the ‘energy’ term in the equation itself, it can be treated like a reactant or product (see above). </w:t>
                  </w:r>
                </w:p>
                <w:p w:rsidR="00F001E4" w:rsidRPr="00D93EFA" w:rsidRDefault="00F001E4" w:rsidP="003C2F63">
                  <w:pPr>
                    <w:autoSpaceDE w:val="0"/>
                    <w:autoSpaceDN w:val="0"/>
                    <w:adjustRightInd w:val="0"/>
                    <w:rPr>
                      <w:rFonts w:ascii="Arial" w:hAnsi="Arial" w:cs="Arial"/>
                      <w:color w:val="000000"/>
                      <w:sz w:val="26"/>
                      <w:szCs w:val="26"/>
                    </w:rPr>
                  </w:pPr>
                </w:p>
                <w:p w:rsidR="00F001E4" w:rsidRPr="00D93EFA" w:rsidRDefault="00F001E4" w:rsidP="00F001E4">
                  <w:pPr>
                    <w:autoSpaceDE w:val="0"/>
                    <w:autoSpaceDN w:val="0"/>
                    <w:adjustRightInd w:val="0"/>
                    <w:ind w:left="1440" w:hanging="1440"/>
                    <w:rPr>
                      <w:rFonts w:ascii="Arial" w:hAnsi="Arial" w:cs="Arial"/>
                      <w:color w:val="000000"/>
                      <w:sz w:val="26"/>
                      <w:szCs w:val="26"/>
                    </w:rPr>
                  </w:pPr>
                  <w:r w:rsidRPr="00D93EFA">
                    <w:rPr>
                      <w:rFonts w:ascii="Arial" w:hAnsi="Arial" w:cs="Arial"/>
                      <w:b/>
                      <w:bCs/>
                      <w:color w:val="000000"/>
                      <w:sz w:val="26"/>
                      <w:szCs w:val="26"/>
                    </w:rPr>
                    <w:t xml:space="preserve">Pressure Disturbance:   </w:t>
                  </w:r>
                  <w:r w:rsidRPr="00D93EFA">
                    <w:rPr>
                      <w:rFonts w:ascii="Arial" w:hAnsi="Arial" w:cs="Arial"/>
                      <w:color w:val="000000"/>
                      <w:sz w:val="26"/>
                      <w:szCs w:val="26"/>
                    </w:rPr>
                    <w:t>An increase (↑) in pressure causes the equilibrium to shift</w:t>
                  </w:r>
                </w:p>
                <w:p w:rsidR="00F001E4" w:rsidRPr="00D93EFA" w:rsidRDefault="00F001E4" w:rsidP="00F001E4">
                  <w:pPr>
                    <w:autoSpaceDE w:val="0"/>
                    <w:autoSpaceDN w:val="0"/>
                    <w:adjustRightInd w:val="0"/>
                    <w:ind w:left="1440" w:hanging="1440"/>
                    <w:rPr>
                      <w:rFonts w:ascii="Arial" w:hAnsi="Arial" w:cs="Arial"/>
                      <w:color w:val="000000"/>
                      <w:sz w:val="26"/>
                      <w:szCs w:val="26"/>
                    </w:rPr>
                  </w:pPr>
                  <w:r w:rsidRPr="00D93EFA">
                    <w:rPr>
                      <w:rFonts w:ascii="Arial" w:hAnsi="Arial" w:cs="Arial"/>
                      <w:color w:val="000000"/>
                      <w:sz w:val="26"/>
                      <w:szCs w:val="26"/>
                    </w:rPr>
                    <w:t xml:space="preserve">towards the "smaller number of moles </w:t>
                  </w:r>
                  <w:r w:rsidRPr="00D93EFA">
                    <w:rPr>
                      <w:rFonts w:ascii="Arial" w:hAnsi="Arial" w:cs="Arial"/>
                      <w:i/>
                      <w:iCs/>
                      <w:color w:val="000000"/>
                      <w:sz w:val="26"/>
                      <w:szCs w:val="26"/>
                    </w:rPr>
                    <w:t xml:space="preserve">of gas" </w:t>
                  </w:r>
                  <w:r w:rsidRPr="00D93EFA">
                    <w:rPr>
                      <w:rFonts w:ascii="Arial" w:hAnsi="Arial" w:cs="Arial"/>
                      <w:color w:val="000000"/>
                      <w:sz w:val="26"/>
                      <w:szCs w:val="26"/>
                    </w:rPr>
                    <w:t xml:space="preserve">side. </w:t>
                  </w:r>
                </w:p>
                <w:p w:rsidR="00F001E4" w:rsidRPr="00D93EFA" w:rsidRDefault="00F001E4" w:rsidP="00F001E4">
                  <w:pPr>
                    <w:autoSpaceDE w:val="0"/>
                    <w:autoSpaceDN w:val="0"/>
                    <w:adjustRightInd w:val="0"/>
                    <w:ind w:left="2880"/>
                    <w:rPr>
                      <w:rFonts w:ascii="Arial" w:hAnsi="Arial" w:cs="Arial"/>
                      <w:color w:val="000000"/>
                      <w:sz w:val="26"/>
                      <w:szCs w:val="26"/>
                    </w:rPr>
                  </w:pPr>
                  <w:r w:rsidRPr="00D93EFA">
                    <w:rPr>
                      <w:rFonts w:ascii="Arial" w:hAnsi="Arial" w:cs="Arial"/>
                      <w:color w:val="000000"/>
                      <w:sz w:val="26"/>
                      <w:szCs w:val="26"/>
                    </w:rPr>
                    <w:t xml:space="preserve">    A decrease (↓) in pressure causes the equilibrium to shift</w:t>
                  </w:r>
                </w:p>
                <w:p w:rsidR="00F001E4" w:rsidRPr="00D93EFA" w:rsidRDefault="00F001E4" w:rsidP="00F001E4">
                  <w:pPr>
                    <w:autoSpaceDE w:val="0"/>
                    <w:autoSpaceDN w:val="0"/>
                    <w:adjustRightInd w:val="0"/>
                    <w:rPr>
                      <w:rFonts w:ascii="Arial" w:hAnsi="Arial" w:cs="Arial"/>
                      <w:color w:val="000000"/>
                      <w:sz w:val="26"/>
                      <w:szCs w:val="26"/>
                    </w:rPr>
                  </w:pPr>
                  <w:r w:rsidRPr="00D93EFA">
                    <w:rPr>
                      <w:rFonts w:ascii="Arial" w:hAnsi="Arial" w:cs="Arial"/>
                      <w:color w:val="000000"/>
                      <w:sz w:val="26"/>
                      <w:szCs w:val="26"/>
                    </w:rPr>
                    <w:t xml:space="preserve">towards the "larger number of moles </w:t>
                  </w:r>
                  <w:r w:rsidRPr="00D93EFA">
                    <w:rPr>
                      <w:rFonts w:ascii="Arial" w:hAnsi="Arial" w:cs="Arial"/>
                      <w:i/>
                      <w:iCs/>
                      <w:color w:val="000000"/>
                      <w:sz w:val="26"/>
                      <w:szCs w:val="26"/>
                    </w:rPr>
                    <w:t xml:space="preserve">of gas" </w:t>
                  </w:r>
                  <w:r w:rsidRPr="00D93EFA">
                    <w:rPr>
                      <w:rFonts w:ascii="Arial" w:hAnsi="Arial" w:cs="Arial"/>
                      <w:color w:val="000000"/>
                      <w:sz w:val="26"/>
                      <w:szCs w:val="26"/>
                    </w:rPr>
                    <w:t xml:space="preserve">side. </w:t>
                  </w:r>
                </w:p>
                <w:p w:rsidR="00F001E4" w:rsidRPr="00D93EFA" w:rsidRDefault="00F001E4" w:rsidP="003C2F63">
                  <w:pPr>
                    <w:autoSpaceDE w:val="0"/>
                    <w:autoSpaceDN w:val="0"/>
                    <w:adjustRightInd w:val="0"/>
                    <w:rPr>
                      <w:rFonts w:ascii="Arial" w:hAnsi="Arial" w:cs="Arial"/>
                      <w:i/>
                      <w:iCs/>
                      <w:color w:val="000000"/>
                      <w:sz w:val="26"/>
                      <w:szCs w:val="26"/>
                    </w:rPr>
                  </w:pPr>
                </w:p>
                <w:p w:rsidR="00F001E4" w:rsidRPr="00D93EFA" w:rsidRDefault="00F001E4" w:rsidP="003C2F63">
                  <w:pPr>
                    <w:autoSpaceDE w:val="0"/>
                    <w:autoSpaceDN w:val="0"/>
                    <w:adjustRightInd w:val="0"/>
                    <w:rPr>
                      <w:rFonts w:ascii="Arial" w:hAnsi="Arial" w:cs="Arial"/>
                      <w:color w:val="000000"/>
                      <w:sz w:val="26"/>
                      <w:szCs w:val="26"/>
                    </w:rPr>
                  </w:pPr>
                  <w:r w:rsidRPr="00D93EFA">
                    <w:rPr>
                      <w:rFonts w:ascii="Arial" w:hAnsi="Arial" w:cs="Arial"/>
                      <w:i/>
                      <w:iCs/>
                      <w:color w:val="000000"/>
                      <w:sz w:val="26"/>
                      <w:szCs w:val="26"/>
                    </w:rPr>
                    <w:t xml:space="preserve">Note: </w:t>
                  </w:r>
                  <w:r w:rsidRPr="00D93EFA">
                    <w:rPr>
                      <w:rFonts w:ascii="Arial" w:hAnsi="Arial" w:cs="Arial"/>
                      <w:color w:val="000000"/>
                      <w:sz w:val="26"/>
                      <w:szCs w:val="26"/>
                    </w:rPr>
                    <w:t xml:space="preserve">If the number of moles of gas is the same on both sides, then a change in pressure has no effect in the equilibrium. </w:t>
                  </w:r>
                </w:p>
                <w:p w:rsidR="00F001E4" w:rsidRPr="00D93EFA" w:rsidRDefault="00F001E4" w:rsidP="003C2F63">
                  <w:pPr>
                    <w:autoSpaceDE w:val="0"/>
                    <w:autoSpaceDN w:val="0"/>
                    <w:adjustRightInd w:val="0"/>
                    <w:rPr>
                      <w:rFonts w:ascii="Arial" w:hAnsi="Arial" w:cs="Arial"/>
                      <w:color w:val="000000"/>
                      <w:sz w:val="26"/>
                      <w:szCs w:val="26"/>
                    </w:rPr>
                  </w:pPr>
                </w:p>
                <w:p w:rsidR="00F001E4" w:rsidRPr="00D93EFA" w:rsidRDefault="00F001E4" w:rsidP="003C2F63">
                  <w:pPr>
                    <w:autoSpaceDE w:val="0"/>
                    <w:autoSpaceDN w:val="0"/>
                    <w:adjustRightInd w:val="0"/>
                    <w:rPr>
                      <w:rFonts w:ascii="Arial" w:hAnsi="Arial" w:cs="Arial"/>
                      <w:color w:val="000000"/>
                      <w:sz w:val="26"/>
                      <w:szCs w:val="26"/>
                    </w:rPr>
                  </w:pPr>
                  <w:r w:rsidRPr="00D93EFA">
                    <w:rPr>
                      <w:rFonts w:ascii="Arial" w:hAnsi="Arial" w:cs="Arial"/>
                      <w:color w:val="000000"/>
                      <w:sz w:val="26"/>
                      <w:szCs w:val="26"/>
                    </w:rPr>
                    <w:t xml:space="preserve">The following equation describes a system that is at equilibrium: </w:t>
                  </w:r>
                </w:p>
                <w:p w:rsidR="00F001E4" w:rsidRPr="00D93EFA" w:rsidRDefault="00F001E4" w:rsidP="003C2F63">
                  <w:pPr>
                    <w:autoSpaceDE w:val="0"/>
                    <w:autoSpaceDN w:val="0"/>
                    <w:adjustRightInd w:val="0"/>
                    <w:jc w:val="center"/>
                    <w:rPr>
                      <w:rFonts w:ascii="Arial" w:hAnsi="Arial" w:cs="Arial"/>
                      <w:color w:val="000000"/>
                      <w:sz w:val="26"/>
                      <w:szCs w:val="26"/>
                    </w:rPr>
                  </w:pPr>
                  <w:r w:rsidRPr="00D93EFA">
                    <w:rPr>
                      <w:rFonts w:ascii="Arial" w:hAnsi="Arial" w:cs="Arial"/>
                      <w:color w:val="000000"/>
                      <w:sz w:val="26"/>
                      <w:szCs w:val="26"/>
                    </w:rPr>
                    <w:t>2H</w:t>
                  </w:r>
                  <w:r w:rsidRPr="00D93EFA">
                    <w:rPr>
                      <w:rFonts w:ascii="Arial" w:hAnsi="Arial" w:cs="Arial"/>
                      <w:color w:val="000000"/>
                      <w:position w:val="-8"/>
                      <w:sz w:val="26"/>
                      <w:szCs w:val="26"/>
                      <w:vertAlign w:val="subscript"/>
                    </w:rPr>
                    <w:t xml:space="preserve">2 </w:t>
                  </w:r>
                  <w:r w:rsidRPr="00D93EFA">
                    <w:rPr>
                      <w:rFonts w:ascii="Arial" w:hAnsi="Arial" w:cs="Arial"/>
                      <w:color w:val="000000"/>
                      <w:sz w:val="26"/>
                      <w:szCs w:val="26"/>
                    </w:rPr>
                    <w:t>(g) + O</w:t>
                  </w:r>
                  <w:r w:rsidRPr="00D93EFA">
                    <w:rPr>
                      <w:rFonts w:ascii="Arial" w:hAnsi="Arial" w:cs="Arial"/>
                      <w:color w:val="000000"/>
                      <w:position w:val="-8"/>
                      <w:sz w:val="26"/>
                      <w:szCs w:val="26"/>
                      <w:vertAlign w:val="subscript"/>
                    </w:rPr>
                    <w:t xml:space="preserve">2 </w:t>
                  </w:r>
                  <w:r w:rsidRPr="00D93EFA">
                    <w:rPr>
                      <w:rFonts w:ascii="Arial" w:hAnsi="Arial" w:cs="Arial"/>
                      <w:color w:val="000000"/>
                      <w:sz w:val="26"/>
                      <w:szCs w:val="26"/>
                    </w:rPr>
                    <w:t>(g) ↔ 2H</w:t>
                  </w:r>
                  <w:r w:rsidRPr="00D93EFA">
                    <w:rPr>
                      <w:rFonts w:ascii="Arial" w:hAnsi="Arial" w:cs="Arial"/>
                      <w:color w:val="000000"/>
                      <w:position w:val="-8"/>
                      <w:sz w:val="26"/>
                      <w:szCs w:val="26"/>
                      <w:vertAlign w:val="subscript"/>
                    </w:rPr>
                    <w:t>2</w:t>
                  </w:r>
                  <w:r w:rsidRPr="00D93EFA">
                    <w:rPr>
                      <w:rFonts w:ascii="Arial" w:hAnsi="Arial" w:cs="Arial"/>
                      <w:color w:val="000000"/>
                      <w:sz w:val="26"/>
                      <w:szCs w:val="26"/>
                    </w:rPr>
                    <w:t xml:space="preserve">O (g) + energy (heat) </w:t>
                  </w:r>
                </w:p>
                <w:p w:rsidR="00F001E4" w:rsidRDefault="00F001E4" w:rsidP="00914686"/>
              </w:txbxContent>
            </v:textbox>
          </v:rect>
        </w:pict>
      </w: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3C2F63" w:rsidRPr="00E62B67" w:rsidRDefault="003C2F63" w:rsidP="00C361BB">
      <w:pPr>
        <w:autoSpaceDE w:val="0"/>
        <w:autoSpaceDN w:val="0"/>
        <w:adjustRightInd w:val="0"/>
        <w:spacing w:after="120"/>
        <w:rPr>
          <w:b/>
          <w:bCs/>
          <w:i/>
          <w:iCs/>
          <w:color w:val="000000"/>
        </w:rPr>
      </w:pPr>
    </w:p>
    <w:p w:rsidR="0042244F" w:rsidRPr="00E62B67" w:rsidRDefault="0042244F" w:rsidP="0042244F">
      <w:pPr>
        <w:autoSpaceDE w:val="0"/>
        <w:autoSpaceDN w:val="0"/>
        <w:adjustRightInd w:val="0"/>
        <w:rPr>
          <w:color w:val="000000"/>
        </w:rPr>
      </w:pPr>
      <w:r w:rsidRPr="00E62B67">
        <w:rPr>
          <w:b/>
          <w:bCs/>
          <w:color w:val="000000"/>
        </w:rPr>
        <w:t xml:space="preserve">Key Questions </w:t>
      </w:r>
    </w:p>
    <w:p w:rsidR="004C699E" w:rsidRDefault="0042244F" w:rsidP="0042244F">
      <w:pPr>
        <w:autoSpaceDE w:val="0"/>
        <w:autoSpaceDN w:val="0"/>
        <w:adjustRightInd w:val="0"/>
        <w:rPr>
          <w:color w:val="000000"/>
        </w:rPr>
      </w:pPr>
      <w:r w:rsidRPr="00E62B67">
        <w:rPr>
          <w:color w:val="000000"/>
        </w:rPr>
        <w:t>1</w:t>
      </w:r>
      <w:r w:rsidR="004C699E">
        <w:rPr>
          <w:color w:val="000000"/>
        </w:rPr>
        <w:t>0</w:t>
      </w:r>
      <w:r w:rsidRPr="00E62B67">
        <w:rPr>
          <w:color w:val="000000"/>
        </w:rPr>
        <w:t xml:space="preserve">.  In this table, apply Le Chatelier's Principle and indicate the direction of the shift in equilibrium if the </w:t>
      </w:r>
    </w:p>
    <w:p w:rsidR="0042244F" w:rsidRPr="00E62B67" w:rsidRDefault="004C699E" w:rsidP="0042244F">
      <w:pPr>
        <w:autoSpaceDE w:val="0"/>
        <w:autoSpaceDN w:val="0"/>
        <w:adjustRightInd w:val="0"/>
        <w:rPr>
          <w:color w:val="000000"/>
        </w:rPr>
      </w:pPr>
      <w:r>
        <w:rPr>
          <w:color w:val="000000"/>
        </w:rPr>
        <w:t xml:space="preserve">       </w:t>
      </w:r>
      <w:r w:rsidR="0042244F" w:rsidRPr="00E62B67">
        <w:rPr>
          <w:color w:val="000000"/>
        </w:rPr>
        <w:t xml:space="preserve">indicated stress is applied to the reaction system. (The first one is completed for you.) </w:t>
      </w:r>
    </w:p>
    <w:p w:rsidR="0042244F" w:rsidRPr="00E62B67" w:rsidRDefault="00C86BDE" w:rsidP="0042244F">
      <w:pPr>
        <w:autoSpaceDE w:val="0"/>
        <w:autoSpaceDN w:val="0"/>
        <w:adjustRightInd w:val="0"/>
        <w:rPr>
          <w:color w:val="000000"/>
        </w:rPr>
      </w:pPr>
      <w:r>
        <w:rPr>
          <w:noProof/>
          <w:color w:val="000000"/>
        </w:rPr>
        <w:drawing>
          <wp:anchor distT="0" distB="0" distL="114300" distR="114300" simplePos="0" relativeHeight="251661312" behindDoc="1" locked="0" layoutInCell="1" allowOverlap="1">
            <wp:simplePos x="0" y="0"/>
            <wp:positionH relativeFrom="column">
              <wp:posOffset>666750</wp:posOffset>
            </wp:positionH>
            <wp:positionV relativeFrom="paragraph">
              <wp:posOffset>38100</wp:posOffset>
            </wp:positionV>
            <wp:extent cx="5610225" cy="4394200"/>
            <wp:effectExtent l="19050" t="0" r="9525" b="0"/>
            <wp:wrapTight wrapText="bothSides">
              <wp:wrapPolygon edited="0">
                <wp:start x="-73" y="0"/>
                <wp:lineTo x="-73" y="21538"/>
                <wp:lineTo x="21637" y="21538"/>
                <wp:lineTo x="21637" y="0"/>
                <wp:lineTo x="-7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5610225" cy="4394200"/>
                    </a:xfrm>
                    <a:prstGeom prst="rect">
                      <a:avLst/>
                    </a:prstGeom>
                    <a:noFill/>
                    <a:ln w="9525">
                      <a:noFill/>
                      <a:miter lim="800000"/>
                      <a:headEnd/>
                      <a:tailEnd/>
                    </a:ln>
                  </pic:spPr>
                </pic:pic>
              </a:graphicData>
            </a:graphic>
          </wp:anchor>
        </w:drawing>
      </w: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2244F" w:rsidP="0042244F">
      <w:pPr>
        <w:autoSpaceDE w:val="0"/>
        <w:autoSpaceDN w:val="0"/>
        <w:adjustRightInd w:val="0"/>
        <w:rPr>
          <w:b/>
          <w:bCs/>
          <w:color w:val="000000"/>
        </w:rPr>
      </w:pPr>
    </w:p>
    <w:p w:rsidR="0042244F" w:rsidRPr="00E62B67" w:rsidRDefault="0042244F" w:rsidP="0042244F">
      <w:pPr>
        <w:autoSpaceDE w:val="0"/>
        <w:autoSpaceDN w:val="0"/>
        <w:adjustRightInd w:val="0"/>
        <w:rPr>
          <w:b/>
          <w:bCs/>
          <w:color w:val="000000"/>
        </w:rPr>
      </w:pPr>
    </w:p>
    <w:p w:rsidR="0042244F" w:rsidRPr="00E62B67" w:rsidRDefault="0042244F" w:rsidP="0042244F">
      <w:pPr>
        <w:autoSpaceDE w:val="0"/>
        <w:autoSpaceDN w:val="0"/>
        <w:adjustRightInd w:val="0"/>
        <w:rPr>
          <w:b/>
          <w:bCs/>
          <w:color w:val="000000"/>
        </w:rPr>
      </w:pPr>
    </w:p>
    <w:p w:rsidR="0042244F" w:rsidRPr="00E62B67" w:rsidRDefault="0042244F" w:rsidP="0042244F">
      <w:pPr>
        <w:autoSpaceDE w:val="0"/>
        <w:autoSpaceDN w:val="0"/>
        <w:adjustRightInd w:val="0"/>
        <w:rPr>
          <w:b/>
          <w:bCs/>
          <w:color w:val="000000"/>
        </w:rPr>
      </w:pPr>
    </w:p>
    <w:p w:rsidR="0042244F" w:rsidRPr="00E62B67" w:rsidRDefault="0042244F" w:rsidP="0042244F">
      <w:pPr>
        <w:autoSpaceDE w:val="0"/>
        <w:autoSpaceDN w:val="0"/>
        <w:adjustRightInd w:val="0"/>
        <w:rPr>
          <w:b/>
          <w:bCs/>
          <w:color w:val="000000"/>
        </w:rPr>
      </w:pPr>
    </w:p>
    <w:p w:rsidR="00E62B67" w:rsidRPr="00E62B67" w:rsidRDefault="00E62B67" w:rsidP="0042244F">
      <w:pPr>
        <w:autoSpaceDE w:val="0"/>
        <w:autoSpaceDN w:val="0"/>
        <w:adjustRightInd w:val="0"/>
        <w:rPr>
          <w:b/>
          <w:bCs/>
          <w:color w:val="000000"/>
        </w:rPr>
      </w:pPr>
    </w:p>
    <w:p w:rsidR="00E62B67" w:rsidRPr="00E62B67" w:rsidRDefault="00E62B67" w:rsidP="0042244F">
      <w:pPr>
        <w:autoSpaceDE w:val="0"/>
        <w:autoSpaceDN w:val="0"/>
        <w:adjustRightInd w:val="0"/>
        <w:rPr>
          <w:b/>
          <w:bCs/>
          <w:color w:val="000000"/>
        </w:rPr>
      </w:pPr>
    </w:p>
    <w:p w:rsidR="00E62B67" w:rsidRDefault="00E62B67" w:rsidP="0042244F">
      <w:pPr>
        <w:autoSpaceDE w:val="0"/>
        <w:autoSpaceDN w:val="0"/>
        <w:adjustRightInd w:val="0"/>
        <w:rPr>
          <w:b/>
          <w:bCs/>
          <w:color w:val="000000"/>
        </w:rPr>
      </w:pPr>
    </w:p>
    <w:p w:rsidR="00D93EFA" w:rsidRPr="00E62B67" w:rsidRDefault="00D93EFA" w:rsidP="0042244F">
      <w:pPr>
        <w:autoSpaceDE w:val="0"/>
        <w:autoSpaceDN w:val="0"/>
        <w:adjustRightInd w:val="0"/>
        <w:rPr>
          <w:b/>
          <w:bCs/>
          <w:color w:val="000000"/>
        </w:rPr>
      </w:pPr>
    </w:p>
    <w:p w:rsidR="00E62B67" w:rsidRPr="00E62B67" w:rsidRDefault="00E62B67" w:rsidP="0042244F">
      <w:pPr>
        <w:autoSpaceDE w:val="0"/>
        <w:autoSpaceDN w:val="0"/>
        <w:adjustRightInd w:val="0"/>
        <w:rPr>
          <w:b/>
          <w:bCs/>
          <w:color w:val="000000"/>
        </w:rPr>
      </w:pPr>
    </w:p>
    <w:p w:rsidR="0042244F" w:rsidRDefault="0042244F" w:rsidP="0042244F">
      <w:pPr>
        <w:autoSpaceDE w:val="0"/>
        <w:autoSpaceDN w:val="0"/>
        <w:adjustRightInd w:val="0"/>
        <w:rPr>
          <w:b/>
          <w:bCs/>
          <w:color w:val="000000"/>
        </w:rPr>
      </w:pPr>
      <w:r w:rsidRPr="00E62B67">
        <w:rPr>
          <w:b/>
          <w:bCs/>
          <w:color w:val="000000"/>
        </w:rPr>
        <w:t>The following questions are based on the table in Question #1</w:t>
      </w:r>
      <w:r w:rsidR="004C699E">
        <w:rPr>
          <w:b/>
          <w:bCs/>
          <w:color w:val="000000"/>
        </w:rPr>
        <w:t>0</w:t>
      </w:r>
      <w:r w:rsidRPr="00E62B67">
        <w:rPr>
          <w:b/>
          <w:bCs/>
          <w:color w:val="000000"/>
        </w:rPr>
        <w:t xml:space="preserve"> </w:t>
      </w:r>
    </w:p>
    <w:p w:rsidR="004C699E" w:rsidRPr="00E62B67" w:rsidRDefault="004C699E" w:rsidP="0042244F">
      <w:pPr>
        <w:autoSpaceDE w:val="0"/>
        <w:autoSpaceDN w:val="0"/>
        <w:adjustRightInd w:val="0"/>
        <w:rPr>
          <w:color w:val="000000"/>
        </w:rPr>
      </w:pPr>
    </w:p>
    <w:p w:rsidR="0042244F" w:rsidRPr="00E62B67" w:rsidRDefault="004C699E" w:rsidP="0042244F">
      <w:pPr>
        <w:autoSpaceDE w:val="0"/>
        <w:autoSpaceDN w:val="0"/>
        <w:adjustRightInd w:val="0"/>
        <w:rPr>
          <w:color w:val="000000"/>
        </w:rPr>
      </w:pPr>
      <w:r>
        <w:rPr>
          <w:color w:val="000000"/>
        </w:rPr>
        <w:t>11</w:t>
      </w:r>
      <w:r w:rsidR="0042244F" w:rsidRPr="00E62B67">
        <w:rPr>
          <w:color w:val="000000"/>
        </w:rPr>
        <w:t xml:space="preserve">. </w:t>
      </w:r>
      <w:r w:rsidR="00183B15">
        <w:rPr>
          <w:color w:val="000000"/>
        </w:rPr>
        <w:t>Describe</w:t>
      </w:r>
      <w:r w:rsidR="0042244F" w:rsidRPr="00E62B67">
        <w:rPr>
          <w:color w:val="000000"/>
        </w:rPr>
        <w:t xml:space="preserve"> the direction of the equilibrium shift when the concentration of a reactant is increased. </w:t>
      </w:r>
    </w:p>
    <w:p w:rsidR="0042244F" w:rsidRDefault="0042244F" w:rsidP="0042244F">
      <w:pPr>
        <w:autoSpaceDE w:val="0"/>
        <w:autoSpaceDN w:val="0"/>
        <w:adjustRightInd w:val="0"/>
        <w:rPr>
          <w:color w:val="000000"/>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D93EFA" w:rsidRPr="00E62B67" w:rsidRDefault="00D93EFA" w:rsidP="0042244F">
      <w:pPr>
        <w:autoSpaceDE w:val="0"/>
        <w:autoSpaceDN w:val="0"/>
        <w:adjustRightInd w:val="0"/>
        <w:rPr>
          <w:color w:val="000000"/>
        </w:rPr>
      </w:pPr>
    </w:p>
    <w:p w:rsidR="0042244F" w:rsidRDefault="0042244F" w:rsidP="0042244F">
      <w:pPr>
        <w:autoSpaceDE w:val="0"/>
        <w:autoSpaceDN w:val="0"/>
        <w:adjustRightInd w:val="0"/>
        <w:rPr>
          <w:color w:val="000000"/>
        </w:rPr>
      </w:pPr>
    </w:p>
    <w:p w:rsidR="004C699E" w:rsidRPr="00E62B67" w:rsidRDefault="004C699E" w:rsidP="0042244F">
      <w:pPr>
        <w:autoSpaceDE w:val="0"/>
        <w:autoSpaceDN w:val="0"/>
        <w:adjustRightInd w:val="0"/>
        <w:rPr>
          <w:color w:val="000000"/>
        </w:rPr>
      </w:pPr>
    </w:p>
    <w:p w:rsidR="0042244F" w:rsidRPr="00E62B67" w:rsidRDefault="004C699E" w:rsidP="0042244F">
      <w:pPr>
        <w:autoSpaceDE w:val="0"/>
        <w:autoSpaceDN w:val="0"/>
        <w:adjustRightInd w:val="0"/>
        <w:rPr>
          <w:color w:val="000000"/>
        </w:rPr>
      </w:pPr>
      <w:r>
        <w:rPr>
          <w:color w:val="000000"/>
        </w:rPr>
        <w:t>12</w:t>
      </w:r>
      <w:r w:rsidR="0042244F" w:rsidRPr="00E62B67">
        <w:rPr>
          <w:color w:val="000000"/>
        </w:rPr>
        <w:t>. If an equilibrium shifts to the right, which reaction</w:t>
      </w:r>
      <w:r w:rsidR="009930C3" w:rsidRPr="00E62B67">
        <w:rPr>
          <w:color w:val="000000"/>
        </w:rPr>
        <w:t xml:space="preserve"> is happening faster</w:t>
      </w:r>
      <w:r w:rsidR="0042244F" w:rsidRPr="00E62B67">
        <w:rPr>
          <w:color w:val="000000"/>
        </w:rPr>
        <w:t xml:space="preserve">, the forward or the reverse? </w:t>
      </w:r>
    </w:p>
    <w:p w:rsidR="0042244F" w:rsidRDefault="0042244F" w:rsidP="0042244F">
      <w:pPr>
        <w:autoSpaceDE w:val="0"/>
        <w:autoSpaceDN w:val="0"/>
        <w:adjustRightInd w:val="0"/>
        <w:rPr>
          <w:color w:val="000000"/>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D93EFA" w:rsidRPr="00E62B67" w:rsidRDefault="00D93EFA" w:rsidP="0042244F">
      <w:pPr>
        <w:autoSpaceDE w:val="0"/>
        <w:autoSpaceDN w:val="0"/>
        <w:adjustRightInd w:val="0"/>
        <w:rPr>
          <w:color w:val="000000"/>
        </w:rPr>
      </w:pPr>
    </w:p>
    <w:p w:rsidR="0042244F" w:rsidRDefault="0042244F" w:rsidP="0042244F">
      <w:pPr>
        <w:autoSpaceDE w:val="0"/>
        <w:autoSpaceDN w:val="0"/>
        <w:adjustRightInd w:val="0"/>
        <w:rPr>
          <w:color w:val="000000"/>
        </w:rPr>
      </w:pPr>
    </w:p>
    <w:p w:rsidR="004C699E" w:rsidRPr="00E62B67" w:rsidRDefault="004C699E" w:rsidP="0042244F">
      <w:pPr>
        <w:autoSpaceDE w:val="0"/>
        <w:autoSpaceDN w:val="0"/>
        <w:adjustRightInd w:val="0"/>
        <w:rPr>
          <w:color w:val="000000"/>
        </w:rPr>
      </w:pPr>
    </w:p>
    <w:p w:rsidR="0042244F" w:rsidRDefault="004C699E" w:rsidP="0042244F">
      <w:pPr>
        <w:autoSpaceDE w:val="0"/>
        <w:autoSpaceDN w:val="0"/>
        <w:adjustRightInd w:val="0"/>
        <w:rPr>
          <w:color w:val="000000"/>
        </w:rPr>
      </w:pPr>
      <w:r>
        <w:rPr>
          <w:color w:val="000000"/>
        </w:rPr>
        <w:t>13</w:t>
      </w:r>
      <w:r w:rsidR="0042244F" w:rsidRPr="00E62B67">
        <w:rPr>
          <w:color w:val="000000"/>
        </w:rPr>
        <w:t>. What happens to the concentrations of the reactants H</w:t>
      </w:r>
      <w:r w:rsidR="0042244F" w:rsidRPr="00E62B67">
        <w:rPr>
          <w:color w:val="000000"/>
          <w:position w:val="-12"/>
          <w:vertAlign w:val="subscript"/>
        </w:rPr>
        <w:t xml:space="preserve">2 </w:t>
      </w:r>
      <w:r w:rsidR="0042244F" w:rsidRPr="00E62B67">
        <w:rPr>
          <w:color w:val="000000"/>
        </w:rPr>
        <w:t>and O</w:t>
      </w:r>
      <w:r w:rsidR="0042244F" w:rsidRPr="00E62B67">
        <w:rPr>
          <w:color w:val="000000"/>
          <w:position w:val="-12"/>
          <w:vertAlign w:val="subscript"/>
        </w:rPr>
        <w:t xml:space="preserve">2 </w:t>
      </w:r>
      <w:r w:rsidR="0042244F" w:rsidRPr="00E62B67">
        <w:rPr>
          <w:color w:val="000000"/>
        </w:rPr>
        <w:t>when the r</w:t>
      </w:r>
      <w:r w:rsidR="00183B15">
        <w:rPr>
          <w:color w:val="000000"/>
        </w:rPr>
        <w:t xml:space="preserve">eaction in Model 2 shifts </w:t>
      </w:r>
      <w:r w:rsidR="0042244F" w:rsidRPr="00E62B67">
        <w:rPr>
          <w:color w:val="000000"/>
        </w:rPr>
        <w:t>right?</w:t>
      </w:r>
    </w:p>
    <w:p w:rsidR="004C699E" w:rsidRPr="00E62B67" w:rsidRDefault="004C699E" w:rsidP="0042244F">
      <w:pPr>
        <w:autoSpaceDE w:val="0"/>
        <w:autoSpaceDN w:val="0"/>
        <w:adjustRightInd w:val="0"/>
        <w:rPr>
          <w:color w:val="000000"/>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42244F" w:rsidRDefault="0042244F" w:rsidP="0042244F">
      <w:pPr>
        <w:autoSpaceDE w:val="0"/>
        <w:autoSpaceDN w:val="0"/>
        <w:adjustRightInd w:val="0"/>
        <w:rPr>
          <w:color w:val="000000"/>
        </w:rPr>
      </w:pPr>
    </w:p>
    <w:p w:rsidR="00D93EFA" w:rsidRPr="00E62B67" w:rsidRDefault="00D93EFA"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r w:rsidRPr="00E62B67">
        <w:rPr>
          <w:color w:val="000000"/>
        </w:rPr>
        <w:t xml:space="preserve"> </w:t>
      </w:r>
    </w:p>
    <w:p w:rsidR="0042244F" w:rsidRDefault="004C699E" w:rsidP="0042244F">
      <w:pPr>
        <w:autoSpaceDE w:val="0"/>
        <w:autoSpaceDN w:val="0"/>
        <w:adjustRightInd w:val="0"/>
        <w:rPr>
          <w:color w:val="000000"/>
        </w:rPr>
      </w:pPr>
      <w:r>
        <w:rPr>
          <w:color w:val="000000"/>
        </w:rPr>
        <w:t>14</w:t>
      </w:r>
      <w:r w:rsidR="0042244F" w:rsidRPr="00E62B67">
        <w:rPr>
          <w:color w:val="000000"/>
        </w:rPr>
        <w:t>. What happens to the concentration of the product H</w:t>
      </w:r>
      <w:r w:rsidR="0042244F" w:rsidRPr="00E62B67">
        <w:rPr>
          <w:color w:val="000000"/>
          <w:position w:val="-12"/>
          <w:vertAlign w:val="subscript"/>
        </w:rPr>
        <w:t>2</w:t>
      </w:r>
      <w:r w:rsidR="0042244F" w:rsidRPr="00E62B67">
        <w:rPr>
          <w:color w:val="000000"/>
        </w:rPr>
        <w:t xml:space="preserve">O when the reaction in Model 2 shifts to the right? </w:t>
      </w:r>
    </w:p>
    <w:p w:rsidR="004C699E" w:rsidRPr="00E62B67" w:rsidRDefault="004C699E" w:rsidP="0042244F">
      <w:pPr>
        <w:autoSpaceDE w:val="0"/>
        <w:autoSpaceDN w:val="0"/>
        <w:adjustRightInd w:val="0"/>
        <w:rPr>
          <w:color w:val="000000"/>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42244F" w:rsidRDefault="0042244F" w:rsidP="0042244F">
      <w:pPr>
        <w:autoSpaceDE w:val="0"/>
        <w:autoSpaceDN w:val="0"/>
        <w:adjustRightInd w:val="0"/>
        <w:rPr>
          <w:color w:val="000000"/>
        </w:rPr>
      </w:pPr>
    </w:p>
    <w:p w:rsidR="00D93EFA" w:rsidRPr="00E62B67" w:rsidRDefault="00D93EFA"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p>
    <w:p w:rsidR="0042244F" w:rsidRPr="00E62B67" w:rsidRDefault="004C699E" w:rsidP="0042244F">
      <w:pPr>
        <w:autoSpaceDE w:val="0"/>
        <w:autoSpaceDN w:val="0"/>
        <w:adjustRightInd w:val="0"/>
        <w:rPr>
          <w:color w:val="000000"/>
        </w:rPr>
      </w:pPr>
      <w:r>
        <w:rPr>
          <w:color w:val="000000"/>
        </w:rPr>
        <w:t>15</w:t>
      </w:r>
      <w:r w:rsidR="0042244F" w:rsidRPr="00E62B67">
        <w:rPr>
          <w:color w:val="000000"/>
        </w:rPr>
        <w:t>. If an equilibrium shifts to th</w:t>
      </w:r>
      <w:r w:rsidR="009930C3" w:rsidRPr="00E62B67">
        <w:rPr>
          <w:color w:val="000000"/>
        </w:rPr>
        <w:t>e left, which reaction is happening faster</w:t>
      </w:r>
      <w:r w:rsidR="0042244F" w:rsidRPr="00E62B67">
        <w:rPr>
          <w:color w:val="000000"/>
        </w:rPr>
        <w:t>, the forward or the reverse?</w:t>
      </w:r>
    </w:p>
    <w:p w:rsidR="0042244F" w:rsidRPr="00E62B67" w:rsidRDefault="0042244F" w:rsidP="0042244F">
      <w:pPr>
        <w:autoSpaceDE w:val="0"/>
        <w:autoSpaceDN w:val="0"/>
        <w:adjustRightInd w:val="0"/>
        <w:rPr>
          <w:color w:val="000000"/>
        </w:rPr>
      </w:pPr>
    </w:p>
    <w:p w:rsidR="004C699E" w:rsidRDefault="0042244F" w:rsidP="004C699E">
      <w:pPr>
        <w:pStyle w:val="Body"/>
        <w:spacing w:line="240" w:lineRule="auto"/>
        <w:rPr>
          <w:rFonts w:ascii="Times New Roman" w:hAnsi="Times New Roman"/>
        </w:rPr>
      </w:pPr>
      <w:r w:rsidRPr="00E62B67">
        <w:t xml:space="preserve"> </w:t>
      </w:r>
      <w:r w:rsidR="004C699E">
        <w:rPr>
          <w:rFonts w:ascii="Times New Roman" w:hAnsi="Times New Roman"/>
        </w:rPr>
        <w:t>_____________________________________________________________________________________</w:t>
      </w:r>
    </w:p>
    <w:p w:rsidR="0042244F" w:rsidRDefault="0042244F" w:rsidP="0042244F">
      <w:pPr>
        <w:autoSpaceDE w:val="0"/>
        <w:autoSpaceDN w:val="0"/>
        <w:adjustRightInd w:val="0"/>
        <w:rPr>
          <w:color w:val="000000"/>
        </w:rPr>
      </w:pPr>
    </w:p>
    <w:p w:rsidR="00D93EFA" w:rsidRPr="00E62B67" w:rsidRDefault="00D93EFA" w:rsidP="0042244F">
      <w:pPr>
        <w:autoSpaceDE w:val="0"/>
        <w:autoSpaceDN w:val="0"/>
        <w:adjustRightInd w:val="0"/>
        <w:rPr>
          <w:color w:val="000000"/>
        </w:rPr>
      </w:pPr>
    </w:p>
    <w:p w:rsidR="004C699E" w:rsidRDefault="004C699E" w:rsidP="0042244F">
      <w:pPr>
        <w:autoSpaceDE w:val="0"/>
        <w:autoSpaceDN w:val="0"/>
        <w:adjustRightInd w:val="0"/>
        <w:rPr>
          <w:color w:val="000000"/>
        </w:rPr>
      </w:pPr>
    </w:p>
    <w:p w:rsidR="0042244F" w:rsidRPr="00E62B67" w:rsidRDefault="004C699E" w:rsidP="0042244F">
      <w:pPr>
        <w:autoSpaceDE w:val="0"/>
        <w:autoSpaceDN w:val="0"/>
        <w:adjustRightInd w:val="0"/>
        <w:rPr>
          <w:color w:val="000000"/>
        </w:rPr>
      </w:pPr>
      <w:r>
        <w:rPr>
          <w:color w:val="000000"/>
        </w:rPr>
        <w:t>16</w:t>
      </w:r>
      <w:r w:rsidR="0042244F" w:rsidRPr="00E62B67">
        <w:rPr>
          <w:color w:val="000000"/>
        </w:rPr>
        <w:t>. What happens to the concentrations of the reactants H</w:t>
      </w:r>
      <w:r w:rsidR="0042244F" w:rsidRPr="00E62B67">
        <w:rPr>
          <w:color w:val="000000"/>
          <w:position w:val="-12"/>
          <w:vertAlign w:val="subscript"/>
        </w:rPr>
        <w:t xml:space="preserve">2 </w:t>
      </w:r>
      <w:r w:rsidR="0042244F" w:rsidRPr="00E62B67">
        <w:rPr>
          <w:color w:val="000000"/>
        </w:rPr>
        <w:t>and O</w:t>
      </w:r>
      <w:r w:rsidR="0042244F" w:rsidRPr="00E62B67">
        <w:rPr>
          <w:color w:val="000000"/>
          <w:position w:val="-12"/>
          <w:vertAlign w:val="subscript"/>
        </w:rPr>
        <w:t xml:space="preserve">2 </w:t>
      </w:r>
      <w:r w:rsidR="0042244F" w:rsidRPr="00E62B67">
        <w:rPr>
          <w:color w:val="000000"/>
        </w:rPr>
        <w:t>when the re</w:t>
      </w:r>
      <w:r w:rsidR="00183B15">
        <w:rPr>
          <w:color w:val="000000"/>
        </w:rPr>
        <w:t xml:space="preserve">action in Model 2 shifts </w:t>
      </w:r>
      <w:r w:rsidR="0042244F" w:rsidRPr="00E62B67">
        <w:rPr>
          <w:color w:val="000000"/>
        </w:rPr>
        <w:t xml:space="preserve">left? </w:t>
      </w:r>
    </w:p>
    <w:p w:rsidR="0042244F" w:rsidRPr="00E62B67" w:rsidRDefault="0042244F" w:rsidP="0042244F">
      <w:pPr>
        <w:autoSpaceDE w:val="0"/>
        <w:autoSpaceDN w:val="0"/>
        <w:adjustRightInd w:val="0"/>
        <w:rPr>
          <w:color w:val="000000"/>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42244F" w:rsidRDefault="0042244F" w:rsidP="0042244F">
      <w:pPr>
        <w:autoSpaceDE w:val="0"/>
        <w:autoSpaceDN w:val="0"/>
        <w:adjustRightInd w:val="0"/>
        <w:rPr>
          <w:color w:val="000000"/>
        </w:rPr>
      </w:pPr>
    </w:p>
    <w:p w:rsidR="00D93EFA" w:rsidRDefault="00D93EFA" w:rsidP="0042244F">
      <w:pPr>
        <w:autoSpaceDE w:val="0"/>
        <w:autoSpaceDN w:val="0"/>
        <w:adjustRightInd w:val="0"/>
        <w:rPr>
          <w:color w:val="000000"/>
        </w:rPr>
      </w:pPr>
    </w:p>
    <w:p w:rsidR="004C699E" w:rsidRPr="00E62B67" w:rsidRDefault="004C699E" w:rsidP="0042244F">
      <w:pPr>
        <w:autoSpaceDE w:val="0"/>
        <w:autoSpaceDN w:val="0"/>
        <w:adjustRightInd w:val="0"/>
        <w:rPr>
          <w:color w:val="000000"/>
        </w:rPr>
      </w:pPr>
    </w:p>
    <w:p w:rsidR="0042244F" w:rsidRPr="00E62B67" w:rsidRDefault="004C699E" w:rsidP="0042244F">
      <w:pPr>
        <w:autoSpaceDE w:val="0"/>
        <w:autoSpaceDN w:val="0"/>
        <w:adjustRightInd w:val="0"/>
        <w:rPr>
          <w:color w:val="000000"/>
        </w:rPr>
      </w:pPr>
      <w:r>
        <w:rPr>
          <w:color w:val="000000"/>
        </w:rPr>
        <w:t>17</w:t>
      </w:r>
      <w:r w:rsidR="0042244F" w:rsidRPr="00E62B67">
        <w:rPr>
          <w:color w:val="000000"/>
        </w:rPr>
        <w:t>. What happens to the concentration of the product H</w:t>
      </w:r>
      <w:r w:rsidR="0042244F" w:rsidRPr="00E62B67">
        <w:rPr>
          <w:color w:val="000000"/>
          <w:position w:val="-12"/>
          <w:vertAlign w:val="subscript"/>
        </w:rPr>
        <w:t>2</w:t>
      </w:r>
      <w:r w:rsidR="0042244F" w:rsidRPr="00E62B67">
        <w:rPr>
          <w:color w:val="000000"/>
        </w:rPr>
        <w:t>O when the reaction in Model 2 shifts to the left?</w:t>
      </w:r>
    </w:p>
    <w:p w:rsidR="0042244F" w:rsidRDefault="0042244F" w:rsidP="0042244F">
      <w:pPr>
        <w:autoSpaceDE w:val="0"/>
        <w:autoSpaceDN w:val="0"/>
        <w:adjustRightInd w:val="0"/>
        <w:rPr>
          <w:color w:val="000000"/>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D93EFA" w:rsidRDefault="00D93EFA" w:rsidP="0042244F">
      <w:pPr>
        <w:autoSpaceDE w:val="0"/>
        <w:autoSpaceDN w:val="0"/>
        <w:adjustRightInd w:val="0"/>
        <w:rPr>
          <w:color w:val="000000"/>
        </w:rPr>
      </w:pPr>
    </w:p>
    <w:p w:rsidR="004C699E" w:rsidRPr="00E62B67" w:rsidRDefault="004C699E" w:rsidP="0042244F">
      <w:pPr>
        <w:autoSpaceDE w:val="0"/>
        <w:autoSpaceDN w:val="0"/>
        <w:adjustRightInd w:val="0"/>
        <w:rPr>
          <w:color w:val="000000"/>
        </w:rPr>
      </w:pPr>
    </w:p>
    <w:p w:rsidR="0042244F" w:rsidRPr="00E62B67" w:rsidRDefault="0042244F" w:rsidP="0042244F">
      <w:pPr>
        <w:autoSpaceDE w:val="0"/>
        <w:autoSpaceDN w:val="0"/>
        <w:adjustRightInd w:val="0"/>
        <w:rPr>
          <w:color w:val="000000"/>
        </w:rPr>
      </w:pPr>
      <w:r w:rsidRPr="00E62B67">
        <w:rPr>
          <w:color w:val="000000"/>
        </w:rPr>
        <w:t xml:space="preserve"> </w:t>
      </w:r>
    </w:p>
    <w:p w:rsidR="004C699E" w:rsidRDefault="004C699E" w:rsidP="0042244F">
      <w:pPr>
        <w:autoSpaceDE w:val="0"/>
        <w:autoSpaceDN w:val="0"/>
        <w:adjustRightInd w:val="0"/>
        <w:rPr>
          <w:color w:val="000000"/>
        </w:rPr>
      </w:pPr>
      <w:r>
        <w:rPr>
          <w:color w:val="000000"/>
        </w:rPr>
        <w:t>18</w:t>
      </w:r>
      <w:r w:rsidR="0042244F" w:rsidRPr="00E62B67">
        <w:rPr>
          <w:color w:val="000000"/>
        </w:rPr>
        <w:t>. Wh</w:t>
      </w:r>
      <w:r w:rsidR="009930C3" w:rsidRPr="00E62B67">
        <w:rPr>
          <w:color w:val="000000"/>
        </w:rPr>
        <w:t>at is true of the reaction rate of</w:t>
      </w:r>
      <w:r w:rsidR="0042244F" w:rsidRPr="00E62B67">
        <w:rPr>
          <w:color w:val="000000"/>
        </w:rPr>
        <w:t xml:space="preserve"> the forward </w:t>
      </w:r>
      <w:r w:rsidR="009930C3" w:rsidRPr="00E62B67">
        <w:rPr>
          <w:color w:val="000000"/>
        </w:rPr>
        <w:t xml:space="preserve">reaction as compared with the rate of the reverse </w:t>
      </w:r>
    </w:p>
    <w:p w:rsidR="0042244F" w:rsidRPr="00E62B67" w:rsidRDefault="004C699E" w:rsidP="0042244F">
      <w:pPr>
        <w:autoSpaceDE w:val="0"/>
        <w:autoSpaceDN w:val="0"/>
        <w:adjustRightInd w:val="0"/>
        <w:rPr>
          <w:color w:val="000000"/>
        </w:rPr>
      </w:pPr>
      <w:r>
        <w:rPr>
          <w:color w:val="000000"/>
        </w:rPr>
        <w:t xml:space="preserve">      </w:t>
      </w:r>
      <w:r w:rsidR="009930C3" w:rsidRPr="00E62B67">
        <w:rPr>
          <w:color w:val="000000"/>
        </w:rPr>
        <w:t>reaction,</w:t>
      </w:r>
      <w:r w:rsidR="004F38B9">
        <w:rPr>
          <w:color w:val="000000"/>
        </w:rPr>
        <w:t xml:space="preserve">  </w:t>
      </w:r>
      <w:r w:rsidR="009930C3" w:rsidRPr="00E62B67">
        <w:rPr>
          <w:color w:val="000000"/>
        </w:rPr>
        <w:t>when the</w:t>
      </w:r>
      <w:r w:rsidR="0042244F" w:rsidRPr="00E62B67">
        <w:rPr>
          <w:color w:val="000000"/>
        </w:rPr>
        <w:t xml:space="preserve"> equilibrium is </w:t>
      </w:r>
      <w:r w:rsidR="009930C3" w:rsidRPr="00E62B67">
        <w:rPr>
          <w:color w:val="000000"/>
        </w:rPr>
        <w:t>re-</w:t>
      </w:r>
      <w:r w:rsidR="0042244F" w:rsidRPr="00E62B67">
        <w:rPr>
          <w:color w:val="000000"/>
        </w:rPr>
        <w:t xml:space="preserve">established? </w:t>
      </w:r>
    </w:p>
    <w:p w:rsidR="0042244F" w:rsidRPr="00E62B67" w:rsidRDefault="0042244F" w:rsidP="0042244F">
      <w:pPr>
        <w:autoSpaceDE w:val="0"/>
        <w:autoSpaceDN w:val="0"/>
        <w:adjustRightInd w:val="0"/>
        <w:rPr>
          <w:color w:val="000000"/>
        </w:rPr>
      </w:pPr>
    </w:p>
    <w:p w:rsidR="004C699E" w:rsidRDefault="004C699E" w:rsidP="004C699E">
      <w:pPr>
        <w:pStyle w:val="Body"/>
        <w:spacing w:line="240" w:lineRule="auto"/>
        <w:rPr>
          <w:rFonts w:ascii="Times New Roman" w:hAnsi="Times New Roman"/>
        </w:rPr>
      </w:pPr>
      <w:r>
        <w:rPr>
          <w:rFonts w:ascii="Times New Roman" w:hAnsi="Times New Roman"/>
        </w:rPr>
        <w:t>_____________________________________________________________________________________</w:t>
      </w:r>
    </w:p>
    <w:p w:rsidR="00D93EFA" w:rsidRPr="00E62B67" w:rsidRDefault="00D93EFA" w:rsidP="00C361BB">
      <w:pPr>
        <w:autoSpaceDE w:val="0"/>
        <w:autoSpaceDN w:val="0"/>
        <w:adjustRightInd w:val="0"/>
        <w:spacing w:after="120"/>
        <w:rPr>
          <w:b/>
          <w:bCs/>
          <w:i/>
          <w:iCs/>
          <w:color w:val="000000"/>
        </w:rPr>
      </w:pPr>
    </w:p>
    <w:p w:rsidR="009930C3" w:rsidRPr="00E62B67" w:rsidRDefault="009930C3" w:rsidP="006253DD">
      <w:pPr>
        <w:autoSpaceDE w:val="0"/>
        <w:autoSpaceDN w:val="0"/>
        <w:adjustRightInd w:val="0"/>
        <w:rPr>
          <w:b/>
          <w:bCs/>
          <w:i/>
          <w:iCs/>
          <w:color w:val="000000"/>
        </w:rPr>
      </w:pPr>
    </w:p>
    <w:p w:rsidR="00C361BB" w:rsidRPr="00E62B67" w:rsidRDefault="00C361BB" w:rsidP="00C361BB">
      <w:pPr>
        <w:autoSpaceDE w:val="0"/>
        <w:autoSpaceDN w:val="0"/>
        <w:adjustRightInd w:val="0"/>
        <w:rPr>
          <w:color w:val="000000"/>
        </w:rPr>
      </w:pPr>
      <w:r w:rsidRPr="00E62B67">
        <w:rPr>
          <w:color w:val="000000"/>
        </w:rPr>
        <w:t>1</w:t>
      </w:r>
      <w:r w:rsidR="004C699E">
        <w:rPr>
          <w:color w:val="000000"/>
        </w:rPr>
        <w:t>9</w:t>
      </w:r>
      <w:r w:rsidRPr="00E62B67">
        <w:rPr>
          <w:color w:val="000000"/>
        </w:rPr>
        <w:t xml:space="preserve">. Fill in the blanks in the chart below, given the reaction to form nitrogen oxide in a container. </w:t>
      </w:r>
    </w:p>
    <w:p w:rsidR="00C361BB" w:rsidRPr="00E62B67" w:rsidRDefault="00C361BB" w:rsidP="006253DD">
      <w:pPr>
        <w:autoSpaceDE w:val="0"/>
        <w:autoSpaceDN w:val="0"/>
        <w:adjustRightInd w:val="0"/>
        <w:ind w:firstLine="1440"/>
        <w:rPr>
          <w:color w:val="000000"/>
        </w:rPr>
      </w:pPr>
      <w:r w:rsidRPr="00E62B67">
        <w:t>N</w:t>
      </w:r>
      <w:r w:rsidRPr="00E62B67">
        <w:rPr>
          <w:position w:val="-12"/>
          <w:vertAlign w:val="subscript"/>
        </w:rPr>
        <w:t xml:space="preserve">2 </w:t>
      </w:r>
      <w:r w:rsidRPr="00E62B67">
        <w:t>(g) + O</w:t>
      </w:r>
      <w:r w:rsidRPr="00E62B67">
        <w:rPr>
          <w:position w:val="-12"/>
          <w:vertAlign w:val="subscript"/>
        </w:rPr>
        <w:t xml:space="preserve">2 </w:t>
      </w:r>
      <w:r w:rsidRPr="00E62B67">
        <w:t xml:space="preserve">(g) + heat </w:t>
      </w:r>
      <w:r w:rsidRPr="00E62B67">
        <w:sym w:font="Wingdings" w:char="F0DF"/>
      </w:r>
      <w:r w:rsidRPr="00E62B67">
        <w:sym w:font="Wingdings" w:char="F0E0"/>
      </w:r>
      <w:r w:rsidRPr="00E62B67">
        <w:t xml:space="preserve"> 2 NO (g) </w:t>
      </w:r>
    </w:p>
    <w:p w:rsidR="00C361BB" w:rsidRPr="00183B15" w:rsidRDefault="004F38B9" w:rsidP="00183B15">
      <w:pPr>
        <w:pStyle w:val="Body"/>
        <w:spacing w:line="240" w:lineRule="auto"/>
        <w:rPr>
          <w:rFonts w:ascii="Times New Roman" w:hAnsi="Times New Roman"/>
        </w:rPr>
      </w:pPr>
      <w:r>
        <w:rPr>
          <w:rFonts w:ascii="Times New Roman" w:hAnsi="Times New Roman"/>
        </w:rPr>
        <w:pict>
          <v:group id="_x0000_s1047" editas="canvas" style="width:6in;height:143pt;mso-position-horizontal-relative:char;mso-position-vertical-relative:line" coordsize="8640,2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8640;height:2860" o:preferrelative="f">
              <v:fill o:detectmouseclick="t"/>
              <v:path o:extrusionok="t" o:connecttype="none"/>
              <o:lock v:ext="edit" text="t"/>
            </v:shape>
            <v:shape id="_x0000_s1048" type="#_x0000_t75" style="position:absolute;width:8651;height:2871">
              <v:imagedata r:id="rId8" o:title=""/>
            </v:shape>
            <w10:wrap type="none"/>
            <w10:anchorlock/>
          </v:group>
        </w:pict>
      </w:r>
    </w:p>
    <w:sectPr w:rsidR="00C361BB" w:rsidRPr="00183B15" w:rsidSect="00D93EFA">
      <w:pgSz w:w="12240" w:h="15840"/>
      <w:pgMar w:top="540" w:right="900" w:bottom="63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A61C8C"/>
    <w:multiLevelType w:val="hybridMultilevel"/>
    <w:tmpl w:val="04CD94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D74636"/>
    <w:multiLevelType w:val="hybridMultilevel"/>
    <w:tmpl w:val="17222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9C04C8"/>
    <w:multiLevelType w:val="hybridMultilevel"/>
    <w:tmpl w:val="FF45A6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F7D8BB"/>
    <w:multiLevelType w:val="hybridMultilevel"/>
    <w:tmpl w:val="34D5DC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79D630F"/>
    <w:multiLevelType w:val="multilevel"/>
    <w:tmpl w:val="34D5DC91"/>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EB5D99"/>
    <w:multiLevelType w:val="hybridMultilevel"/>
    <w:tmpl w:val="04191A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7EA24C7"/>
    <w:multiLevelType w:val="hybridMultilevel"/>
    <w:tmpl w:val="3468E13C"/>
    <w:lvl w:ilvl="0" w:tplc="46F2175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FC3730"/>
    <w:multiLevelType w:val="hybridMultilevel"/>
    <w:tmpl w:val="C7A0D206"/>
    <w:lvl w:ilvl="0" w:tplc="46F21750">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264082"/>
    <w:multiLevelType w:val="multilevel"/>
    <w:tmpl w:val="FF45A64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characterSpacingControl w:val="doNotCompress"/>
  <w:compat/>
  <w:rsids>
    <w:rsidRoot w:val="00C361BB"/>
    <w:rsid w:val="00025A70"/>
    <w:rsid w:val="0003383D"/>
    <w:rsid w:val="000462BC"/>
    <w:rsid w:val="00163CE9"/>
    <w:rsid w:val="00183B15"/>
    <w:rsid w:val="001A0455"/>
    <w:rsid w:val="001B0B75"/>
    <w:rsid w:val="00396477"/>
    <w:rsid w:val="003C2F63"/>
    <w:rsid w:val="0042244F"/>
    <w:rsid w:val="004750BE"/>
    <w:rsid w:val="004C699E"/>
    <w:rsid w:val="004F38B9"/>
    <w:rsid w:val="0057516D"/>
    <w:rsid w:val="005D1B2A"/>
    <w:rsid w:val="006253DD"/>
    <w:rsid w:val="00683338"/>
    <w:rsid w:val="006D50AC"/>
    <w:rsid w:val="006E16D4"/>
    <w:rsid w:val="00816947"/>
    <w:rsid w:val="00914686"/>
    <w:rsid w:val="009930C3"/>
    <w:rsid w:val="009F6A5F"/>
    <w:rsid w:val="00A558F5"/>
    <w:rsid w:val="00A65730"/>
    <w:rsid w:val="00A86BA4"/>
    <w:rsid w:val="00C361BB"/>
    <w:rsid w:val="00C63825"/>
    <w:rsid w:val="00C86BDE"/>
    <w:rsid w:val="00C92860"/>
    <w:rsid w:val="00CA0EB7"/>
    <w:rsid w:val="00CE2741"/>
    <w:rsid w:val="00D51019"/>
    <w:rsid w:val="00D93EFA"/>
    <w:rsid w:val="00E62B67"/>
    <w:rsid w:val="00EA18ED"/>
    <w:rsid w:val="00F00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61BB"/>
    <w:pPr>
      <w:widowControl w:val="0"/>
      <w:autoSpaceDE w:val="0"/>
      <w:autoSpaceDN w:val="0"/>
      <w:adjustRightInd w:val="0"/>
      <w:spacing w:line="240" w:lineRule="atLeast"/>
    </w:pPr>
    <w:rPr>
      <w:rFonts w:ascii="Helvetica" w:hAnsi="Helvetica"/>
      <w:noProof/>
      <w:color w:val="000000"/>
      <w:sz w:val="24"/>
      <w:szCs w:val="24"/>
    </w:rPr>
  </w:style>
  <w:style w:type="paragraph" w:customStyle="1" w:styleId="Default">
    <w:name w:val="Default"/>
    <w:rsid w:val="00C361BB"/>
    <w:pPr>
      <w:autoSpaceDE w:val="0"/>
      <w:autoSpaceDN w:val="0"/>
      <w:adjustRightInd w:val="0"/>
    </w:pPr>
    <w:rPr>
      <w:rFonts w:ascii="Century Schoolbook" w:hAnsi="Century Schoolbook" w:cs="Century Schoolbook"/>
      <w:color w:val="000000"/>
      <w:sz w:val="24"/>
      <w:szCs w:val="24"/>
    </w:rPr>
  </w:style>
  <w:style w:type="paragraph" w:styleId="Caption">
    <w:name w:val="caption"/>
    <w:basedOn w:val="Default"/>
    <w:next w:val="Default"/>
    <w:qFormat/>
    <w:rsid w:val="00C361BB"/>
    <w:rPr>
      <w:rFonts w:cs="Times New Roman"/>
      <w:color w:val="auto"/>
    </w:rPr>
  </w:style>
  <w:style w:type="paragraph" w:styleId="BalloonText">
    <w:name w:val="Balloon Text"/>
    <w:basedOn w:val="Normal"/>
    <w:link w:val="BalloonTextChar"/>
    <w:rsid w:val="00E62B67"/>
    <w:rPr>
      <w:rFonts w:ascii="Tahoma" w:hAnsi="Tahoma" w:cs="Tahoma"/>
      <w:sz w:val="16"/>
      <w:szCs w:val="16"/>
    </w:rPr>
  </w:style>
  <w:style w:type="character" w:customStyle="1" w:styleId="BalloonTextChar">
    <w:name w:val="Balloon Text Char"/>
    <w:basedOn w:val="DefaultParagraphFont"/>
    <w:link w:val="BalloonText"/>
    <w:rsid w:val="00E62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hem1.com/acad/webtext/chemeq/HILeChat.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POGIL #19:</vt:lpstr>
    </vt:vector>
  </TitlesOfParts>
  <Company>RHCSD</Company>
  <LinksUpToDate>false</LinksUpToDate>
  <CharactersWithSpaces>5157</CharactersWithSpaces>
  <SharedDoc>false</SharedDoc>
  <HLinks>
    <vt:vector size="6" baseType="variant">
      <vt:variant>
        <vt:i4>5111811</vt:i4>
      </vt:variant>
      <vt:variant>
        <vt:i4>-1</vt:i4>
      </vt:variant>
      <vt:variant>
        <vt:i4>1035</vt:i4>
      </vt:variant>
      <vt:variant>
        <vt:i4>1</vt:i4>
      </vt:variant>
      <vt:variant>
        <vt:lpwstr>http://www.chem1.com/acad/webtext/chemeq/HILeChat.gif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POGIL #19:</dc:title>
  <dc:creator>proutyj</dc:creator>
  <cp:lastModifiedBy>User</cp:lastModifiedBy>
  <cp:revision>3</cp:revision>
  <cp:lastPrinted>2010-04-05T17:56:00Z</cp:lastPrinted>
  <dcterms:created xsi:type="dcterms:W3CDTF">2019-04-18T16:32:00Z</dcterms:created>
  <dcterms:modified xsi:type="dcterms:W3CDTF">2019-04-18T16:38:00Z</dcterms:modified>
</cp:coreProperties>
</file>