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A45E71" w:rsidRDefault="00F82926">
      <w:pPr>
        <w:rPr>
          <w:sz w:val="24"/>
          <w:szCs w:val="24"/>
        </w:rPr>
      </w:pPr>
      <w:bookmarkStart w:id="0" w:name="_GoBack"/>
      <w:bookmarkEnd w:id="0"/>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November 25, 2019</w:t>
      </w:r>
    </w:p>
    <w:p w14:paraId="00000002" w14:textId="77777777" w:rsidR="00A45E71" w:rsidRDefault="00A45E71">
      <w:pPr>
        <w:rPr>
          <w:sz w:val="24"/>
          <w:szCs w:val="24"/>
        </w:rPr>
      </w:pPr>
    </w:p>
    <w:p w14:paraId="00000003" w14:textId="77777777" w:rsidR="00A45E71" w:rsidRDefault="00F82926">
      <w:pPr>
        <w:rPr>
          <w:sz w:val="24"/>
          <w:szCs w:val="24"/>
        </w:rPr>
      </w:pPr>
      <w:r>
        <w:rPr>
          <w:sz w:val="24"/>
          <w:szCs w:val="24"/>
        </w:rPr>
        <w:t>Dear Families,</w:t>
      </w:r>
    </w:p>
    <w:p w14:paraId="00000004" w14:textId="77777777" w:rsidR="00A45E71" w:rsidRDefault="00F82926">
      <w:pPr>
        <w:rPr>
          <w:sz w:val="24"/>
          <w:szCs w:val="24"/>
        </w:rPr>
      </w:pPr>
      <w:r>
        <w:rPr>
          <w:sz w:val="24"/>
          <w:szCs w:val="24"/>
        </w:rPr>
        <w:tab/>
      </w:r>
    </w:p>
    <w:p w14:paraId="00000005" w14:textId="77777777" w:rsidR="00A45E71" w:rsidRDefault="00F82926">
      <w:pPr>
        <w:rPr>
          <w:sz w:val="24"/>
          <w:szCs w:val="24"/>
        </w:rPr>
      </w:pPr>
      <w:r>
        <w:rPr>
          <w:sz w:val="24"/>
          <w:szCs w:val="24"/>
        </w:rPr>
        <w:t xml:space="preserve">We want to wish all of our families a very Happy Thanksgiving. </w:t>
      </w:r>
    </w:p>
    <w:p w14:paraId="00000006" w14:textId="77777777" w:rsidR="00A45E71" w:rsidRDefault="00A45E71">
      <w:pPr>
        <w:rPr>
          <w:b/>
          <w:sz w:val="28"/>
          <w:szCs w:val="28"/>
        </w:rPr>
      </w:pPr>
    </w:p>
    <w:p w14:paraId="00000007" w14:textId="77777777" w:rsidR="00A45E71" w:rsidRDefault="00F82926">
      <w:pPr>
        <w:rPr>
          <w:sz w:val="28"/>
          <w:szCs w:val="28"/>
        </w:rPr>
      </w:pPr>
      <w:r>
        <w:rPr>
          <w:b/>
          <w:sz w:val="28"/>
          <w:szCs w:val="28"/>
        </w:rPr>
        <w:t>Upcoming Events</w:t>
      </w:r>
    </w:p>
    <w:p w14:paraId="00000008" w14:textId="77777777" w:rsidR="00A45E71" w:rsidRDefault="00A45E71">
      <w:pPr>
        <w:rPr>
          <w:sz w:val="24"/>
          <w:szCs w:val="24"/>
        </w:rPr>
      </w:pPr>
    </w:p>
    <w:p w14:paraId="00000009" w14:textId="77777777" w:rsidR="00A45E71" w:rsidRDefault="00F82926">
      <w:pPr>
        <w:numPr>
          <w:ilvl w:val="0"/>
          <w:numId w:val="2"/>
        </w:numPr>
        <w:rPr>
          <w:sz w:val="24"/>
          <w:szCs w:val="24"/>
        </w:rPr>
      </w:pPr>
      <w:r>
        <w:rPr>
          <w:sz w:val="24"/>
          <w:szCs w:val="24"/>
        </w:rPr>
        <w:t>November 28, 29, 2019: School Closed for Thanksgiving</w:t>
      </w:r>
    </w:p>
    <w:p w14:paraId="0000000A" w14:textId="77777777" w:rsidR="00A45E71" w:rsidRDefault="00F82926">
      <w:pPr>
        <w:numPr>
          <w:ilvl w:val="0"/>
          <w:numId w:val="2"/>
        </w:numPr>
        <w:rPr>
          <w:sz w:val="24"/>
          <w:szCs w:val="24"/>
        </w:rPr>
      </w:pPr>
      <w:r>
        <w:rPr>
          <w:sz w:val="24"/>
          <w:szCs w:val="24"/>
        </w:rPr>
        <w:t>November 26, 2019 Community Education Council Meeting at P.S. 24. The meeting will take place in our auditorium at 6:30 pm. We encourage all families to attend and support presentations by our parents, staff and the unveiling of our new student council. It</w:t>
      </w:r>
      <w:r>
        <w:rPr>
          <w:sz w:val="24"/>
          <w:szCs w:val="24"/>
        </w:rPr>
        <w:t xml:space="preserve"> will be a great evening to celebrate and memorialize all the hard work and successes our community has experienced in the past few years. As an incentive, the grade that is most represented at the CEC meeting will earn extra recess. </w:t>
      </w:r>
    </w:p>
    <w:p w14:paraId="0000000B" w14:textId="77777777" w:rsidR="00A45E71" w:rsidRDefault="00A45E71">
      <w:pPr>
        <w:ind w:left="720"/>
        <w:rPr>
          <w:sz w:val="24"/>
          <w:szCs w:val="24"/>
        </w:rPr>
      </w:pPr>
    </w:p>
    <w:p w14:paraId="0000000C" w14:textId="77777777" w:rsidR="00A45E71" w:rsidRDefault="00F82926">
      <w:pPr>
        <w:rPr>
          <w:sz w:val="24"/>
          <w:szCs w:val="24"/>
        </w:rPr>
      </w:pPr>
      <w:r>
        <w:rPr>
          <w:b/>
          <w:sz w:val="28"/>
          <w:szCs w:val="28"/>
        </w:rPr>
        <w:t>Announcements</w:t>
      </w:r>
    </w:p>
    <w:p w14:paraId="0000000D" w14:textId="77777777" w:rsidR="00A45E71" w:rsidRDefault="00F82926">
      <w:pPr>
        <w:numPr>
          <w:ilvl w:val="0"/>
          <w:numId w:val="1"/>
        </w:numPr>
        <w:shd w:val="clear" w:color="auto" w:fill="FFFFFF"/>
        <w:rPr>
          <w:sz w:val="24"/>
          <w:szCs w:val="24"/>
        </w:rPr>
      </w:pPr>
      <w:r>
        <w:rPr>
          <w:sz w:val="24"/>
          <w:szCs w:val="24"/>
        </w:rPr>
        <w:t>Our 2n</w:t>
      </w:r>
      <w:r>
        <w:rPr>
          <w:sz w:val="24"/>
          <w:szCs w:val="24"/>
        </w:rPr>
        <w:t>d School Newsletter of the Year is now up on the website courtesy of our wonderful parent coordinator, Florence Byrne. It is a must read!</w:t>
      </w:r>
    </w:p>
    <w:p w14:paraId="0000000E" w14:textId="77777777" w:rsidR="00A45E71" w:rsidRDefault="00F82926">
      <w:pPr>
        <w:numPr>
          <w:ilvl w:val="0"/>
          <w:numId w:val="1"/>
        </w:numPr>
        <w:shd w:val="clear" w:color="auto" w:fill="FFFFFF"/>
        <w:rPr>
          <w:sz w:val="24"/>
          <w:szCs w:val="24"/>
        </w:rPr>
      </w:pPr>
      <w:r>
        <w:rPr>
          <w:color w:val="323130"/>
          <w:sz w:val="24"/>
          <w:szCs w:val="24"/>
        </w:rPr>
        <w:t>We are pleased to announce the public release of 2019 New York State School Report Card Annual Assessments. It highlig</w:t>
      </w:r>
      <w:r>
        <w:rPr>
          <w:color w:val="323130"/>
          <w:sz w:val="24"/>
          <w:szCs w:val="24"/>
        </w:rPr>
        <w:t xml:space="preserve">hts all the amazing success that our community has accomplished in the past few years. This data includes the 3-8 New York State Assessments, 4 &amp; 8 Science, NYSAA, NYSESLAT, and Regents exam results.  These data are publicly available on the </w:t>
      </w:r>
      <w:hyperlink r:id="rId6">
        <w:r>
          <w:rPr>
            <w:color w:val="1155CC"/>
            <w:sz w:val="24"/>
            <w:szCs w:val="24"/>
            <w:u w:val="single"/>
          </w:rPr>
          <w:t>Public Data Site</w:t>
        </w:r>
      </w:hyperlink>
      <w:r>
        <w:rPr>
          <w:color w:val="323130"/>
          <w:sz w:val="24"/>
          <w:szCs w:val="24"/>
        </w:rPr>
        <w:t>. As further NYS School Report Card data become available, they will be released similarly on the Public Data Site. All data will be available in time for districts to attach the full report card to their bu</w:t>
      </w:r>
      <w:r>
        <w:rPr>
          <w:color w:val="323130"/>
          <w:sz w:val="24"/>
          <w:szCs w:val="24"/>
        </w:rPr>
        <w:t>dget votes.</w:t>
      </w:r>
    </w:p>
    <w:p w14:paraId="0000000F" w14:textId="77777777" w:rsidR="00A45E71" w:rsidRDefault="00F82926">
      <w:pPr>
        <w:rPr>
          <w:sz w:val="24"/>
          <w:szCs w:val="24"/>
        </w:rPr>
      </w:pPr>
      <w:r>
        <w:rPr>
          <w:b/>
          <w:sz w:val="28"/>
          <w:szCs w:val="28"/>
        </w:rPr>
        <w:t>Notes</w:t>
      </w:r>
    </w:p>
    <w:p w14:paraId="00000010" w14:textId="77777777" w:rsidR="00A45E71" w:rsidRDefault="00A45E71">
      <w:pPr>
        <w:rPr>
          <w:sz w:val="24"/>
          <w:szCs w:val="24"/>
        </w:rPr>
      </w:pPr>
    </w:p>
    <w:p w14:paraId="00000011" w14:textId="77777777" w:rsidR="00A45E71" w:rsidRDefault="00F82926">
      <w:pPr>
        <w:ind w:left="720"/>
        <w:rPr>
          <w:color w:val="333333"/>
          <w:sz w:val="24"/>
          <w:szCs w:val="24"/>
          <w:highlight w:val="white"/>
        </w:rPr>
      </w:pPr>
      <w:r>
        <w:rPr>
          <w:sz w:val="24"/>
          <w:szCs w:val="24"/>
        </w:rPr>
        <w:t>I</w:t>
      </w:r>
      <w:r>
        <w:rPr>
          <w:color w:val="333333"/>
          <w:sz w:val="24"/>
          <w:szCs w:val="24"/>
          <w:highlight w:val="white"/>
        </w:rPr>
        <w:t xml:space="preserve">f you have any questions or concerns please email the administration or parent coordinator directly at: </w:t>
      </w:r>
      <w:hyperlink r:id="rId7">
        <w:r>
          <w:rPr>
            <w:color w:val="1155CC"/>
            <w:sz w:val="24"/>
            <w:szCs w:val="24"/>
            <w:highlight w:val="white"/>
            <w:u w:val="single"/>
          </w:rPr>
          <w:t>sschwartz@schools.nyc.gov</w:t>
        </w:r>
      </w:hyperlink>
      <w:proofErr w:type="gramStart"/>
      <w:r>
        <w:rPr>
          <w:color w:val="333333"/>
          <w:sz w:val="24"/>
          <w:szCs w:val="24"/>
          <w:highlight w:val="white"/>
        </w:rPr>
        <w:t xml:space="preserve">,  </w:t>
      </w:r>
      <w:proofErr w:type="gramEnd"/>
      <w:r>
        <w:fldChar w:fldCharType="begin"/>
      </w:r>
      <w:r>
        <w:instrText xml:space="preserve"> HYPERLINK "mailto:namster@schools.nyc.gov" \h </w:instrText>
      </w:r>
      <w:r>
        <w:fldChar w:fldCharType="separate"/>
      </w:r>
      <w:r>
        <w:rPr>
          <w:color w:val="1155CC"/>
          <w:sz w:val="24"/>
          <w:szCs w:val="24"/>
          <w:highlight w:val="white"/>
          <w:u w:val="single"/>
        </w:rPr>
        <w:t>na</w:t>
      </w:r>
      <w:r>
        <w:rPr>
          <w:color w:val="1155CC"/>
          <w:sz w:val="24"/>
          <w:szCs w:val="24"/>
          <w:highlight w:val="white"/>
          <w:u w:val="single"/>
        </w:rPr>
        <w:t>mster@schools.nyc.gov</w:t>
      </w:r>
      <w:r>
        <w:rPr>
          <w:color w:val="1155CC"/>
          <w:sz w:val="24"/>
          <w:szCs w:val="24"/>
          <w:highlight w:val="white"/>
          <w:u w:val="single"/>
        </w:rPr>
        <w:fldChar w:fldCharType="end"/>
      </w:r>
      <w:r>
        <w:rPr>
          <w:sz w:val="24"/>
          <w:szCs w:val="24"/>
        </w:rPr>
        <w:t xml:space="preserve">, </w:t>
      </w:r>
      <w:hyperlink r:id="rId8">
        <w:r>
          <w:rPr>
            <w:color w:val="1155CC"/>
            <w:sz w:val="24"/>
            <w:szCs w:val="24"/>
            <w:highlight w:val="white"/>
            <w:u w:val="single"/>
          </w:rPr>
          <w:t>aparedes@schools.nyc.gov</w:t>
        </w:r>
      </w:hyperlink>
      <w:r>
        <w:rPr>
          <w:color w:val="333333"/>
          <w:sz w:val="24"/>
          <w:szCs w:val="24"/>
          <w:highlight w:val="white"/>
        </w:rPr>
        <w:t xml:space="preserve"> or </w:t>
      </w:r>
      <w:hyperlink r:id="rId9">
        <w:r>
          <w:rPr>
            <w:color w:val="1155CC"/>
            <w:sz w:val="24"/>
            <w:szCs w:val="24"/>
            <w:highlight w:val="white"/>
            <w:u w:val="single"/>
          </w:rPr>
          <w:t>fbyrne@schools.nyc.gov</w:t>
        </w:r>
      </w:hyperlink>
    </w:p>
    <w:p w14:paraId="00000012" w14:textId="77777777" w:rsidR="00A45E71" w:rsidRDefault="00A45E71">
      <w:pPr>
        <w:rPr>
          <w:color w:val="333333"/>
          <w:sz w:val="24"/>
          <w:szCs w:val="24"/>
          <w:highlight w:val="white"/>
        </w:rPr>
      </w:pPr>
    </w:p>
    <w:p w14:paraId="00000013" w14:textId="77777777" w:rsidR="00A45E71" w:rsidRDefault="00F82926">
      <w:pPr>
        <w:ind w:left="720"/>
        <w:rPr>
          <w:color w:val="333333"/>
          <w:sz w:val="24"/>
          <w:szCs w:val="24"/>
          <w:highlight w:val="white"/>
        </w:rPr>
      </w:pPr>
      <w:r>
        <w:rPr>
          <w:color w:val="333333"/>
          <w:sz w:val="24"/>
          <w:szCs w:val="24"/>
          <w:highlight w:val="white"/>
        </w:rPr>
        <w:t>We look forward to a great week! Thank you for your support and please remember t</w:t>
      </w:r>
      <w:r>
        <w:rPr>
          <w:color w:val="333333"/>
          <w:sz w:val="24"/>
          <w:szCs w:val="24"/>
          <w:highlight w:val="white"/>
        </w:rPr>
        <w:t xml:space="preserve">o ask your children about all of the exciting things they are learning at school every day. </w:t>
      </w:r>
    </w:p>
    <w:p w14:paraId="00000014" w14:textId="77777777" w:rsidR="00A45E71" w:rsidRDefault="00A45E71">
      <w:pPr>
        <w:rPr>
          <w:color w:val="333333"/>
          <w:sz w:val="24"/>
          <w:szCs w:val="24"/>
          <w:highlight w:val="white"/>
        </w:rPr>
      </w:pPr>
    </w:p>
    <w:p w14:paraId="00000015" w14:textId="77777777" w:rsidR="00A45E71" w:rsidRDefault="00F82926">
      <w:pPr>
        <w:rPr>
          <w:color w:val="333333"/>
          <w:sz w:val="24"/>
          <w:szCs w:val="24"/>
          <w:highlight w:val="white"/>
        </w:rPr>
      </w:pP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t>Sincerely,</w:t>
      </w:r>
    </w:p>
    <w:p w14:paraId="00000016" w14:textId="77777777" w:rsidR="00A45E71" w:rsidRDefault="00F82926">
      <w:pPr>
        <w:rPr>
          <w:color w:val="333333"/>
          <w:sz w:val="24"/>
          <w:szCs w:val="24"/>
          <w:highlight w:val="white"/>
        </w:rPr>
      </w:pPr>
      <w:r>
        <w:rPr>
          <w:color w:val="333333"/>
          <w:sz w:val="24"/>
          <w:szCs w:val="24"/>
          <w:highlight w:val="white"/>
        </w:rPr>
        <w:lastRenderedPageBreak/>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r>
      <w:r>
        <w:rPr>
          <w:color w:val="333333"/>
          <w:sz w:val="24"/>
          <w:szCs w:val="24"/>
          <w:highlight w:val="white"/>
        </w:rPr>
        <w:tab/>
        <w:t xml:space="preserve">P.S. 24 </w:t>
      </w:r>
      <w:proofErr w:type="gramStart"/>
      <w:r>
        <w:rPr>
          <w:color w:val="333333"/>
          <w:sz w:val="24"/>
          <w:szCs w:val="24"/>
          <w:highlight w:val="white"/>
        </w:rPr>
        <w:t>Administration</w:t>
      </w:r>
      <w:proofErr w:type="gramEnd"/>
    </w:p>
    <w:p w14:paraId="00000017" w14:textId="77777777" w:rsidR="00A45E71" w:rsidRDefault="00A45E71">
      <w:pPr>
        <w:rPr>
          <w:rFonts w:ascii="Roboto" w:eastAsia="Roboto" w:hAnsi="Roboto" w:cs="Roboto"/>
          <w:color w:val="323130"/>
          <w:sz w:val="23"/>
          <w:szCs w:val="23"/>
          <w:highlight w:val="white"/>
        </w:rPr>
      </w:pPr>
    </w:p>
    <w:p w14:paraId="00000018" w14:textId="77777777" w:rsidR="00A45E71" w:rsidRDefault="00A45E71"/>
    <w:sectPr w:rsidR="00A45E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66FFA"/>
    <w:multiLevelType w:val="multilevel"/>
    <w:tmpl w:val="42180FA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7F2B774F"/>
    <w:multiLevelType w:val="multilevel"/>
    <w:tmpl w:val="C94E2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
  <w:rsids>
    <w:rsidRoot w:val="00A45E71"/>
    <w:rsid w:val="00A45E71"/>
    <w:rsid w:val="00F8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paredes@schools.nyc.gov" TargetMode="External"/><Relationship Id="rId3" Type="http://schemas.microsoft.com/office/2007/relationships/stylesWithEffects" Target="stylesWithEffects.xml"/><Relationship Id="rId7" Type="http://schemas.openxmlformats.org/officeDocument/2006/relationships/hyperlink" Target="mailto:sschwartz@schools.ny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3A%2F%2Fdata.nysed.gov&amp;data=02%7C01%7CNAmster%40schools.nyc.gov%7Ca8729d3cb36b4741289708d76dd46d38%7C18492cb7ef45456185710c42e5f7ac07%7C0%7C0%7C637098631442380717&amp;sdata=FxtpWx4PWBSK7iqmVFxJOMYhBLrDHZ46fYopWtfX7eE%3D&amp;reserved=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byrne@schools.ny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2019-11-25T12:16:00Z</dcterms:created>
  <dcterms:modified xsi:type="dcterms:W3CDTF">2019-11-25T12:16:00Z</dcterms:modified>
</cp:coreProperties>
</file>