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BBC0" w14:textId="30E6CEE6" w:rsidR="009E2948" w:rsidRPr="0080392A" w:rsidRDefault="00B90F23" w:rsidP="0080392A">
      <w:pPr>
        <w:jc w:val="right"/>
        <w:rPr>
          <w:rFonts w:ascii="Cambria" w:hAnsi="Cambria"/>
          <w:b/>
          <w:sz w:val="28"/>
          <w:szCs w:val="28"/>
        </w:rPr>
      </w:pPr>
      <w:r w:rsidRPr="0080392A">
        <w:rPr>
          <w:rFonts w:ascii="Cambria" w:hAnsi="Cambria"/>
          <w:b/>
          <w:noProof/>
          <w:sz w:val="28"/>
          <w:szCs w:val="28"/>
        </w:rPr>
        <mc:AlternateContent>
          <mc:Choice Requires="wps">
            <w:drawing>
              <wp:anchor distT="0" distB="0" distL="114300" distR="114300" simplePos="0" relativeHeight="251659264" behindDoc="0" locked="0" layoutInCell="1" allowOverlap="1" wp14:anchorId="3C709586" wp14:editId="0614960C">
                <wp:simplePos x="0" y="0"/>
                <wp:positionH relativeFrom="column">
                  <wp:posOffset>-1240567</wp:posOffset>
                </wp:positionH>
                <wp:positionV relativeFrom="paragraph">
                  <wp:posOffset>94615</wp:posOffset>
                </wp:positionV>
                <wp:extent cx="1068705" cy="6334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068705" cy="6334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FF49CF5" w14:textId="34E16E7F" w:rsidR="00163EED" w:rsidRPr="006D4DB4"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Pamela Stewart</w:t>
                            </w:r>
                          </w:p>
                          <w:p w14:paraId="563627B6" w14:textId="77777777" w:rsidR="009E2948" w:rsidRPr="006D4DB4" w:rsidRDefault="000F65C6"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President</w:t>
                            </w:r>
                          </w:p>
                          <w:p w14:paraId="769E609C" w14:textId="77777777" w:rsidR="000F65C6" w:rsidRPr="006D4DB4" w:rsidRDefault="000F65C6" w:rsidP="009E2948">
                            <w:pPr>
                              <w:rPr>
                                <w:rFonts w:ascii="Arial Narrow" w:hAnsi="Arial Narrow" w:cs="Times New Roman"/>
                                <w:color w:val="000090"/>
                                <w:sz w:val="18"/>
                                <w:szCs w:val="18"/>
                              </w:rPr>
                            </w:pPr>
                          </w:p>
                          <w:p w14:paraId="34ED254D" w14:textId="38B78DA4" w:rsidR="00163EED" w:rsidRPr="006D4DB4"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Schadell Barnhill</w:t>
                            </w:r>
                          </w:p>
                          <w:p w14:paraId="08BCD2B8" w14:textId="77777777" w:rsidR="000F65C6" w:rsidRPr="006D4DB4" w:rsidRDefault="000F65C6"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Vice President</w:t>
                            </w:r>
                          </w:p>
                          <w:p w14:paraId="4EEC84DB" w14:textId="77777777" w:rsidR="000F65C6" w:rsidRPr="006D4DB4" w:rsidRDefault="000F65C6" w:rsidP="009E2948">
                            <w:pPr>
                              <w:rPr>
                                <w:rFonts w:ascii="Arial Narrow" w:hAnsi="Arial Narrow" w:cs="Times New Roman"/>
                                <w:color w:val="000090"/>
                                <w:sz w:val="18"/>
                                <w:szCs w:val="18"/>
                              </w:rPr>
                            </w:pPr>
                          </w:p>
                          <w:p w14:paraId="62B19F3F" w14:textId="62C92F16" w:rsidR="00163EED" w:rsidRPr="006D4DB4" w:rsidRDefault="00874E13"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Gina Williams</w:t>
                            </w:r>
                          </w:p>
                          <w:p w14:paraId="53371DFC" w14:textId="77777777" w:rsidR="000F65C6" w:rsidRPr="006D4DB4" w:rsidRDefault="000F65C6"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Recording Secretary</w:t>
                            </w:r>
                          </w:p>
                          <w:p w14:paraId="04862E2F" w14:textId="77777777" w:rsidR="000F65C6" w:rsidRPr="006D4DB4" w:rsidRDefault="000F65C6" w:rsidP="009E2948">
                            <w:pPr>
                              <w:rPr>
                                <w:rFonts w:ascii="Arial Narrow" w:hAnsi="Arial Narrow" w:cs="Times New Roman"/>
                                <w:color w:val="000090"/>
                                <w:sz w:val="18"/>
                                <w:szCs w:val="18"/>
                              </w:rPr>
                            </w:pPr>
                          </w:p>
                          <w:p w14:paraId="2AA66830" w14:textId="03484BAC" w:rsidR="00163EED" w:rsidRPr="006D4DB4"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Ayishah Irvin</w:t>
                            </w:r>
                          </w:p>
                          <w:p w14:paraId="4CF7CC3C" w14:textId="77777777" w:rsidR="000F65C6" w:rsidRPr="006D4DB4" w:rsidRDefault="000F65C6"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Treasurer</w:t>
                            </w:r>
                          </w:p>
                          <w:p w14:paraId="5962E89F" w14:textId="77777777" w:rsidR="000F65C6" w:rsidRPr="006D4DB4" w:rsidRDefault="000F65C6" w:rsidP="009E2948">
                            <w:pPr>
                              <w:rPr>
                                <w:rFonts w:ascii="Arial Narrow" w:hAnsi="Arial Narrow" w:cs="Times New Roman"/>
                                <w:color w:val="000090"/>
                                <w:sz w:val="18"/>
                                <w:szCs w:val="18"/>
                              </w:rPr>
                            </w:pPr>
                          </w:p>
                          <w:p w14:paraId="4282F8E6" w14:textId="77777777" w:rsidR="000F65C6" w:rsidRPr="006D4DB4" w:rsidRDefault="000F65C6" w:rsidP="009E2948">
                            <w:pPr>
                              <w:rPr>
                                <w:rFonts w:ascii="Arial Narrow" w:hAnsi="Arial Narrow" w:cs="Times New Roman"/>
                                <w:color w:val="000090"/>
                                <w:sz w:val="18"/>
                                <w:szCs w:val="18"/>
                                <w:u w:val="single"/>
                              </w:rPr>
                            </w:pPr>
                            <w:r w:rsidRPr="006D4DB4">
                              <w:rPr>
                                <w:rFonts w:ascii="Arial Narrow" w:hAnsi="Arial Narrow" w:cs="Times New Roman"/>
                                <w:color w:val="000090"/>
                                <w:sz w:val="18"/>
                                <w:szCs w:val="18"/>
                                <w:u w:val="single"/>
                              </w:rPr>
                              <w:t>Members</w:t>
                            </w:r>
                          </w:p>
                          <w:p w14:paraId="359360EE" w14:textId="5F39784D" w:rsidR="00163EED"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Fanta Brown</w:t>
                            </w:r>
                          </w:p>
                          <w:p w14:paraId="3AC900E8" w14:textId="2073C89B" w:rsidR="00885D78" w:rsidRPr="006D4DB4" w:rsidRDefault="00885D78" w:rsidP="009E2948">
                            <w:pPr>
                              <w:rPr>
                                <w:rFonts w:ascii="Arial Narrow" w:hAnsi="Arial Narrow" w:cs="Times New Roman"/>
                                <w:color w:val="000090"/>
                                <w:sz w:val="18"/>
                                <w:szCs w:val="18"/>
                              </w:rPr>
                            </w:pPr>
                            <w:r>
                              <w:rPr>
                                <w:rFonts w:ascii="Arial Narrow" w:hAnsi="Arial Narrow" w:cs="Times New Roman"/>
                                <w:color w:val="000090"/>
                                <w:sz w:val="18"/>
                                <w:szCs w:val="18"/>
                              </w:rPr>
                              <w:t>Anna Minsky</w:t>
                            </w:r>
                          </w:p>
                          <w:p w14:paraId="31F4CBA9" w14:textId="04E0F9F7" w:rsidR="00F22CAF" w:rsidRPr="006D4DB4"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Brian Peters</w:t>
                            </w:r>
                          </w:p>
                          <w:p w14:paraId="2C90275C" w14:textId="3F2F5950" w:rsidR="006C5E81"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Denise Randolph</w:t>
                            </w:r>
                          </w:p>
                          <w:p w14:paraId="162A91A8" w14:textId="77777777" w:rsidR="00163EED" w:rsidRPr="006D4DB4" w:rsidRDefault="00163EED" w:rsidP="009E2948">
                            <w:pPr>
                              <w:rPr>
                                <w:rFonts w:ascii="Arial Narrow" w:hAnsi="Arial Narrow" w:cs="Times New Roman"/>
                                <w:color w:val="000090"/>
                                <w:sz w:val="18"/>
                                <w:szCs w:val="18"/>
                              </w:rPr>
                            </w:pPr>
                          </w:p>
                          <w:p w14:paraId="1EC8D5CB" w14:textId="623280B9" w:rsidR="000F021E" w:rsidRPr="006D4DB4" w:rsidRDefault="000F021E" w:rsidP="009E2948">
                            <w:pPr>
                              <w:rPr>
                                <w:rFonts w:ascii="Arial Narrow" w:hAnsi="Arial Narrow" w:cs="Times New Roman"/>
                                <w:color w:val="000090"/>
                                <w:sz w:val="18"/>
                                <w:szCs w:val="18"/>
                                <w:u w:val="single"/>
                              </w:rPr>
                            </w:pPr>
                            <w:r w:rsidRPr="006D4DB4">
                              <w:rPr>
                                <w:rFonts w:ascii="Arial Narrow" w:hAnsi="Arial Narrow" w:cs="Times New Roman"/>
                                <w:color w:val="000090"/>
                                <w:sz w:val="18"/>
                                <w:szCs w:val="18"/>
                                <w:u w:val="single"/>
                              </w:rPr>
                              <w:t>Borough Appointee</w:t>
                            </w:r>
                          </w:p>
                          <w:p w14:paraId="19BE816C" w14:textId="77777777" w:rsidR="00F22CAF" w:rsidRPr="006D4DB4" w:rsidRDefault="00F22CAF"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Pamela Stewart</w:t>
                            </w:r>
                          </w:p>
                          <w:p w14:paraId="3C77DA4F" w14:textId="77777777" w:rsidR="00163EED" w:rsidRPr="006D4DB4" w:rsidRDefault="00163EED" w:rsidP="009E2948">
                            <w:pPr>
                              <w:rPr>
                                <w:rFonts w:ascii="Arial Narrow" w:hAnsi="Arial Narrow" w:cs="Times New Roman"/>
                                <w:color w:val="000090"/>
                                <w:sz w:val="18"/>
                                <w:szCs w:val="18"/>
                              </w:rPr>
                            </w:pPr>
                          </w:p>
                          <w:p w14:paraId="5CFEECE0" w14:textId="77777777" w:rsidR="008B7FA8" w:rsidRPr="006D4DB4" w:rsidRDefault="008B7FA8" w:rsidP="009E2948">
                            <w:pPr>
                              <w:rPr>
                                <w:rFonts w:ascii="Arial Narrow" w:hAnsi="Arial Narrow" w:cs="Times New Roman"/>
                                <w:color w:val="000090"/>
                                <w:sz w:val="18"/>
                                <w:szCs w:val="18"/>
                                <w:u w:val="single"/>
                              </w:rPr>
                            </w:pPr>
                            <w:r w:rsidRPr="006D4DB4">
                              <w:rPr>
                                <w:rFonts w:ascii="Arial Narrow" w:hAnsi="Arial Narrow" w:cs="Times New Roman"/>
                                <w:color w:val="000090"/>
                                <w:sz w:val="18"/>
                                <w:szCs w:val="18"/>
                                <w:u w:val="single"/>
                              </w:rPr>
                              <w:t>Student Member</w:t>
                            </w:r>
                          </w:p>
                          <w:p w14:paraId="3AD247F5" w14:textId="77777777" w:rsidR="000F65C6" w:rsidRPr="006D4DB4" w:rsidRDefault="00F22CAF"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Vacant</w:t>
                            </w:r>
                          </w:p>
                          <w:p w14:paraId="301F6223" w14:textId="77777777" w:rsidR="00163EED" w:rsidRPr="006D4DB4" w:rsidRDefault="00163EED" w:rsidP="009E2948">
                            <w:pPr>
                              <w:rPr>
                                <w:rFonts w:ascii="Arial Narrow" w:hAnsi="Arial Narrow" w:cs="Times New Roman"/>
                                <w:color w:val="000090"/>
                                <w:sz w:val="18"/>
                                <w:szCs w:val="18"/>
                              </w:rPr>
                            </w:pPr>
                          </w:p>
                          <w:p w14:paraId="3F04B447" w14:textId="77777777" w:rsidR="00CD1503" w:rsidRPr="006D4DB4" w:rsidRDefault="00CD1503"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Lisa Kinsey</w:t>
                            </w:r>
                          </w:p>
                          <w:p w14:paraId="3284E049" w14:textId="77777777" w:rsidR="00CD1503" w:rsidRPr="006D4DB4" w:rsidRDefault="00CD1503"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Admin. Assistant</w:t>
                            </w:r>
                          </w:p>
                          <w:p w14:paraId="2E9D17DA" w14:textId="77777777" w:rsidR="00CD1503" w:rsidRPr="006D4DB4" w:rsidRDefault="00CD1503" w:rsidP="009E2948">
                            <w:pPr>
                              <w:rPr>
                                <w:rFonts w:ascii="Arial Narrow" w:hAnsi="Arial Narrow" w:cs="Times New Roman"/>
                                <w:color w:val="00009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09586" id="_x0000_t202" coordsize="21600,21600" o:spt="202" path="m,l,21600r21600,l21600,xe">
                <v:stroke joinstyle="miter"/>
                <v:path gradientshapeok="t" o:connecttype="rect"/>
              </v:shapetype>
              <v:shape id="Text Box 1" o:spid="_x0000_s1026" type="#_x0000_t202" style="position:absolute;left:0;text-align:left;margin-left:-97.7pt;margin-top:7.45pt;width:84.15pt;height:4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" filled="f" stroked="f">
                <v:textbox>
                  <w:txbxContent>
                    <w:p w14:paraId="2FF49CF5" w14:textId="34E16E7F" w:rsidR="00163EED" w:rsidRPr="006D4DB4"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Pamela Stewart</w:t>
                      </w:r>
                    </w:p>
                    <w:p w14:paraId="563627B6" w14:textId="77777777" w:rsidR="009E2948" w:rsidRPr="006D4DB4" w:rsidRDefault="000F65C6"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President</w:t>
                      </w:r>
                    </w:p>
                    <w:p w14:paraId="769E609C" w14:textId="77777777" w:rsidR="000F65C6" w:rsidRPr="006D4DB4" w:rsidRDefault="000F65C6" w:rsidP="009E2948">
                      <w:pPr>
                        <w:rPr>
                          <w:rFonts w:ascii="Arial Narrow" w:hAnsi="Arial Narrow" w:cs="Times New Roman"/>
                          <w:color w:val="000090"/>
                          <w:sz w:val="18"/>
                          <w:szCs w:val="18"/>
                        </w:rPr>
                      </w:pPr>
                    </w:p>
                    <w:p w14:paraId="34ED254D" w14:textId="38B78DA4" w:rsidR="00163EED" w:rsidRPr="006D4DB4"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Schadell Barnhill</w:t>
                      </w:r>
                    </w:p>
                    <w:p w14:paraId="08BCD2B8" w14:textId="77777777" w:rsidR="000F65C6" w:rsidRPr="006D4DB4" w:rsidRDefault="000F65C6"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Vice President</w:t>
                      </w:r>
                    </w:p>
                    <w:p w14:paraId="4EEC84DB" w14:textId="77777777" w:rsidR="000F65C6" w:rsidRPr="006D4DB4" w:rsidRDefault="000F65C6" w:rsidP="009E2948">
                      <w:pPr>
                        <w:rPr>
                          <w:rFonts w:ascii="Arial Narrow" w:hAnsi="Arial Narrow" w:cs="Times New Roman"/>
                          <w:color w:val="000090"/>
                          <w:sz w:val="18"/>
                          <w:szCs w:val="18"/>
                        </w:rPr>
                      </w:pPr>
                    </w:p>
                    <w:p w14:paraId="62B19F3F" w14:textId="62C92F16" w:rsidR="00163EED" w:rsidRPr="006D4DB4" w:rsidRDefault="00874E13"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Gina Williams</w:t>
                      </w:r>
                    </w:p>
                    <w:p w14:paraId="53371DFC" w14:textId="77777777" w:rsidR="000F65C6" w:rsidRPr="006D4DB4" w:rsidRDefault="000F65C6"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Recording Secretary</w:t>
                      </w:r>
                    </w:p>
                    <w:p w14:paraId="04862E2F" w14:textId="77777777" w:rsidR="000F65C6" w:rsidRPr="006D4DB4" w:rsidRDefault="000F65C6" w:rsidP="009E2948">
                      <w:pPr>
                        <w:rPr>
                          <w:rFonts w:ascii="Arial Narrow" w:hAnsi="Arial Narrow" w:cs="Times New Roman"/>
                          <w:color w:val="000090"/>
                          <w:sz w:val="18"/>
                          <w:szCs w:val="18"/>
                        </w:rPr>
                      </w:pPr>
                    </w:p>
                    <w:p w14:paraId="2AA66830" w14:textId="03484BAC" w:rsidR="00163EED" w:rsidRPr="006D4DB4"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Ayishah Irvin</w:t>
                      </w:r>
                    </w:p>
                    <w:p w14:paraId="4CF7CC3C" w14:textId="77777777" w:rsidR="000F65C6" w:rsidRPr="006D4DB4" w:rsidRDefault="000F65C6"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Treasurer</w:t>
                      </w:r>
                    </w:p>
                    <w:p w14:paraId="5962E89F" w14:textId="77777777" w:rsidR="000F65C6" w:rsidRPr="006D4DB4" w:rsidRDefault="000F65C6" w:rsidP="009E2948">
                      <w:pPr>
                        <w:rPr>
                          <w:rFonts w:ascii="Arial Narrow" w:hAnsi="Arial Narrow" w:cs="Times New Roman"/>
                          <w:color w:val="000090"/>
                          <w:sz w:val="18"/>
                          <w:szCs w:val="18"/>
                        </w:rPr>
                      </w:pPr>
                    </w:p>
                    <w:p w14:paraId="4282F8E6" w14:textId="77777777" w:rsidR="000F65C6" w:rsidRPr="006D4DB4" w:rsidRDefault="000F65C6" w:rsidP="009E2948">
                      <w:pPr>
                        <w:rPr>
                          <w:rFonts w:ascii="Arial Narrow" w:hAnsi="Arial Narrow" w:cs="Times New Roman"/>
                          <w:color w:val="000090"/>
                          <w:sz w:val="18"/>
                          <w:szCs w:val="18"/>
                          <w:u w:val="single"/>
                        </w:rPr>
                      </w:pPr>
                      <w:r w:rsidRPr="006D4DB4">
                        <w:rPr>
                          <w:rFonts w:ascii="Arial Narrow" w:hAnsi="Arial Narrow" w:cs="Times New Roman"/>
                          <w:color w:val="000090"/>
                          <w:sz w:val="18"/>
                          <w:szCs w:val="18"/>
                          <w:u w:val="single"/>
                        </w:rPr>
                        <w:t>Members</w:t>
                      </w:r>
                    </w:p>
                    <w:p w14:paraId="359360EE" w14:textId="5F39784D" w:rsidR="00163EED"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Fanta Brown</w:t>
                      </w:r>
                    </w:p>
                    <w:p w14:paraId="3AC900E8" w14:textId="2073C89B" w:rsidR="00885D78" w:rsidRPr="006D4DB4" w:rsidRDefault="00885D78" w:rsidP="009E2948">
                      <w:pPr>
                        <w:rPr>
                          <w:rFonts w:ascii="Arial Narrow" w:hAnsi="Arial Narrow" w:cs="Times New Roman"/>
                          <w:color w:val="000090"/>
                          <w:sz w:val="18"/>
                          <w:szCs w:val="18"/>
                        </w:rPr>
                      </w:pPr>
                      <w:r>
                        <w:rPr>
                          <w:rFonts w:ascii="Arial Narrow" w:hAnsi="Arial Narrow" w:cs="Times New Roman"/>
                          <w:color w:val="000090"/>
                          <w:sz w:val="18"/>
                          <w:szCs w:val="18"/>
                        </w:rPr>
                        <w:t>Anna Minsky</w:t>
                      </w:r>
                    </w:p>
                    <w:p w14:paraId="31F4CBA9" w14:textId="04E0F9F7" w:rsidR="00F22CAF" w:rsidRPr="006D4DB4"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Brian Peters</w:t>
                      </w:r>
                    </w:p>
                    <w:p w14:paraId="2C90275C" w14:textId="3F2F5950" w:rsidR="006C5E81" w:rsidRDefault="006C5E81"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Denise Randolph</w:t>
                      </w:r>
                    </w:p>
                    <w:p w14:paraId="162A91A8" w14:textId="77777777" w:rsidR="00163EED" w:rsidRPr="006D4DB4" w:rsidRDefault="00163EED" w:rsidP="009E2948">
                      <w:pPr>
                        <w:rPr>
                          <w:rFonts w:ascii="Arial Narrow" w:hAnsi="Arial Narrow" w:cs="Times New Roman"/>
                          <w:color w:val="000090"/>
                          <w:sz w:val="18"/>
                          <w:szCs w:val="18"/>
                        </w:rPr>
                      </w:pPr>
                    </w:p>
                    <w:p w14:paraId="1EC8D5CB" w14:textId="623280B9" w:rsidR="000F021E" w:rsidRPr="006D4DB4" w:rsidRDefault="000F021E" w:rsidP="009E2948">
                      <w:pPr>
                        <w:rPr>
                          <w:rFonts w:ascii="Arial Narrow" w:hAnsi="Arial Narrow" w:cs="Times New Roman"/>
                          <w:color w:val="000090"/>
                          <w:sz w:val="18"/>
                          <w:szCs w:val="18"/>
                          <w:u w:val="single"/>
                        </w:rPr>
                      </w:pPr>
                      <w:r w:rsidRPr="006D4DB4">
                        <w:rPr>
                          <w:rFonts w:ascii="Arial Narrow" w:hAnsi="Arial Narrow" w:cs="Times New Roman"/>
                          <w:color w:val="000090"/>
                          <w:sz w:val="18"/>
                          <w:szCs w:val="18"/>
                          <w:u w:val="single"/>
                        </w:rPr>
                        <w:t>Borough Appointee</w:t>
                      </w:r>
                    </w:p>
                    <w:p w14:paraId="19BE816C" w14:textId="77777777" w:rsidR="00F22CAF" w:rsidRPr="006D4DB4" w:rsidRDefault="00F22CAF"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Pamela Stewart</w:t>
                      </w:r>
                    </w:p>
                    <w:p w14:paraId="3C77DA4F" w14:textId="77777777" w:rsidR="00163EED" w:rsidRPr="006D4DB4" w:rsidRDefault="00163EED" w:rsidP="009E2948">
                      <w:pPr>
                        <w:rPr>
                          <w:rFonts w:ascii="Arial Narrow" w:hAnsi="Arial Narrow" w:cs="Times New Roman"/>
                          <w:color w:val="000090"/>
                          <w:sz w:val="18"/>
                          <w:szCs w:val="18"/>
                        </w:rPr>
                      </w:pPr>
                    </w:p>
                    <w:p w14:paraId="5CFEECE0" w14:textId="77777777" w:rsidR="008B7FA8" w:rsidRPr="006D4DB4" w:rsidRDefault="008B7FA8" w:rsidP="009E2948">
                      <w:pPr>
                        <w:rPr>
                          <w:rFonts w:ascii="Arial Narrow" w:hAnsi="Arial Narrow" w:cs="Times New Roman"/>
                          <w:color w:val="000090"/>
                          <w:sz w:val="18"/>
                          <w:szCs w:val="18"/>
                          <w:u w:val="single"/>
                        </w:rPr>
                      </w:pPr>
                      <w:r w:rsidRPr="006D4DB4">
                        <w:rPr>
                          <w:rFonts w:ascii="Arial Narrow" w:hAnsi="Arial Narrow" w:cs="Times New Roman"/>
                          <w:color w:val="000090"/>
                          <w:sz w:val="18"/>
                          <w:szCs w:val="18"/>
                          <w:u w:val="single"/>
                        </w:rPr>
                        <w:t>Student Member</w:t>
                      </w:r>
                    </w:p>
                    <w:p w14:paraId="3AD247F5" w14:textId="77777777" w:rsidR="000F65C6" w:rsidRPr="006D4DB4" w:rsidRDefault="00F22CAF"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Vacant</w:t>
                      </w:r>
                    </w:p>
                    <w:p w14:paraId="301F6223" w14:textId="77777777" w:rsidR="00163EED" w:rsidRPr="006D4DB4" w:rsidRDefault="00163EED" w:rsidP="009E2948">
                      <w:pPr>
                        <w:rPr>
                          <w:rFonts w:ascii="Arial Narrow" w:hAnsi="Arial Narrow" w:cs="Times New Roman"/>
                          <w:color w:val="000090"/>
                          <w:sz w:val="18"/>
                          <w:szCs w:val="18"/>
                        </w:rPr>
                      </w:pPr>
                    </w:p>
                    <w:p w14:paraId="3F04B447" w14:textId="77777777" w:rsidR="00CD1503" w:rsidRPr="006D4DB4" w:rsidRDefault="00CD1503"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Lisa Kinsey</w:t>
                      </w:r>
                    </w:p>
                    <w:p w14:paraId="3284E049" w14:textId="77777777" w:rsidR="00CD1503" w:rsidRPr="006D4DB4" w:rsidRDefault="00CD1503" w:rsidP="009E2948">
                      <w:pPr>
                        <w:rPr>
                          <w:rFonts w:ascii="Arial Narrow" w:hAnsi="Arial Narrow" w:cs="Times New Roman"/>
                          <w:color w:val="000090"/>
                          <w:sz w:val="18"/>
                          <w:szCs w:val="18"/>
                        </w:rPr>
                      </w:pPr>
                      <w:r w:rsidRPr="006D4DB4">
                        <w:rPr>
                          <w:rFonts w:ascii="Arial Narrow" w:hAnsi="Arial Narrow" w:cs="Times New Roman"/>
                          <w:color w:val="000090"/>
                          <w:sz w:val="18"/>
                          <w:szCs w:val="18"/>
                        </w:rPr>
                        <w:t>Admin. Assistant</w:t>
                      </w:r>
                    </w:p>
                    <w:p w14:paraId="2E9D17DA" w14:textId="77777777" w:rsidR="00CD1503" w:rsidRPr="006D4DB4" w:rsidRDefault="00CD1503" w:rsidP="009E2948">
                      <w:pPr>
                        <w:rPr>
                          <w:rFonts w:ascii="Arial Narrow" w:hAnsi="Arial Narrow" w:cs="Times New Roman"/>
                          <w:color w:val="000090"/>
                          <w:sz w:val="18"/>
                          <w:szCs w:val="18"/>
                        </w:rPr>
                      </w:pPr>
                    </w:p>
                  </w:txbxContent>
                </v:textbox>
                <w10:wrap type="square"/>
              </v:shape>
            </w:pict>
          </mc:Fallback>
        </mc:AlternateContent>
      </w:r>
      <w:r w:rsidR="0080392A" w:rsidRPr="0080392A">
        <w:rPr>
          <w:rFonts w:ascii="Cambria" w:hAnsi="Cambria"/>
          <w:b/>
          <w:sz w:val="28"/>
          <w:szCs w:val="28"/>
        </w:rPr>
        <w:t xml:space="preserve">Resolution # </w:t>
      </w:r>
      <w:r w:rsidR="007E44C1">
        <w:rPr>
          <w:rFonts w:ascii="Cambria" w:hAnsi="Cambria"/>
          <w:b/>
          <w:sz w:val="28"/>
          <w:szCs w:val="28"/>
        </w:rPr>
        <w:t>9</w:t>
      </w:r>
      <w:r w:rsidR="00874E13">
        <w:rPr>
          <w:rFonts w:ascii="Cambria" w:hAnsi="Cambria"/>
          <w:b/>
          <w:sz w:val="28"/>
          <w:szCs w:val="28"/>
        </w:rPr>
        <w:t>6</w:t>
      </w:r>
      <w:r w:rsidR="00480CEF">
        <w:rPr>
          <w:rFonts w:ascii="Cambria" w:hAnsi="Cambria"/>
          <w:b/>
          <w:sz w:val="16"/>
          <w:szCs w:val="16"/>
        </w:rPr>
        <w:t xml:space="preserve"> </w:t>
      </w:r>
    </w:p>
    <w:p w14:paraId="30CD3239" w14:textId="1BB95B0D" w:rsidR="009D5AFF" w:rsidRDefault="009D5AFF" w:rsidP="009D5AFF">
      <w:pPr>
        <w:pStyle w:val="Body"/>
        <w:jc w:val="center"/>
        <w:rPr>
          <w:rFonts w:ascii="Times New Roman" w:hAnsi="Times New Roman"/>
          <w:b/>
          <w:bCs/>
          <w:u w:val="single"/>
        </w:rPr>
      </w:pPr>
    </w:p>
    <w:p w14:paraId="19DAF31D" w14:textId="6F50044F" w:rsidR="009D7F7C" w:rsidRPr="004C376D" w:rsidRDefault="00183B24" w:rsidP="006D4DB4">
      <w:pPr>
        <w:spacing w:before="180" w:after="180"/>
        <w:jc w:val="center"/>
        <w:rPr>
          <w:rFonts w:asciiTheme="minorHAnsi" w:hAnsiTheme="minorHAnsi"/>
          <w:b/>
        </w:rPr>
      </w:pPr>
      <w:r w:rsidRPr="004C376D">
        <w:rPr>
          <w:rFonts w:asciiTheme="minorHAnsi" w:hAnsiTheme="minorHAnsi"/>
          <w:b/>
        </w:rPr>
        <w:t>C</w:t>
      </w:r>
      <w:r w:rsidR="009D7F7C" w:rsidRPr="004C376D">
        <w:rPr>
          <w:rFonts w:asciiTheme="minorHAnsi" w:hAnsiTheme="minorHAnsi"/>
          <w:b/>
        </w:rPr>
        <w:t xml:space="preserve">alling </w:t>
      </w:r>
      <w:r w:rsidR="004C376D" w:rsidRPr="004C376D">
        <w:rPr>
          <w:rFonts w:asciiTheme="minorHAnsi" w:hAnsiTheme="minorHAnsi"/>
          <w:b/>
        </w:rPr>
        <w:t>F</w:t>
      </w:r>
      <w:r w:rsidR="009D7F7C" w:rsidRPr="004C376D">
        <w:rPr>
          <w:rFonts w:asciiTheme="minorHAnsi" w:hAnsiTheme="minorHAnsi"/>
          <w:b/>
        </w:rPr>
        <w:t xml:space="preserve">or </w:t>
      </w:r>
      <w:r w:rsidR="004C376D" w:rsidRPr="004C376D">
        <w:rPr>
          <w:rFonts w:asciiTheme="minorHAnsi" w:hAnsiTheme="minorHAnsi"/>
          <w:b/>
        </w:rPr>
        <w:t>O</w:t>
      </w:r>
      <w:r w:rsidR="009D7F7C" w:rsidRPr="004C376D">
        <w:rPr>
          <w:rFonts w:asciiTheme="minorHAnsi" w:hAnsiTheme="minorHAnsi"/>
          <w:b/>
        </w:rPr>
        <w:t xml:space="preserve">ur </w:t>
      </w:r>
      <w:r w:rsidR="00793FE0" w:rsidRPr="004C376D">
        <w:rPr>
          <w:rFonts w:asciiTheme="minorHAnsi" w:hAnsiTheme="minorHAnsi"/>
          <w:b/>
        </w:rPr>
        <w:t>S</w:t>
      </w:r>
      <w:r w:rsidR="009D7F7C" w:rsidRPr="004C376D">
        <w:rPr>
          <w:rFonts w:asciiTheme="minorHAnsi" w:hAnsiTheme="minorHAnsi"/>
          <w:b/>
        </w:rPr>
        <w:t xml:space="preserve">tate </w:t>
      </w:r>
      <w:r w:rsidR="00793FE0" w:rsidRPr="004C376D">
        <w:rPr>
          <w:rFonts w:asciiTheme="minorHAnsi" w:hAnsiTheme="minorHAnsi"/>
          <w:b/>
        </w:rPr>
        <w:t>G</w:t>
      </w:r>
      <w:r w:rsidR="009D7F7C" w:rsidRPr="004C376D">
        <w:rPr>
          <w:rFonts w:asciiTheme="minorHAnsi" w:hAnsiTheme="minorHAnsi"/>
          <w:b/>
        </w:rPr>
        <w:t>overnment</w:t>
      </w:r>
      <w:r w:rsidR="004C376D" w:rsidRPr="004C376D">
        <w:rPr>
          <w:rFonts w:asciiTheme="minorHAnsi" w:hAnsiTheme="minorHAnsi"/>
          <w:b/>
        </w:rPr>
        <w:t xml:space="preserve"> </w:t>
      </w:r>
      <w:proofErr w:type="gramStart"/>
      <w:r w:rsidR="00D25880">
        <w:rPr>
          <w:rFonts w:asciiTheme="minorHAnsi" w:hAnsiTheme="minorHAnsi"/>
          <w:b/>
        </w:rPr>
        <w:t>T</w:t>
      </w:r>
      <w:r w:rsidR="00BF707B" w:rsidRPr="004C376D">
        <w:rPr>
          <w:rFonts w:asciiTheme="minorHAnsi" w:hAnsiTheme="minorHAnsi"/>
          <w:b/>
        </w:rPr>
        <w:t>o</w:t>
      </w:r>
      <w:proofErr w:type="gramEnd"/>
      <w:r w:rsidR="004C376D" w:rsidRPr="004C376D">
        <w:rPr>
          <w:rFonts w:asciiTheme="minorHAnsi" w:hAnsiTheme="minorHAnsi"/>
          <w:b/>
        </w:rPr>
        <w:t xml:space="preserve"> Legislate Charter School Accountability</w:t>
      </w:r>
      <w:r w:rsidR="006D4DB4" w:rsidRPr="004C376D">
        <w:rPr>
          <w:rFonts w:asciiTheme="minorHAnsi" w:hAnsiTheme="minorHAnsi"/>
          <w:b/>
        </w:rPr>
        <w:br/>
      </w:r>
    </w:p>
    <w:p w14:paraId="7FAD54F5" w14:textId="77777777" w:rsidR="009D7F7C" w:rsidRPr="004C376D" w:rsidRDefault="009D7F7C" w:rsidP="007D0FA4">
      <w:pPr>
        <w:spacing w:before="180" w:after="180"/>
        <w:jc w:val="both"/>
        <w:rPr>
          <w:rFonts w:asciiTheme="minorHAnsi" w:hAnsiTheme="minorHAnsi"/>
        </w:rPr>
      </w:pPr>
      <w:proofErr w:type="gramStart"/>
      <w:r w:rsidRPr="004C376D">
        <w:rPr>
          <w:rFonts w:asciiTheme="minorHAnsi" w:hAnsiTheme="minorHAnsi"/>
        </w:rPr>
        <w:t>WHEREAS,</w:t>
      </w:r>
      <w:proofErr w:type="gramEnd"/>
      <w:r w:rsidRPr="004C376D">
        <w:rPr>
          <w:rFonts w:asciiTheme="minorHAnsi" w:hAnsiTheme="minorHAnsi"/>
        </w:rPr>
        <w:t xml:space="preserve"> the purpose of having a New York City Department of Education is to meet the learning needs of every student in our city;</w:t>
      </w:r>
    </w:p>
    <w:p w14:paraId="37A12866"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WHEREAS, Gov. Hochul has proposed to allow about 100 additional charter schools in NYC</w:t>
      </w:r>
      <w:r w:rsidRPr="004C376D">
        <w:rPr>
          <w:rFonts w:asciiTheme="minorHAnsi" w:hAnsiTheme="minorHAnsi"/>
          <w:vertAlign w:val="superscript"/>
        </w:rPr>
        <w:footnoteReference w:id="1"/>
      </w:r>
      <w:r w:rsidRPr="004C376D">
        <w:rPr>
          <w:rFonts w:asciiTheme="minorHAnsi" w:hAnsiTheme="minorHAnsi"/>
        </w:rPr>
        <w:t xml:space="preserve">, even though the legal charter cap has been met, by eliminating the regional limits and by adding the number of previously authorized charters which have closed or had their charters </w:t>
      </w:r>
      <w:proofErr w:type="gramStart"/>
      <w:r w:rsidRPr="004C376D">
        <w:rPr>
          <w:rFonts w:asciiTheme="minorHAnsi" w:hAnsiTheme="minorHAnsi"/>
        </w:rPr>
        <w:t>revoked;</w:t>
      </w:r>
      <w:proofErr w:type="gramEnd"/>
    </w:p>
    <w:p w14:paraId="3C97B263"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 xml:space="preserve">WHEREAS, if enacted, this proposal could potentially add 300 more charter schools in NYC, since every charter school, whether elementary, middle, or high school, is allowed to expand to all grade </w:t>
      </w:r>
      <w:proofErr w:type="gramStart"/>
      <w:r w:rsidRPr="004C376D">
        <w:rPr>
          <w:rFonts w:asciiTheme="minorHAnsi" w:hAnsiTheme="minorHAnsi"/>
        </w:rPr>
        <w:t>levels;</w:t>
      </w:r>
      <w:proofErr w:type="gramEnd"/>
    </w:p>
    <w:p w14:paraId="22A357EF"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WHEREAS, District 5 already has 25 charter schools (operating under 17 charters) serving grades K-8, compared with only 23 public schools, and there are another 54 charter schools within one mile of our district’s borders (see Appendix A</w:t>
      </w:r>
      <w:proofErr w:type="gramStart"/>
      <w:r w:rsidRPr="004C376D">
        <w:rPr>
          <w:rFonts w:asciiTheme="minorHAnsi" w:hAnsiTheme="minorHAnsi"/>
        </w:rPr>
        <w:t>);</w:t>
      </w:r>
      <w:proofErr w:type="gramEnd"/>
    </w:p>
    <w:p w14:paraId="6F7128BD" w14:textId="77777777" w:rsidR="009D7F7C" w:rsidRPr="004C376D" w:rsidRDefault="009D7F7C" w:rsidP="007D0FA4">
      <w:pPr>
        <w:spacing w:before="180" w:after="180"/>
        <w:jc w:val="both"/>
        <w:rPr>
          <w:rFonts w:asciiTheme="minorHAnsi" w:hAnsiTheme="minorHAnsi"/>
        </w:rPr>
      </w:pPr>
      <w:proofErr w:type="gramStart"/>
      <w:r w:rsidRPr="004C376D">
        <w:rPr>
          <w:rFonts w:asciiTheme="minorHAnsi" w:hAnsiTheme="minorHAnsi"/>
        </w:rPr>
        <w:t>WHEREAS,</w:t>
      </w:r>
      <w:proofErr w:type="gramEnd"/>
      <w:r w:rsidRPr="004C376D">
        <w:rPr>
          <w:rFonts w:asciiTheme="minorHAnsi" w:hAnsiTheme="minorHAnsi"/>
        </w:rPr>
        <w:t xml:space="preserve"> District 5’s public schools are struggling to operate due to enrollment declines, coinciding with the expansion of charter schools (including a 31% decline in K-8 enrollment from 6577 in 2017-18 to 4510 in the current school year</w:t>
      </w:r>
      <w:r w:rsidRPr="004C376D">
        <w:rPr>
          <w:rFonts w:asciiTheme="minorHAnsi" w:hAnsiTheme="minorHAnsi"/>
          <w:vertAlign w:val="superscript"/>
        </w:rPr>
        <w:footnoteReference w:id="2"/>
      </w:r>
      <w:r w:rsidRPr="004C376D">
        <w:rPr>
          <w:rFonts w:asciiTheme="minorHAnsi" w:hAnsiTheme="minorHAnsi"/>
        </w:rPr>
        <w:t>);</w:t>
      </w:r>
    </w:p>
    <w:p w14:paraId="6334CE59" w14:textId="1BE213F5" w:rsidR="009D7F7C" w:rsidRPr="004C376D" w:rsidRDefault="009D7F7C" w:rsidP="007D0FA4">
      <w:pPr>
        <w:spacing w:before="180" w:after="180"/>
        <w:jc w:val="both"/>
        <w:rPr>
          <w:rFonts w:asciiTheme="minorHAnsi" w:hAnsiTheme="minorHAnsi"/>
        </w:rPr>
      </w:pPr>
      <w:r w:rsidRPr="004C376D">
        <w:rPr>
          <w:rFonts w:asciiTheme="minorHAnsi" w:hAnsiTheme="minorHAnsi"/>
        </w:rPr>
        <w:t xml:space="preserve">WHEREAS, in the current school year only 34% </w:t>
      </w:r>
      <w:r w:rsidR="00090E69" w:rsidRPr="004C376D">
        <w:rPr>
          <w:rFonts w:asciiTheme="minorHAnsi" w:hAnsiTheme="minorHAnsi"/>
        </w:rPr>
        <w:t>of</w:t>
      </w:r>
      <w:r w:rsidRPr="004C376D">
        <w:rPr>
          <w:rFonts w:asciiTheme="minorHAnsi" w:hAnsiTheme="minorHAnsi"/>
        </w:rPr>
        <w:t xml:space="preserve"> the students in grades K-8 who attend public or charter schools in our district attend public schools, but 48% of the students with disabilities who attend public (not D75) or charter schools in the district attend public schools (See Appendix B), and citywide most charter schools have lower enrollment rates of students with disabilities and English language learners (See Appendix C</w:t>
      </w:r>
      <w:proofErr w:type="gramStart"/>
      <w:r w:rsidRPr="004C376D">
        <w:rPr>
          <w:rFonts w:asciiTheme="minorHAnsi" w:hAnsiTheme="minorHAnsi"/>
        </w:rPr>
        <w:t>);</w:t>
      </w:r>
      <w:proofErr w:type="gramEnd"/>
    </w:p>
    <w:p w14:paraId="7BDD178D" w14:textId="77777777" w:rsidR="009D7F7C" w:rsidRPr="004C376D" w:rsidRDefault="009D7F7C" w:rsidP="007D0FA4">
      <w:pPr>
        <w:spacing w:before="180" w:after="180"/>
        <w:jc w:val="both"/>
        <w:rPr>
          <w:rFonts w:asciiTheme="minorHAnsi" w:hAnsiTheme="minorHAnsi"/>
        </w:rPr>
      </w:pPr>
      <w:proofErr w:type="gramStart"/>
      <w:r w:rsidRPr="004C376D">
        <w:rPr>
          <w:rFonts w:asciiTheme="minorHAnsi" w:hAnsiTheme="minorHAnsi"/>
        </w:rPr>
        <w:t>WHEREAS,</w:t>
      </w:r>
      <w:proofErr w:type="gramEnd"/>
      <w:r w:rsidRPr="004C376D">
        <w:rPr>
          <w:rFonts w:asciiTheme="minorHAnsi" w:hAnsiTheme="minorHAnsi"/>
        </w:rPr>
        <w:t xml:space="preserve"> many NYC charter schools get free space in our public school buildings, including about half of the public school buildings in District 5 (See Appendix D), and those that are sited in private space also receive subsidies from DOE to help pay for their rental costs, that this year totals an estimated $166 million citywide; with 60% of that reimbursable by the state</w:t>
      </w:r>
      <w:r w:rsidRPr="004C376D">
        <w:rPr>
          <w:rFonts w:asciiTheme="minorHAnsi" w:hAnsiTheme="minorHAnsi"/>
          <w:vertAlign w:val="superscript"/>
        </w:rPr>
        <w:footnoteReference w:id="3"/>
      </w:r>
      <w:r w:rsidRPr="004C376D">
        <w:rPr>
          <w:rFonts w:asciiTheme="minorHAnsi" w:hAnsiTheme="minorHAnsi"/>
        </w:rPr>
        <w:t>;</w:t>
      </w:r>
    </w:p>
    <w:p w14:paraId="6BDD79A6"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WHEREAS, NYC is the only school district in the entire state and the entire nation that is obligated to help subsidize the rent for charter schools if they are not provided space in public school buildings</w:t>
      </w:r>
      <w:r w:rsidRPr="004C376D">
        <w:rPr>
          <w:rFonts w:asciiTheme="minorHAnsi" w:hAnsiTheme="minorHAnsi"/>
          <w:vertAlign w:val="superscript"/>
        </w:rPr>
        <w:footnoteReference w:id="4"/>
      </w:r>
      <w:r w:rsidRPr="004C376D">
        <w:rPr>
          <w:rFonts w:asciiTheme="minorHAnsi" w:hAnsiTheme="minorHAnsi"/>
        </w:rPr>
        <w:t>;</w:t>
      </w:r>
    </w:p>
    <w:p w14:paraId="22976B99" w14:textId="77777777" w:rsidR="006D4DB4" w:rsidRPr="004C376D" w:rsidRDefault="009D7F7C" w:rsidP="007D0FA4">
      <w:pPr>
        <w:spacing w:before="180" w:after="180"/>
        <w:jc w:val="both"/>
        <w:rPr>
          <w:rFonts w:asciiTheme="minorHAnsi" w:hAnsiTheme="minorHAnsi"/>
        </w:rPr>
        <w:sectPr w:rsidR="006D4DB4" w:rsidRPr="004C376D" w:rsidSect="00E45B50">
          <w:headerReference w:type="default" r:id="rId11"/>
          <w:footerReference w:type="default" r:id="rId12"/>
          <w:pgSz w:w="12240" w:h="15840" w:code="1"/>
          <w:pgMar w:top="1440" w:right="1440" w:bottom="1440" w:left="2160" w:header="274" w:footer="0" w:gutter="0"/>
          <w:cols w:space="720"/>
          <w:docGrid w:linePitch="360"/>
        </w:sectPr>
      </w:pPr>
      <w:r w:rsidRPr="004C376D">
        <w:rPr>
          <w:rFonts w:asciiTheme="minorHAnsi" w:hAnsiTheme="minorHAnsi"/>
        </w:rPr>
        <w:t>WHEREAS, NYC has been denied over $2.62 billion in state charter school transitional aid between 2011 and 2022, the only school district in the state so exempted</w:t>
      </w:r>
      <w:r w:rsidRPr="004C376D">
        <w:rPr>
          <w:rFonts w:asciiTheme="minorHAnsi" w:hAnsiTheme="minorHAnsi"/>
          <w:vertAlign w:val="superscript"/>
        </w:rPr>
        <w:footnoteReference w:id="5"/>
      </w:r>
      <w:r w:rsidRPr="004C376D">
        <w:rPr>
          <w:rFonts w:asciiTheme="minorHAnsi" w:hAnsiTheme="minorHAnsi"/>
        </w:rPr>
        <w:t>;</w:t>
      </w:r>
    </w:p>
    <w:p w14:paraId="11C32952"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lastRenderedPageBreak/>
        <w:t>WHEREAS, in FY 2019, DOE overspent on charter lease costs by over $21 million compared to their legal obligation, and in FY 2020, DOE spent over $11.6 million on rent for charter schools whose  buildings were owned by their Charter Management Organizations or other affiliated organizations; and that in some of those cases, the CMO had appeared to sharply increase their own rent, apparently to receive more reimbursement from DOE</w:t>
      </w:r>
      <w:r w:rsidRPr="004C376D">
        <w:rPr>
          <w:rFonts w:asciiTheme="minorHAnsi" w:hAnsiTheme="minorHAnsi"/>
          <w:vertAlign w:val="superscript"/>
        </w:rPr>
        <w:footnoteReference w:id="6"/>
      </w:r>
      <w:r w:rsidRPr="004C376D">
        <w:rPr>
          <w:rFonts w:asciiTheme="minorHAnsi" w:hAnsiTheme="minorHAnsi"/>
        </w:rPr>
        <w:t>;</w:t>
      </w:r>
    </w:p>
    <w:p w14:paraId="0714EDE2" w14:textId="77777777" w:rsidR="009D7F7C" w:rsidRPr="004C376D" w:rsidRDefault="009D7F7C" w:rsidP="007D0FA4">
      <w:pPr>
        <w:spacing w:before="180" w:after="180"/>
        <w:jc w:val="both"/>
        <w:rPr>
          <w:rFonts w:asciiTheme="minorHAnsi" w:hAnsiTheme="minorHAnsi"/>
        </w:rPr>
      </w:pPr>
      <w:proofErr w:type="gramStart"/>
      <w:r w:rsidRPr="004C376D">
        <w:rPr>
          <w:rFonts w:asciiTheme="minorHAnsi" w:hAnsiTheme="minorHAnsi"/>
        </w:rPr>
        <w:t>WHEREAS,</w:t>
      </w:r>
      <w:proofErr w:type="gramEnd"/>
      <w:r w:rsidRPr="004C376D">
        <w:rPr>
          <w:rFonts w:asciiTheme="minorHAnsi" w:hAnsiTheme="minorHAnsi"/>
        </w:rPr>
        <w:t xml:space="preserve"> 58% of the city’s charter schools have lost enrollment over the past three years, not including charter schools that opened or closed during that time</w:t>
      </w:r>
      <w:r w:rsidRPr="004C376D">
        <w:rPr>
          <w:rFonts w:asciiTheme="minorHAnsi" w:hAnsiTheme="minorHAnsi"/>
          <w:vertAlign w:val="superscript"/>
        </w:rPr>
        <w:footnoteReference w:id="7"/>
      </w:r>
      <w:r w:rsidRPr="004C376D">
        <w:rPr>
          <w:rFonts w:asciiTheme="minorHAnsi" w:hAnsiTheme="minorHAnsi"/>
        </w:rPr>
        <w:t xml:space="preserve">; </w:t>
      </w:r>
    </w:p>
    <w:p w14:paraId="48F6A854" w14:textId="77777777" w:rsidR="009D7F7C" w:rsidRPr="004C376D" w:rsidRDefault="009D7F7C" w:rsidP="007D0FA4">
      <w:pPr>
        <w:spacing w:before="180" w:after="180"/>
        <w:jc w:val="both"/>
        <w:rPr>
          <w:rFonts w:asciiTheme="minorHAnsi" w:hAnsiTheme="minorHAnsi"/>
        </w:rPr>
      </w:pPr>
      <w:proofErr w:type="gramStart"/>
      <w:r w:rsidRPr="004C376D">
        <w:rPr>
          <w:rFonts w:asciiTheme="minorHAnsi" w:hAnsiTheme="minorHAnsi"/>
        </w:rPr>
        <w:t>WHEREAS,</w:t>
      </w:r>
      <w:proofErr w:type="gramEnd"/>
      <w:r w:rsidRPr="004C376D">
        <w:rPr>
          <w:rFonts w:asciiTheme="minorHAnsi" w:hAnsiTheme="minorHAnsi"/>
        </w:rPr>
        <w:t xml:space="preserve"> the claims made of high demand and large waiting lists at charter schools are unconfirmed by any independent audits and likely inaccurate, as they include many duplicates;</w:t>
      </w:r>
    </w:p>
    <w:p w14:paraId="39A48551" w14:textId="77777777" w:rsidR="009D7F7C" w:rsidRPr="004C376D" w:rsidRDefault="009D7F7C" w:rsidP="007D0FA4">
      <w:pPr>
        <w:spacing w:before="180" w:after="180"/>
        <w:jc w:val="both"/>
        <w:rPr>
          <w:rFonts w:asciiTheme="minorHAnsi" w:hAnsiTheme="minorHAnsi"/>
        </w:rPr>
      </w:pPr>
      <w:proofErr w:type="gramStart"/>
      <w:r w:rsidRPr="004C376D">
        <w:rPr>
          <w:rFonts w:asciiTheme="minorHAnsi" w:hAnsiTheme="minorHAnsi"/>
        </w:rPr>
        <w:t>WHEREAS,</w:t>
      </w:r>
      <w:proofErr w:type="gramEnd"/>
      <w:r w:rsidRPr="004C376D">
        <w:rPr>
          <w:rFonts w:asciiTheme="minorHAnsi" w:hAnsiTheme="minorHAnsi"/>
        </w:rPr>
        <w:t xml:space="preserve"> many NYC charter schools are known for their excessive disciplinary policies and pushing out students who do not comply with their strict disciplinary codes</w:t>
      </w:r>
      <w:r w:rsidRPr="004C376D">
        <w:rPr>
          <w:rFonts w:asciiTheme="minorHAnsi" w:hAnsiTheme="minorHAnsi"/>
          <w:vertAlign w:val="superscript"/>
        </w:rPr>
        <w:footnoteReference w:id="8"/>
      </w:r>
      <w:r w:rsidRPr="004C376D">
        <w:rPr>
          <w:rFonts w:asciiTheme="minorHAnsi" w:hAnsiTheme="minorHAnsi"/>
        </w:rPr>
        <w:t xml:space="preserve">; </w:t>
      </w:r>
    </w:p>
    <w:p w14:paraId="779B565B"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 xml:space="preserve">BE IT RESOLVED that the Community Education Council of District 5 calls on the New York State Legislature to oppose the Governor’s proposal to increase the number of charter schools in </w:t>
      </w:r>
      <w:proofErr w:type="gramStart"/>
      <w:r w:rsidRPr="004C376D">
        <w:rPr>
          <w:rFonts w:asciiTheme="minorHAnsi" w:hAnsiTheme="minorHAnsi"/>
        </w:rPr>
        <w:t>NYC;</w:t>
      </w:r>
      <w:proofErr w:type="gramEnd"/>
    </w:p>
    <w:p w14:paraId="1D4CCA69"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 xml:space="preserve">BE IT RESOLVED that instead, we urge the Legislature to repeal the law that obligates DOE to provide space to charter schools in public schools or help pay for their </w:t>
      </w:r>
      <w:proofErr w:type="gramStart"/>
      <w:r w:rsidRPr="004C376D">
        <w:rPr>
          <w:rFonts w:asciiTheme="minorHAnsi" w:hAnsiTheme="minorHAnsi"/>
        </w:rPr>
        <w:t>rent;</w:t>
      </w:r>
      <w:proofErr w:type="gramEnd"/>
    </w:p>
    <w:p w14:paraId="25FDE09C"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 xml:space="preserve">BE IT RESOLVED that in addition, the Legislature shall make NYC eligible for state charter transition aid from now on, and be provided with the $2.62 billion in past transition aid that was unfairly </w:t>
      </w:r>
      <w:proofErr w:type="gramStart"/>
      <w:r w:rsidRPr="004C376D">
        <w:rPr>
          <w:rFonts w:asciiTheme="minorHAnsi" w:hAnsiTheme="minorHAnsi"/>
        </w:rPr>
        <w:t>denied;</w:t>
      </w:r>
      <w:proofErr w:type="gramEnd"/>
    </w:p>
    <w:p w14:paraId="179E7892"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BE IT RESOLVED that the law should be strengthened so that no charter school can add grade levels outside of the grade levels that its category of school usually serves, whether elementary, middle, or high school grades (see Senate bill S2774</w:t>
      </w:r>
      <w:r w:rsidRPr="004C376D">
        <w:rPr>
          <w:rFonts w:asciiTheme="minorHAnsi" w:hAnsiTheme="minorHAnsi"/>
          <w:vertAlign w:val="superscript"/>
        </w:rPr>
        <w:footnoteReference w:id="9"/>
      </w:r>
      <w:proofErr w:type="gramStart"/>
      <w:r w:rsidRPr="004C376D">
        <w:rPr>
          <w:rFonts w:asciiTheme="minorHAnsi" w:hAnsiTheme="minorHAnsi"/>
        </w:rPr>
        <w:t>);</w:t>
      </w:r>
      <w:proofErr w:type="gramEnd"/>
    </w:p>
    <w:p w14:paraId="35843FD9"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BE IT RESOLVED that we call on the Legislature to make charter schools legally accountable to the same disciplinary and suspension policies that public schools are required to follow under state law (see Senate bill S355 and Assembly bill A3904</w:t>
      </w:r>
      <w:r w:rsidRPr="004C376D">
        <w:rPr>
          <w:rFonts w:asciiTheme="minorHAnsi" w:hAnsiTheme="minorHAnsi"/>
          <w:vertAlign w:val="superscript"/>
        </w:rPr>
        <w:footnoteReference w:id="10"/>
      </w:r>
      <w:proofErr w:type="gramStart"/>
      <w:r w:rsidRPr="004C376D">
        <w:rPr>
          <w:rFonts w:asciiTheme="minorHAnsi" w:hAnsiTheme="minorHAnsi"/>
        </w:rPr>
        <w:t>);</w:t>
      </w:r>
      <w:proofErr w:type="gramEnd"/>
    </w:p>
    <w:p w14:paraId="2D923443" w14:textId="77777777" w:rsidR="009D7F7C" w:rsidRPr="004C376D" w:rsidRDefault="009D7F7C" w:rsidP="007D0FA4">
      <w:pPr>
        <w:spacing w:before="180" w:after="180"/>
        <w:jc w:val="both"/>
        <w:rPr>
          <w:rFonts w:asciiTheme="minorHAnsi" w:hAnsiTheme="minorHAnsi"/>
        </w:rPr>
      </w:pPr>
      <w:r w:rsidRPr="004C376D">
        <w:rPr>
          <w:rFonts w:asciiTheme="minorHAnsi" w:hAnsiTheme="minorHAnsi"/>
        </w:rPr>
        <w:t>BE IT RESOLVED that we urge the Legislature to make charter schools legally accountable to serve comparable numbers of students with disabilities to their neighboring public schools (See Senate bill S4466</w:t>
      </w:r>
      <w:r w:rsidRPr="004C376D">
        <w:rPr>
          <w:rFonts w:asciiTheme="minorHAnsi" w:hAnsiTheme="minorHAnsi"/>
          <w:vertAlign w:val="superscript"/>
        </w:rPr>
        <w:footnoteReference w:id="11"/>
      </w:r>
      <w:r w:rsidRPr="004C376D">
        <w:rPr>
          <w:rFonts w:asciiTheme="minorHAnsi" w:hAnsiTheme="minorHAnsi"/>
        </w:rPr>
        <w:t>; and</w:t>
      </w:r>
    </w:p>
    <w:p w14:paraId="5CEBAC4E" w14:textId="77777777" w:rsidR="009D7F7C" w:rsidRDefault="009D7F7C" w:rsidP="007D0FA4">
      <w:pPr>
        <w:spacing w:before="180" w:after="180"/>
        <w:jc w:val="both"/>
      </w:pPr>
      <w:r w:rsidRPr="004C376D">
        <w:rPr>
          <w:rFonts w:asciiTheme="minorHAnsi" w:hAnsiTheme="minorHAnsi"/>
        </w:rPr>
        <w:t>BE IT RESOLVED that we ask the Legislature to create in the law a process for charter schools to be absorbed into the public system, relinquishing their quasi-private status</w:t>
      </w:r>
      <w:r>
        <w:t xml:space="preserve">. </w:t>
      </w:r>
      <w:r>
        <w:br w:type="page"/>
      </w:r>
    </w:p>
    <w:p w14:paraId="583E0E7E" w14:textId="69D4AC31" w:rsidR="009D7F7C" w:rsidRPr="00D25880" w:rsidRDefault="009D7F7C" w:rsidP="00677CBA">
      <w:pPr>
        <w:pStyle w:val="Heading1"/>
        <w:rPr>
          <w:rFonts w:asciiTheme="minorHAnsi" w:hAnsiTheme="minorHAnsi"/>
          <w:sz w:val="22"/>
          <w:szCs w:val="22"/>
        </w:rPr>
      </w:pPr>
      <w:bookmarkStart w:id="0" w:name="_nsjtquybzmdz"/>
      <w:bookmarkEnd w:id="0"/>
      <w:r w:rsidRPr="00D25880">
        <w:rPr>
          <w:rFonts w:asciiTheme="minorHAnsi" w:hAnsiTheme="minorHAnsi"/>
          <w:sz w:val="22"/>
          <w:szCs w:val="22"/>
        </w:rPr>
        <w:lastRenderedPageBreak/>
        <w:t>Appendix A: Charter schools serving grades K-8</w:t>
      </w:r>
      <w:r w:rsidR="00677CBA" w:rsidRPr="00D25880">
        <w:rPr>
          <w:rFonts w:asciiTheme="minorHAnsi" w:hAnsiTheme="minorHAnsi"/>
          <w:sz w:val="22"/>
          <w:szCs w:val="22"/>
        </w:rPr>
        <w:t xml:space="preserve"> </w:t>
      </w:r>
      <w:r w:rsidRPr="00D25880">
        <w:rPr>
          <w:rFonts w:asciiTheme="minorHAnsi" w:hAnsiTheme="minorHAnsi"/>
          <w:sz w:val="22"/>
          <w:szCs w:val="22"/>
        </w:rPr>
        <w:t>within 1 mile of D5</w:t>
      </w:r>
      <w:r w:rsidRPr="00D25880">
        <w:rPr>
          <w:rFonts w:asciiTheme="minorHAnsi" w:hAnsiTheme="minorHAnsi"/>
          <w:sz w:val="22"/>
          <w:szCs w:val="22"/>
          <w:vertAlign w:val="superscript"/>
        </w:rPr>
        <w:footnoteReference w:id="12"/>
      </w:r>
    </w:p>
    <w:tbl>
      <w:tblPr>
        <w:tblW w:w="9375" w:type="dxa"/>
        <w:tblLayout w:type="fixed"/>
        <w:tblLook w:val="0600" w:firstRow="0" w:lastRow="0" w:firstColumn="0" w:lastColumn="0" w:noHBand="1" w:noVBand="1"/>
      </w:tblPr>
      <w:tblGrid>
        <w:gridCol w:w="2625"/>
        <w:gridCol w:w="855"/>
        <w:gridCol w:w="1965"/>
        <w:gridCol w:w="1020"/>
        <w:gridCol w:w="750"/>
        <w:gridCol w:w="765"/>
        <w:gridCol w:w="720"/>
        <w:gridCol w:w="675"/>
      </w:tblGrid>
      <w:tr w:rsidR="009D7F7C" w14:paraId="42EC220D" w14:textId="77777777" w:rsidTr="009D7F7C">
        <w:trPr>
          <w:trHeight w:val="500"/>
          <w:tblHeader/>
        </w:trPr>
        <w:tc>
          <w:tcPr>
            <w:tcW w:w="2625" w:type="dxa"/>
            <w:shd w:val="clear" w:color="auto" w:fill="CFE2F3"/>
            <w:tcMar>
              <w:top w:w="28" w:type="dxa"/>
              <w:left w:w="28" w:type="dxa"/>
              <w:bottom w:w="28" w:type="dxa"/>
              <w:right w:w="28" w:type="dxa"/>
            </w:tcMar>
          </w:tcPr>
          <w:p w14:paraId="36318912" w14:textId="77777777" w:rsidR="009D7F7C" w:rsidRDefault="009D7F7C">
            <w:pPr>
              <w:widowControl w:val="0"/>
              <w:rPr>
                <w:sz w:val="16"/>
                <w:szCs w:val="16"/>
              </w:rPr>
            </w:pPr>
          </w:p>
        </w:tc>
        <w:tc>
          <w:tcPr>
            <w:tcW w:w="855" w:type="dxa"/>
            <w:shd w:val="clear" w:color="auto" w:fill="CFE2F3"/>
            <w:tcMar>
              <w:top w:w="28" w:type="dxa"/>
              <w:left w:w="28" w:type="dxa"/>
              <w:bottom w:w="28" w:type="dxa"/>
              <w:right w:w="28" w:type="dxa"/>
            </w:tcMar>
          </w:tcPr>
          <w:p w14:paraId="256448FD" w14:textId="77777777" w:rsidR="009D7F7C" w:rsidRDefault="009D7F7C">
            <w:pPr>
              <w:widowControl w:val="0"/>
              <w:rPr>
                <w:sz w:val="16"/>
                <w:szCs w:val="16"/>
              </w:rPr>
            </w:pPr>
          </w:p>
        </w:tc>
        <w:tc>
          <w:tcPr>
            <w:tcW w:w="1965" w:type="dxa"/>
            <w:shd w:val="clear" w:color="auto" w:fill="CFE2F3"/>
            <w:tcMar>
              <w:top w:w="28" w:type="dxa"/>
              <w:left w:w="28" w:type="dxa"/>
              <w:bottom w:w="28" w:type="dxa"/>
              <w:right w:w="28" w:type="dxa"/>
            </w:tcMar>
            <w:vAlign w:val="bottom"/>
          </w:tcPr>
          <w:p w14:paraId="1350D666" w14:textId="77777777" w:rsidR="009D7F7C" w:rsidRDefault="009D7F7C">
            <w:pPr>
              <w:widowControl w:val="0"/>
              <w:rPr>
                <w:sz w:val="16"/>
                <w:szCs w:val="16"/>
              </w:rPr>
            </w:pPr>
          </w:p>
        </w:tc>
        <w:tc>
          <w:tcPr>
            <w:tcW w:w="1020" w:type="dxa"/>
            <w:shd w:val="clear" w:color="auto" w:fill="CFE2F3"/>
            <w:tcMar>
              <w:top w:w="28" w:type="dxa"/>
              <w:left w:w="28" w:type="dxa"/>
              <w:bottom w:w="28" w:type="dxa"/>
              <w:right w:w="28" w:type="dxa"/>
            </w:tcMar>
            <w:vAlign w:val="bottom"/>
          </w:tcPr>
          <w:p w14:paraId="1F3DBB48" w14:textId="77777777" w:rsidR="009D7F7C" w:rsidRDefault="009D7F7C">
            <w:pPr>
              <w:widowControl w:val="0"/>
              <w:rPr>
                <w:sz w:val="16"/>
                <w:szCs w:val="16"/>
              </w:rPr>
            </w:pPr>
          </w:p>
        </w:tc>
        <w:tc>
          <w:tcPr>
            <w:tcW w:w="750" w:type="dxa"/>
            <w:shd w:val="clear" w:color="auto" w:fill="CFE2F3"/>
            <w:tcMar>
              <w:top w:w="28" w:type="dxa"/>
              <w:left w:w="28" w:type="dxa"/>
              <w:bottom w:w="28" w:type="dxa"/>
              <w:right w:w="28" w:type="dxa"/>
            </w:tcMar>
            <w:vAlign w:val="bottom"/>
            <w:hideMark/>
          </w:tcPr>
          <w:p w14:paraId="1E4683CA" w14:textId="77777777" w:rsidR="009D7F7C" w:rsidRPr="004C376D" w:rsidRDefault="009D7F7C">
            <w:pPr>
              <w:widowControl w:val="0"/>
              <w:jc w:val="center"/>
              <w:rPr>
                <w:rFonts w:ascii="Cambria" w:hAnsi="Cambria"/>
                <w:sz w:val="16"/>
                <w:szCs w:val="16"/>
              </w:rPr>
            </w:pPr>
            <w:r w:rsidRPr="004C376D">
              <w:rPr>
                <w:rFonts w:ascii="Cambria" w:hAnsi="Cambria"/>
                <w:sz w:val="16"/>
                <w:szCs w:val="16"/>
              </w:rPr>
              <w:t>Co- located in D5</w:t>
            </w:r>
          </w:p>
        </w:tc>
        <w:tc>
          <w:tcPr>
            <w:tcW w:w="765" w:type="dxa"/>
            <w:shd w:val="clear" w:color="auto" w:fill="CFE2F3"/>
            <w:tcMar>
              <w:top w:w="28" w:type="dxa"/>
              <w:left w:w="28" w:type="dxa"/>
              <w:bottom w:w="28" w:type="dxa"/>
              <w:right w:w="28" w:type="dxa"/>
            </w:tcMar>
            <w:vAlign w:val="bottom"/>
            <w:hideMark/>
          </w:tcPr>
          <w:p w14:paraId="123A8C91" w14:textId="77777777" w:rsidR="009D7F7C" w:rsidRPr="004C376D" w:rsidRDefault="009D7F7C">
            <w:pPr>
              <w:widowControl w:val="0"/>
              <w:jc w:val="center"/>
              <w:rPr>
                <w:rFonts w:ascii="Cambria" w:hAnsi="Cambria"/>
                <w:sz w:val="16"/>
                <w:szCs w:val="16"/>
              </w:rPr>
            </w:pPr>
            <w:r w:rsidRPr="004C376D">
              <w:rPr>
                <w:rFonts w:ascii="Cambria" w:hAnsi="Cambria"/>
                <w:sz w:val="16"/>
                <w:szCs w:val="16"/>
              </w:rPr>
              <w:t>Located in D5</w:t>
            </w:r>
          </w:p>
        </w:tc>
        <w:tc>
          <w:tcPr>
            <w:tcW w:w="720" w:type="dxa"/>
            <w:shd w:val="clear" w:color="auto" w:fill="CFE2F3"/>
            <w:tcMar>
              <w:top w:w="28" w:type="dxa"/>
              <w:left w:w="28" w:type="dxa"/>
              <w:bottom w:w="28" w:type="dxa"/>
              <w:right w:w="28" w:type="dxa"/>
            </w:tcMar>
            <w:vAlign w:val="bottom"/>
            <w:hideMark/>
          </w:tcPr>
          <w:p w14:paraId="6B2F4248" w14:textId="77777777" w:rsidR="009D7F7C" w:rsidRPr="004C376D" w:rsidRDefault="009D7F7C">
            <w:pPr>
              <w:widowControl w:val="0"/>
              <w:jc w:val="center"/>
              <w:rPr>
                <w:rFonts w:ascii="Cambria" w:hAnsi="Cambria"/>
                <w:sz w:val="16"/>
                <w:szCs w:val="16"/>
              </w:rPr>
            </w:pPr>
            <w:r w:rsidRPr="004C376D">
              <w:rPr>
                <w:rFonts w:ascii="Cambria" w:hAnsi="Cambria"/>
                <w:sz w:val="16"/>
                <w:szCs w:val="16"/>
              </w:rPr>
              <w:t>Within 1 block of D5</w:t>
            </w:r>
          </w:p>
        </w:tc>
        <w:tc>
          <w:tcPr>
            <w:tcW w:w="675" w:type="dxa"/>
            <w:shd w:val="clear" w:color="auto" w:fill="CFE2F3"/>
            <w:tcMar>
              <w:top w:w="28" w:type="dxa"/>
              <w:left w:w="28" w:type="dxa"/>
              <w:bottom w:w="28" w:type="dxa"/>
              <w:right w:w="28" w:type="dxa"/>
            </w:tcMar>
            <w:vAlign w:val="bottom"/>
            <w:hideMark/>
          </w:tcPr>
          <w:p w14:paraId="0F0EB96C" w14:textId="77777777" w:rsidR="009D7F7C" w:rsidRPr="004C376D" w:rsidRDefault="009D7F7C">
            <w:pPr>
              <w:widowControl w:val="0"/>
              <w:jc w:val="center"/>
              <w:rPr>
                <w:rFonts w:ascii="Cambria" w:hAnsi="Cambria"/>
                <w:sz w:val="16"/>
                <w:szCs w:val="16"/>
              </w:rPr>
            </w:pPr>
            <w:r w:rsidRPr="004C376D">
              <w:rPr>
                <w:rFonts w:ascii="Cambria" w:hAnsi="Cambria"/>
                <w:sz w:val="16"/>
                <w:szCs w:val="16"/>
              </w:rPr>
              <w:t>Within 1 mile of D5</w:t>
            </w:r>
          </w:p>
        </w:tc>
      </w:tr>
      <w:tr w:rsidR="009D7F7C" w14:paraId="5F739DAF" w14:textId="77777777" w:rsidTr="009D7F7C">
        <w:trPr>
          <w:trHeight w:val="600"/>
        </w:trPr>
        <w:tc>
          <w:tcPr>
            <w:tcW w:w="9375" w:type="dxa"/>
            <w:gridSpan w:val="8"/>
            <w:tcMar>
              <w:top w:w="28" w:type="dxa"/>
              <w:left w:w="28" w:type="dxa"/>
              <w:bottom w:w="28" w:type="dxa"/>
              <w:right w:w="28" w:type="dxa"/>
            </w:tcMar>
            <w:hideMark/>
          </w:tcPr>
          <w:p w14:paraId="77E320F0" w14:textId="77777777" w:rsidR="009D7F7C" w:rsidRPr="00D25880" w:rsidRDefault="009D7F7C">
            <w:pPr>
              <w:pStyle w:val="Heading2"/>
              <w:rPr>
                <w:rFonts w:ascii="Cambria" w:eastAsia="Arial" w:hAnsi="Cambria"/>
                <w:sz w:val="22"/>
                <w:szCs w:val="22"/>
              </w:rPr>
            </w:pPr>
            <w:r w:rsidRPr="00D25880">
              <w:rPr>
                <w:rFonts w:ascii="Cambria" w:eastAsia="Arial" w:hAnsi="Cambria"/>
                <w:sz w:val="22"/>
                <w:szCs w:val="22"/>
              </w:rPr>
              <w:t>Authorized by Board of Regents</w:t>
            </w:r>
            <w:bookmarkStart w:id="1" w:name="_bwbgmfd8k23i"/>
            <w:bookmarkEnd w:id="1"/>
          </w:p>
        </w:tc>
      </w:tr>
      <w:tr w:rsidR="009D7F7C" w14:paraId="3514DD14" w14:textId="77777777" w:rsidTr="009D7F7C">
        <w:trPr>
          <w:trHeight w:val="500"/>
        </w:trPr>
        <w:tc>
          <w:tcPr>
            <w:tcW w:w="9375" w:type="dxa"/>
            <w:gridSpan w:val="8"/>
            <w:shd w:val="clear" w:color="auto" w:fill="EFEFEF"/>
            <w:tcMar>
              <w:top w:w="28" w:type="dxa"/>
              <w:left w:w="28" w:type="dxa"/>
              <w:bottom w:w="28" w:type="dxa"/>
              <w:right w:w="28" w:type="dxa"/>
            </w:tcMar>
            <w:hideMark/>
          </w:tcPr>
          <w:p w14:paraId="71751E35" w14:textId="77777777" w:rsidR="009D7F7C" w:rsidRPr="00D25880" w:rsidRDefault="009D7F7C">
            <w:pPr>
              <w:pStyle w:val="Heading3"/>
              <w:rPr>
                <w:rFonts w:asciiTheme="minorHAnsi" w:eastAsia="Arial" w:hAnsiTheme="minorHAnsi"/>
                <w:sz w:val="22"/>
                <w:szCs w:val="22"/>
              </w:rPr>
            </w:pPr>
            <w:r w:rsidRPr="00D25880">
              <w:rPr>
                <w:rFonts w:asciiTheme="minorHAnsi" w:eastAsia="Arial" w:hAnsiTheme="minorHAnsi"/>
                <w:sz w:val="22"/>
                <w:szCs w:val="22"/>
              </w:rPr>
              <w:t>Charter Management Organization: Hebrew Public</w:t>
            </w:r>
            <w:bookmarkStart w:id="2" w:name="_nc3g22v2ny0k"/>
            <w:bookmarkEnd w:id="2"/>
          </w:p>
        </w:tc>
      </w:tr>
      <w:tr w:rsidR="009D7F7C" w:rsidRPr="004C376D" w14:paraId="0B948492" w14:textId="77777777" w:rsidTr="009D7F7C">
        <w:trPr>
          <w:trHeight w:val="500"/>
        </w:trPr>
        <w:tc>
          <w:tcPr>
            <w:tcW w:w="2625" w:type="dxa"/>
            <w:tcMar>
              <w:top w:w="28" w:type="dxa"/>
              <w:left w:w="28" w:type="dxa"/>
              <w:bottom w:w="28" w:type="dxa"/>
              <w:right w:w="28" w:type="dxa"/>
            </w:tcMar>
            <w:hideMark/>
          </w:tcPr>
          <w:p w14:paraId="7C720B9F"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Harlem Hebrew Language Academy Charter School</w:t>
            </w:r>
          </w:p>
        </w:tc>
        <w:tc>
          <w:tcPr>
            <w:tcW w:w="855" w:type="dxa"/>
            <w:tcMar>
              <w:top w:w="28" w:type="dxa"/>
              <w:left w:w="28" w:type="dxa"/>
              <w:bottom w:w="28" w:type="dxa"/>
              <w:right w:w="28" w:type="dxa"/>
            </w:tcMar>
            <w:hideMark/>
          </w:tcPr>
          <w:p w14:paraId="3E34DE4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84M186</w:t>
            </w:r>
          </w:p>
        </w:tc>
        <w:tc>
          <w:tcPr>
            <w:tcW w:w="1965" w:type="dxa"/>
            <w:tcMar>
              <w:top w:w="28" w:type="dxa"/>
              <w:left w:w="28" w:type="dxa"/>
              <w:bottom w:w="28" w:type="dxa"/>
              <w:right w:w="28" w:type="dxa"/>
            </w:tcMar>
            <w:hideMark/>
          </w:tcPr>
          <w:p w14:paraId="0D402C0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147 SAINT NICHOLAS AVENUE</w:t>
            </w:r>
          </w:p>
        </w:tc>
        <w:tc>
          <w:tcPr>
            <w:tcW w:w="1020" w:type="dxa"/>
            <w:tcMar>
              <w:top w:w="28" w:type="dxa"/>
              <w:left w:w="28" w:type="dxa"/>
              <w:bottom w:w="28" w:type="dxa"/>
              <w:right w:w="28" w:type="dxa"/>
            </w:tcMar>
            <w:hideMark/>
          </w:tcPr>
          <w:p w14:paraId="71E5C10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162B74D4" w14:textId="77777777" w:rsidR="009D7F7C" w:rsidRPr="004C376D" w:rsidRDefault="009D7F7C">
            <w:pPr>
              <w:widowControl w:val="0"/>
              <w:rPr>
                <w:rFonts w:asciiTheme="minorHAnsi" w:hAnsiTheme="minorHAnsi"/>
                <w:sz w:val="16"/>
                <w:szCs w:val="16"/>
              </w:rPr>
            </w:pPr>
          </w:p>
        </w:tc>
        <w:tc>
          <w:tcPr>
            <w:tcW w:w="765" w:type="dxa"/>
            <w:tcMar>
              <w:top w:w="28" w:type="dxa"/>
              <w:left w:w="28" w:type="dxa"/>
              <w:bottom w:w="28" w:type="dxa"/>
              <w:right w:w="28" w:type="dxa"/>
            </w:tcMar>
          </w:tcPr>
          <w:p w14:paraId="1C2D948D" w14:textId="77777777" w:rsidR="009D7F7C" w:rsidRPr="004C376D" w:rsidRDefault="009D7F7C">
            <w:pPr>
              <w:widowControl w:val="0"/>
              <w:rPr>
                <w:rFonts w:asciiTheme="minorHAnsi" w:hAnsiTheme="minorHAnsi"/>
                <w:sz w:val="16"/>
                <w:szCs w:val="16"/>
              </w:rPr>
            </w:pPr>
          </w:p>
        </w:tc>
        <w:tc>
          <w:tcPr>
            <w:tcW w:w="720" w:type="dxa"/>
            <w:tcMar>
              <w:top w:w="28" w:type="dxa"/>
              <w:left w:w="28" w:type="dxa"/>
              <w:bottom w:w="28" w:type="dxa"/>
              <w:right w:w="28" w:type="dxa"/>
            </w:tcMar>
          </w:tcPr>
          <w:p w14:paraId="1BA8AD28" w14:textId="77777777" w:rsidR="009D7F7C" w:rsidRPr="004C376D" w:rsidRDefault="009D7F7C">
            <w:pPr>
              <w:widowControl w:val="0"/>
              <w:rPr>
                <w:rFonts w:asciiTheme="minorHAnsi" w:hAnsiTheme="minorHAnsi"/>
                <w:sz w:val="16"/>
                <w:szCs w:val="16"/>
              </w:rPr>
            </w:pPr>
          </w:p>
        </w:tc>
        <w:tc>
          <w:tcPr>
            <w:tcW w:w="675" w:type="dxa"/>
            <w:tcMar>
              <w:top w:w="28" w:type="dxa"/>
              <w:left w:w="28" w:type="dxa"/>
              <w:bottom w:w="28" w:type="dxa"/>
              <w:right w:w="28" w:type="dxa"/>
            </w:tcMar>
            <w:hideMark/>
          </w:tcPr>
          <w:p w14:paraId="31079965" w14:textId="1FC99465"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14:paraId="53CEA992" w14:textId="77777777" w:rsidTr="009D7F7C">
        <w:trPr>
          <w:trHeight w:val="500"/>
        </w:trPr>
        <w:tc>
          <w:tcPr>
            <w:tcW w:w="9375" w:type="dxa"/>
            <w:gridSpan w:val="8"/>
            <w:shd w:val="clear" w:color="auto" w:fill="EFEFEF"/>
            <w:tcMar>
              <w:top w:w="28" w:type="dxa"/>
              <w:left w:w="28" w:type="dxa"/>
              <w:bottom w:w="28" w:type="dxa"/>
              <w:right w:w="28" w:type="dxa"/>
            </w:tcMar>
            <w:hideMark/>
          </w:tcPr>
          <w:p w14:paraId="5BAE9673" w14:textId="77777777" w:rsidR="009D7F7C" w:rsidRPr="00D25880" w:rsidRDefault="009D7F7C">
            <w:pPr>
              <w:pStyle w:val="Heading3"/>
              <w:widowControl w:val="0"/>
              <w:rPr>
                <w:rFonts w:ascii="Cambria" w:eastAsia="Arial" w:hAnsi="Cambria"/>
                <w:sz w:val="22"/>
                <w:szCs w:val="22"/>
              </w:rPr>
            </w:pPr>
            <w:r w:rsidRPr="00D25880">
              <w:rPr>
                <w:rFonts w:ascii="Cambria" w:eastAsia="Arial" w:hAnsi="Cambria"/>
                <w:sz w:val="22"/>
                <w:szCs w:val="22"/>
              </w:rPr>
              <w:t>No Charter Management Organization</w:t>
            </w:r>
            <w:bookmarkStart w:id="3" w:name="_4ubhf154s2zh"/>
            <w:bookmarkEnd w:id="3"/>
          </w:p>
        </w:tc>
      </w:tr>
      <w:tr w:rsidR="009D7F7C" w14:paraId="650A140C" w14:textId="77777777" w:rsidTr="009D7F7C">
        <w:trPr>
          <w:trHeight w:val="500"/>
        </w:trPr>
        <w:tc>
          <w:tcPr>
            <w:tcW w:w="2625" w:type="dxa"/>
            <w:tcMar>
              <w:top w:w="28" w:type="dxa"/>
              <w:left w:w="28" w:type="dxa"/>
              <w:bottom w:w="28" w:type="dxa"/>
              <w:right w:w="28" w:type="dxa"/>
            </w:tcMar>
            <w:hideMark/>
          </w:tcPr>
          <w:p w14:paraId="3A4C202E" w14:textId="77777777" w:rsidR="009D7F7C" w:rsidRPr="004C376D" w:rsidRDefault="009D7F7C">
            <w:pPr>
              <w:widowControl w:val="0"/>
              <w:rPr>
                <w:rFonts w:ascii="Cambria" w:eastAsia="Arial" w:hAnsi="Cambria"/>
                <w:sz w:val="16"/>
                <w:szCs w:val="16"/>
              </w:rPr>
            </w:pPr>
            <w:r w:rsidRPr="004C376D">
              <w:rPr>
                <w:rFonts w:ascii="Cambria" w:hAnsi="Cambria"/>
                <w:sz w:val="16"/>
                <w:szCs w:val="16"/>
              </w:rPr>
              <w:t>American Dream Charter School</w:t>
            </w:r>
          </w:p>
        </w:tc>
        <w:tc>
          <w:tcPr>
            <w:tcW w:w="855" w:type="dxa"/>
            <w:tcMar>
              <w:top w:w="28" w:type="dxa"/>
              <w:left w:w="28" w:type="dxa"/>
              <w:bottom w:w="28" w:type="dxa"/>
              <w:right w:w="28" w:type="dxa"/>
            </w:tcMar>
            <w:hideMark/>
          </w:tcPr>
          <w:p w14:paraId="157B4BE5" w14:textId="77777777" w:rsidR="009D7F7C" w:rsidRPr="004C376D" w:rsidRDefault="009D7F7C">
            <w:pPr>
              <w:widowControl w:val="0"/>
              <w:rPr>
                <w:rFonts w:ascii="Cambria" w:hAnsi="Cambria"/>
                <w:sz w:val="16"/>
                <w:szCs w:val="16"/>
              </w:rPr>
            </w:pPr>
            <w:r w:rsidRPr="004C376D">
              <w:rPr>
                <w:rFonts w:ascii="Cambria" w:hAnsi="Cambria"/>
                <w:sz w:val="16"/>
                <w:szCs w:val="16"/>
              </w:rPr>
              <w:t>84X471</w:t>
            </w:r>
          </w:p>
        </w:tc>
        <w:tc>
          <w:tcPr>
            <w:tcW w:w="1965" w:type="dxa"/>
            <w:tcMar>
              <w:top w:w="28" w:type="dxa"/>
              <w:left w:w="28" w:type="dxa"/>
              <w:bottom w:w="28" w:type="dxa"/>
              <w:right w:w="28" w:type="dxa"/>
            </w:tcMar>
            <w:hideMark/>
          </w:tcPr>
          <w:p w14:paraId="361B5919" w14:textId="77777777" w:rsidR="009D7F7C" w:rsidRPr="004C376D" w:rsidRDefault="009D7F7C">
            <w:pPr>
              <w:widowControl w:val="0"/>
              <w:rPr>
                <w:rFonts w:ascii="Cambria" w:hAnsi="Cambria"/>
                <w:sz w:val="16"/>
                <w:szCs w:val="16"/>
              </w:rPr>
            </w:pPr>
            <w:r w:rsidRPr="004C376D">
              <w:rPr>
                <w:rFonts w:ascii="Cambria" w:hAnsi="Cambria"/>
                <w:sz w:val="16"/>
                <w:szCs w:val="16"/>
              </w:rPr>
              <w:t>510 East 141st Street, 4th Floor</w:t>
            </w:r>
          </w:p>
        </w:tc>
        <w:tc>
          <w:tcPr>
            <w:tcW w:w="1020" w:type="dxa"/>
            <w:tcMar>
              <w:top w:w="28" w:type="dxa"/>
              <w:left w:w="28" w:type="dxa"/>
              <w:bottom w:w="28" w:type="dxa"/>
              <w:right w:w="28" w:type="dxa"/>
            </w:tcMar>
            <w:hideMark/>
          </w:tcPr>
          <w:p w14:paraId="5235E3CE"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787139DD"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2AC5BFEF"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7F60F5FB"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45C9AD4C" w14:textId="6CD41D5D"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6E17039D" w14:textId="77777777" w:rsidTr="009D7F7C">
        <w:trPr>
          <w:trHeight w:val="500"/>
        </w:trPr>
        <w:tc>
          <w:tcPr>
            <w:tcW w:w="2625" w:type="dxa"/>
            <w:tcMar>
              <w:top w:w="28" w:type="dxa"/>
              <w:left w:w="28" w:type="dxa"/>
              <w:bottom w:w="28" w:type="dxa"/>
              <w:right w:w="28" w:type="dxa"/>
            </w:tcMar>
            <w:hideMark/>
          </w:tcPr>
          <w:p w14:paraId="4EB00F96" w14:textId="77777777" w:rsidR="009D7F7C" w:rsidRPr="004C376D" w:rsidRDefault="009D7F7C">
            <w:pPr>
              <w:widowControl w:val="0"/>
              <w:rPr>
                <w:rFonts w:ascii="Cambria" w:hAnsi="Cambria"/>
                <w:sz w:val="16"/>
                <w:szCs w:val="16"/>
              </w:rPr>
            </w:pPr>
            <w:r w:rsidRPr="004C376D">
              <w:rPr>
                <w:rFonts w:ascii="Cambria" w:hAnsi="Cambria"/>
                <w:sz w:val="16"/>
                <w:szCs w:val="16"/>
              </w:rPr>
              <w:t>Bronx Charter School for Children</w:t>
            </w:r>
          </w:p>
        </w:tc>
        <w:tc>
          <w:tcPr>
            <w:tcW w:w="855" w:type="dxa"/>
            <w:tcMar>
              <w:top w:w="28" w:type="dxa"/>
              <w:left w:w="28" w:type="dxa"/>
              <w:bottom w:w="28" w:type="dxa"/>
              <w:right w:w="28" w:type="dxa"/>
            </w:tcMar>
            <w:hideMark/>
          </w:tcPr>
          <w:p w14:paraId="5352D7AA" w14:textId="77777777" w:rsidR="009D7F7C" w:rsidRPr="004C376D" w:rsidRDefault="009D7F7C">
            <w:pPr>
              <w:widowControl w:val="0"/>
              <w:rPr>
                <w:rFonts w:ascii="Cambria" w:hAnsi="Cambria"/>
                <w:sz w:val="16"/>
                <w:szCs w:val="16"/>
              </w:rPr>
            </w:pPr>
            <w:r w:rsidRPr="004C376D">
              <w:rPr>
                <w:rFonts w:ascii="Cambria" w:hAnsi="Cambria"/>
                <w:sz w:val="16"/>
                <w:szCs w:val="16"/>
              </w:rPr>
              <w:t>84X407</w:t>
            </w:r>
          </w:p>
        </w:tc>
        <w:tc>
          <w:tcPr>
            <w:tcW w:w="1965" w:type="dxa"/>
            <w:tcMar>
              <w:top w:w="28" w:type="dxa"/>
              <w:left w:w="28" w:type="dxa"/>
              <w:bottom w:w="28" w:type="dxa"/>
              <w:right w:w="28" w:type="dxa"/>
            </w:tcMar>
            <w:hideMark/>
          </w:tcPr>
          <w:p w14:paraId="2C287D5C" w14:textId="77777777" w:rsidR="009D7F7C" w:rsidRPr="004C376D" w:rsidRDefault="009D7F7C">
            <w:pPr>
              <w:widowControl w:val="0"/>
              <w:rPr>
                <w:rFonts w:ascii="Cambria" w:hAnsi="Cambria"/>
                <w:sz w:val="16"/>
                <w:szCs w:val="16"/>
              </w:rPr>
            </w:pPr>
            <w:r w:rsidRPr="004C376D">
              <w:rPr>
                <w:rFonts w:ascii="Cambria" w:hAnsi="Cambria"/>
                <w:sz w:val="16"/>
                <w:szCs w:val="16"/>
              </w:rPr>
              <w:t>388 Willis Ave</w:t>
            </w:r>
          </w:p>
        </w:tc>
        <w:tc>
          <w:tcPr>
            <w:tcW w:w="1020" w:type="dxa"/>
            <w:tcMar>
              <w:top w:w="28" w:type="dxa"/>
              <w:left w:w="28" w:type="dxa"/>
              <w:bottom w:w="28" w:type="dxa"/>
              <w:right w:w="28" w:type="dxa"/>
            </w:tcMar>
            <w:hideMark/>
          </w:tcPr>
          <w:p w14:paraId="285DFBC7"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3890D477"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2733A489"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033BE44E"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2BB23138" w14:textId="1D9B0B03"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436896FA" w14:textId="77777777" w:rsidTr="009D7F7C">
        <w:trPr>
          <w:trHeight w:val="500"/>
        </w:trPr>
        <w:tc>
          <w:tcPr>
            <w:tcW w:w="2625" w:type="dxa"/>
            <w:tcMar>
              <w:top w:w="28" w:type="dxa"/>
              <w:left w:w="28" w:type="dxa"/>
              <w:bottom w:w="28" w:type="dxa"/>
              <w:right w:w="28" w:type="dxa"/>
            </w:tcMar>
          </w:tcPr>
          <w:p w14:paraId="03F29FD1" w14:textId="77777777" w:rsidR="009D7F7C" w:rsidRPr="004C376D" w:rsidRDefault="009D7F7C">
            <w:pPr>
              <w:widowControl w:val="0"/>
              <w:rPr>
                <w:rFonts w:ascii="Cambria" w:hAnsi="Cambria"/>
                <w:sz w:val="16"/>
                <w:szCs w:val="16"/>
              </w:rPr>
            </w:pPr>
          </w:p>
        </w:tc>
        <w:tc>
          <w:tcPr>
            <w:tcW w:w="855" w:type="dxa"/>
            <w:tcMar>
              <w:top w:w="28" w:type="dxa"/>
              <w:left w:w="28" w:type="dxa"/>
              <w:bottom w:w="28" w:type="dxa"/>
              <w:right w:w="28" w:type="dxa"/>
            </w:tcMar>
          </w:tcPr>
          <w:p w14:paraId="0DE9B91F" w14:textId="77777777" w:rsidR="009D7F7C" w:rsidRPr="004C376D" w:rsidRDefault="009D7F7C">
            <w:pPr>
              <w:widowControl w:val="0"/>
              <w:rPr>
                <w:rFonts w:ascii="Cambria" w:hAnsi="Cambria"/>
                <w:sz w:val="16"/>
                <w:szCs w:val="16"/>
              </w:rPr>
            </w:pPr>
          </w:p>
        </w:tc>
        <w:tc>
          <w:tcPr>
            <w:tcW w:w="1965" w:type="dxa"/>
            <w:tcMar>
              <w:top w:w="28" w:type="dxa"/>
              <w:left w:w="28" w:type="dxa"/>
              <w:bottom w:w="28" w:type="dxa"/>
              <w:right w:w="28" w:type="dxa"/>
            </w:tcMar>
            <w:hideMark/>
          </w:tcPr>
          <w:p w14:paraId="5A6F8379" w14:textId="77777777" w:rsidR="009D7F7C" w:rsidRPr="004C376D" w:rsidRDefault="009D7F7C">
            <w:pPr>
              <w:widowControl w:val="0"/>
              <w:rPr>
                <w:rFonts w:ascii="Cambria" w:hAnsi="Cambria"/>
                <w:sz w:val="16"/>
                <w:szCs w:val="16"/>
              </w:rPr>
            </w:pPr>
            <w:r w:rsidRPr="004C376D">
              <w:rPr>
                <w:rFonts w:ascii="Cambria" w:hAnsi="Cambria"/>
                <w:sz w:val="16"/>
                <w:szCs w:val="16"/>
              </w:rPr>
              <w:t>432 E 138th Street</w:t>
            </w:r>
          </w:p>
        </w:tc>
        <w:tc>
          <w:tcPr>
            <w:tcW w:w="1020" w:type="dxa"/>
            <w:tcMar>
              <w:top w:w="28" w:type="dxa"/>
              <w:left w:w="28" w:type="dxa"/>
              <w:bottom w:w="28" w:type="dxa"/>
              <w:right w:w="28" w:type="dxa"/>
            </w:tcMar>
            <w:hideMark/>
          </w:tcPr>
          <w:p w14:paraId="03138F0E"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2063B440"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2C06BC84"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197AE674"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1AE7A318" w14:textId="4E3F93A6"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0327ECA4" w14:textId="77777777" w:rsidTr="009D7F7C">
        <w:trPr>
          <w:trHeight w:val="500"/>
        </w:trPr>
        <w:tc>
          <w:tcPr>
            <w:tcW w:w="2625" w:type="dxa"/>
            <w:tcMar>
              <w:top w:w="28" w:type="dxa"/>
              <w:left w:w="28" w:type="dxa"/>
              <w:bottom w:w="28" w:type="dxa"/>
              <w:right w:w="28" w:type="dxa"/>
            </w:tcMar>
            <w:hideMark/>
          </w:tcPr>
          <w:p w14:paraId="1E74C4B2" w14:textId="77777777" w:rsidR="009D7F7C" w:rsidRPr="004C376D" w:rsidRDefault="009D7F7C">
            <w:pPr>
              <w:widowControl w:val="0"/>
              <w:rPr>
                <w:rFonts w:ascii="Cambria" w:hAnsi="Cambria"/>
                <w:sz w:val="16"/>
                <w:szCs w:val="16"/>
              </w:rPr>
            </w:pPr>
            <w:r w:rsidRPr="004C376D">
              <w:rPr>
                <w:rFonts w:ascii="Cambria" w:hAnsi="Cambria"/>
                <w:sz w:val="16"/>
                <w:szCs w:val="16"/>
              </w:rPr>
              <w:t>Choice Charter School</w:t>
            </w:r>
          </w:p>
        </w:tc>
        <w:tc>
          <w:tcPr>
            <w:tcW w:w="855" w:type="dxa"/>
            <w:tcMar>
              <w:top w:w="28" w:type="dxa"/>
              <w:left w:w="28" w:type="dxa"/>
              <w:bottom w:w="28" w:type="dxa"/>
              <w:right w:w="28" w:type="dxa"/>
            </w:tcMar>
            <w:hideMark/>
          </w:tcPr>
          <w:p w14:paraId="00AAAC45" w14:textId="77777777" w:rsidR="009D7F7C" w:rsidRPr="004C376D" w:rsidRDefault="009D7F7C">
            <w:pPr>
              <w:widowControl w:val="0"/>
              <w:rPr>
                <w:rFonts w:ascii="Cambria" w:hAnsi="Cambria"/>
                <w:sz w:val="16"/>
                <w:szCs w:val="16"/>
              </w:rPr>
            </w:pPr>
            <w:r w:rsidRPr="004C376D">
              <w:rPr>
                <w:rFonts w:ascii="Cambria" w:hAnsi="Cambria"/>
                <w:sz w:val="16"/>
                <w:szCs w:val="16"/>
              </w:rPr>
              <w:t>84X554</w:t>
            </w:r>
          </w:p>
        </w:tc>
        <w:tc>
          <w:tcPr>
            <w:tcW w:w="1965" w:type="dxa"/>
            <w:tcMar>
              <w:top w:w="28" w:type="dxa"/>
              <w:left w:w="28" w:type="dxa"/>
              <w:bottom w:w="28" w:type="dxa"/>
              <w:right w:w="28" w:type="dxa"/>
            </w:tcMar>
            <w:hideMark/>
          </w:tcPr>
          <w:p w14:paraId="2E9F911C" w14:textId="77777777" w:rsidR="009D7F7C" w:rsidRPr="004C376D" w:rsidRDefault="009D7F7C">
            <w:pPr>
              <w:widowControl w:val="0"/>
              <w:rPr>
                <w:rFonts w:ascii="Cambria" w:hAnsi="Cambria"/>
                <w:sz w:val="16"/>
                <w:szCs w:val="16"/>
              </w:rPr>
            </w:pPr>
            <w:r w:rsidRPr="004C376D">
              <w:rPr>
                <w:rFonts w:ascii="Cambria" w:hAnsi="Cambria"/>
                <w:sz w:val="16"/>
                <w:szCs w:val="16"/>
              </w:rPr>
              <w:t>423 East 138th Street</w:t>
            </w:r>
          </w:p>
        </w:tc>
        <w:tc>
          <w:tcPr>
            <w:tcW w:w="1020" w:type="dxa"/>
            <w:tcMar>
              <w:top w:w="28" w:type="dxa"/>
              <w:left w:w="28" w:type="dxa"/>
              <w:bottom w:w="28" w:type="dxa"/>
              <w:right w:w="28" w:type="dxa"/>
            </w:tcMar>
            <w:hideMark/>
          </w:tcPr>
          <w:p w14:paraId="3A8EA1EF"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0CE72D19"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1BB9DD05"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4460C07D"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4EC553AD" w14:textId="1D6FBEA4"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3F777494" w14:textId="77777777" w:rsidTr="009D7F7C">
        <w:trPr>
          <w:trHeight w:val="500"/>
        </w:trPr>
        <w:tc>
          <w:tcPr>
            <w:tcW w:w="2625" w:type="dxa"/>
            <w:tcMar>
              <w:top w:w="28" w:type="dxa"/>
              <w:left w:w="28" w:type="dxa"/>
              <w:bottom w:w="28" w:type="dxa"/>
              <w:right w:w="28" w:type="dxa"/>
            </w:tcMar>
            <w:hideMark/>
          </w:tcPr>
          <w:p w14:paraId="2DAE0C6C" w14:textId="77777777" w:rsidR="009D7F7C" w:rsidRPr="004C376D" w:rsidRDefault="009D7F7C">
            <w:pPr>
              <w:widowControl w:val="0"/>
              <w:rPr>
                <w:rFonts w:ascii="Cambria" w:hAnsi="Cambria"/>
                <w:sz w:val="16"/>
                <w:szCs w:val="16"/>
              </w:rPr>
            </w:pPr>
            <w:r w:rsidRPr="004C376D">
              <w:rPr>
                <w:rFonts w:ascii="Cambria" w:hAnsi="Cambria"/>
                <w:sz w:val="16"/>
                <w:szCs w:val="16"/>
              </w:rPr>
              <w:t>Creo College Preparatory Charter School</w:t>
            </w:r>
          </w:p>
        </w:tc>
        <w:tc>
          <w:tcPr>
            <w:tcW w:w="855" w:type="dxa"/>
            <w:tcMar>
              <w:top w:w="28" w:type="dxa"/>
              <w:left w:w="28" w:type="dxa"/>
              <w:bottom w:w="28" w:type="dxa"/>
              <w:right w:w="28" w:type="dxa"/>
            </w:tcMar>
            <w:hideMark/>
          </w:tcPr>
          <w:p w14:paraId="091F5199" w14:textId="77777777" w:rsidR="009D7F7C" w:rsidRPr="004C376D" w:rsidRDefault="009D7F7C">
            <w:pPr>
              <w:widowControl w:val="0"/>
              <w:rPr>
                <w:rFonts w:ascii="Cambria" w:hAnsi="Cambria"/>
                <w:sz w:val="16"/>
                <w:szCs w:val="16"/>
              </w:rPr>
            </w:pPr>
            <w:r w:rsidRPr="004C376D">
              <w:rPr>
                <w:rFonts w:ascii="Cambria" w:hAnsi="Cambria"/>
                <w:sz w:val="16"/>
                <w:szCs w:val="16"/>
              </w:rPr>
              <w:t>84X612</w:t>
            </w:r>
          </w:p>
        </w:tc>
        <w:tc>
          <w:tcPr>
            <w:tcW w:w="1965" w:type="dxa"/>
            <w:tcMar>
              <w:top w:w="28" w:type="dxa"/>
              <w:left w:w="28" w:type="dxa"/>
              <w:bottom w:w="28" w:type="dxa"/>
              <w:right w:w="28" w:type="dxa"/>
            </w:tcMar>
            <w:hideMark/>
          </w:tcPr>
          <w:p w14:paraId="118A1434" w14:textId="77777777" w:rsidR="009D7F7C" w:rsidRPr="004C376D" w:rsidRDefault="009D7F7C">
            <w:pPr>
              <w:widowControl w:val="0"/>
              <w:rPr>
                <w:rFonts w:ascii="Cambria" w:hAnsi="Cambria"/>
                <w:sz w:val="16"/>
                <w:szCs w:val="16"/>
              </w:rPr>
            </w:pPr>
            <w:r w:rsidRPr="004C376D">
              <w:rPr>
                <w:rFonts w:ascii="Cambria" w:hAnsi="Cambria"/>
                <w:sz w:val="16"/>
                <w:szCs w:val="16"/>
              </w:rPr>
              <w:t>524 COURTLANDT AVENUE</w:t>
            </w:r>
          </w:p>
        </w:tc>
        <w:tc>
          <w:tcPr>
            <w:tcW w:w="1020" w:type="dxa"/>
            <w:tcMar>
              <w:top w:w="28" w:type="dxa"/>
              <w:left w:w="28" w:type="dxa"/>
              <w:bottom w:w="28" w:type="dxa"/>
              <w:right w:w="28" w:type="dxa"/>
            </w:tcMar>
            <w:hideMark/>
          </w:tcPr>
          <w:p w14:paraId="7935DC83"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225994B0"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61A9EA98"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4E99AE12"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78B7D51B" w14:textId="6275B218"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5643E307" w14:textId="77777777" w:rsidTr="009D7F7C">
        <w:trPr>
          <w:trHeight w:val="500"/>
        </w:trPr>
        <w:tc>
          <w:tcPr>
            <w:tcW w:w="2625" w:type="dxa"/>
            <w:tcMar>
              <w:top w:w="28" w:type="dxa"/>
              <w:left w:w="28" w:type="dxa"/>
              <w:bottom w:w="28" w:type="dxa"/>
              <w:right w:w="28" w:type="dxa"/>
            </w:tcMar>
            <w:hideMark/>
          </w:tcPr>
          <w:p w14:paraId="64C030B3" w14:textId="77777777" w:rsidR="009D7F7C" w:rsidRPr="004C376D" w:rsidRDefault="009D7F7C">
            <w:pPr>
              <w:widowControl w:val="0"/>
              <w:rPr>
                <w:rFonts w:ascii="Cambria" w:hAnsi="Cambria"/>
                <w:sz w:val="16"/>
                <w:szCs w:val="16"/>
              </w:rPr>
            </w:pPr>
            <w:r w:rsidRPr="004C376D">
              <w:rPr>
                <w:rFonts w:ascii="Cambria" w:hAnsi="Cambria"/>
                <w:sz w:val="16"/>
                <w:szCs w:val="16"/>
              </w:rPr>
              <w:t>Global Community Charter School</w:t>
            </w:r>
          </w:p>
        </w:tc>
        <w:tc>
          <w:tcPr>
            <w:tcW w:w="855" w:type="dxa"/>
            <w:tcMar>
              <w:top w:w="28" w:type="dxa"/>
              <w:left w:w="28" w:type="dxa"/>
              <w:bottom w:w="28" w:type="dxa"/>
              <w:right w:w="28" w:type="dxa"/>
            </w:tcMar>
            <w:hideMark/>
          </w:tcPr>
          <w:p w14:paraId="3C192230" w14:textId="77777777" w:rsidR="009D7F7C" w:rsidRPr="004C376D" w:rsidRDefault="009D7F7C">
            <w:pPr>
              <w:widowControl w:val="0"/>
              <w:rPr>
                <w:rFonts w:ascii="Cambria" w:hAnsi="Cambria"/>
                <w:sz w:val="16"/>
                <w:szCs w:val="16"/>
              </w:rPr>
            </w:pPr>
            <w:r w:rsidRPr="004C376D">
              <w:rPr>
                <w:rFonts w:ascii="Cambria" w:hAnsi="Cambria"/>
                <w:sz w:val="16"/>
                <w:szCs w:val="16"/>
              </w:rPr>
              <w:t>84M085</w:t>
            </w:r>
          </w:p>
        </w:tc>
        <w:tc>
          <w:tcPr>
            <w:tcW w:w="1965" w:type="dxa"/>
            <w:tcMar>
              <w:top w:w="28" w:type="dxa"/>
              <w:left w:w="28" w:type="dxa"/>
              <w:bottom w:w="28" w:type="dxa"/>
              <w:right w:w="28" w:type="dxa"/>
            </w:tcMar>
            <w:hideMark/>
          </w:tcPr>
          <w:p w14:paraId="2B415924" w14:textId="77777777" w:rsidR="009D7F7C" w:rsidRPr="004C376D" w:rsidRDefault="009D7F7C">
            <w:pPr>
              <w:widowControl w:val="0"/>
              <w:rPr>
                <w:rFonts w:ascii="Cambria" w:hAnsi="Cambria"/>
                <w:sz w:val="16"/>
                <w:szCs w:val="16"/>
              </w:rPr>
            </w:pPr>
            <w:r w:rsidRPr="004C376D">
              <w:rPr>
                <w:rFonts w:ascii="Cambria" w:hAnsi="Cambria"/>
                <w:sz w:val="16"/>
                <w:szCs w:val="16"/>
              </w:rPr>
              <w:t>218 W 147th Street</w:t>
            </w:r>
          </w:p>
        </w:tc>
        <w:tc>
          <w:tcPr>
            <w:tcW w:w="1020" w:type="dxa"/>
            <w:tcMar>
              <w:top w:w="28" w:type="dxa"/>
              <w:left w:w="28" w:type="dxa"/>
              <w:bottom w:w="28" w:type="dxa"/>
              <w:right w:w="28" w:type="dxa"/>
            </w:tcMar>
            <w:hideMark/>
          </w:tcPr>
          <w:p w14:paraId="05057B6B"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3E5C7A55"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hideMark/>
          </w:tcPr>
          <w:p w14:paraId="7CCDED23" w14:textId="3A61EA0F"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030F44E4"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7BD284F7" w14:textId="77777777" w:rsidR="009D7F7C" w:rsidRPr="004C376D" w:rsidRDefault="009D7F7C">
            <w:pPr>
              <w:widowControl w:val="0"/>
              <w:jc w:val="center"/>
              <w:rPr>
                <w:rFonts w:ascii="Cambria" w:hAnsi="Cambria"/>
                <w:sz w:val="16"/>
                <w:szCs w:val="16"/>
              </w:rPr>
            </w:pPr>
          </w:p>
        </w:tc>
      </w:tr>
      <w:tr w:rsidR="009D7F7C" w14:paraId="73B2E9F9" w14:textId="77777777" w:rsidTr="009D7F7C">
        <w:trPr>
          <w:trHeight w:val="500"/>
        </w:trPr>
        <w:tc>
          <w:tcPr>
            <w:tcW w:w="2625" w:type="dxa"/>
            <w:tcMar>
              <w:top w:w="28" w:type="dxa"/>
              <w:left w:w="28" w:type="dxa"/>
              <w:bottom w:w="28" w:type="dxa"/>
              <w:right w:w="28" w:type="dxa"/>
            </w:tcMar>
          </w:tcPr>
          <w:p w14:paraId="056978A9" w14:textId="77777777" w:rsidR="009D7F7C" w:rsidRPr="004C376D" w:rsidRDefault="009D7F7C">
            <w:pPr>
              <w:widowControl w:val="0"/>
              <w:rPr>
                <w:rFonts w:ascii="Cambria" w:hAnsi="Cambria"/>
                <w:sz w:val="16"/>
                <w:szCs w:val="16"/>
              </w:rPr>
            </w:pPr>
          </w:p>
        </w:tc>
        <w:tc>
          <w:tcPr>
            <w:tcW w:w="855" w:type="dxa"/>
            <w:tcMar>
              <w:top w:w="28" w:type="dxa"/>
              <w:left w:w="28" w:type="dxa"/>
              <w:bottom w:w="28" w:type="dxa"/>
              <w:right w:w="28" w:type="dxa"/>
            </w:tcMar>
          </w:tcPr>
          <w:p w14:paraId="3A469B33" w14:textId="77777777" w:rsidR="009D7F7C" w:rsidRPr="004C376D" w:rsidRDefault="009D7F7C">
            <w:pPr>
              <w:widowControl w:val="0"/>
              <w:rPr>
                <w:rFonts w:ascii="Cambria" w:hAnsi="Cambria"/>
                <w:sz w:val="16"/>
                <w:szCs w:val="16"/>
              </w:rPr>
            </w:pPr>
          </w:p>
        </w:tc>
        <w:tc>
          <w:tcPr>
            <w:tcW w:w="1965" w:type="dxa"/>
            <w:tcMar>
              <w:top w:w="28" w:type="dxa"/>
              <w:left w:w="28" w:type="dxa"/>
              <w:bottom w:w="28" w:type="dxa"/>
              <w:right w:w="28" w:type="dxa"/>
            </w:tcMar>
            <w:hideMark/>
          </w:tcPr>
          <w:p w14:paraId="41BCC905" w14:textId="77777777" w:rsidR="009D7F7C" w:rsidRPr="004C376D" w:rsidRDefault="009D7F7C">
            <w:pPr>
              <w:widowControl w:val="0"/>
              <w:rPr>
                <w:rFonts w:ascii="Cambria" w:hAnsi="Cambria"/>
                <w:sz w:val="16"/>
                <w:szCs w:val="16"/>
              </w:rPr>
            </w:pPr>
            <w:r w:rsidRPr="004C376D">
              <w:rPr>
                <w:rFonts w:ascii="Cambria" w:hAnsi="Cambria"/>
                <w:sz w:val="16"/>
                <w:szCs w:val="16"/>
              </w:rPr>
              <w:t>2350 5th Avenue</w:t>
            </w:r>
          </w:p>
        </w:tc>
        <w:tc>
          <w:tcPr>
            <w:tcW w:w="1020" w:type="dxa"/>
            <w:tcMar>
              <w:top w:w="28" w:type="dxa"/>
              <w:left w:w="28" w:type="dxa"/>
              <w:bottom w:w="28" w:type="dxa"/>
              <w:right w:w="28" w:type="dxa"/>
            </w:tcMar>
            <w:hideMark/>
          </w:tcPr>
          <w:p w14:paraId="0278A853"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hideMark/>
          </w:tcPr>
          <w:p w14:paraId="69DE3405" w14:textId="2C0B6AB4"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65" w:type="dxa"/>
            <w:tcMar>
              <w:top w:w="28" w:type="dxa"/>
              <w:left w:w="28" w:type="dxa"/>
              <w:bottom w:w="28" w:type="dxa"/>
              <w:right w:w="28" w:type="dxa"/>
            </w:tcMar>
            <w:hideMark/>
          </w:tcPr>
          <w:p w14:paraId="0C7E82AE" w14:textId="628567B8"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6C68160A"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70226CC0" w14:textId="77777777" w:rsidR="009D7F7C" w:rsidRPr="004C376D" w:rsidRDefault="009D7F7C">
            <w:pPr>
              <w:widowControl w:val="0"/>
              <w:jc w:val="center"/>
              <w:rPr>
                <w:rFonts w:ascii="Cambria" w:hAnsi="Cambria"/>
                <w:sz w:val="16"/>
                <w:szCs w:val="16"/>
              </w:rPr>
            </w:pPr>
          </w:p>
        </w:tc>
      </w:tr>
      <w:tr w:rsidR="009D7F7C" w14:paraId="66D82367" w14:textId="77777777" w:rsidTr="009D7F7C">
        <w:trPr>
          <w:trHeight w:val="500"/>
        </w:trPr>
        <w:tc>
          <w:tcPr>
            <w:tcW w:w="2625" w:type="dxa"/>
            <w:tcMar>
              <w:top w:w="28" w:type="dxa"/>
              <w:left w:w="28" w:type="dxa"/>
              <w:bottom w:w="28" w:type="dxa"/>
              <w:right w:w="28" w:type="dxa"/>
            </w:tcMar>
            <w:hideMark/>
          </w:tcPr>
          <w:p w14:paraId="31C6E8C6" w14:textId="77777777" w:rsidR="009D7F7C" w:rsidRPr="004C376D" w:rsidRDefault="009D7F7C">
            <w:pPr>
              <w:widowControl w:val="0"/>
              <w:rPr>
                <w:rFonts w:ascii="Cambria" w:hAnsi="Cambria"/>
                <w:sz w:val="16"/>
                <w:szCs w:val="16"/>
              </w:rPr>
            </w:pPr>
            <w:r w:rsidRPr="004C376D">
              <w:rPr>
                <w:rFonts w:ascii="Cambria" w:hAnsi="Cambria"/>
                <w:sz w:val="16"/>
                <w:szCs w:val="16"/>
              </w:rPr>
              <w:t>Neighborhood Charter School of Harlem</w:t>
            </w:r>
          </w:p>
        </w:tc>
        <w:tc>
          <w:tcPr>
            <w:tcW w:w="855" w:type="dxa"/>
            <w:tcMar>
              <w:top w:w="28" w:type="dxa"/>
              <w:left w:w="28" w:type="dxa"/>
              <w:bottom w:w="28" w:type="dxa"/>
              <w:right w:w="28" w:type="dxa"/>
            </w:tcMar>
            <w:hideMark/>
          </w:tcPr>
          <w:p w14:paraId="36DCBC63" w14:textId="77777777" w:rsidR="009D7F7C" w:rsidRPr="004C376D" w:rsidRDefault="009D7F7C">
            <w:pPr>
              <w:widowControl w:val="0"/>
              <w:rPr>
                <w:rFonts w:ascii="Cambria" w:hAnsi="Cambria"/>
                <w:sz w:val="16"/>
                <w:szCs w:val="16"/>
              </w:rPr>
            </w:pPr>
            <w:r w:rsidRPr="004C376D">
              <w:rPr>
                <w:rFonts w:ascii="Cambria" w:hAnsi="Cambria"/>
                <w:sz w:val="16"/>
                <w:szCs w:val="16"/>
              </w:rPr>
              <w:t>84M100</w:t>
            </w:r>
          </w:p>
        </w:tc>
        <w:tc>
          <w:tcPr>
            <w:tcW w:w="1965" w:type="dxa"/>
            <w:tcMar>
              <w:top w:w="28" w:type="dxa"/>
              <w:left w:w="28" w:type="dxa"/>
              <w:bottom w:w="28" w:type="dxa"/>
              <w:right w:w="28" w:type="dxa"/>
            </w:tcMar>
            <w:hideMark/>
          </w:tcPr>
          <w:p w14:paraId="4D33EE3E" w14:textId="77777777" w:rsidR="009D7F7C" w:rsidRPr="004C376D" w:rsidRDefault="009D7F7C">
            <w:pPr>
              <w:widowControl w:val="0"/>
              <w:rPr>
                <w:rFonts w:ascii="Cambria" w:hAnsi="Cambria"/>
                <w:sz w:val="16"/>
                <w:szCs w:val="16"/>
              </w:rPr>
            </w:pPr>
            <w:r w:rsidRPr="004C376D">
              <w:rPr>
                <w:rFonts w:ascii="Cambria" w:hAnsi="Cambria"/>
                <w:sz w:val="16"/>
                <w:szCs w:val="16"/>
              </w:rPr>
              <w:t>421 W 145th Street</w:t>
            </w:r>
          </w:p>
        </w:tc>
        <w:tc>
          <w:tcPr>
            <w:tcW w:w="1020" w:type="dxa"/>
            <w:tcMar>
              <w:top w:w="28" w:type="dxa"/>
              <w:left w:w="28" w:type="dxa"/>
              <w:bottom w:w="28" w:type="dxa"/>
              <w:right w:w="28" w:type="dxa"/>
            </w:tcMar>
            <w:hideMark/>
          </w:tcPr>
          <w:p w14:paraId="5C4796EA"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41757968"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52BF61EC"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hideMark/>
          </w:tcPr>
          <w:p w14:paraId="131C7E18" w14:textId="74F5E534"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675" w:type="dxa"/>
            <w:tcMar>
              <w:top w:w="28" w:type="dxa"/>
              <w:left w:w="28" w:type="dxa"/>
              <w:bottom w:w="28" w:type="dxa"/>
              <w:right w:w="28" w:type="dxa"/>
            </w:tcMar>
            <w:hideMark/>
          </w:tcPr>
          <w:p w14:paraId="471E0CA6" w14:textId="4A7A29E9"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4D62CD18" w14:textId="77777777" w:rsidTr="009D7F7C">
        <w:trPr>
          <w:trHeight w:val="500"/>
        </w:trPr>
        <w:tc>
          <w:tcPr>
            <w:tcW w:w="2625" w:type="dxa"/>
            <w:tcMar>
              <w:top w:w="28" w:type="dxa"/>
              <w:left w:w="28" w:type="dxa"/>
              <w:bottom w:w="28" w:type="dxa"/>
              <w:right w:w="28" w:type="dxa"/>
            </w:tcMar>
          </w:tcPr>
          <w:p w14:paraId="0CD3243A" w14:textId="77777777" w:rsidR="009D7F7C" w:rsidRPr="004C376D" w:rsidRDefault="009D7F7C">
            <w:pPr>
              <w:widowControl w:val="0"/>
              <w:rPr>
                <w:rFonts w:ascii="Cambria" w:hAnsi="Cambria"/>
                <w:sz w:val="16"/>
                <w:szCs w:val="16"/>
              </w:rPr>
            </w:pPr>
          </w:p>
        </w:tc>
        <w:tc>
          <w:tcPr>
            <w:tcW w:w="855" w:type="dxa"/>
            <w:tcMar>
              <w:top w:w="28" w:type="dxa"/>
              <w:left w:w="28" w:type="dxa"/>
              <w:bottom w:w="28" w:type="dxa"/>
              <w:right w:w="28" w:type="dxa"/>
            </w:tcMar>
          </w:tcPr>
          <w:p w14:paraId="1B217793" w14:textId="77777777" w:rsidR="009D7F7C" w:rsidRPr="004C376D" w:rsidRDefault="009D7F7C">
            <w:pPr>
              <w:widowControl w:val="0"/>
              <w:rPr>
                <w:rFonts w:ascii="Cambria" w:hAnsi="Cambria"/>
                <w:sz w:val="16"/>
                <w:szCs w:val="16"/>
              </w:rPr>
            </w:pPr>
          </w:p>
        </w:tc>
        <w:tc>
          <w:tcPr>
            <w:tcW w:w="1965" w:type="dxa"/>
            <w:tcMar>
              <w:top w:w="28" w:type="dxa"/>
              <w:left w:w="28" w:type="dxa"/>
              <w:bottom w:w="28" w:type="dxa"/>
              <w:right w:w="28" w:type="dxa"/>
            </w:tcMar>
            <w:hideMark/>
          </w:tcPr>
          <w:p w14:paraId="6DF50636" w14:textId="77777777" w:rsidR="009D7F7C" w:rsidRPr="004C376D" w:rsidRDefault="009D7F7C">
            <w:pPr>
              <w:widowControl w:val="0"/>
              <w:rPr>
                <w:rFonts w:ascii="Cambria" w:hAnsi="Cambria"/>
                <w:sz w:val="16"/>
                <w:szCs w:val="16"/>
              </w:rPr>
            </w:pPr>
            <w:r w:rsidRPr="004C376D">
              <w:rPr>
                <w:rFonts w:ascii="Cambria" w:hAnsi="Cambria"/>
                <w:sz w:val="16"/>
                <w:szCs w:val="16"/>
              </w:rPr>
              <w:t>691 St. Nicholas Avenue</w:t>
            </w:r>
          </w:p>
        </w:tc>
        <w:tc>
          <w:tcPr>
            <w:tcW w:w="1020" w:type="dxa"/>
            <w:tcMar>
              <w:top w:w="28" w:type="dxa"/>
              <w:left w:w="28" w:type="dxa"/>
              <w:bottom w:w="28" w:type="dxa"/>
              <w:right w:w="28" w:type="dxa"/>
            </w:tcMar>
            <w:hideMark/>
          </w:tcPr>
          <w:p w14:paraId="6BFC2E37"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4485E3B3"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5F7D1D45"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hideMark/>
          </w:tcPr>
          <w:p w14:paraId="5DD8D8B3" w14:textId="4257D117"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675" w:type="dxa"/>
            <w:tcMar>
              <w:top w:w="28" w:type="dxa"/>
              <w:left w:w="28" w:type="dxa"/>
              <w:bottom w:w="28" w:type="dxa"/>
              <w:right w:w="28" w:type="dxa"/>
            </w:tcMar>
            <w:hideMark/>
          </w:tcPr>
          <w:p w14:paraId="62FE35CC" w14:textId="56D46848"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6850077B" w14:textId="77777777" w:rsidTr="009D7F7C">
        <w:trPr>
          <w:trHeight w:val="500"/>
        </w:trPr>
        <w:tc>
          <w:tcPr>
            <w:tcW w:w="2625" w:type="dxa"/>
            <w:tcMar>
              <w:top w:w="28" w:type="dxa"/>
              <w:left w:w="28" w:type="dxa"/>
              <w:bottom w:w="28" w:type="dxa"/>
              <w:right w:w="28" w:type="dxa"/>
            </w:tcMar>
            <w:hideMark/>
          </w:tcPr>
          <w:p w14:paraId="6262E077" w14:textId="77777777" w:rsidR="009D7F7C" w:rsidRPr="004C376D" w:rsidRDefault="009D7F7C">
            <w:pPr>
              <w:widowControl w:val="0"/>
              <w:rPr>
                <w:rFonts w:ascii="Cambria" w:hAnsi="Cambria"/>
                <w:sz w:val="16"/>
                <w:szCs w:val="16"/>
              </w:rPr>
            </w:pPr>
            <w:r w:rsidRPr="004C376D">
              <w:rPr>
                <w:rFonts w:ascii="Cambria" w:hAnsi="Cambria"/>
                <w:sz w:val="16"/>
                <w:szCs w:val="16"/>
              </w:rPr>
              <w:t>Rosalyn Yalow Charter School</w:t>
            </w:r>
          </w:p>
        </w:tc>
        <w:tc>
          <w:tcPr>
            <w:tcW w:w="855" w:type="dxa"/>
            <w:tcMar>
              <w:top w:w="28" w:type="dxa"/>
              <w:left w:w="28" w:type="dxa"/>
              <w:bottom w:w="28" w:type="dxa"/>
              <w:right w:w="28" w:type="dxa"/>
            </w:tcMar>
            <w:hideMark/>
          </w:tcPr>
          <w:p w14:paraId="064A31C4" w14:textId="77777777" w:rsidR="009D7F7C" w:rsidRPr="004C376D" w:rsidRDefault="009D7F7C">
            <w:pPr>
              <w:widowControl w:val="0"/>
              <w:rPr>
                <w:rFonts w:ascii="Cambria" w:hAnsi="Cambria"/>
                <w:sz w:val="16"/>
                <w:szCs w:val="16"/>
              </w:rPr>
            </w:pPr>
            <w:r w:rsidRPr="004C376D">
              <w:rPr>
                <w:rFonts w:ascii="Cambria" w:hAnsi="Cambria"/>
                <w:sz w:val="16"/>
                <w:szCs w:val="16"/>
              </w:rPr>
              <w:t>84X486</w:t>
            </w:r>
          </w:p>
        </w:tc>
        <w:tc>
          <w:tcPr>
            <w:tcW w:w="1965" w:type="dxa"/>
            <w:tcMar>
              <w:top w:w="28" w:type="dxa"/>
              <w:left w:w="28" w:type="dxa"/>
              <w:bottom w:w="28" w:type="dxa"/>
              <w:right w:w="28" w:type="dxa"/>
            </w:tcMar>
            <w:hideMark/>
          </w:tcPr>
          <w:p w14:paraId="6763DB55" w14:textId="77777777" w:rsidR="009D7F7C" w:rsidRPr="004C376D" w:rsidRDefault="009D7F7C">
            <w:pPr>
              <w:widowControl w:val="0"/>
              <w:rPr>
                <w:rFonts w:ascii="Cambria" w:hAnsi="Cambria"/>
                <w:sz w:val="16"/>
                <w:szCs w:val="16"/>
              </w:rPr>
            </w:pPr>
            <w:r w:rsidRPr="004C376D">
              <w:rPr>
                <w:rFonts w:ascii="Cambria" w:hAnsi="Cambria"/>
                <w:sz w:val="16"/>
                <w:szCs w:val="16"/>
              </w:rPr>
              <w:t>650 GRAND CONCOURSE</w:t>
            </w:r>
          </w:p>
        </w:tc>
        <w:tc>
          <w:tcPr>
            <w:tcW w:w="1020" w:type="dxa"/>
            <w:tcMar>
              <w:top w:w="28" w:type="dxa"/>
              <w:left w:w="28" w:type="dxa"/>
              <w:bottom w:w="28" w:type="dxa"/>
              <w:right w:w="28" w:type="dxa"/>
            </w:tcMar>
            <w:hideMark/>
          </w:tcPr>
          <w:p w14:paraId="7CE22F61"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0C40A4D6"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27005E51"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542F0238"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2A751269" w14:textId="0DB94295"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5B4D6343" w14:textId="77777777" w:rsidTr="009D7F7C">
        <w:trPr>
          <w:trHeight w:val="500"/>
        </w:trPr>
        <w:tc>
          <w:tcPr>
            <w:tcW w:w="2625" w:type="dxa"/>
            <w:tcMar>
              <w:top w:w="28" w:type="dxa"/>
              <w:left w:w="28" w:type="dxa"/>
              <w:bottom w:w="28" w:type="dxa"/>
              <w:right w:w="28" w:type="dxa"/>
            </w:tcMar>
            <w:hideMark/>
          </w:tcPr>
          <w:p w14:paraId="613BE282" w14:textId="77777777" w:rsidR="009D7F7C" w:rsidRPr="004C376D" w:rsidRDefault="009D7F7C">
            <w:pPr>
              <w:widowControl w:val="0"/>
              <w:rPr>
                <w:rFonts w:ascii="Cambria" w:hAnsi="Cambria"/>
                <w:sz w:val="16"/>
                <w:szCs w:val="16"/>
              </w:rPr>
            </w:pPr>
            <w:r w:rsidRPr="004C376D">
              <w:rPr>
                <w:rFonts w:ascii="Cambria" w:hAnsi="Cambria"/>
                <w:sz w:val="16"/>
                <w:szCs w:val="16"/>
              </w:rPr>
              <w:t>School in the Square Public Charter School</w:t>
            </w:r>
          </w:p>
        </w:tc>
        <w:tc>
          <w:tcPr>
            <w:tcW w:w="855" w:type="dxa"/>
            <w:tcMar>
              <w:top w:w="28" w:type="dxa"/>
              <w:left w:w="28" w:type="dxa"/>
              <w:bottom w:w="28" w:type="dxa"/>
              <w:right w:w="28" w:type="dxa"/>
            </w:tcMar>
            <w:hideMark/>
          </w:tcPr>
          <w:p w14:paraId="516D737C" w14:textId="77777777" w:rsidR="009D7F7C" w:rsidRPr="004C376D" w:rsidRDefault="009D7F7C">
            <w:pPr>
              <w:widowControl w:val="0"/>
              <w:rPr>
                <w:rFonts w:ascii="Cambria" w:hAnsi="Cambria"/>
                <w:sz w:val="16"/>
                <w:szCs w:val="16"/>
              </w:rPr>
            </w:pPr>
            <w:r w:rsidRPr="004C376D">
              <w:rPr>
                <w:rFonts w:ascii="Cambria" w:hAnsi="Cambria"/>
                <w:sz w:val="16"/>
                <w:szCs w:val="16"/>
              </w:rPr>
              <w:t>84M295</w:t>
            </w:r>
          </w:p>
        </w:tc>
        <w:tc>
          <w:tcPr>
            <w:tcW w:w="1965" w:type="dxa"/>
            <w:tcMar>
              <w:top w:w="28" w:type="dxa"/>
              <w:left w:w="28" w:type="dxa"/>
              <w:bottom w:w="28" w:type="dxa"/>
              <w:right w:w="28" w:type="dxa"/>
            </w:tcMar>
            <w:hideMark/>
          </w:tcPr>
          <w:p w14:paraId="6EF44937" w14:textId="77777777" w:rsidR="009D7F7C" w:rsidRPr="004C376D" w:rsidRDefault="009D7F7C">
            <w:pPr>
              <w:widowControl w:val="0"/>
              <w:rPr>
                <w:rFonts w:ascii="Cambria" w:hAnsi="Cambria"/>
                <w:sz w:val="16"/>
                <w:szCs w:val="16"/>
              </w:rPr>
            </w:pPr>
            <w:r w:rsidRPr="004C376D">
              <w:rPr>
                <w:rFonts w:ascii="Cambria" w:hAnsi="Cambria"/>
                <w:sz w:val="16"/>
                <w:szCs w:val="16"/>
              </w:rPr>
              <w:t>120 Wadsworth Ave</w:t>
            </w:r>
          </w:p>
        </w:tc>
        <w:tc>
          <w:tcPr>
            <w:tcW w:w="1020" w:type="dxa"/>
            <w:tcMar>
              <w:top w:w="28" w:type="dxa"/>
              <w:left w:w="28" w:type="dxa"/>
              <w:bottom w:w="28" w:type="dxa"/>
              <w:right w:w="28" w:type="dxa"/>
            </w:tcMar>
            <w:hideMark/>
          </w:tcPr>
          <w:p w14:paraId="2CA9B5C6"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05AF2AE6"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2C0D7559"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1B5BAF3A"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275DFA05" w14:textId="76D9892A"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5784909B" w14:textId="77777777" w:rsidTr="009D7F7C">
        <w:trPr>
          <w:trHeight w:val="500"/>
        </w:trPr>
        <w:tc>
          <w:tcPr>
            <w:tcW w:w="2625" w:type="dxa"/>
            <w:tcMar>
              <w:top w:w="28" w:type="dxa"/>
              <w:left w:w="28" w:type="dxa"/>
              <w:bottom w:w="28" w:type="dxa"/>
              <w:right w:w="28" w:type="dxa"/>
            </w:tcMar>
            <w:hideMark/>
          </w:tcPr>
          <w:p w14:paraId="42E5EC30" w14:textId="77777777" w:rsidR="009D7F7C" w:rsidRPr="004C376D" w:rsidRDefault="009D7F7C">
            <w:pPr>
              <w:widowControl w:val="0"/>
              <w:rPr>
                <w:rFonts w:ascii="Cambria" w:hAnsi="Cambria"/>
                <w:sz w:val="16"/>
                <w:szCs w:val="16"/>
              </w:rPr>
            </w:pPr>
            <w:r w:rsidRPr="004C376D">
              <w:rPr>
                <w:rFonts w:ascii="Cambria" w:hAnsi="Cambria"/>
                <w:sz w:val="16"/>
                <w:szCs w:val="16"/>
              </w:rPr>
              <w:t>South Bronx Classical Charter School II</w:t>
            </w:r>
          </w:p>
        </w:tc>
        <w:tc>
          <w:tcPr>
            <w:tcW w:w="855" w:type="dxa"/>
            <w:tcMar>
              <w:top w:w="28" w:type="dxa"/>
              <w:left w:w="28" w:type="dxa"/>
              <w:bottom w:w="28" w:type="dxa"/>
              <w:right w:w="28" w:type="dxa"/>
            </w:tcMar>
            <w:hideMark/>
          </w:tcPr>
          <w:p w14:paraId="09A2C808" w14:textId="77777777" w:rsidR="009D7F7C" w:rsidRPr="004C376D" w:rsidRDefault="009D7F7C">
            <w:pPr>
              <w:widowControl w:val="0"/>
              <w:rPr>
                <w:rFonts w:ascii="Cambria" w:hAnsi="Cambria"/>
                <w:sz w:val="16"/>
                <w:szCs w:val="16"/>
              </w:rPr>
            </w:pPr>
            <w:r w:rsidRPr="004C376D">
              <w:rPr>
                <w:rFonts w:ascii="Cambria" w:hAnsi="Cambria"/>
                <w:sz w:val="16"/>
                <w:szCs w:val="16"/>
              </w:rPr>
              <w:t>84X364</w:t>
            </w:r>
          </w:p>
        </w:tc>
        <w:tc>
          <w:tcPr>
            <w:tcW w:w="1965" w:type="dxa"/>
            <w:tcMar>
              <w:top w:w="28" w:type="dxa"/>
              <w:left w:w="28" w:type="dxa"/>
              <w:bottom w:w="28" w:type="dxa"/>
              <w:right w:w="28" w:type="dxa"/>
            </w:tcMar>
            <w:hideMark/>
          </w:tcPr>
          <w:p w14:paraId="44E07F2C" w14:textId="77777777" w:rsidR="009D7F7C" w:rsidRPr="004C376D" w:rsidRDefault="009D7F7C">
            <w:pPr>
              <w:widowControl w:val="0"/>
              <w:rPr>
                <w:rFonts w:ascii="Cambria" w:hAnsi="Cambria"/>
                <w:sz w:val="16"/>
                <w:szCs w:val="16"/>
              </w:rPr>
            </w:pPr>
            <w:r w:rsidRPr="004C376D">
              <w:rPr>
                <w:rFonts w:ascii="Cambria" w:hAnsi="Cambria"/>
                <w:sz w:val="16"/>
                <w:szCs w:val="16"/>
              </w:rPr>
              <w:t>333 E 135th Street</w:t>
            </w:r>
          </w:p>
        </w:tc>
        <w:tc>
          <w:tcPr>
            <w:tcW w:w="1020" w:type="dxa"/>
            <w:tcMar>
              <w:top w:w="28" w:type="dxa"/>
              <w:left w:w="28" w:type="dxa"/>
              <w:bottom w:w="28" w:type="dxa"/>
              <w:right w:w="28" w:type="dxa"/>
            </w:tcMar>
            <w:hideMark/>
          </w:tcPr>
          <w:p w14:paraId="737B9186"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668ABA03"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730EFA80"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20ACF28B"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25E183A8" w14:textId="6DB06D95"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4406715B" w14:textId="77777777" w:rsidTr="009D7F7C">
        <w:trPr>
          <w:trHeight w:val="500"/>
        </w:trPr>
        <w:tc>
          <w:tcPr>
            <w:tcW w:w="2625" w:type="dxa"/>
            <w:tcMar>
              <w:top w:w="28" w:type="dxa"/>
              <w:left w:w="28" w:type="dxa"/>
              <w:bottom w:w="28" w:type="dxa"/>
              <w:right w:w="28" w:type="dxa"/>
            </w:tcMar>
          </w:tcPr>
          <w:p w14:paraId="13AC7C94" w14:textId="77777777" w:rsidR="009D7F7C" w:rsidRPr="004C376D" w:rsidRDefault="009D7F7C">
            <w:pPr>
              <w:widowControl w:val="0"/>
              <w:rPr>
                <w:rFonts w:ascii="Cambria" w:hAnsi="Cambria"/>
                <w:sz w:val="16"/>
                <w:szCs w:val="16"/>
              </w:rPr>
            </w:pPr>
          </w:p>
        </w:tc>
        <w:tc>
          <w:tcPr>
            <w:tcW w:w="855" w:type="dxa"/>
            <w:tcMar>
              <w:top w:w="28" w:type="dxa"/>
              <w:left w:w="28" w:type="dxa"/>
              <w:bottom w:w="28" w:type="dxa"/>
              <w:right w:w="28" w:type="dxa"/>
            </w:tcMar>
          </w:tcPr>
          <w:p w14:paraId="5B33ED51" w14:textId="77777777" w:rsidR="009D7F7C" w:rsidRPr="004C376D" w:rsidRDefault="009D7F7C">
            <w:pPr>
              <w:widowControl w:val="0"/>
              <w:rPr>
                <w:rFonts w:ascii="Cambria" w:hAnsi="Cambria"/>
                <w:sz w:val="16"/>
                <w:szCs w:val="16"/>
              </w:rPr>
            </w:pPr>
          </w:p>
        </w:tc>
        <w:tc>
          <w:tcPr>
            <w:tcW w:w="1965" w:type="dxa"/>
            <w:tcMar>
              <w:top w:w="28" w:type="dxa"/>
              <w:left w:w="28" w:type="dxa"/>
              <w:bottom w:w="28" w:type="dxa"/>
              <w:right w:w="28" w:type="dxa"/>
            </w:tcMar>
            <w:hideMark/>
          </w:tcPr>
          <w:p w14:paraId="72241510" w14:textId="77777777" w:rsidR="009D7F7C" w:rsidRPr="004C376D" w:rsidRDefault="009D7F7C">
            <w:pPr>
              <w:widowControl w:val="0"/>
              <w:rPr>
                <w:rFonts w:ascii="Cambria" w:hAnsi="Cambria"/>
                <w:sz w:val="16"/>
                <w:szCs w:val="16"/>
              </w:rPr>
            </w:pPr>
            <w:r w:rsidRPr="004C376D">
              <w:rPr>
                <w:rFonts w:ascii="Cambria" w:hAnsi="Cambria"/>
                <w:sz w:val="16"/>
                <w:szCs w:val="16"/>
              </w:rPr>
              <w:t>757 Concourse Village West</w:t>
            </w:r>
          </w:p>
        </w:tc>
        <w:tc>
          <w:tcPr>
            <w:tcW w:w="1020" w:type="dxa"/>
            <w:tcMar>
              <w:top w:w="28" w:type="dxa"/>
              <w:left w:w="28" w:type="dxa"/>
              <w:bottom w:w="28" w:type="dxa"/>
              <w:right w:w="28" w:type="dxa"/>
            </w:tcMar>
            <w:hideMark/>
          </w:tcPr>
          <w:p w14:paraId="6D490271"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24EF9E2A"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17938781"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11C215F7"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5DD15DC0" w14:textId="63FBFA86"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258D61E7" w14:textId="77777777" w:rsidTr="009D7F7C">
        <w:trPr>
          <w:trHeight w:val="500"/>
        </w:trPr>
        <w:tc>
          <w:tcPr>
            <w:tcW w:w="2625" w:type="dxa"/>
            <w:tcMar>
              <w:top w:w="28" w:type="dxa"/>
              <w:left w:w="28" w:type="dxa"/>
              <w:bottom w:w="28" w:type="dxa"/>
              <w:right w:w="28" w:type="dxa"/>
            </w:tcMar>
            <w:hideMark/>
          </w:tcPr>
          <w:p w14:paraId="46378B65" w14:textId="77777777" w:rsidR="009D7F7C" w:rsidRPr="004C376D" w:rsidRDefault="009D7F7C">
            <w:pPr>
              <w:widowControl w:val="0"/>
              <w:rPr>
                <w:rFonts w:ascii="Cambria" w:hAnsi="Cambria"/>
                <w:sz w:val="16"/>
                <w:szCs w:val="16"/>
              </w:rPr>
            </w:pPr>
            <w:r w:rsidRPr="004C376D">
              <w:rPr>
                <w:rFonts w:ascii="Cambria" w:hAnsi="Cambria"/>
                <w:sz w:val="16"/>
                <w:szCs w:val="16"/>
              </w:rPr>
              <w:t>South Bronx Classical Charter School IV</w:t>
            </w:r>
          </w:p>
        </w:tc>
        <w:tc>
          <w:tcPr>
            <w:tcW w:w="855" w:type="dxa"/>
            <w:tcMar>
              <w:top w:w="28" w:type="dxa"/>
              <w:left w:w="28" w:type="dxa"/>
              <w:bottom w:w="28" w:type="dxa"/>
              <w:right w:w="28" w:type="dxa"/>
            </w:tcMar>
            <w:hideMark/>
          </w:tcPr>
          <w:p w14:paraId="5BEB8BA3" w14:textId="77777777" w:rsidR="009D7F7C" w:rsidRPr="004C376D" w:rsidRDefault="009D7F7C">
            <w:pPr>
              <w:widowControl w:val="0"/>
              <w:rPr>
                <w:rFonts w:ascii="Cambria" w:hAnsi="Cambria"/>
                <w:sz w:val="16"/>
                <w:szCs w:val="16"/>
              </w:rPr>
            </w:pPr>
            <w:r w:rsidRPr="004C376D">
              <w:rPr>
                <w:rFonts w:ascii="Cambria" w:hAnsi="Cambria"/>
                <w:sz w:val="16"/>
                <w:szCs w:val="16"/>
              </w:rPr>
              <w:t>84X588</w:t>
            </w:r>
          </w:p>
        </w:tc>
        <w:tc>
          <w:tcPr>
            <w:tcW w:w="1965" w:type="dxa"/>
            <w:tcMar>
              <w:top w:w="28" w:type="dxa"/>
              <w:left w:w="28" w:type="dxa"/>
              <w:bottom w:w="28" w:type="dxa"/>
              <w:right w:w="28" w:type="dxa"/>
            </w:tcMar>
            <w:hideMark/>
          </w:tcPr>
          <w:p w14:paraId="7658E645" w14:textId="77777777" w:rsidR="009D7F7C" w:rsidRPr="004C376D" w:rsidRDefault="009D7F7C">
            <w:pPr>
              <w:widowControl w:val="0"/>
              <w:rPr>
                <w:rFonts w:ascii="Cambria" w:hAnsi="Cambria"/>
                <w:sz w:val="16"/>
                <w:szCs w:val="16"/>
              </w:rPr>
            </w:pPr>
            <w:r w:rsidRPr="004C376D">
              <w:rPr>
                <w:rFonts w:ascii="Cambria" w:hAnsi="Cambria"/>
                <w:sz w:val="16"/>
                <w:szCs w:val="16"/>
              </w:rPr>
              <w:t>757 Concourse Village East</w:t>
            </w:r>
          </w:p>
        </w:tc>
        <w:tc>
          <w:tcPr>
            <w:tcW w:w="1020" w:type="dxa"/>
            <w:tcMar>
              <w:top w:w="28" w:type="dxa"/>
              <w:left w:w="28" w:type="dxa"/>
              <w:bottom w:w="28" w:type="dxa"/>
              <w:right w:w="28" w:type="dxa"/>
            </w:tcMar>
            <w:hideMark/>
          </w:tcPr>
          <w:p w14:paraId="4B86E126"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107840DB"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705CC10F"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316762CC"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6645F9CF" w14:textId="6B18FA5A"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35CB1183" w14:textId="77777777" w:rsidTr="009D7F7C">
        <w:trPr>
          <w:trHeight w:val="500"/>
        </w:trPr>
        <w:tc>
          <w:tcPr>
            <w:tcW w:w="2625" w:type="dxa"/>
            <w:tcMar>
              <w:top w:w="28" w:type="dxa"/>
              <w:left w:w="28" w:type="dxa"/>
              <w:bottom w:w="28" w:type="dxa"/>
              <w:right w:w="28" w:type="dxa"/>
            </w:tcMar>
            <w:hideMark/>
          </w:tcPr>
          <w:p w14:paraId="3BF19D61" w14:textId="77777777" w:rsidR="009D7F7C" w:rsidRPr="004C376D" w:rsidRDefault="009D7F7C">
            <w:pPr>
              <w:widowControl w:val="0"/>
              <w:rPr>
                <w:rFonts w:ascii="Cambria" w:hAnsi="Cambria"/>
                <w:sz w:val="16"/>
                <w:szCs w:val="16"/>
              </w:rPr>
            </w:pPr>
            <w:r w:rsidRPr="004C376D">
              <w:rPr>
                <w:rFonts w:ascii="Cambria" w:hAnsi="Cambria"/>
                <w:sz w:val="16"/>
                <w:szCs w:val="16"/>
              </w:rPr>
              <w:t>WHIN Music Community Charter School</w:t>
            </w:r>
          </w:p>
        </w:tc>
        <w:tc>
          <w:tcPr>
            <w:tcW w:w="855" w:type="dxa"/>
            <w:tcMar>
              <w:top w:w="28" w:type="dxa"/>
              <w:left w:w="28" w:type="dxa"/>
              <w:bottom w:w="28" w:type="dxa"/>
              <w:right w:w="28" w:type="dxa"/>
            </w:tcMar>
            <w:hideMark/>
          </w:tcPr>
          <w:p w14:paraId="3F2F7080" w14:textId="77777777" w:rsidR="009D7F7C" w:rsidRPr="004C376D" w:rsidRDefault="009D7F7C">
            <w:pPr>
              <w:widowControl w:val="0"/>
              <w:rPr>
                <w:rFonts w:ascii="Cambria" w:hAnsi="Cambria"/>
                <w:sz w:val="16"/>
                <w:szCs w:val="16"/>
              </w:rPr>
            </w:pPr>
            <w:r w:rsidRPr="004C376D">
              <w:rPr>
                <w:rFonts w:ascii="Cambria" w:hAnsi="Cambria"/>
                <w:sz w:val="16"/>
                <w:szCs w:val="16"/>
              </w:rPr>
              <w:t>84M338</w:t>
            </w:r>
          </w:p>
        </w:tc>
        <w:tc>
          <w:tcPr>
            <w:tcW w:w="1965" w:type="dxa"/>
            <w:tcMar>
              <w:top w:w="28" w:type="dxa"/>
              <w:left w:w="28" w:type="dxa"/>
              <w:bottom w:w="28" w:type="dxa"/>
              <w:right w:w="28" w:type="dxa"/>
            </w:tcMar>
            <w:hideMark/>
          </w:tcPr>
          <w:p w14:paraId="19FBA54F" w14:textId="77777777" w:rsidR="009D7F7C" w:rsidRPr="004C376D" w:rsidRDefault="009D7F7C">
            <w:pPr>
              <w:widowControl w:val="0"/>
              <w:rPr>
                <w:rFonts w:ascii="Cambria" w:hAnsi="Cambria"/>
                <w:sz w:val="16"/>
                <w:szCs w:val="16"/>
              </w:rPr>
            </w:pPr>
            <w:r w:rsidRPr="004C376D">
              <w:rPr>
                <w:rFonts w:ascii="Cambria" w:hAnsi="Cambria"/>
                <w:sz w:val="16"/>
                <w:szCs w:val="16"/>
              </w:rPr>
              <w:t>1086 St Nicholas Avenue</w:t>
            </w:r>
          </w:p>
        </w:tc>
        <w:tc>
          <w:tcPr>
            <w:tcW w:w="1020" w:type="dxa"/>
            <w:tcMar>
              <w:top w:w="28" w:type="dxa"/>
              <w:left w:w="28" w:type="dxa"/>
              <w:bottom w:w="28" w:type="dxa"/>
              <w:right w:w="28" w:type="dxa"/>
            </w:tcMar>
            <w:hideMark/>
          </w:tcPr>
          <w:p w14:paraId="66019420"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659C73F4"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3E1939CC"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68CB1F00"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53711F50" w14:textId="6DD51133"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1BF61A7E" w14:textId="77777777" w:rsidTr="009D7F7C">
        <w:trPr>
          <w:trHeight w:val="500"/>
        </w:trPr>
        <w:tc>
          <w:tcPr>
            <w:tcW w:w="9375" w:type="dxa"/>
            <w:gridSpan w:val="8"/>
            <w:tcMar>
              <w:top w:w="28" w:type="dxa"/>
              <w:left w:w="28" w:type="dxa"/>
              <w:bottom w:w="28" w:type="dxa"/>
              <w:right w:w="28" w:type="dxa"/>
            </w:tcMar>
            <w:hideMark/>
          </w:tcPr>
          <w:p w14:paraId="4A6B9313" w14:textId="77777777" w:rsidR="009D7F7C" w:rsidRPr="00D25880" w:rsidRDefault="009D7F7C">
            <w:pPr>
              <w:pStyle w:val="Heading2"/>
              <w:rPr>
                <w:rFonts w:asciiTheme="minorHAnsi" w:eastAsia="Arial" w:hAnsiTheme="minorHAnsi"/>
                <w:sz w:val="22"/>
                <w:szCs w:val="22"/>
              </w:rPr>
            </w:pPr>
            <w:r w:rsidRPr="00D25880">
              <w:rPr>
                <w:rFonts w:asciiTheme="minorHAnsi" w:eastAsia="Arial" w:hAnsiTheme="minorHAnsi"/>
                <w:sz w:val="22"/>
                <w:szCs w:val="22"/>
              </w:rPr>
              <w:lastRenderedPageBreak/>
              <w:t>Authorized by NYC Department of Education</w:t>
            </w:r>
            <w:bookmarkStart w:id="4" w:name="_cqbgq0e1y366"/>
            <w:bookmarkEnd w:id="4"/>
          </w:p>
        </w:tc>
      </w:tr>
      <w:tr w:rsidR="009D7F7C" w14:paraId="34922BF6" w14:textId="77777777" w:rsidTr="009D7F7C">
        <w:trPr>
          <w:trHeight w:val="500"/>
        </w:trPr>
        <w:tc>
          <w:tcPr>
            <w:tcW w:w="9375" w:type="dxa"/>
            <w:gridSpan w:val="8"/>
            <w:shd w:val="clear" w:color="auto" w:fill="EFEFEF"/>
            <w:tcMar>
              <w:top w:w="28" w:type="dxa"/>
              <w:left w:w="28" w:type="dxa"/>
              <w:bottom w:w="28" w:type="dxa"/>
              <w:right w:w="28" w:type="dxa"/>
            </w:tcMar>
            <w:hideMark/>
          </w:tcPr>
          <w:p w14:paraId="4B631E67" w14:textId="77777777" w:rsidR="009D7F7C" w:rsidRPr="00D25880" w:rsidRDefault="009D7F7C">
            <w:pPr>
              <w:pStyle w:val="Heading3"/>
              <w:widowControl w:val="0"/>
              <w:rPr>
                <w:rFonts w:asciiTheme="minorHAnsi" w:eastAsia="Arial" w:hAnsiTheme="minorHAnsi"/>
                <w:sz w:val="22"/>
                <w:szCs w:val="22"/>
              </w:rPr>
            </w:pPr>
            <w:r w:rsidRPr="00D25880">
              <w:rPr>
                <w:rFonts w:asciiTheme="minorHAnsi" w:eastAsia="Arial" w:hAnsiTheme="minorHAnsi"/>
                <w:sz w:val="22"/>
                <w:szCs w:val="22"/>
              </w:rPr>
              <w:t>Charter Management Organization: KIPP</w:t>
            </w:r>
            <w:bookmarkStart w:id="5" w:name="_3py9l29kb28c"/>
            <w:bookmarkEnd w:id="5"/>
          </w:p>
        </w:tc>
      </w:tr>
      <w:tr w:rsidR="009D7F7C" w14:paraId="2DB61364" w14:textId="77777777" w:rsidTr="009D7F7C">
        <w:trPr>
          <w:trHeight w:val="500"/>
        </w:trPr>
        <w:tc>
          <w:tcPr>
            <w:tcW w:w="2625" w:type="dxa"/>
            <w:tcMar>
              <w:top w:w="28" w:type="dxa"/>
              <w:left w:w="28" w:type="dxa"/>
              <w:bottom w:w="28" w:type="dxa"/>
              <w:right w:w="28" w:type="dxa"/>
            </w:tcMar>
            <w:hideMark/>
          </w:tcPr>
          <w:p w14:paraId="66AD4E56"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KIPP Academy Charter School</w:t>
            </w:r>
          </w:p>
        </w:tc>
        <w:tc>
          <w:tcPr>
            <w:tcW w:w="855" w:type="dxa"/>
            <w:tcMar>
              <w:top w:w="28" w:type="dxa"/>
              <w:left w:w="28" w:type="dxa"/>
              <w:bottom w:w="28" w:type="dxa"/>
              <w:right w:w="28" w:type="dxa"/>
            </w:tcMar>
            <w:hideMark/>
          </w:tcPr>
          <w:p w14:paraId="21A32E8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84X704</w:t>
            </w:r>
          </w:p>
        </w:tc>
        <w:tc>
          <w:tcPr>
            <w:tcW w:w="1965" w:type="dxa"/>
            <w:tcMar>
              <w:top w:w="28" w:type="dxa"/>
              <w:left w:w="28" w:type="dxa"/>
              <w:bottom w:w="28" w:type="dxa"/>
              <w:right w:w="28" w:type="dxa"/>
            </w:tcMar>
            <w:hideMark/>
          </w:tcPr>
          <w:p w14:paraId="0C3BEEF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250 East 156th Street</w:t>
            </w:r>
          </w:p>
        </w:tc>
        <w:tc>
          <w:tcPr>
            <w:tcW w:w="1020" w:type="dxa"/>
            <w:tcMar>
              <w:top w:w="28" w:type="dxa"/>
              <w:left w:w="28" w:type="dxa"/>
              <w:bottom w:w="28" w:type="dxa"/>
              <w:right w:w="28" w:type="dxa"/>
            </w:tcMar>
            <w:hideMark/>
          </w:tcPr>
          <w:p w14:paraId="724B6D5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52AEAD39"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12383F0C"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12D772F3"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6E61819B" w14:textId="6855E86B"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14:paraId="39A5A97E" w14:textId="77777777" w:rsidTr="009D7F7C">
        <w:trPr>
          <w:trHeight w:val="500"/>
        </w:trPr>
        <w:tc>
          <w:tcPr>
            <w:tcW w:w="2625" w:type="dxa"/>
            <w:tcMar>
              <w:top w:w="28" w:type="dxa"/>
              <w:left w:w="28" w:type="dxa"/>
              <w:bottom w:w="28" w:type="dxa"/>
              <w:right w:w="28" w:type="dxa"/>
            </w:tcMar>
          </w:tcPr>
          <w:p w14:paraId="3D12B560" w14:textId="77777777" w:rsidR="009D7F7C" w:rsidRPr="004C376D" w:rsidRDefault="009D7F7C">
            <w:pPr>
              <w:widowControl w:val="0"/>
              <w:rPr>
                <w:rFonts w:asciiTheme="minorHAnsi" w:hAnsiTheme="minorHAnsi"/>
                <w:sz w:val="16"/>
                <w:szCs w:val="16"/>
              </w:rPr>
            </w:pPr>
          </w:p>
        </w:tc>
        <w:tc>
          <w:tcPr>
            <w:tcW w:w="855" w:type="dxa"/>
            <w:tcMar>
              <w:top w:w="28" w:type="dxa"/>
              <w:left w:w="28" w:type="dxa"/>
              <w:bottom w:w="28" w:type="dxa"/>
              <w:right w:w="28" w:type="dxa"/>
            </w:tcMar>
          </w:tcPr>
          <w:p w14:paraId="11C4F9BF" w14:textId="77777777" w:rsidR="009D7F7C" w:rsidRPr="004C376D" w:rsidRDefault="009D7F7C">
            <w:pPr>
              <w:widowControl w:val="0"/>
              <w:rPr>
                <w:rFonts w:asciiTheme="minorHAnsi" w:hAnsiTheme="minorHAnsi"/>
                <w:sz w:val="16"/>
                <w:szCs w:val="16"/>
              </w:rPr>
            </w:pPr>
          </w:p>
        </w:tc>
        <w:tc>
          <w:tcPr>
            <w:tcW w:w="1965" w:type="dxa"/>
            <w:tcMar>
              <w:top w:w="28" w:type="dxa"/>
              <w:left w:w="28" w:type="dxa"/>
              <w:bottom w:w="28" w:type="dxa"/>
              <w:right w:w="28" w:type="dxa"/>
            </w:tcMar>
            <w:hideMark/>
          </w:tcPr>
          <w:p w14:paraId="4CADCE0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730 Concourse Village West</w:t>
            </w:r>
          </w:p>
        </w:tc>
        <w:tc>
          <w:tcPr>
            <w:tcW w:w="1020" w:type="dxa"/>
            <w:tcMar>
              <w:top w:w="28" w:type="dxa"/>
              <w:left w:w="28" w:type="dxa"/>
              <w:bottom w:w="28" w:type="dxa"/>
              <w:right w:w="28" w:type="dxa"/>
            </w:tcMar>
            <w:hideMark/>
          </w:tcPr>
          <w:p w14:paraId="42C4F05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18458D6E"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3F4F7B8B"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67436161"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1EFBB6EF" w14:textId="31E40C23"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14:paraId="548E89D5" w14:textId="77777777" w:rsidTr="009D7F7C">
        <w:trPr>
          <w:trHeight w:val="500"/>
        </w:trPr>
        <w:tc>
          <w:tcPr>
            <w:tcW w:w="9375" w:type="dxa"/>
            <w:gridSpan w:val="8"/>
            <w:shd w:val="clear" w:color="auto" w:fill="EFEFEF"/>
            <w:tcMar>
              <w:top w:w="28" w:type="dxa"/>
              <w:left w:w="28" w:type="dxa"/>
              <w:bottom w:w="28" w:type="dxa"/>
              <w:right w:w="28" w:type="dxa"/>
            </w:tcMar>
            <w:hideMark/>
          </w:tcPr>
          <w:p w14:paraId="2364293B" w14:textId="77777777" w:rsidR="009D7F7C" w:rsidRPr="00D25880" w:rsidRDefault="009D7F7C">
            <w:pPr>
              <w:pStyle w:val="Heading3"/>
              <w:widowControl w:val="0"/>
              <w:rPr>
                <w:rFonts w:asciiTheme="minorHAnsi" w:eastAsia="Arial" w:hAnsiTheme="minorHAnsi"/>
                <w:sz w:val="22"/>
                <w:szCs w:val="22"/>
              </w:rPr>
            </w:pPr>
            <w:r w:rsidRPr="00D25880">
              <w:rPr>
                <w:rFonts w:asciiTheme="minorHAnsi" w:eastAsia="Arial" w:hAnsiTheme="minorHAnsi"/>
                <w:sz w:val="22"/>
                <w:szCs w:val="22"/>
              </w:rPr>
              <w:t>No Charter Management Organization</w:t>
            </w:r>
            <w:bookmarkStart w:id="6" w:name="_lxixgl2f819h"/>
            <w:bookmarkEnd w:id="6"/>
          </w:p>
        </w:tc>
      </w:tr>
      <w:tr w:rsidR="009D7F7C" w14:paraId="636DB0FF" w14:textId="77777777" w:rsidTr="009D7F7C">
        <w:trPr>
          <w:trHeight w:val="500"/>
        </w:trPr>
        <w:tc>
          <w:tcPr>
            <w:tcW w:w="2625" w:type="dxa"/>
            <w:tcMar>
              <w:top w:w="28" w:type="dxa"/>
              <w:left w:w="28" w:type="dxa"/>
              <w:bottom w:w="28" w:type="dxa"/>
              <w:right w:w="28" w:type="dxa"/>
            </w:tcMar>
            <w:hideMark/>
          </w:tcPr>
          <w:p w14:paraId="7B4AA291" w14:textId="77777777" w:rsidR="009D7F7C" w:rsidRPr="004C376D" w:rsidRDefault="009D7F7C">
            <w:pPr>
              <w:widowControl w:val="0"/>
              <w:rPr>
                <w:rFonts w:ascii="Cambria" w:eastAsia="Arial" w:hAnsi="Cambria"/>
                <w:sz w:val="16"/>
                <w:szCs w:val="16"/>
              </w:rPr>
            </w:pPr>
            <w:r w:rsidRPr="004C376D">
              <w:rPr>
                <w:rFonts w:ascii="Cambria" w:hAnsi="Cambria"/>
                <w:sz w:val="16"/>
                <w:szCs w:val="16"/>
              </w:rPr>
              <w:t>Choice Charter School</w:t>
            </w:r>
          </w:p>
        </w:tc>
        <w:tc>
          <w:tcPr>
            <w:tcW w:w="855" w:type="dxa"/>
            <w:tcMar>
              <w:top w:w="28" w:type="dxa"/>
              <w:left w:w="28" w:type="dxa"/>
              <w:bottom w:w="28" w:type="dxa"/>
              <w:right w:w="28" w:type="dxa"/>
            </w:tcMar>
            <w:hideMark/>
          </w:tcPr>
          <w:p w14:paraId="794B8DFB" w14:textId="77777777" w:rsidR="009D7F7C" w:rsidRPr="004C376D" w:rsidRDefault="009D7F7C">
            <w:pPr>
              <w:widowControl w:val="0"/>
              <w:rPr>
                <w:rFonts w:ascii="Cambria" w:hAnsi="Cambria"/>
                <w:sz w:val="16"/>
                <w:szCs w:val="16"/>
              </w:rPr>
            </w:pPr>
            <w:r w:rsidRPr="004C376D">
              <w:rPr>
                <w:rFonts w:ascii="Cambria" w:hAnsi="Cambria"/>
                <w:sz w:val="16"/>
                <w:szCs w:val="16"/>
              </w:rPr>
              <w:t>84X389</w:t>
            </w:r>
          </w:p>
        </w:tc>
        <w:tc>
          <w:tcPr>
            <w:tcW w:w="1965" w:type="dxa"/>
            <w:tcMar>
              <w:top w:w="28" w:type="dxa"/>
              <w:left w:w="28" w:type="dxa"/>
              <w:bottom w:w="28" w:type="dxa"/>
              <w:right w:w="28" w:type="dxa"/>
            </w:tcMar>
            <w:hideMark/>
          </w:tcPr>
          <w:p w14:paraId="6292D962" w14:textId="77777777" w:rsidR="009D7F7C" w:rsidRPr="004C376D" w:rsidRDefault="009D7F7C">
            <w:pPr>
              <w:widowControl w:val="0"/>
              <w:rPr>
                <w:rFonts w:ascii="Cambria" w:hAnsi="Cambria"/>
                <w:sz w:val="16"/>
                <w:szCs w:val="16"/>
              </w:rPr>
            </w:pPr>
            <w:r w:rsidRPr="004C376D">
              <w:rPr>
                <w:rFonts w:ascii="Cambria" w:hAnsi="Cambria"/>
                <w:sz w:val="16"/>
                <w:szCs w:val="16"/>
              </w:rPr>
              <w:t>750 CONCOURSE VILLAGE WEST</w:t>
            </w:r>
          </w:p>
        </w:tc>
        <w:tc>
          <w:tcPr>
            <w:tcW w:w="1020" w:type="dxa"/>
            <w:tcMar>
              <w:top w:w="28" w:type="dxa"/>
              <w:left w:w="28" w:type="dxa"/>
              <w:bottom w:w="28" w:type="dxa"/>
              <w:right w:w="28" w:type="dxa"/>
            </w:tcMar>
            <w:hideMark/>
          </w:tcPr>
          <w:p w14:paraId="36AA608A"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4146631A"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4454B589"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00C5217D"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25A26E49" w14:textId="5A513C89"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06BB00D9" w14:textId="77777777" w:rsidTr="009D7F7C">
        <w:trPr>
          <w:trHeight w:val="500"/>
        </w:trPr>
        <w:tc>
          <w:tcPr>
            <w:tcW w:w="2625" w:type="dxa"/>
            <w:tcMar>
              <w:top w:w="28" w:type="dxa"/>
              <w:left w:w="28" w:type="dxa"/>
              <w:bottom w:w="28" w:type="dxa"/>
              <w:right w:w="28" w:type="dxa"/>
            </w:tcMar>
            <w:hideMark/>
          </w:tcPr>
          <w:p w14:paraId="022C211C" w14:textId="77777777" w:rsidR="009D7F7C" w:rsidRPr="004C376D" w:rsidRDefault="009D7F7C">
            <w:pPr>
              <w:widowControl w:val="0"/>
              <w:rPr>
                <w:rFonts w:ascii="Cambria" w:hAnsi="Cambria"/>
                <w:sz w:val="16"/>
                <w:szCs w:val="16"/>
              </w:rPr>
            </w:pPr>
            <w:r w:rsidRPr="004C376D">
              <w:rPr>
                <w:rFonts w:ascii="Cambria" w:hAnsi="Cambria"/>
                <w:sz w:val="16"/>
                <w:szCs w:val="16"/>
              </w:rPr>
              <w:t>Future Leaders Institute Charter School</w:t>
            </w:r>
          </w:p>
        </w:tc>
        <w:tc>
          <w:tcPr>
            <w:tcW w:w="855" w:type="dxa"/>
            <w:tcMar>
              <w:top w:w="28" w:type="dxa"/>
              <w:left w:w="28" w:type="dxa"/>
              <w:bottom w:w="28" w:type="dxa"/>
              <w:right w:w="28" w:type="dxa"/>
            </w:tcMar>
            <w:hideMark/>
          </w:tcPr>
          <w:p w14:paraId="71FEF1B5" w14:textId="77777777" w:rsidR="009D7F7C" w:rsidRPr="004C376D" w:rsidRDefault="009D7F7C">
            <w:pPr>
              <w:widowControl w:val="0"/>
              <w:rPr>
                <w:rFonts w:ascii="Cambria" w:hAnsi="Cambria"/>
                <w:sz w:val="16"/>
                <w:szCs w:val="16"/>
              </w:rPr>
            </w:pPr>
            <w:r w:rsidRPr="004C376D">
              <w:rPr>
                <w:rFonts w:ascii="Cambria" w:hAnsi="Cambria"/>
                <w:sz w:val="16"/>
                <w:szCs w:val="16"/>
              </w:rPr>
              <w:t>84M861</w:t>
            </w:r>
          </w:p>
        </w:tc>
        <w:tc>
          <w:tcPr>
            <w:tcW w:w="1965" w:type="dxa"/>
            <w:tcMar>
              <w:top w:w="28" w:type="dxa"/>
              <w:left w:w="28" w:type="dxa"/>
              <w:bottom w:w="28" w:type="dxa"/>
              <w:right w:w="28" w:type="dxa"/>
            </w:tcMar>
            <w:hideMark/>
          </w:tcPr>
          <w:p w14:paraId="5C8B91FC" w14:textId="77777777" w:rsidR="009D7F7C" w:rsidRPr="004C376D" w:rsidRDefault="009D7F7C">
            <w:pPr>
              <w:widowControl w:val="0"/>
              <w:rPr>
                <w:rFonts w:ascii="Cambria" w:hAnsi="Cambria"/>
                <w:sz w:val="16"/>
                <w:szCs w:val="16"/>
              </w:rPr>
            </w:pPr>
            <w:r w:rsidRPr="004C376D">
              <w:rPr>
                <w:rFonts w:ascii="Cambria" w:hAnsi="Cambria"/>
                <w:sz w:val="16"/>
                <w:szCs w:val="16"/>
              </w:rPr>
              <w:t>134 WEST 122 STREET</w:t>
            </w:r>
          </w:p>
        </w:tc>
        <w:tc>
          <w:tcPr>
            <w:tcW w:w="1020" w:type="dxa"/>
            <w:tcMar>
              <w:top w:w="28" w:type="dxa"/>
              <w:left w:w="28" w:type="dxa"/>
              <w:bottom w:w="28" w:type="dxa"/>
              <w:right w:w="28" w:type="dxa"/>
            </w:tcMar>
            <w:hideMark/>
          </w:tcPr>
          <w:p w14:paraId="716C4A3C"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6268C9E5"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691637D2"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hideMark/>
          </w:tcPr>
          <w:p w14:paraId="14686722" w14:textId="14ACC998"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675" w:type="dxa"/>
            <w:tcMar>
              <w:top w:w="28" w:type="dxa"/>
              <w:left w:w="28" w:type="dxa"/>
              <w:bottom w:w="28" w:type="dxa"/>
              <w:right w:w="28" w:type="dxa"/>
            </w:tcMar>
            <w:hideMark/>
          </w:tcPr>
          <w:p w14:paraId="04492FCA" w14:textId="7DF0A470"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52BB5536" w14:textId="77777777" w:rsidTr="009D7F7C">
        <w:trPr>
          <w:trHeight w:val="500"/>
        </w:trPr>
        <w:tc>
          <w:tcPr>
            <w:tcW w:w="2625" w:type="dxa"/>
            <w:tcMar>
              <w:top w:w="28" w:type="dxa"/>
              <w:left w:w="28" w:type="dxa"/>
              <w:bottom w:w="28" w:type="dxa"/>
              <w:right w:w="28" w:type="dxa"/>
            </w:tcMar>
            <w:hideMark/>
          </w:tcPr>
          <w:p w14:paraId="4F1C3B9B" w14:textId="77777777" w:rsidR="009D7F7C" w:rsidRPr="004C376D" w:rsidRDefault="009D7F7C">
            <w:pPr>
              <w:widowControl w:val="0"/>
              <w:rPr>
                <w:rFonts w:ascii="Cambria" w:hAnsi="Cambria"/>
                <w:sz w:val="16"/>
                <w:szCs w:val="16"/>
              </w:rPr>
            </w:pPr>
            <w:r w:rsidRPr="004C376D">
              <w:rPr>
                <w:rFonts w:ascii="Cambria" w:hAnsi="Cambria"/>
                <w:sz w:val="16"/>
                <w:szCs w:val="16"/>
              </w:rPr>
              <w:t>Harlem Children's Zone Promise Academy Charter School</w:t>
            </w:r>
          </w:p>
        </w:tc>
        <w:tc>
          <w:tcPr>
            <w:tcW w:w="855" w:type="dxa"/>
            <w:tcMar>
              <w:top w:w="28" w:type="dxa"/>
              <w:left w:w="28" w:type="dxa"/>
              <w:bottom w:w="28" w:type="dxa"/>
              <w:right w:w="28" w:type="dxa"/>
            </w:tcMar>
            <w:hideMark/>
          </w:tcPr>
          <w:p w14:paraId="09277AAF" w14:textId="77777777" w:rsidR="009D7F7C" w:rsidRPr="004C376D" w:rsidRDefault="009D7F7C">
            <w:pPr>
              <w:widowControl w:val="0"/>
              <w:rPr>
                <w:rFonts w:ascii="Cambria" w:hAnsi="Cambria"/>
                <w:sz w:val="16"/>
                <w:szCs w:val="16"/>
              </w:rPr>
            </w:pPr>
            <w:r w:rsidRPr="004C376D">
              <w:rPr>
                <w:rFonts w:ascii="Cambria" w:hAnsi="Cambria"/>
                <w:sz w:val="16"/>
                <w:szCs w:val="16"/>
              </w:rPr>
              <w:t>84M284</w:t>
            </w:r>
          </w:p>
        </w:tc>
        <w:tc>
          <w:tcPr>
            <w:tcW w:w="1965" w:type="dxa"/>
            <w:tcMar>
              <w:top w:w="28" w:type="dxa"/>
              <w:left w:w="28" w:type="dxa"/>
              <w:bottom w:w="28" w:type="dxa"/>
              <w:right w:w="28" w:type="dxa"/>
            </w:tcMar>
            <w:hideMark/>
          </w:tcPr>
          <w:p w14:paraId="4A9A4917" w14:textId="77777777" w:rsidR="009D7F7C" w:rsidRPr="004C376D" w:rsidRDefault="009D7F7C">
            <w:pPr>
              <w:widowControl w:val="0"/>
              <w:rPr>
                <w:rFonts w:ascii="Cambria" w:hAnsi="Cambria"/>
                <w:sz w:val="16"/>
                <w:szCs w:val="16"/>
              </w:rPr>
            </w:pPr>
            <w:r w:rsidRPr="004C376D">
              <w:rPr>
                <w:rFonts w:ascii="Cambria" w:hAnsi="Cambria"/>
                <w:sz w:val="16"/>
                <w:szCs w:val="16"/>
              </w:rPr>
              <w:t>245 West 129th Street</w:t>
            </w:r>
          </w:p>
        </w:tc>
        <w:tc>
          <w:tcPr>
            <w:tcW w:w="1020" w:type="dxa"/>
            <w:tcMar>
              <w:top w:w="28" w:type="dxa"/>
              <w:left w:w="28" w:type="dxa"/>
              <w:bottom w:w="28" w:type="dxa"/>
              <w:right w:w="28" w:type="dxa"/>
            </w:tcMar>
            <w:hideMark/>
          </w:tcPr>
          <w:p w14:paraId="1BF2D611"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4E0B146E"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hideMark/>
          </w:tcPr>
          <w:p w14:paraId="1A1B9A07" w14:textId="45374549"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2FF0BEC2"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41D2E581" w14:textId="77777777" w:rsidR="009D7F7C" w:rsidRPr="004C376D" w:rsidRDefault="009D7F7C">
            <w:pPr>
              <w:widowControl w:val="0"/>
              <w:jc w:val="center"/>
              <w:rPr>
                <w:rFonts w:ascii="Cambria" w:hAnsi="Cambria"/>
                <w:sz w:val="16"/>
                <w:szCs w:val="16"/>
              </w:rPr>
            </w:pPr>
          </w:p>
        </w:tc>
      </w:tr>
      <w:tr w:rsidR="009D7F7C" w14:paraId="2B0BDD2A" w14:textId="77777777" w:rsidTr="009D7F7C">
        <w:trPr>
          <w:trHeight w:val="500"/>
        </w:trPr>
        <w:tc>
          <w:tcPr>
            <w:tcW w:w="2625" w:type="dxa"/>
            <w:tcMar>
              <w:top w:w="28" w:type="dxa"/>
              <w:left w:w="28" w:type="dxa"/>
              <w:bottom w:w="28" w:type="dxa"/>
              <w:right w:w="28" w:type="dxa"/>
            </w:tcMar>
            <w:hideMark/>
          </w:tcPr>
          <w:p w14:paraId="77C0E02A" w14:textId="77777777" w:rsidR="009D7F7C" w:rsidRPr="004C376D" w:rsidRDefault="009D7F7C">
            <w:pPr>
              <w:widowControl w:val="0"/>
              <w:rPr>
                <w:rFonts w:ascii="Cambria" w:hAnsi="Cambria"/>
                <w:sz w:val="16"/>
                <w:szCs w:val="16"/>
              </w:rPr>
            </w:pPr>
            <w:r w:rsidRPr="004C376D">
              <w:rPr>
                <w:rFonts w:ascii="Cambria" w:hAnsi="Cambria"/>
                <w:sz w:val="16"/>
                <w:szCs w:val="16"/>
              </w:rPr>
              <w:t>Harlem Children's Zone Promise Academy II Charter School</w:t>
            </w:r>
          </w:p>
        </w:tc>
        <w:tc>
          <w:tcPr>
            <w:tcW w:w="855" w:type="dxa"/>
            <w:tcMar>
              <w:top w:w="28" w:type="dxa"/>
              <w:left w:w="28" w:type="dxa"/>
              <w:bottom w:w="28" w:type="dxa"/>
              <w:right w:w="28" w:type="dxa"/>
            </w:tcMar>
            <w:hideMark/>
          </w:tcPr>
          <w:p w14:paraId="3D64AC82" w14:textId="77777777" w:rsidR="009D7F7C" w:rsidRPr="004C376D" w:rsidRDefault="009D7F7C">
            <w:pPr>
              <w:widowControl w:val="0"/>
              <w:rPr>
                <w:rFonts w:ascii="Cambria" w:hAnsi="Cambria"/>
                <w:sz w:val="16"/>
                <w:szCs w:val="16"/>
              </w:rPr>
            </w:pPr>
            <w:r w:rsidRPr="004C376D">
              <w:rPr>
                <w:rFonts w:ascii="Cambria" w:hAnsi="Cambria"/>
                <w:sz w:val="16"/>
                <w:szCs w:val="16"/>
              </w:rPr>
              <w:t>84M341</w:t>
            </w:r>
          </w:p>
        </w:tc>
        <w:tc>
          <w:tcPr>
            <w:tcW w:w="1965" w:type="dxa"/>
            <w:tcMar>
              <w:top w:w="28" w:type="dxa"/>
              <w:left w:w="28" w:type="dxa"/>
              <w:bottom w:w="28" w:type="dxa"/>
              <w:right w:w="28" w:type="dxa"/>
            </w:tcMar>
            <w:hideMark/>
          </w:tcPr>
          <w:p w14:paraId="5A3ADDCD" w14:textId="77777777" w:rsidR="009D7F7C" w:rsidRPr="004C376D" w:rsidRDefault="009D7F7C">
            <w:pPr>
              <w:widowControl w:val="0"/>
              <w:rPr>
                <w:rFonts w:ascii="Cambria" w:hAnsi="Cambria"/>
                <w:sz w:val="16"/>
                <w:szCs w:val="16"/>
              </w:rPr>
            </w:pPr>
            <w:r w:rsidRPr="004C376D">
              <w:rPr>
                <w:rFonts w:ascii="Cambria" w:hAnsi="Cambria"/>
                <w:sz w:val="16"/>
                <w:szCs w:val="16"/>
              </w:rPr>
              <w:t>2005 Madison Avenue</w:t>
            </w:r>
          </w:p>
        </w:tc>
        <w:tc>
          <w:tcPr>
            <w:tcW w:w="1020" w:type="dxa"/>
            <w:tcMar>
              <w:top w:w="28" w:type="dxa"/>
              <w:left w:w="28" w:type="dxa"/>
              <w:bottom w:w="28" w:type="dxa"/>
              <w:right w:w="28" w:type="dxa"/>
            </w:tcMar>
            <w:hideMark/>
          </w:tcPr>
          <w:p w14:paraId="1F5BF4DD"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hideMark/>
          </w:tcPr>
          <w:p w14:paraId="25CD91A3" w14:textId="1C2B08EF"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65" w:type="dxa"/>
            <w:tcMar>
              <w:top w:w="28" w:type="dxa"/>
              <w:left w:w="28" w:type="dxa"/>
              <w:bottom w:w="28" w:type="dxa"/>
              <w:right w:w="28" w:type="dxa"/>
            </w:tcMar>
            <w:hideMark/>
          </w:tcPr>
          <w:p w14:paraId="5A58DB67" w14:textId="0A241619"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1DE5D94F"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15CE6BD7" w14:textId="77777777" w:rsidR="009D7F7C" w:rsidRPr="004C376D" w:rsidRDefault="009D7F7C">
            <w:pPr>
              <w:widowControl w:val="0"/>
              <w:jc w:val="center"/>
              <w:rPr>
                <w:rFonts w:ascii="Cambria" w:hAnsi="Cambria"/>
                <w:sz w:val="16"/>
                <w:szCs w:val="16"/>
              </w:rPr>
            </w:pPr>
          </w:p>
        </w:tc>
      </w:tr>
      <w:tr w:rsidR="009D7F7C" w14:paraId="065BCA05" w14:textId="77777777" w:rsidTr="009D7F7C">
        <w:trPr>
          <w:trHeight w:val="500"/>
        </w:trPr>
        <w:tc>
          <w:tcPr>
            <w:tcW w:w="2625" w:type="dxa"/>
            <w:tcMar>
              <w:top w:w="28" w:type="dxa"/>
              <w:left w:w="28" w:type="dxa"/>
              <w:bottom w:w="28" w:type="dxa"/>
              <w:right w:w="28" w:type="dxa"/>
            </w:tcMar>
          </w:tcPr>
          <w:p w14:paraId="013067BB" w14:textId="77777777" w:rsidR="009D7F7C" w:rsidRPr="004C376D" w:rsidRDefault="009D7F7C">
            <w:pPr>
              <w:widowControl w:val="0"/>
              <w:rPr>
                <w:rFonts w:ascii="Cambria" w:hAnsi="Cambria"/>
                <w:sz w:val="16"/>
                <w:szCs w:val="16"/>
              </w:rPr>
            </w:pPr>
          </w:p>
        </w:tc>
        <w:tc>
          <w:tcPr>
            <w:tcW w:w="855" w:type="dxa"/>
            <w:tcMar>
              <w:top w:w="28" w:type="dxa"/>
              <w:left w:w="28" w:type="dxa"/>
              <w:bottom w:w="28" w:type="dxa"/>
              <w:right w:w="28" w:type="dxa"/>
            </w:tcMar>
          </w:tcPr>
          <w:p w14:paraId="390831BF" w14:textId="77777777" w:rsidR="009D7F7C" w:rsidRPr="004C376D" w:rsidRDefault="009D7F7C">
            <w:pPr>
              <w:widowControl w:val="0"/>
              <w:rPr>
                <w:rFonts w:ascii="Cambria" w:hAnsi="Cambria"/>
                <w:sz w:val="16"/>
                <w:szCs w:val="16"/>
              </w:rPr>
            </w:pPr>
          </w:p>
        </w:tc>
        <w:tc>
          <w:tcPr>
            <w:tcW w:w="1965" w:type="dxa"/>
            <w:tcMar>
              <w:top w:w="28" w:type="dxa"/>
              <w:left w:w="28" w:type="dxa"/>
              <w:bottom w:w="28" w:type="dxa"/>
              <w:right w:w="28" w:type="dxa"/>
            </w:tcMar>
            <w:hideMark/>
          </w:tcPr>
          <w:p w14:paraId="0A694ACD" w14:textId="77777777" w:rsidR="009D7F7C" w:rsidRPr="004C376D" w:rsidRDefault="009D7F7C">
            <w:pPr>
              <w:widowControl w:val="0"/>
              <w:rPr>
                <w:rFonts w:ascii="Cambria" w:hAnsi="Cambria"/>
                <w:sz w:val="16"/>
                <w:szCs w:val="16"/>
              </w:rPr>
            </w:pPr>
            <w:r w:rsidRPr="004C376D">
              <w:rPr>
                <w:rFonts w:ascii="Cambria" w:hAnsi="Cambria"/>
                <w:sz w:val="16"/>
                <w:szCs w:val="16"/>
              </w:rPr>
              <w:t>35 East 125th Street</w:t>
            </w:r>
          </w:p>
        </w:tc>
        <w:tc>
          <w:tcPr>
            <w:tcW w:w="1020" w:type="dxa"/>
            <w:tcMar>
              <w:top w:w="28" w:type="dxa"/>
              <w:left w:w="28" w:type="dxa"/>
              <w:bottom w:w="28" w:type="dxa"/>
              <w:right w:w="28" w:type="dxa"/>
            </w:tcMar>
            <w:hideMark/>
          </w:tcPr>
          <w:p w14:paraId="04675452"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0B1A89F6"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hideMark/>
          </w:tcPr>
          <w:p w14:paraId="142B5060" w14:textId="63E04389"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5CB73A94"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7C4F3972" w14:textId="77777777" w:rsidR="009D7F7C" w:rsidRPr="004C376D" w:rsidRDefault="009D7F7C">
            <w:pPr>
              <w:widowControl w:val="0"/>
              <w:jc w:val="center"/>
              <w:rPr>
                <w:rFonts w:ascii="Cambria" w:hAnsi="Cambria"/>
                <w:sz w:val="16"/>
                <w:szCs w:val="16"/>
              </w:rPr>
            </w:pPr>
          </w:p>
        </w:tc>
      </w:tr>
      <w:tr w:rsidR="009D7F7C" w14:paraId="04219EE9" w14:textId="77777777" w:rsidTr="009D7F7C">
        <w:trPr>
          <w:trHeight w:val="500"/>
        </w:trPr>
        <w:tc>
          <w:tcPr>
            <w:tcW w:w="2625" w:type="dxa"/>
            <w:tcMar>
              <w:top w:w="28" w:type="dxa"/>
              <w:left w:w="28" w:type="dxa"/>
              <w:bottom w:w="28" w:type="dxa"/>
              <w:right w:w="28" w:type="dxa"/>
            </w:tcMar>
            <w:hideMark/>
          </w:tcPr>
          <w:p w14:paraId="0A61E22F" w14:textId="77777777" w:rsidR="009D7F7C" w:rsidRPr="004C376D" w:rsidRDefault="009D7F7C">
            <w:pPr>
              <w:widowControl w:val="0"/>
              <w:rPr>
                <w:rFonts w:ascii="Cambria" w:hAnsi="Cambria"/>
                <w:sz w:val="16"/>
                <w:szCs w:val="16"/>
              </w:rPr>
            </w:pPr>
            <w:r w:rsidRPr="004C376D">
              <w:rPr>
                <w:rFonts w:ascii="Cambria" w:hAnsi="Cambria"/>
                <w:sz w:val="16"/>
                <w:szCs w:val="16"/>
              </w:rPr>
              <w:t>Inwood Academy for Leadership Charter School</w:t>
            </w:r>
          </w:p>
        </w:tc>
        <w:tc>
          <w:tcPr>
            <w:tcW w:w="855" w:type="dxa"/>
            <w:tcMar>
              <w:top w:w="28" w:type="dxa"/>
              <w:left w:w="28" w:type="dxa"/>
              <w:bottom w:w="28" w:type="dxa"/>
              <w:right w:w="28" w:type="dxa"/>
            </w:tcMar>
            <w:hideMark/>
          </w:tcPr>
          <w:p w14:paraId="682ED9AC" w14:textId="77777777" w:rsidR="009D7F7C" w:rsidRPr="004C376D" w:rsidRDefault="009D7F7C">
            <w:pPr>
              <w:widowControl w:val="0"/>
              <w:rPr>
                <w:rFonts w:ascii="Cambria" w:hAnsi="Cambria"/>
                <w:sz w:val="16"/>
                <w:szCs w:val="16"/>
              </w:rPr>
            </w:pPr>
            <w:r w:rsidRPr="004C376D">
              <w:rPr>
                <w:rFonts w:ascii="Cambria" w:hAnsi="Cambria"/>
                <w:sz w:val="16"/>
                <w:szCs w:val="16"/>
              </w:rPr>
              <w:t>84M478</w:t>
            </w:r>
          </w:p>
        </w:tc>
        <w:tc>
          <w:tcPr>
            <w:tcW w:w="1965" w:type="dxa"/>
            <w:tcMar>
              <w:top w:w="28" w:type="dxa"/>
              <w:left w:w="28" w:type="dxa"/>
              <w:bottom w:w="28" w:type="dxa"/>
              <w:right w:w="28" w:type="dxa"/>
            </w:tcMar>
            <w:hideMark/>
          </w:tcPr>
          <w:p w14:paraId="686188F4" w14:textId="77777777" w:rsidR="009D7F7C" w:rsidRPr="004C376D" w:rsidRDefault="009D7F7C">
            <w:pPr>
              <w:widowControl w:val="0"/>
              <w:rPr>
                <w:rFonts w:ascii="Cambria" w:hAnsi="Cambria"/>
                <w:sz w:val="16"/>
                <w:szCs w:val="16"/>
              </w:rPr>
            </w:pPr>
            <w:r w:rsidRPr="004C376D">
              <w:rPr>
                <w:rFonts w:ascii="Cambria" w:hAnsi="Cambria"/>
                <w:sz w:val="16"/>
                <w:szCs w:val="16"/>
              </w:rPr>
              <w:t>433 West 204th Street</w:t>
            </w:r>
          </w:p>
        </w:tc>
        <w:tc>
          <w:tcPr>
            <w:tcW w:w="1020" w:type="dxa"/>
            <w:tcMar>
              <w:top w:w="28" w:type="dxa"/>
              <w:left w:w="28" w:type="dxa"/>
              <w:bottom w:w="28" w:type="dxa"/>
              <w:right w:w="28" w:type="dxa"/>
            </w:tcMar>
            <w:hideMark/>
          </w:tcPr>
          <w:p w14:paraId="00CFE0F2"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41F55165"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7B407358"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7295F299"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7D88CCB1" w14:textId="1D92D8BC"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71CC3F1E" w14:textId="77777777" w:rsidTr="009D7F7C">
        <w:trPr>
          <w:trHeight w:val="500"/>
        </w:trPr>
        <w:tc>
          <w:tcPr>
            <w:tcW w:w="2625" w:type="dxa"/>
            <w:tcMar>
              <w:top w:w="28" w:type="dxa"/>
              <w:left w:w="28" w:type="dxa"/>
              <w:bottom w:w="28" w:type="dxa"/>
              <w:right w:w="28" w:type="dxa"/>
            </w:tcMar>
            <w:hideMark/>
          </w:tcPr>
          <w:p w14:paraId="18DA06D2" w14:textId="77777777" w:rsidR="009D7F7C" w:rsidRPr="004C376D" w:rsidRDefault="009D7F7C">
            <w:pPr>
              <w:widowControl w:val="0"/>
              <w:rPr>
                <w:rFonts w:ascii="Cambria" w:hAnsi="Cambria"/>
                <w:sz w:val="16"/>
                <w:szCs w:val="16"/>
              </w:rPr>
            </w:pPr>
            <w:r w:rsidRPr="004C376D">
              <w:rPr>
                <w:rFonts w:ascii="Cambria" w:hAnsi="Cambria"/>
                <w:sz w:val="16"/>
                <w:szCs w:val="16"/>
              </w:rPr>
              <w:t>Mott Haven Charter School</w:t>
            </w:r>
          </w:p>
        </w:tc>
        <w:tc>
          <w:tcPr>
            <w:tcW w:w="855" w:type="dxa"/>
            <w:tcMar>
              <w:top w:w="28" w:type="dxa"/>
              <w:left w:w="28" w:type="dxa"/>
              <w:bottom w:w="28" w:type="dxa"/>
              <w:right w:w="28" w:type="dxa"/>
            </w:tcMar>
            <w:hideMark/>
          </w:tcPr>
          <w:p w14:paraId="7F446646" w14:textId="77777777" w:rsidR="009D7F7C" w:rsidRPr="004C376D" w:rsidRDefault="009D7F7C">
            <w:pPr>
              <w:widowControl w:val="0"/>
              <w:rPr>
                <w:rFonts w:ascii="Cambria" w:hAnsi="Cambria"/>
                <w:sz w:val="16"/>
                <w:szCs w:val="16"/>
              </w:rPr>
            </w:pPr>
            <w:r w:rsidRPr="004C376D">
              <w:rPr>
                <w:rFonts w:ascii="Cambria" w:hAnsi="Cambria"/>
                <w:sz w:val="16"/>
                <w:szCs w:val="16"/>
              </w:rPr>
              <w:t>84X394</w:t>
            </w:r>
          </w:p>
        </w:tc>
        <w:tc>
          <w:tcPr>
            <w:tcW w:w="1965" w:type="dxa"/>
            <w:tcMar>
              <w:top w:w="28" w:type="dxa"/>
              <w:left w:w="28" w:type="dxa"/>
              <w:bottom w:w="28" w:type="dxa"/>
              <w:right w:w="28" w:type="dxa"/>
            </w:tcMar>
            <w:hideMark/>
          </w:tcPr>
          <w:p w14:paraId="7E149046" w14:textId="77777777" w:rsidR="009D7F7C" w:rsidRPr="004C376D" w:rsidRDefault="009D7F7C">
            <w:pPr>
              <w:widowControl w:val="0"/>
              <w:rPr>
                <w:rFonts w:ascii="Cambria" w:hAnsi="Cambria"/>
                <w:sz w:val="16"/>
                <w:szCs w:val="16"/>
              </w:rPr>
            </w:pPr>
            <w:r w:rsidRPr="004C376D">
              <w:rPr>
                <w:rFonts w:ascii="Cambria" w:hAnsi="Cambria"/>
                <w:sz w:val="16"/>
                <w:szCs w:val="16"/>
              </w:rPr>
              <w:t>170 BROWN PLACE</w:t>
            </w:r>
          </w:p>
        </w:tc>
        <w:tc>
          <w:tcPr>
            <w:tcW w:w="1020" w:type="dxa"/>
            <w:tcMar>
              <w:top w:w="28" w:type="dxa"/>
              <w:left w:w="28" w:type="dxa"/>
              <w:bottom w:w="28" w:type="dxa"/>
              <w:right w:w="28" w:type="dxa"/>
            </w:tcMar>
            <w:hideMark/>
          </w:tcPr>
          <w:p w14:paraId="75EFCF94"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0BFB4E3D"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42F53C2C"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55123ECC"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37FFF7A5" w14:textId="55316978"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0123B3CA" w14:textId="77777777" w:rsidTr="009D7F7C">
        <w:trPr>
          <w:trHeight w:val="500"/>
        </w:trPr>
        <w:tc>
          <w:tcPr>
            <w:tcW w:w="2625" w:type="dxa"/>
            <w:tcMar>
              <w:top w:w="28" w:type="dxa"/>
              <w:left w:w="28" w:type="dxa"/>
              <w:bottom w:w="28" w:type="dxa"/>
              <w:right w:w="28" w:type="dxa"/>
            </w:tcMar>
            <w:hideMark/>
          </w:tcPr>
          <w:p w14:paraId="439E5B5B" w14:textId="77777777" w:rsidR="009D7F7C" w:rsidRPr="004C376D" w:rsidRDefault="009D7F7C">
            <w:pPr>
              <w:widowControl w:val="0"/>
              <w:rPr>
                <w:rFonts w:ascii="Cambria" w:hAnsi="Cambria"/>
                <w:sz w:val="16"/>
                <w:szCs w:val="16"/>
              </w:rPr>
            </w:pPr>
            <w:r w:rsidRPr="004C376D">
              <w:rPr>
                <w:rFonts w:ascii="Cambria" w:hAnsi="Cambria"/>
                <w:sz w:val="16"/>
                <w:szCs w:val="16"/>
              </w:rPr>
              <w:t>New Heights Academy Charter School</w:t>
            </w:r>
          </w:p>
        </w:tc>
        <w:tc>
          <w:tcPr>
            <w:tcW w:w="855" w:type="dxa"/>
            <w:tcMar>
              <w:top w:w="28" w:type="dxa"/>
              <w:left w:w="28" w:type="dxa"/>
              <w:bottom w:w="28" w:type="dxa"/>
              <w:right w:w="28" w:type="dxa"/>
            </w:tcMar>
            <w:hideMark/>
          </w:tcPr>
          <w:p w14:paraId="2D239CD5" w14:textId="77777777" w:rsidR="009D7F7C" w:rsidRPr="004C376D" w:rsidRDefault="009D7F7C">
            <w:pPr>
              <w:widowControl w:val="0"/>
              <w:rPr>
                <w:rFonts w:ascii="Cambria" w:hAnsi="Cambria"/>
                <w:sz w:val="16"/>
                <w:szCs w:val="16"/>
              </w:rPr>
            </w:pPr>
            <w:r w:rsidRPr="004C376D">
              <w:rPr>
                <w:rFonts w:ascii="Cambria" w:hAnsi="Cambria"/>
                <w:sz w:val="16"/>
                <w:szCs w:val="16"/>
              </w:rPr>
              <w:t>84M353</w:t>
            </w:r>
          </w:p>
        </w:tc>
        <w:tc>
          <w:tcPr>
            <w:tcW w:w="1965" w:type="dxa"/>
            <w:tcMar>
              <w:top w:w="28" w:type="dxa"/>
              <w:left w:w="28" w:type="dxa"/>
              <w:bottom w:w="28" w:type="dxa"/>
              <w:right w:w="28" w:type="dxa"/>
            </w:tcMar>
            <w:hideMark/>
          </w:tcPr>
          <w:p w14:paraId="4A446B00" w14:textId="77777777" w:rsidR="009D7F7C" w:rsidRPr="004C376D" w:rsidRDefault="009D7F7C">
            <w:pPr>
              <w:widowControl w:val="0"/>
              <w:rPr>
                <w:rFonts w:ascii="Cambria" w:hAnsi="Cambria"/>
                <w:sz w:val="16"/>
                <w:szCs w:val="16"/>
              </w:rPr>
            </w:pPr>
            <w:r w:rsidRPr="004C376D">
              <w:rPr>
                <w:rFonts w:ascii="Cambria" w:hAnsi="Cambria"/>
                <w:sz w:val="16"/>
                <w:szCs w:val="16"/>
              </w:rPr>
              <w:t>1818 AMSTERDAM AVENUE</w:t>
            </w:r>
          </w:p>
        </w:tc>
        <w:tc>
          <w:tcPr>
            <w:tcW w:w="1020" w:type="dxa"/>
            <w:tcMar>
              <w:top w:w="28" w:type="dxa"/>
              <w:left w:w="28" w:type="dxa"/>
              <w:bottom w:w="28" w:type="dxa"/>
              <w:right w:w="28" w:type="dxa"/>
            </w:tcMar>
            <w:hideMark/>
          </w:tcPr>
          <w:p w14:paraId="3DC9ADC0"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7D1B74EA"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216130DE"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289C71DE"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14C9147D" w14:textId="40A94A31"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1178E2DB" w14:textId="77777777" w:rsidTr="009D7F7C">
        <w:trPr>
          <w:trHeight w:val="500"/>
        </w:trPr>
        <w:tc>
          <w:tcPr>
            <w:tcW w:w="2625" w:type="dxa"/>
            <w:tcMar>
              <w:top w:w="28" w:type="dxa"/>
              <w:left w:w="28" w:type="dxa"/>
              <w:bottom w:w="28" w:type="dxa"/>
              <w:right w:w="28" w:type="dxa"/>
            </w:tcMar>
            <w:hideMark/>
          </w:tcPr>
          <w:p w14:paraId="51B4FE96" w14:textId="77777777" w:rsidR="009D7F7C" w:rsidRPr="004C376D" w:rsidRDefault="009D7F7C">
            <w:pPr>
              <w:widowControl w:val="0"/>
              <w:rPr>
                <w:rFonts w:ascii="Cambria" w:hAnsi="Cambria"/>
                <w:sz w:val="16"/>
                <w:szCs w:val="16"/>
              </w:rPr>
            </w:pPr>
            <w:r w:rsidRPr="004C376D">
              <w:rPr>
                <w:rFonts w:ascii="Cambria" w:hAnsi="Cambria"/>
                <w:sz w:val="16"/>
                <w:szCs w:val="16"/>
              </w:rPr>
              <w:t>New York French-American Charter School</w:t>
            </w:r>
          </w:p>
        </w:tc>
        <w:tc>
          <w:tcPr>
            <w:tcW w:w="855" w:type="dxa"/>
            <w:tcMar>
              <w:top w:w="28" w:type="dxa"/>
              <w:left w:w="28" w:type="dxa"/>
              <w:bottom w:w="28" w:type="dxa"/>
              <w:right w:w="28" w:type="dxa"/>
            </w:tcMar>
            <w:hideMark/>
          </w:tcPr>
          <w:p w14:paraId="27978ECC" w14:textId="77777777" w:rsidR="009D7F7C" w:rsidRPr="004C376D" w:rsidRDefault="009D7F7C">
            <w:pPr>
              <w:widowControl w:val="0"/>
              <w:rPr>
                <w:rFonts w:ascii="Cambria" w:hAnsi="Cambria"/>
                <w:sz w:val="16"/>
                <w:szCs w:val="16"/>
              </w:rPr>
            </w:pPr>
            <w:r w:rsidRPr="004C376D">
              <w:rPr>
                <w:rFonts w:ascii="Cambria" w:hAnsi="Cambria"/>
                <w:sz w:val="16"/>
                <w:szCs w:val="16"/>
              </w:rPr>
              <w:t>84M483</w:t>
            </w:r>
          </w:p>
        </w:tc>
        <w:tc>
          <w:tcPr>
            <w:tcW w:w="1965" w:type="dxa"/>
            <w:tcMar>
              <w:top w:w="28" w:type="dxa"/>
              <w:left w:w="28" w:type="dxa"/>
              <w:bottom w:w="28" w:type="dxa"/>
              <w:right w:w="28" w:type="dxa"/>
            </w:tcMar>
            <w:hideMark/>
          </w:tcPr>
          <w:p w14:paraId="7C4DDFED" w14:textId="77777777" w:rsidR="009D7F7C" w:rsidRPr="004C376D" w:rsidRDefault="009D7F7C">
            <w:pPr>
              <w:widowControl w:val="0"/>
              <w:rPr>
                <w:rFonts w:ascii="Cambria" w:hAnsi="Cambria"/>
                <w:sz w:val="16"/>
                <w:szCs w:val="16"/>
              </w:rPr>
            </w:pPr>
            <w:r w:rsidRPr="004C376D">
              <w:rPr>
                <w:rFonts w:ascii="Cambria" w:hAnsi="Cambria"/>
                <w:sz w:val="16"/>
                <w:szCs w:val="16"/>
              </w:rPr>
              <w:t>311 West 120th Street</w:t>
            </w:r>
          </w:p>
        </w:tc>
        <w:tc>
          <w:tcPr>
            <w:tcW w:w="1020" w:type="dxa"/>
            <w:tcMar>
              <w:top w:w="28" w:type="dxa"/>
              <w:left w:w="28" w:type="dxa"/>
              <w:bottom w:w="28" w:type="dxa"/>
              <w:right w:w="28" w:type="dxa"/>
            </w:tcMar>
            <w:hideMark/>
          </w:tcPr>
          <w:p w14:paraId="529493AA"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28F1B14F"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5B2BE14A"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3D6EB990"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5BD18F72" w14:textId="66B0335C"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7DE4CA4A" w14:textId="77777777" w:rsidTr="009D7F7C">
        <w:trPr>
          <w:trHeight w:val="500"/>
        </w:trPr>
        <w:tc>
          <w:tcPr>
            <w:tcW w:w="2625" w:type="dxa"/>
            <w:tcMar>
              <w:top w:w="28" w:type="dxa"/>
              <w:left w:w="28" w:type="dxa"/>
              <w:bottom w:w="28" w:type="dxa"/>
              <w:right w:w="28" w:type="dxa"/>
            </w:tcMar>
          </w:tcPr>
          <w:p w14:paraId="65A3A840" w14:textId="77777777" w:rsidR="009D7F7C" w:rsidRPr="004C376D" w:rsidRDefault="009D7F7C">
            <w:pPr>
              <w:widowControl w:val="0"/>
              <w:rPr>
                <w:rFonts w:ascii="Cambria" w:hAnsi="Cambria"/>
                <w:sz w:val="16"/>
                <w:szCs w:val="16"/>
              </w:rPr>
            </w:pPr>
          </w:p>
        </w:tc>
        <w:tc>
          <w:tcPr>
            <w:tcW w:w="855" w:type="dxa"/>
            <w:tcMar>
              <w:top w:w="28" w:type="dxa"/>
              <w:left w:w="28" w:type="dxa"/>
              <w:bottom w:w="28" w:type="dxa"/>
              <w:right w:w="28" w:type="dxa"/>
            </w:tcMar>
          </w:tcPr>
          <w:p w14:paraId="527A7E09" w14:textId="77777777" w:rsidR="009D7F7C" w:rsidRPr="004C376D" w:rsidRDefault="009D7F7C">
            <w:pPr>
              <w:widowControl w:val="0"/>
              <w:rPr>
                <w:rFonts w:ascii="Cambria" w:hAnsi="Cambria"/>
                <w:sz w:val="16"/>
                <w:szCs w:val="16"/>
              </w:rPr>
            </w:pPr>
          </w:p>
        </w:tc>
        <w:tc>
          <w:tcPr>
            <w:tcW w:w="1965" w:type="dxa"/>
            <w:tcMar>
              <w:top w:w="28" w:type="dxa"/>
              <w:left w:w="28" w:type="dxa"/>
              <w:bottom w:w="28" w:type="dxa"/>
              <w:right w:w="28" w:type="dxa"/>
            </w:tcMar>
            <w:hideMark/>
          </w:tcPr>
          <w:p w14:paraId="4041F07E" w14:textId="77777777" w:rsidR="009D7F7C" w:rsidRPr="004C376D" w:rsidRDefault="009D7F7C">
            <w:pPr>
              <w:widowControl w:val="0"/>
              <w:rPr>
                <w:rFonts w:ascii="Cambria" w:hAnsi="Cambria"/>
                <w:sz w:val="16"/>
                <w:szCs w:val="16"/>
              </w:rPr>
            </w:pPr>
            <w:r w:rsidRPr="004C376D">
              <w:rPr>
                <w:rFonts w:ascii="Cambria" w:hAnsi="Cambria"/>
                <w:sz w:val="16"/>
                <w:szCs w:val="16"/>
              </w:rPr>
              <w:t>441 Manhattan Avenue</w:t>
            </w:r>
          </w:p>
        </w:tc>
        <w:tc>
          <w:tcPr>
            <w:tcW w:w="1020" w:type="dxa"/>
            <w:tcMar>
              <w:top w:w="28" w:type="dxa"/>
              <w:left w:w="28" w:type="dxa"/>
              <w:bottom w:w="28" w:type="dxa"/>
              <w:right w:w="28" w:type="dxa"/>
            </w:tcMar>
            <w:hideMark/>
          </w:tcPr>
          <w:p w14:paraId="3CB3E7B7"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5CCD3E6E"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48E0F1D4"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78AA331F"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347815B0" w14:textId="301C82A7"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299876EA" w14:textId="77777777" w:rsidTr="009D7F7C">
        <w:trPr>
          <w:trHeight w:val="500"/>
        </w:trPr>
        <w:tc>
          <w:tcPr>
            <w:tcW w:w="2625" w:type="dxa"/>
            <w:tcMar>
              <w:top w:w="28" w:type="dxa"/>
              <w:left w:w="28" w:type="dxa"/>
              <w:bottom w:w="28" w:type="dxa"/>
              <w:right w:w="28" w:type="dxa"/>
            </w:tcMar>
            <w:hideMark/>
          </w:tcPr>
          <w:p w14:paraId="4D31726B" w14:textId="77777777" w:rsidR="009D7F7C" w:rsidRPr="004C376D" w:rsidRDefault="009D7F7C">
            <w:pPr>
              <w:widowControl w:val="0"/>
              <w:rPr>
                <w:rFonts w:ascii="Cambria" w:hAnsi="Cambria"/>
                <w:sz w:val="16"/>
                <w:szCs w:val="16"/>
              </w:rPr>
            </w:pPr>
            <w:r w:rsidRPr="004C376D">
              <w:rPr>
                <w:rFonts w:ascii="Cambria" w:hAnsi="Cambria"/>
                <w:sz w:val="16"/>
                <w:szCs w:val="16"/>
              </w:rPr>
              <w:t>Nuasin Next Generation Charter School</w:t>
            </w:r>
          </w:p>
        </w:tc>
        <w:tc>
          <w:tcPr>
            <w:tcW w:w="855" w:type="dxa"/>
            <w:tcMar>
              <w:top w:w="28" w:type="dxa"/>
              <w:left w:w="28" w:type="dxa"/>
              <w:bottom w:w="28" w:type="dxa"/>
              <w:right w:w="28" w:type="dxa"/>
            </w:tcMar>
            <w:hideMark/>
          </w:tcPr>
          <w:p w14:paraId="7CFF3E52" w14:textId="77777777" w:rsidR="009D7F7C" w:rsidRPr="004C376D" w:rsidRDefault="009D7F7C">
            <w:pPr>
              <w:widowControl w:val="0"/>
              <w:rPr>
                <w:rFonts w:ascii="Cambria" w:hAnsi="Cambria"/>
                <w:sz w:val="16"/>
                <w:szCs w:val="16"/>
              </w:rPr>
            </w:pPr>
            <w:r w:rsidRPr="004C376D">
              <w:rPr>
                <w:rFonts w:ascii="Cambria" w:hAnsi="Cambria"/>
                <w:sz w:val="16"/>
                <w:szCs w:val="16"/>
              </w:rPr>
              <w:t>84X461</w:t>
            </w:r>
          </w:p>
        </w:tc>
        <w:tc>
          <w:tcPr>
            <w:tcW w:w="1965" w:type="dxa"/>
            <w:tcMar>
              <w:top w:w="28" w:type="dxa"/>
              <w:left w:w="28" w:type="dxa"/>
              <w:bottom w:w="28" w:type="dxa"/>
              <w:right w:w="28" w:type="dxa"/>
            </w:tcMar>
            <w:hideMark/>
          </w:tcPr>
          <w:p w14:paraId="6706CC9E" w14:textId="77777777" w:rsidR="009D7F7C" w:rsidRPr="004C376D" w:rsidRDefault="009D7F7C">
            <w:pPr>
              <w:widowControl w:val="0"/>
              <w:rPr>
                <w:rFonts w:ascii="Cambria" w:hAnsi="Cambria"/>
                <w:sz w:val="16"/>
                <w:szCs w:val="16"/>
              </w:rPr>
            </w:pPr>
            <w:r w:rsidRPr="004C376D">
              <w:rPr>
                <w:rFonts w:ascii="Cambria" w:hAnsi="Cambria"/>
                <w:sz w:val="16"/>
                <w:szCs w:val="16"/>
              </w:rPr>
              <w:t>180 West 165th street</w:t>
            </w:r>
          </w:p>
        </w:tc>
        <w:tc>
          <w:tcPr>
            <w:tcW w:w="1020" w:type="dxa"/>
            <w:tcMar>
              <w:top w:w="28" w:type="dxa"/>
              <w:left w:w="28" w:type="dxa"/>
              <w:bottom w:w="28" w:type="dxa"/>
              <w:right w:w="28" w:type="dxa"/>
            </w:tcMar>
            <w:hideMark/>
          </w:tcPr>
          <w:p w14:paraId="0AE4BAEB"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03E383F8"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4A4A7638"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25A613DE"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6F54F719" w14:textId="65AA33FA"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22273C86" w14:textId="77777777" w:rsidTr="009D7F7C">
        <w:trPr>
          <w:trHeight w:val="500"/>
        </w:trPr>
        <w:tc>
          <w:tcPr>
            <w:tcW w:w="2625" w:type="dxa"/>
            <w:tcMar>
              <w:top w:w="28" w:type="dxa"/>
              <w:left w:w="28" w:type="dxa"/>
              <w:bottom w:w="28" w:type="dxa"/>
              <w:right w:w="28" w:type="dxa"/>
            </w:tcMar>
            <w:hideMark/>
          </w:tcPr>
          <w:p w14:paraId="5916BA29" w14:textId="77777777" w:rsidR="009D7F7C" w:rsidRPr="004C376D" w:rsidRDefault="009D7F7C">
            <w:pPr>
              <w:widowControl w:val="0"/>
              <w:rPr>
                <w:rFonts w:ascii="Cambria" w:hAnsi="Cambria"/>
                <w:sz w:val="16"/>
                <w:szCs w:val="16"/>
              </w:rPr>
            </w:pPr>
            <w:r w:rsidRPr="004C376D">
              <w:rPr>
                <w:rFonts w:ascii="Cambria" w:hAnsi="Cambria"/>
                <w:sz w:val="16"/>
                <w:szCs w:val="16"/>
              </w:rPr>
              <w:t>Opportunity Charter School</w:t>
            </w:r>
          </w:p>
        </w:tc>
        <w:tc>
          <w:tcPr>
            <w:tcW w:w="855" w:type="dxa"/>
            <w:tcMar>
              <w:top w:w="28" w:type="dxa"/>
              <w:left w:w="28" w:type="dxa"/>
              <w:bottom w:w="28" w:type="dxa"/>
              <w:right w:w="28" w:type="dxa"/>
            </w:tcMar>
            <w:hideMark/>
          </w:tcPr>
          <w:p w14:paraId="57F097DA" w14:textId="77777777" w:rsidR="009D7F7C" w:rsidRPr="004C376D" w:rsidRDefault="009D7F7C">
            <w:pPr>
              <w:widowControl w:val="0"/>
              <w:rPr>
                <w:rFonts w:ascii="Cambria" w:hAnsi="Cambria"/>
                <w:sz w:val="16"/>
                <w:szCs w:val="16"/>
              </w:rPr>
            </w:pPr>
            <w:r w:rsidRPr="004C376D">
              <w:rPr>
                <w:rFonts w:ascii="Cambria" w:hAnsi="Cambria"/>
                <w:sz w:val="16"/>
                <w:szCs w:val="16"/>
              </w:rPr>
              <w:t>84M279</w:t>
            </w:r>
          </w:p>
        </w:tc>
        <w:tc>
          <w:tcPr>
            <w:tcW w:w="1965" w:type="dxa"/>
            <w:tcMar>
              <w:top w:w="28" w:type="dxa"/>
              <w:left w:w="28" w:type="dxa"/>
              <w:bottom w:w="28" w:type="dxa"/>
              <w:right w:w="28" w:type="dxa"/>
            </w:tcMar>
            <w:hideMark/>
          </w:tcPr>
          <w:p w14:paraId="43FE61AF" w14:textId="77777777" w:rsidR="009D7F7C" w:rsidRPr="004C376D" w:rsidRDefault="009D7F7C">
            <w:pPr>
              <w:widowControl w:val="0"/>
              <w:rPr>
                <w:rFonts w:ascii="Cambria" w:hAnsi="Cambria"/>
                <w:sz w:val="16"/>
                <w:szCs w:val="16"/>
              </w:rPr>
            </w:pPr>
            <w:r w:rsidRPr="004C376D">
              <w:rPr>
                <w:rFonts w:ascii="Cambria" w:hAnsi="Cambria"/>
                <w:sz w:val="16"/>
                <w:szCs w:val="16"/>
              </w:rPr>
              <w:t>240 WEST 113 STREET</w:t>
            </w:r>
          </w:p>
        </w:tc>
        <w:tc>
          <w:tcPr>
            <w:tcW w:w="1020" w:type="dxa"/>
            <w:tcMar>
              <w:top w:w="28" w:type="dxa"/>
              <w:left w:w="28" w:type="dxa"/>
              <w:bottom w:w="28" w:type="dxa"/>
              <w:right w:w="28" w:type="dxa"/>
            </w:tcMar>
            <w:hideMark/>
          </w:tcPr>
          <w:p w14:paraId="10F64819"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5338B289"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4126083D"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6B16D729"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66493947" w14:textId="7E733F16"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571DAC88" w14:textId="77777777" w:rsidTr="009D7F7C">
        <w:trPr>
          <w:trHeight w:val="500"/>
        </w:trPr>
        <w:tc>
          <w:tcPr>
            <w:tcW w:w="2625" w:type="dxa"/>
            <w:tcMar>
              <w:top w:w="28" w:type="dxa"/>
              <w:left w:w="28" w:type="dxa"/>
              <w:bottom w:w="28" w:type="dxa"/>
              <w:right w:w="28" w:type="dxa"/>
            </w:tcMar>
            <w:hideMark/>
          </w:tcPr>
          <w:p w14:paraId="5649B174" w14:textId="77777777" w:rsidR="009D7F7C" w:rsidRPr="004C376D" w:rsidRDefault="009D7F7C">
            <w:pPr>
              <w:widowControl w:val="0"/>
              <w:rPr>
                <w:rFonts w:ascii="Cambria" w:hAnsi="Cambria"/>
                <w:sz w:val="16"/>
                <w:szCs w:val="16"/>
              </w:rPr>
            </w:pPr>
            <w:r w:rsidRPr="004C376D">
              <w:rPr>
                <w:rFonts w:ascii="Cambria" w:hAnsi="Cambria"/>
                <w:sz w:val="16"/>
                <w:szCs w:val="16"/>
              </w:rPr>
              <w:t>South Bronx Charter School for International Cultures and the Arts</w:t>
            </w:r>
          </w:p>
        </w:tc>
        <w:tc>
          <w:tcPr>
            <w:tcW w:w="855" w:type="dxa"/>
            <w:tcMar>
              <w:top w:w="28" w:type="dxa"/>
              <w:left w:w="28" w:type="dxa"/>
              <w:bottom w:w="28" w:type="dxa"/>
              <w:right w:w="28" w:type="dxa"/>
            </w:tcMar>
            <w:hideMark/>
          </w:tcPr>
          <w:p w14:paraId="642981A3" w14:textId="77777777" w:rsidR="009D7F7C" w:rsidRPr="004C376D" w:rsidRDefault="009D7F7C">
            <w:pPr>
              <w:widowControl w:val="0"/>
              <w:rPr>
                <w:rFonts w:ascii="Cambria" w:hAnsi="Cambria"/>
                <w:sz w:val="16"/>
                <w:szCs w:val="16"/>
              </w:rPr>
            </w:pPr>
            <w:r w:rsidRPr="004C376D">
              <w:rPr>
                <w:rFonts w:ascii="Cambria" w:hAnsi="Cambria"/>
                <w:sz w:val="16"/>
                <w:szCs w:val="16"/>
              </w:rPr>
              <w:t>84X309</w:t>
            </w:r>
          </w:p>
        </w:tc>
        <w:tc>
          <w:tcPr>
            <w:tcW w:w="1965" w:type="dxa"/>
            <w:tcMar>
              <w:top w:w="28" w:type="dxa"/>
              <w:left w:w="28" w:type="dxa"/>
              <w:bottom w:w="28" w:type="dxa"/>
              <w:right w:w="28" w:type="dxa"/>
            </w:tcMar>
            <w:hideMark/>
          </w:tcPr>
          <w:p w14:paraId="275F2388" w14:textId="77777777" w:rsidR="009D7F7C" w:rsidRPr="004C376D" w:rsidRDefault="009D7F7C">
            <w:pPr>
              <w:widowControl w:val="0"/>
              <w:rPr>
                <w:rFonts w:ascii="Cambria" w:hAnsi="Cambria"/>
                <w:sz w:val="16"/>
                <w:szCs w:val="16"/>
              </w:rPr>
            </w:pPr>
            <w:r w:rsidRPr="004C376D">
              <w:rPr>
                <w:rFonts w:ascii="Cambria" w:hAnsi="Cambria"/>
                <w:sz w:val="16"/>
                <w:szCs w:val="16"/>
              </w:rPr>
              <w:t>164 bruckner boulevard</w:t>
            </w:r>
          </w:p>
        </w:tc>
        <w:tc>
          <w:tcPr>
            <w:tcW w:w="1020" w:type="dxa"/>
            <w:tcMar>
              <w:top w:w="28" w:type="dxa"/>
              <w:left w:w="28" w:type="dxa"/>
              <w:bottom w:w="28" w:type="dxa"/>
              <w:right w:w="28" w:type="dxa"/>
            </w:tcMar>
            <w:hideMark/>
          </w:tcPr>
          <w:p w14:paraId="07E2DFAB"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25AB4CA2"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37A7AE74"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36DC7C8C"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43A2C99F" w14:textId="37F45D9B"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78597ACA" w14:textId="77777777" w:rsidTr="009D7F7C">
        <w:trPr>
          <w:trHeight w:val="500"/>
        </w:trPr>
        <w:tc>
          <w:tcPr>
            <w:tcW w:w="2625" w:type="dxa"/>
            <w:tcMar>
              <w:top w:w="28" w:type="dxa"/>
              <w:left w:w="28" w:type="dxa"/>
              <w:bottom w:w="28" w:type="dxa"/>
              <w:right w:w="28" w:type="dxa"/>
            </w:tcMar>
          </w:tcPr>
          <w:p w14:paraId="18D676EA" w14:textId="3F91BDC6" w:rsidR="009D7F7C" w:rsidRPr="004C376D" w:rsidRDefault="009D7F7C">
            <w:pPr>
              <w:widowControl w:val="0"/>
              <w:rPr>
                <w:rFonts w:ascii="Cambria" w:hAnsi="Cambria"/>
                <w:sz w:val="16"/>
                <w:szCs w:val="16"/>
              </w:rPr>
            </w:pPr>
            <w:r w:rsidRPr="004C376D">
              <w:rPr>
                <w:rFonts w:ascii="Cambria" w:hAnsi="Cambria"/>
                <w:sz w:val="16"/>
                <w:szCs w:val="16"/>
              </w:rPr>
              <w:t>St. HOPE Leadership Academy Charter School</w:t>
            </w:r>
          </w:p>
          <w:p w14:paraId="552A2088" w14:textId="4C2EE5CF" w:rsidR="006D4DB4" w:rsidRPr="004C376D" w:rsidRDefault="006D4DB4">
            <w:pPr>
              <w:widowControl w:val="0"/>
              <w:rPr>
                <w:rFonts w:ascii="Cambria" w:hAnsi="Cambria"/>
                <w:sz w:val="16"/>
                <w:szCs w:val="16"/>
              </w:rPr>
            </w:pPr>
          </w:p>
          <w:p w14:paraId="3E331F53" w14:textId="1EDEB8BB" w:rsidR="006D4DB4" w:rsidRPr="004C376D" w:rsidRDefault="006D4DB4">
            <w:pPr>
              <w:widowControl w:val="0"/>
              <w:rPr>
                <w:rFonts w:ascii="Cambria" w:hAnsi="Cambria"/>
                <w:sz w:val="16"/>
                <w:szCs w:val="16"/>
              </w:rPr>
            </w:pPr>
          </w:p>
          <w:p w14:paraId="6161AB1C" w14:textId="27799034" w:rsidR="00677CBA" w:rsidRPr="004C376D" w:rsidRDefault="00677CBA">
            <w:pPr>
              <w:widowControl w:val="0"/>
              <w:rPr>
                <w:rFonts w:ascii="Cambria" w:hAnsi="Cambria"/>
                <w:sz w:val="16"/>
                <w:szCs w:val="16"/>
              </w:rPr>
            </w:pPr>
          </w:p>
          <w:p w14:paraId="7D9DD3FC" w14:textId="2ADA541F" w:rsidR="00677CBA" w:rsidRPr="004C376D" w:rsidRDefault="00677CBA">
            <w:pPr>
              <w:widowControl w:val="0"/>
              <w:rPr>
                <w:rFonts w:ascii="Cambria" w:hAnsi="Cambria"/>
                <w:sz w:val="16"/>
                <w:szCs w:val="16"/>
              </w:rPr>
            </w:pPr>
          </w:p>
          <w:p w14:paraId="14DA008E" w14:textId="77777777" w:rsidR="00677CBA" w:rsidRPr="004C376D" w:rsidRDefault="00677CBA">
            <w:pPr>
              <w:widowControl w:val="0"/>
              <w:rPr>
                <w:rFonts w:ascii="Cambria" w:hAnsi="Cambria"/>
                <w:sz w:val="16"/>
                <w:szCs w:val="16"/>
              </w:rPr>
            </w:pPr>
          </w:p>
          <w:p w14:paraId="769C9E83" w14:textId="77777777" w:rsidR="009D7F7C" w:rsidRPr="004C376D" w:rsidRDefault="009D7F7C">
            <w:pPr>
              <w:widowControl w:val="0"/>
              <w:rPr>
                <w:rFonts w:ascii="Cambria" w:hAnsi="Cambria"/>
                <w:sz w:val="16"/>
                <w:szCs w:val="16"/>
              </w:rPr>
            </w:pPr>
          </w:p>
        </w:tc>
        <w:tc>
          <w:tcPr>
            <w:tcW w:w="855" w:type="dxa"/>
            <w:tcMar>
              <w:top w:w="28" w:type="dxa"/>
              <w:left w:w="28" w:type="dxa"/>
              <w:bottom w:w="28" w:type="dxa"/>
              <w:right w:w="28" w:type="dxa"/>
            </w:tcMar>
            <w:hideMark/>
          </w:tcPr>
          <w:p w14:paraId="7179FE93" w14:textId="77777777" w:rsidR="009D7F7C" w:rsidRPr="004C376D" w:rsidRDefault="009D7F7C">
            <w:pPr>
              <w:widowControl w:val="0"/>
              <w:rPr>
                <w:rFonts w:ascii="Cambria" w:hAnsi="Cambria"/>
                <w:sz w:val="16"/>
                <w:szCs w:val="16"/>
              </w:rPr>
            </w:pPr>
            <w:r w:rsidRPr="004C376D">
              <w:rPr>
                <w:rFonts w:ascii="Cambria" w:hAnsi="Cambria"/>
                <w:sz w:val="16"/>
                <w:szCs w:val="16"/>
              </w:rPr>
              <w:t>84M388</w:t>
            </w:r>
          </w:p>
        </w:tc>
        <w:tc>
          <w:tcPr>
            <w:tcW w:w="1965" w:type="dxa"/>
            <w:tcMar>
              <w:top w:w="28" w:type="dxa"/>
              <w:left w:w="28" w:type="dxa"/>
              <w:bottom w:w="28" w:type="dxa"/>
              <w:right w:w="28" w:type="dxa"/>
            </w:tcMar>
            <w:hideMark/>
          </w:tcPr>
          <w:p w14:paraId="70283853" w14:textId="77777777" w:rsidR="009D7F7C" w:rsidRPr="004C376D" w:rsidRDefault="009D7F7C">
            <w:pPr>
              <w:widowControl w:val="0"/>
              <w:rPr>
                <w:rFonts w:ascii="Cambria" w:hAnsi="Cambria"/>
                <w:sz w:val="16"/>
                <w:szCs w:val="16"/>
              </w:rPr>
            </w:pPr>
            <w:r w:rsidRPr="004C376D">
              <w:rPr>
                <w:rFonts w:ascii="Cambria" w:hAnsi="Cambria"/>
                <w:sz w:val="16"/>
                <w:szCs w:val="16"/>
              </w:rPr>
              <w:t>222 WEST 134 STREET</w:t>
            </w:r>
          </w:p>
        </w:tc>
        <w:tc>
          <w:tcPr>
            <w:tcW w:w="1020" w:type="dxa"/>
            <w:tcMar>
              <w:top w:w="28" w:type="dxa"/>
              <w:left w:w="28" w:type="dxa"/>
              <w:bottom w:w="28" w:type="dxa"/>
              <w:right w:w="28" w:type="dxa"/>
            </w:tcMar>
            <w:hideMark/>
          </w:tcPr>
          <w:p w14:paraId="5205A9C8"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hideMark/>
          </w:tcPr>
          <w:p w14:paraId="3E4F5192" w14:textId="5BCAEDCC"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65" w:type="dxa"/>
            <w:tcMar>
              <w:top w:w="28" w:type="dxa"/>
              <w:left w:w="28" w:type="dxa"/>
              <w:bottom w:w="28" w:type="dxa"/>
              <w:right w:w="28" w:type="dxa"/>
            </w:tcMar>
            <w:hideMark/>
          </w:tcPr>
          <w:p w14:paraId="03F927CF" w14:textId="6743E72A"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0878D48B"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1E7E8FA5" w14:textId="77777777" w:rsidR="009D7F7C" w:rsidRPr="004C376D" w:rsidRDefault="009D7F7C">
            <w:pPr>
              <w:widowControl w:val="0"/>
              <w:jc w:val="center"/>
              <w:rPr>
                <w:rFonts w:ascii="Cambria" w:hAnsi="Cambria"/>
                <w:sz w:val="16"/>
                <w:szCs w:val="16"/>
              </w:rPr>
            </w:pPr>
          </w:p>
        </w:tc>
      </w:tr>
      <w:tr w:rsidR="009D7F7C" w14:paraId="77D6D98C" w14:textId="77777777" w:rsidTr="009D7F7C">
        <w:trPr>
          <w:trHeight w:val="500"/>
        </w:trPr>
        <w:tc>
          <w:tcPr>
            <w:tcW w:w="9375" w:type="dxa"/>
            <w:gridSpan w:val="8"/>
            <w:tcMar>
              <w:top w:w="28" w:type="dxa"/>
              <w:left w:w="28" w:type="dxa"/>
              <w:bottom w:w="28" w:type="dxa"/>
              <w:right w:w="28" w:type="dxa"/>
            </w:tcMar>
            <w:hideMark/>
          </w:tcPr>
          <w:p w14:paraId="1BC88D06" w14:textId="77777777" w:rsidR="009D7F7C" w:rsidRPr="00D25880" w:rsidRDefault="009D7F7C">
            <w:pPr>
              <w:pStyle w:val="Heading2"/>
              <w:rPr>
                <w:rFonts w:asciiTheme="minorHAnsi" w:eastAsia="Arial" w:hAnsiTheme="minorHAnsi"/>
                <w:sz w:val="22"/>
                <w:szCs w:val="22"/>
              </w:rPr>
            </w:pPr>
            <w:r w:rsidRPr="00D25880">
              <w:rPr>
                <w:rFonts w:asciiTheme="minorHAnsi" w:eastAsia="Arial" w:hAnsiTheme="minorHAnsi"/>
                <w:sz w:val="22"/>
                <w:szCs w:val="22"/>
              </w:rPr>
              <w:lastRenderedPageBreak/>
              <w:t>Authorized by SUNY Charter Institute</w:t>
            </w:r>
            <w:bookmarkStart w:id="7" w:name="_r8uytjhw1kci"/>
            <w:bookmarkEnd w:id="7"/>
          </w:p>
        </w:tc>
      </w:tr>
      <w:tr w:rsidR="009D7F7C" w14:paraId="1BAC08E0" w14:textId="77777777" w:rsidTr="009D7F7C">
        <w:trPr>
          <w:trHeight w:val="500"/>
        </w:trPr>
        <w:tc>
          <w:tcPr>
            <w:tcW w:w="9375" w:type="dxa"/>
            <w:gridSpan w:val="8"/>
            <w:shd w:val="clear" w:color="auto" w:fill="EFEFEF"/>
            <w:tcMar>
              <w:top w:w="28" w:type="dxa"/>
              <w:left w:w="28" w:type="dxa"/>
              <w:bottom w:w="28" w:type="dxa"/>
              <w:right w:w="28" w:type="dxa"/>
            </w:tcMar>
            <w:hideMark/>
          </w:tcPr>
          <w:p w14:paraId="0864BCCF" w14:textId="77777777" w:rsidR="009D7F7C" w:rsidRPr="00D25880" w:rsidRDefault="009D7F7C">
            <w:pPr>
              <w:pStyle w:val="Heading3"/>
              <w:widowControl w:val="0"/>
              <w:rPr>
                <w:rFonts w:asciiTheme="minorHAnsi" w:eastAsia="Arial" w:hAnsiTheme="minorHAnsi"/>
                <w:sz w:val="22"/>
                <w:szCs w:val="22"/>
              </w:rPr>
            </w:pPr>
            <w:r w:rsidRPr="00D25880">
              <w:rPr>
                <w:rFonts w:asciiTheme="minorHAnsi" w:eastAsia="Arial" w:hAnsiTheme="minorHAnsi"/>
                <w:sz w:val="22"/>
                <w:szCs w:val="22"/>
              </w:rPr>
              <w:t>Charter Management Organization: Capital Preparatory Schools</w:t>
            </w:r>
            <w:bookmarkStart w:id="8" w:name="_j4dpp7xiqkft"/>
            <w:bookmarkEnd w:id="8"/>
          </w:p>
        </w:tc>
      </w:tr>
      <w:tr w:rsidR="009D7F7C" w14:paraId="6CC7E723" w14:textId="77777777" w:rsidTr="009D7F7C">
        <w:trPr>
          <w:trHeight w:val="500"/>
        </w:trPr>
        <w:tc>
          <w:tcPr>
            <w:tcW w:w="2625" w:type="dxa"/>
            <w:tcMar>
              <w:top w:w="28" w:type="dxa"/>
              <w:left w:w="28" w:type="dxa"/>
              <w:bottom w:w="28" w:type="dxa"/>
              <w:right w:w="28" w:type="dxa"/>
            </w:tcMar>
            <w:hideMark/>
          </w:tcPr>
          <w:p w14:paraId="31DD2B47"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Capital Preparatory Harlem Charter School</w:t>
            </w:r>
          </w:p>
        </w:tc>
        <w:tc>
          <w:tcPr>
            <w:tcW w:w="855" w:type="dxa"/>
            <w:tcMar>
              <w:top w:w="28" w:type="dxa"/>
              <w:left w:w="28" w:type="dxa"/>
              <w:bottom w:w="28" w:type="dxa"/>
              <w:right w:w="28" w:type="dxa"/>
            </w:tcMar>
            <w:hideMark/>
          </w:tcPr>
          <w:p w14:paraId="0CD21B9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84M204</w:t>
            </w:r>
          </w:p>
        </w:tc>
        <w:tc>
          <w:tcPr>
            <w:tcW w:w="1965" w:type="dxa"/>
            <w:tcMar>
              <w:top w:w="28" w:type="dxa"/>
              <w:left w:w="28" w:type="dxa"/>
              <w:bottom w:w="28" w:type="dxa"/>
              <w:right w:w="28" w:type="dxa"/>
            </w:tcMar>
            <w:hideMark/>
          </w:tcPr>
          <w:p w14:paraId="7379065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41 East 129th Street</w:t>
            </w:r>
          </w:p>
        </w:tc>
        <w:tc>
          <w:tcPr>
            <w:tcW w:w="1020" w:type="dxa"/>
            <w:tcMar>
              <w:top w:w="28" w:type="dxa"/>
              <w:left w:w="28" w:type="dxa"/>
              <w:bottom w:w="28" w:type="dxa"/>
              <w:right w:w="28" w:type="dxa"/>
            </w:tcMar>
            <w:hideMark/>
          </w:tcPr>
          <w:p w14:paraId="04F4D79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3FFFF800" w14:textId="77777777" w:rsidR="009D7F7C" w:rsidRPr="004C376D" w:rsidRDefault="009D7F7C">
            <w:pPr>
              <w:widowControl w:val="0"/>
              <w:rPr>
                <w:rFonts w:asciiTheme="minorHAnsi" w:hAnsiTheme="minorHAnsi"/>
                <w:sz w:val="16"/>
                <w:szCs w:val="16"/>
              </w:rPr>
            </w:pPr>
          </w:p>
        </w:tc>
        <w:tc>
          <w:tcPr>
            <w:tcW w:w="765" w:type="dxa"/>
            <w:tcMar>
              <w:top w:w="28" w:type="dxa"/>
              <w:left w:w="28" w:type="dxa"/>
              <w:bottom w:w="28" w:type="dxa"/>
              <w:right w:w="28" w:type="dxa"/>
            </w:tcMar>
            <w:hideMark/>
          </w:tcPr>
          <w:p w14:paraId="59D9F5A9" w14:textId="2404A12C" w:rsidR="009D7F7C" w:rsidRPr="004C376D" w:rsidRDefault="00677CBA">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19B2302F" w14:textId="77777777" w:rsidR="009D7F7C" w:rsidRDefault="009D7F7C">
            <w:pPr>
              <w:widowControl w:val="0"/>
              <w:rPr>
                <w:sz w:val="16"/>
                <w:szCs w:val="16"/>
              </w:rPr>
            </w:pPr>
          </w:p>
        </w:tc>
        <w:tc>
          <w:tcPr>
            <w:tcW w:w="675" w:type="dxa"/>
            <w:tcMar>
              <w:top w:w="28" w:type="dxa"/>
              <w:left w:w="28" w:type="dxa"/>
              <w:bottom w:w="28" w:type="dxa"/>
              <w:right w:w="28" w:type="dxa"/>
            </w:tcMar>
          </w:tcPr>
          <w:p w14:paraId="63EF421B" w14:textId="77777777" w:rsidR="009D7F7C" w:rsidRDefault="009D7F7C">
            <w:pPr>
              <w:widowControl w:val="0"/>
              <w:rPr>
                <w:sz w:val="16"/>
                <w:szCs w:val="16"/>
              </w:rPr>
            </w:pPr>
          </w:p>
        </w:tc>
      </w:tr>
      <w:tr w:rsidR="009D7F7C" w14:paraId="7D3C116C" w14:textId="77777777" w:rsidTr="009D7F7C">
        <w:trPr>
          <w:trHeight w:val="500"/>
        </w:trPr>
        <w:tc>
          <w:tcPr>
            <w:tcW w:w="9375" w:type="dxa"/>
            <w:gridSpan w:val="8"/>
            <w:shd w:val="clear" w:color="auto" w:fill="EFEFEF"/>
            <w:tcMar>
              <w:top w:w="28" w:type="dxa"/>
              <w:left w:w="28" w:type="dxa"/>
              <w:bottom w:w="28" w:type="dxa"/>
              <w:right w:w="28" w:type="dxa"/>
            </w:tcMar>
            <w:hideMark/>
          </w:tcPr>
          <w:p w14:paraId="4BFB280B" w14:textId="77777777" w:rsidR="009D7F7C" w:rsidRPr="00D25880" w:rsidRDefault="009D7F7C">
            <w:pPr>
              <w:pStyle w:val="Heading3"/>
              <w:widowControl w:val="0"/>
              <w:rPr>
                <w:rFonts w:asciiTheme="minorHAnsi" w:eastAsia="Arial" w:hAnsiTheme="minorHAnsi"/>
                <w:sz w:val="22"/>
                <w:szCs w:val="22"/>
              </w:rPr>
            </w:pPr>
            <w:r w:rsidRPr="00D25880">
              <w:rPr>
                <w:rFonts w:asciiTheme="minorHAnsi" w:eastAsia="Arial" w:hAnsiTheme="minorHAnsi"/>
                <w:sz w:val="22"/>
                <w:szCs w:val="22"/>
              </w:rPr>
              <w:t>Charter Management Organization: Democracy Prep</w:t>
            </w:r>
            <w:bookmarkStart w:id="9" w:name="_c295trafm81c"/>
            <w:bookmarkEnd w:id="9"/>
          </w:p>
        </w:tc>
      </w:tr>
      <w:tr w:rsidR="009D7F7C" w14:paraId="59CCCEF1" w14:textId="77777777" w:rsidTr="009D7F7C">
        <w:trPr>
          <w:trHeight w:val="500"/>
        </w:trPr>
        <w:tc>
          <w:tcPr>
            <w:tcW w:w="2625" w:type="dxa"/>
            <w:tcMar>
              <w:top w:w="28" w:type="dxa"/>
              <w:left w:w="28" w:type="dxa"/>
              <w:bottom w:w="28" w:type="dxa"/>
              <w:right w:w="28" w:type="dxa"/>
            </w:tcMar>
            <w:hideMark/>
          </w:tcPr>
          <w:p w14:paraId="04755DDD"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Democracy Prep Endurance Charter School</w:t>
            </w:r>
          </w:p>
        </w:tc>
        <w:tc>
          <w:tcPr>
            <w:tcW w:w="855" w:type="dxa"/>
            <w:tcMar>
              <w:top w:w="28" w:type="dxa"/>
              <w:left w:w="28" w:type="dxa"/>
              <w:bottom w:w="28" w:type="dxa"/>
              <w:right w:w="28" w:type="dxa"/>
            </w:tcMar>
            <w:hideMark/>
          </w:tcPr>
          <w:p w14:paraId="259EA40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84M065</w:t>
            </w:r>
          </w:p>
        </w:tc>
        <w:tc>
          <w:tcPr>
            <w:tcW w:w="1965" w:type="dxa"/>
            <w:tcMar>
              <w:top w:w="28" w:type="dxa"/>
              <w:left w:w="28" w:type="dxa"/>
              <w:bottom w:w="28" w:type="dxa"/>
              <w:right w:w="28" w:type="dxa"/>
            </w:tcMar>
            <w:hideMark/>
          </w:tcPr>
          <w:p w14:paraId="52086C7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250 WEST 127 STREET</w:t>
            </w:r>
          </w:p>
        </w:tc>
        <w:tc>
          <w:tcPr>
            <w:tcW w:w="1020" w:type="dxa"/>
            <w:tcMar>
              <w:top w:w="28" w:type="dxa"/>
              <w:left w:w="28" w:type="dxa"/>
              <w:bottom w:w="28" w:type="dxa"/>
              <w:right w:w="28" w:type="dxa"/>
            </w:tcMar>
            <w:hideMark/>
          </w:tcPr>
          <w:p w14:paraId="2836516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hideMark/>
          </w:tcPr>
          <w:p w14:paraId="46DE728D" w14:textId="627C7EC9"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65" w:type="dxa"/>
            <w:tcMar>
              <w:top w:w="28" w:type="dxa"/>
              <w:left w:w="28" w:type="dxa"/>
              <w:bottom w:w="28" w:type="dxa"/>
              <w:right w:w="28" w:type="dxa"/>
            </w:tcMar>
            <w:hideMark/>
          </w:tcPr>
          <w:p w14:paraId="5EDD6EA7" w14:textId="0DF65D9C"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6FEAD7EE"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1F6AA872" w14:textId="77777777" w:rsidR="009D7F7C" w:rsidRPr="004C376D" w:rsidRDefault="009D7F7C">
            <w:pPr>
              <w:widowControl w:val="0"/>
              <w:jc w:val="center"/>
              <w:rPr>
                <w:rFonts w:asciiTheme="minorHAnsi" w:hAnsiTheme="minorHAnsi"/>
                <w:sz w:val="16"/>
                <w:szCs w:val="16"/>
              </w:rPr>
            </w:pPr>
          </w:p>
        </w:tc>
      </w:tr>
      <w:tr w:rsidR="009D7F7C" w14:paraId="55E75988" w14:textId="77777777" w:rsidTr="009D7F7C">
        <w:trPr>
          <w:trHeight w:val="500"/>
        </w:trPr>
        <w:tc>
          <w:tcPr>
            <w:tcW w:w="2625" w:type="dxa"/>
            <w:tcMar>
              <w:top w:w="28" w:type="dxa"/>
              <w:left w:w="28" w:type="dxa"/>
              <w:bottom w:w="28" w:type="dxa"/>
              <w:right w:w="28" w:type="dxa"/>
            </w:tcMar>
            <w:hideMark/>
          </w:tcPr>
          <w:p w14:paraId="212BCFD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Democracy Prep Harlem Charter School</w:t>
            </w:r>
          </w:p>
        </w:tc>
        <w:tc>
          <w:tcPr>
            <w:tcW w:w="855" w:type="dxa"/>
            <w:tcMar>
              <w:top w:w="28" w:type="dxa"/>
              <w:left w:w="28" w:type="dxa"/>
              <w:bottom w:w="28" w:type="dxa"/>
              <w:right w:w="28" w:type="dxa"/>
            </w:tcMar>
            <w:hideMark/>
          </w:tcPr>
          <w:p w14:paraId="28D222B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84M481</w:t>
            </w:r>
          </w:p>
        </w:tc>
        <w:tc>
          <w:tcPr>
            <w:tcW w:w="1965" w:type="dxa"/>
            <w:tcMar>
              <w:top w:w="28" w:type="dxa"/>
              <w:left w:w="28" w:type="dxa"/>
              <w:bottom w:w="28" w:type="dxa"/>
              <w:right w:w="28" w:type="dxa"/>
            </w:tcMar>
            <w:hideMark/>
          </w:tcPr>
          <w:p w14:paraId="208B4AC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2005 Madison Avenue</w:t>
            </w:r>
          </w:p>
        </w:tc>
        <w:tc>
          <w:tcPr>
            <w:tcW w:w="1020" w:type="dxa"/>
            <w:tcMar>
              <w:top w:w="28" w:type="dxa"/>
              <w:left w:w="28" w:type="dxa"/>
              <w:bottom w:w="28" w:type="dxa"/>
              <w:right w:w="28" w:type="dxa"/>
            </w:tcMar>
            <w:hideMark/>
          </w:tcPr>
          <w:p w14:paraId="1AC0B53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hideMark/>
          </w:tcPr>
          <w:p w14:paraId="6DF5FC83" w14:textId="1C920ABD"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65" w:type="dxa"/>
            <w:tcMar>
              <w:top w:w="28" w:type="dxa"/>
              <w:left w:w="28" w:type="dxa"/>
              <w:bottom w:w="28" w:type="dxa"/>
              <w:right w:w="28" w:type="dxa"/>
            </w:tcMar>
            <w:hideMark/>
          </w:tcPr>
          <w:p w14:paraId="10E52A80" w14:textId="0C2444AA"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429C1C2F"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79F20CF0" w14:textId="77777777" w:rsidR="009D7F7C" w:rsidRPr="004C376D" w:rsidRDefault="009D7F7C">
            <w:pPr>
              <w:widowControl w:val="0"/>
              <w:jc w:val="center"/>
              <w:rPr>
                <w:rFonts w:asciiTheme="minorHAnsi" w:hAnsiTheme="minorHAnsi"/>
                <w:sz w:val="16"/>
                <w:szCs w:val="16"/>
              </w:rPr>
            </w:pPr>
          </w:p>
        </w:tc>
      </w:tr>
      <w:tr w:rsidR="009D7F7C" w14:paraId="75F2217C" w14:textId="77777777" w:rsidTr="009D7F7C">
        <w:trPr>
          <w:trHeight w:val="500"/>
        </w:trPr>
        <w:tc>
          <w:tcPr>
            <w:tcW w:w="2625" w:type="dxa"/>
            <w:tcMar>
              <w:top w:w="28" w:type="dxa"/>
              <w:left w:w="28" w:type="dxa"/>
              <w:bottom w:w="28" w:type="dxa"/>
              <w:right w:w="28" w:type="dxa"/>
            </w:tcMar>
          </w:tcPr>
          <w:p w14:paraId="2762AA79" w14:textId="77777777" w:rsidR="009D7F7C" w:rsidRPr="004C376D" w:rsidRDefault="009D7F7C">
            <w:pPr>
              <w:widowControl w:val="0"/>
              <w:rPr>
                <w:rFonts w:asciiTheme="minorHAnsi" w:hAnsiTheme="minorHAnsi"/>
                <w:sz w:val="16"/>
                <w:szCs w:val="16"/>
              </w:rPr>
            </w:pPr>
          </w:p>
        </w:tc>
        <w:tc>
          <w:tcPr>
            <w:tcW w:w="855" w:type="dxa"/>
            <w:tcMar>
              <w:top w:w="28" w:type="dxa"/>
              <w:left w:w="28" w:type="dxa"/>
              <w:bottom w:w="28" w:type="dxa"/>
              <w:right w:w="28" w:type="dxa"/>
            </w:tcMar>
          </w:tcPr>
          <w:p w14:paraId="0F32A54C" w14:textId="77777777" w:rsidR="009D7F7C" w:rsidRPr="004C376D" w:rsidRDefault="009D7F7C">
            <w:pPr>
              <w:widowControl w:val="0"/>
              <w:rPr>
                <w:rFonts w:asciiTheme="minorHAnsi" w:hAnsiTheme="minorHAnsi"/>
                <w:sz w:val="16"/>
                <w:szCs w:val="16"/>
              </w:rPr>
            </w:pPr>
          </w:p>
        </w:tc>
        <w:tc>
          <w:tcPr>
            <w:tcW w:w="1965" w:type="dxa"/>
            <w:tcMar>
              <w:top w:w="28" w:type="dxa"/>
              <w:left w:w="28" w:type="dxa"/>
              <w:bottom w:w="28" w:type="dxa"/>
              <w:right w:w="28" w:type="dxa"/>
            </w:tcMar>
            <w:hideMark/>
          </w:tcPr>
          <w:p w14:paraId="24FC171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207 West 133rd Street</w:t>
            </w:r>
          </w:p>
        </w:tc>
        <w:tc>
          <w:tcPr>
            <w:tcW w:w="1020" w:type="dxa"/>
            <w:tcMar>
              <w:top w:w="28" w:type="dxa"/>
              <w:left w:w="28" w:type="dxa"/>
              <w:bottom w:w="28" w:type="dxa"/>
              <w:right w:w="28" w:type="dxa"/>
            </w:tcMar>
            <w:hideMark/>
          </w:tcPr>
          <w:p w14:paraId="760DEBC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0F1BDE49"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hideMark/>
          </w:tcPr>
          <w:p w14:paraId="3B2B3CA9" w14:textId="2DBFA76D"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04C2E455"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43BE488D" w14:textId="77777777" w:rsidR="009D7F7C" w:rsidRPr="004C376D" w:rsidRDefault="009D7F7C">
            <w:pPr>
              <w:widowControl w:val="0"/>
              <w:jc w:val="center"/>
              <w:rPr>
                <w:rFonts w:asciiTheme="minorHAnsi" w:hAnsiTheme="minorHAnsi"/>
                <w:sz w:val="16"/>
                <w:szCs w:val="16"/>
              </w:rPr>
            </w:pPr>
          </w:p>
        </w:tc>
      </w:tr>
      <w:tr w:rsidR="009D7F7C" w14:paraId="41E2DA81" w14:textId="77777777" w:rsidTr="009D7F7C">
        <w:trPr>
          <w:trHeight w:val="500"/>
        </w:trPr>
        <w:tc>
          <w:tcPr>
            <w:tcW w:w="2625" w:type="dxa"/>
            <w:tcMar>
              <w:top w:w="28" w:type="dxa"/>
              <w:left w:w="28" w:type="dxa"/>
              <w:bottom w:w="28" w:type="dxa"/>
              <w:right w:w="28" w:type="dxa"/>
            </w:tcMar>
            <w:hideMark/>
          </w:tcPr>
          <w:p w14:paraId="64FB913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Democracy Preparatory Charter School</w:t>
            </w:r>
          </w:p>
        </w:tc>
        <w:tc>
          <w:tcPr>
            <w:tcW w:w="855" w:type="dxa"/>
            <w:tcMar>
              <w:top w:w="28" w:type="dxa"/>
              <w:left w:w="28" w:type="dxa"/>
              <w:bottom w:w="28" w:type="dxa"/>
              <w:right w:w="28" w:type="dxa"/>
            </w:tcMar>
            <w:hideMark/>
          </w:tcPr>
          <w:p w14:paraId="21FE34C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84M350</w:t>
            </w:r>
          </w:p>
        </w:tc>
        <w:tc>
          <w:tcPr>
            <w:tcW w:w="1965" w:type="dxa"/>
            <w:tcMar>
              <w:top w:w="28" w:type="dxa"/>
              <w:left w:w="28" w:type="dxa"/>
              <w:bottom w:w="28" w:type="dxa"/>
              <w:right w:w="28" w:type="dxa"/>
            </w:tcMar>
            <w:hideMark/>
          </w:tcPr>
          <w:p w14:paraId="303CB68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2350 5th Avenue</w:t>
            </w:r>
          </w:p>
        </w:tc>
        <w:tc>
          <w:tcPr>
            <w:tcW w:w="1020" w:type="dxa"/>
            <w:tcMar>
              <w:top w:w="28" w:type="dxa"/>
              <w:left w:w="28" w:type="dxa"/>
              <w:bottom w:w="28" w:type="dxa"/>
              <w:right w:w="28" w:type="dxa"/>
            </w:tcMar>
            <w:hideMark/>
          </w:tcPr>
          <w:p w14:paraId="24331DE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hideMark/>
          </w:tcPr>
          <w:p w14:paraId="580EFDFC" w14:textId="480E1FAF"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65" w:type="dxa"/>
            <w:tcMar>
              <w:top w:w="28" w:type="dxa"/>
              <w:left w:w="28" w:type="dxa"/>
              <w:bottom w:w="28" w:type="dxa"/>
              <w:right w:w="28" w:type="dxa"/>
            </w:tcMar>
            <w:hideMark/>
          </w:tcPr>
          <w:p w14:paraId="523288EF" w14:textId="4B4EB9AE"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77BC113D"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04EE37E4" w14:textId="77777777" w:rsidR="009D7F7C" w:rsidRPr="004C376D" w:rsidRDefault="009D7F7C">
            <w:pPr>
              <w:widowControl w:val="0"/>
              <w:jc w:val="center"/>
              <w:rPr>
                <w:rFonts w:asciiTheme="minorHAnsi" w:hAnsiTheme="minorHAnsi"/>
                <w:sz w:val="16"/>
                <w:szCs w:val="16"/>
              </w:rPr>
            </w:pPr>
          </w:p>
        </w:tc>
      </w:tr>
      <w:tr w:rsidR="009D7F7C" w14:paraId="65C5F142" w14:textId="77777777" w:rsidTr="009D7F7C">
        <w:trPr>
          <w:trHeight w:val="500"/>
        </w:trPr>
        <w:tc>
          <w:tcPr>
            <w:tcW w:w="2625" w:type="dxa"/>
            <w:tcMar>
              <w:top w:w="28" w:type="dxa"/>
              <w:left w:w="28" w:type="dxa"/>
              <w:bottom w:w="28" w:type="dxa"/>
              <w:right w:w="28" w:type="dxa"/>
            </w:tcMar>
            <w:hideMark/>
          </w:tcPr>
          <w:p w14:paraId="36E554F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Harlem Prep Charter School</w:t>
            </w:r>
          </w:p>
        </w:tc>
        <w:tc>
          <w:tcPr>
            <w:tcW w:w="855" w:type="dxa"/>
            <w:tcMar>
              <w:top w:w="28" w:type="dxa"/>
              <w:left w:w="28" w:type="dxa"/>
              <w:bottom w:w="28" w:type="dxa"/>
              <w:right w:w="28" w:type="dxa"/>
            </w:tcMar>
            <w:hideMark/>
          </w:tcPr>
          <w:p w14:paraId="16F85F5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84M708</w:t>
            </w:r>
          </w:p>
        </w:tc>
        <w:tc>
          <w:tcPr>
            <w:tcW w:w="1965" w:type="dxa"/>
            <w:tcMar>
              <w:top w:w="28" w:type="dxa"/>
              <w:left w:w="28" w:type="dxa"/>
              <w:bottom w:w="28" w:type="dxa"/>
              <w:right w:w="28" w:type="dxa"/>
            </w:tcMar>
            <w:hideMark/>
          </w:tcPr>
          <w:p w14:paraId="516F6D5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101-111 West 116th Street</w:t>
            </w:r>
          </w:p>
        </w:tc>
        <w:tc>
          <w:tcPr>
            <w:tcW w:w="1020" w:type="dxa"/>
            <w:tcMar>
              <w:top w:w="28" w:type="dxa"/>
              <w:left w:w="28" w:type="dxa"/>
              <w:bottom w:w="28" w:type="dxa"/>
              <w:right w:w="28" w:type="dxa"/>
            </w:tcMar>
            <w:hideMark/>
          </w:tcPr>
          <w:p w14:paraId="3AC38F4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7B5C98B7"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2A5BA356"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1895E1A7"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48FE7B1D" w14:textId="68CEB303"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14:paraId="2E861212" w14:textId="77777777" w:rsidTr="009D7F7C">
        <w:trPr>
          <w:trHeight w:val="500"/>
        </w:trPr>
        <w:tc>
          <w:tcPr>
            <w:tcW w:w="9375" w:type="dxa"/>
            <w:gridSpan w:val="8"/>
            <w:shd w:val="clear" w:color="auto" w:fill="EFEFEF"/>
            <w:tcMar>
              <w:top w:w="28" w:type="dxa"/>
              <w:left w:w="28" w:type="dxa"/>
              <w:bottom w:w="28" w:type="dxa"/>
              <w:right w:w="28" w:type="dxa"/>
            </w:tcMar>
            <w:hideMark/>
          </w:tcPr>
          <w:p w14:paraId="75C55620" w14:textId="77777777" w:rsidR="009D7F7C" w:rsidRPr="00D25880" w:rsidRDefault="009D7F7C">
            <w:pPr>
              <w:pStyle w:val="Heading3"/>
              <w:widowControl w:val="0"/>
              <w:rPr>
                <w:rFonts w:ascii="Cambria" w:eastAsia="Arial" w:hAnsi="Cambria"/>
                <w:sz w:val="22"/>
                <w:szCs w:val="22"/>
              </w:rPr>
            </w:pPr>
            <w:r w:rsidRPr="00D25880">
              <w:rPr>
                <w:rFonts w:ascii="Cambria" w:eastAsia="Arial" w:hAnsi="Cambria"/>
                <w:sz w:val="22"/>
                <w:szCs w:val="22"/>
              </w:rPr>
              <w:t>Charter Management Organization: KIPP</w:t>
            </w:r>
            <w:bookmarkStart w:id="10" w:name="_uvy1vk396xmd"/>
            <w:bookmarkEnd w:id="10"/>
          </w:p>
        </w:tc>
      </w:tr>
      <w:tr w:rsidR="009D7F7C" w14:paraId="7EC43B94" w14:textId="77777777" w:rsidTr="009D7F7C">
        <w:trPr>
          <w:trHeight w:val="500"/>
        </w:trPr>
        <w:tc>
          <w:tcPr>
            <w:tcW w:w="2625" w:type="dxa"/>
            <w:tcMar>
              <w:top w:w="28" w:type="dxa"/>
              <w:left w:w="28" w:type="dxa"/>
              <w:bottom w:w="28" w:type="dxa"/>
              <w:right w:w="28" w:type="dxa"/>
            </w:tcMar>
            <w:hideMark/>
          </w:tcPr>
          <w:p w14:paraId="68700D89" w14:textId="77777777" w:rsidR="009D7F7C" w:rsidRPr="00D25880" w:rsidRDefault="009D7F7C">
            <w:pPr>
              <w:widowControl w:val="0"/>
              <w:rPr>
                <w:rFonts w:asciiTheme="minorHAnsi" w:eastAsia="Arial" w:hAnsiTheme="minorHAnsi"/>
                <w:sz w:val="16"/>
                <w:szCs w:val="16"/>
              </w:rPr>
            </w:pPr>
            <w:r w:rsidRPr="00D25880">
              <w:rPr>
                <w:rFonts w:asciiTheme="minorHAnsi" w:hAnsiTheme="minorHAnsi"/>
                <w:sz w:val="16"/>
                <w:szCs w:val="16"/>
              </w:rPr>
              <w:t>KIPP Beyond Charter School</w:t>
            </w:r>
          </w:p>
        </w:tc>
        <w:tc>
          <w:tcPr>
            <w:tcW w:w="855" w:type="dxa"/>
            <w:tcMar>
              <w:top w:w="28" w:type="dxa"/>
              <w:left w:w="28" w:type="dxa"/>
              <w:bottom w:w="28" w:type="dxa"/>
              <w:right w:w="28" w:type="dxa"/>
            </w:tcMar>
            <w:hideMark/>
          </w:tcPr>
          <w:p w14:paraId="2DC4282C" w14:textId="77777777" w:rsidR="009D7F7C" w:rsidRPr="004C376D" w:rsidRDefault="009D7F7C">
            <w:pPr>
              <w:widowControl w:val="0"/>
              <w:rPr>
                <w:rFonts w:ascii="Cambria" w:hAnsi="Cambria"/>
                <w:sz w:val="16"/>
                <w:szCs w:val="16"/>
              </w:rPr>
            </w:pPr>
            <w:r w:rsidRPr="004C376D">
              <w:rPr>
                <w:rFonts w:ascii="Cambria" w:hAnsi="Cambria"/>
                <w:sz w:val="16"/>
                <w:szCs w:val="16"/>
              </w:rPr>
              <w:t>84M389</w:t>
            </w:r>
          </w:p>
        </w:tc>
        <w:tc>
          <w:tcPr>
            <w:tcW w:w="1965" w:type="dxa"/>
            <w:tcMar>
              <w:top w:w="28" w:type="dxa"/>
              <w:left w:w="28" w:type="dxa"/>
              <w:bottom w:w="28" w:type="dxa"/>
              <w:right w:w="28" w:type="dxa"/>
            </w:tcMar>
            <w:hideMark/>
          </w:tcPr>
          <w:p w14:paraId="5945ECEF" w14:textId="77777777" w:rsidR="009D7F7C" w:rsidRPr="004C376D" w:rsidRDefault="009D7F7C">
            <w:pPr>
              <w:widowControl w:val="0"/>
              <w:rPr>
                <w:rFonts w:ascii="Cambria" w:hAnsi="Cambria"/>
                <w:sz w:val="16"/>
                <w:szCs w:val="16"/>
              </w:rPr>
            </w:pPr>
            <w:r w:rsidRPr="004C376D">
              <w:rPr>
                <w:rFonts w:ascii="Cambria" w:hAnsi="Cambria"/>
                <w:sz w:val="16"/>
                <w:szCs w:val="16"/>
              </w:rPr>
              <w:t>533 West 121st Street</w:t>
            </w:r>
          </w:p>
        </w:tc>
        <w:tc>
          <w:tcPr>
            <w:tcW w:w="1020" w:type="dxa"/>
            <w:tcMar>
              <w:top w:w="28" w:type="dxa"/>
              <w:left w:w="28" w:type="dxa"/>
              <w:bottom w:w="28" w:type="dxa"/>
              <w:right w:w="28" w:type="dxa"/>
            </w:tcMar>
            <w:hideMark/>
          </w:tcPr>
          <w:p w14:paraId="6A9F7B91"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0354555A"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555B11D8"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hideMark/>
          </w:tcPr>
          <w:p w14:paraId="21C8757F" w14:textId="0612BAE8"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675" w:type="dxa"/>
            <w:tcMar>
              <w:top w:w="28" w:type="dxa"/>
              <w:left w:w="28" w:type="dxa"/>
              <w:bottom w:w="28" w:type="dxa"/>
              <w:right w:w="28" w:type="dxa"/>
            </w:tcMar>
            <w:hideMark/>
          </w:tcPr>
          <w:p w14:paraId="22505471" w14:textId="65998354"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4E256B1B" w14:textId="77777777" w:rsidTr="009D7F7C">
        <w:trPr>
          <w:trHeight w:val="500"/>
        </w:trPr>
        <w:tc>
          <w:tcPr>
            <w:tcW w:w="2625" w:type="dxa"/>
            <w:tcMar>
              <w:top w:w="28" w:type="dxa"/>
              <w:left w:w="28" w:type="dxa"/>
              <w:bottom w:w="28" w:type="dxa"/>
              <w:right w:w="28" w:type="dxa"/>
            </w:tcMar>
            <w:hideMark/>
          </w:tcPr>
          <w:p w14:paraId="492E9660" w14:textId="77777777" w:rsidR="009D7F7C" w:rsidRPr="00D25880" w:rsidRDefault="009D7F7C">
            <w:pPr>
              <w:widowControl w:val="0"/>
              <w:rPr>
                <w:rFonts w:asciiTheme="minorHAnsi" w:hAnsiTheme="minorHAnsi"/>
                <w:sz w:val="16"/>
                <w:szCs w:val="16"/>
              </w:rPr>
            </w:pPr>
            <w:r w:rsidRPr="00D25880">
              <w:rPr>
                <w:rFonts w:asciiTheme="minorHAnsi" w:hAnsiTheme="minorHAnsi"/>
                <w:sz w:val="16"/>
                <w:szCs w:val="16"/>
              </w:rPr>
              <w:t>KIPP Bronx Charter School II</w:t>
            </w:r>
          </w:p>
        </w:tc>
        <w:tc>
          <w:tcPr>
            <w:tcW w:w="855" w:type="dxa"/>
            <w:tcMar>
              <w:top w:w="28" w:type="dxa"/>
              <w:left w:w="28" w:type="dxa"/>
              <w:bottom w:w="28" w:type="dxa"/>
              <w:right w:w="28" w:type="dxa"/>
            </w:tcMar>
            <w:hideMark/>
          </w:tcPr>
          <w:p w14:paraId="1B4BB339" w14:textId="77777777" w:rsidR="009D7F7C" w:rsidRPr="004C376D" w:rsidRDefault="009D7F7C">
            <w:pPr>
              <w:widowControl w:val="0"/>
              <w:rPr>
                <w:rFonts w:ascii="Cambria" w:hAnsi="Cambria"/>
                <w:sz w:val="16"/>
                <w:szCs w:val="16"/>
              </w:rPr>
            </w:pPr>
            <w:r w:rsidRPr="004C376D">
              <w:rPr>
                <w:rFonts w:ascii="Cambria" w:hAnsi="Cambria"/>
                <w:sz w:val="16"/>
                <w:szCs w:val="16"/>
              </w:rPr>
              <w:t>84X616</w:t>
            </w:r>
          </w:p>
        </w:tc>
        <w:tc>
          <w:tcPr>
            <w:tcW w:w="1965" w:type="dxa"/>
            <w:tcMar>
              <w:top w:w="28" w:type="dxa"/>
              <w:left w:w="28" w:type="dxa"/>
              <w:bottom w:w="28" w:type="dxa"/>
              <w:right w:w="28" w:type="dxa"/>
            </w:tcMar>
            <w:hideMark/>
          </w:tcPr>
          <w:p w14:paraId="42275D16" w14:textId="77777777" w:rsidR="009D7F7C" w:rsidRPr="004C376D" w:rsidRDefault="009D7F7C">
            <w:pPr>
              <w:widowControl w:val="0"/>
              <w:rPr>
                <w:rFonts w:ascii="Cambria" w:hAnsi="Cambria"/>
                <w:sz w:val="16"/>
                <w:szCs w:val="16"/>
              </w:rPr>
            </w:pPr>
            <w:r w:rsidRPr="004C376D">
              <w:rPr>
                <w:rFonts w:ascii="Cambria" w:hAnsi="Cambria"/>
                <w:sz w:val="16"/>
                <w:szCs w:val="16"/>
              </w:rPr>
              <w:t>501 Gerard Avenue</w:t>
            </w:r>
          </w:p>
        </w:tc>
        <w:tc>
          <w:tcPr>
            <w:tcW w:w="1020" w:type="dxa"/>
            <w:tcMar>
              <w:top w:w="28" w:type="dxa"/>
              <w:left w:w="28" w:type="dxa"/>
              <w:bottom w:w="28" w:type="dxa"/>
              <w:right w:w="28" w:type="dxa"/>
            </w:tcMar>
            <w:hideMark/>
          </w:tcPr>
          <w:p w14:paraId="7B2AE47D" w14:textId="77777777" w:rsidR="009D7F7C" w:rsidRPr="004C376D" w:rsidRDefault="009D7F7C">
            <w:pPr>
              <w:widowControl w:val="0"/>
              <w:rPr>
                <w:rFonts w:ascii="Cambria" w:hAnsi="Cambria"/>
                <w:sz w:val="16"/>
                <w:szCs w:val="16"/>
              </w:rPr>
            </w:pPr>
            <w:r w:rsidRPr="004C376D">
              <w:rPr>
                <w:rFonts w:ascii="Cambria" w:hAnsi="Cambria"/>
                <w:sz w:val="16"/>
                <w:szCs w:val="16"/>
              </w:rPr>
              <w:t>Bronx</w:t>
            </w:r>
          </w:p>
        </w:tc>
        <w:tc>
          <w:tcPr>
            <w:tcW w:w="750" w:type="dxa"/>
            <w:tcMar>
              <w:top w:w="28" w:type="dxa"/>
              <w:left w:w="28" w:type="dxa"/>
              <w:bottom w:w="28" w:type="dxa"/>
              <w:right w:w="28" w:type="dxa"/>
            </w:tcMar>
          </w:tcPr>
          <w:p w14:paraId="378C84E6"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24D33E34"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570611C7"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1EE4E4AC" w14:textId="131A1584"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11AF2ABB" w14:textId="77777777" w:rsidTr="009D7F7C">
        <w:trPr>
          <w:trHeight w:val="500"/>
        </w:trPr>
        <w:tc>
          <w:tcPr>
            <w:tcW w:w="2625" w:type="dxa"/>
            <w:tcMar>
              <w:top w:w="28" w:type="dxa"/>
              <w:left w:w="28" w:type="dxa"/>
              <w:bottom w:w="28" w:type="dxa"/>
              <w:right w:w="28" w:type="dxa"/>
            </w:tcMar>
            <w:hideMark/>
          </w:tcPr>
          <w:p w14:paraId="0C8AD5BC" w14:textId="77777777" w:rsidR="009D7F7C" w:rsidRPr="00D25880" w:rsidRDefault="009D7F7C">
            <w:pPr>
              <w:widowControl w:val="0"/>
              <w:rPr>
                <w:rFonts w:asciiTheme="minorHAnsi" w:hAnsiTheme="minorHAnsi"/>
                <w:sz w:val="16"/>
                <w:szCs w:val="16"/>
              </w:rPr>
            </w:pPr>
            <w:r w:rsidRPr="00D25880">
              <w:rPr>
                <w:rFonts w:asciiTheme="minorHAnsi" w:hAnsiTheme="minorHAnsi"/>
                <w:sz w:val="16"/>
                <w:szCs w:val="16"/>
              </w:rPr>
              <w:t>KIPP Infinity Charter School</w:t>
            </w:r>
          </w:p>
        </w:tc>
        <w:tc>
          <w:tcPr>
            <w:tcW w:w="855" w:type="dxa"/>
            <w:tcMar>
              <w:top w:w="28" w:type="dxa"/>
              <w:left w:w="28" w:type="dxa"/>
              <w:bottom w:w="28" w:type="dxa"/>
              <w:right w:w="28" w:type="dxa"/>
            </w:tcMar>
            <w:hideMark/>
          </w:tcPr>
          <w:p w14:paraId="4536487E" w14:textId="77777777" w:rsidR="009D7F7C" w:rsidRPr="004C376D" w:rsidRDefault="009D7F7C">
            <w:pPr>
              <w:widowControl w:val="0"/>
              <w:rPr>
                <w:rFonts w:ascii="Cambria" w:hAnsi="Cambria"/>
                <w:sz w:val="16"/>
                <w:szCs w:val="16"/>
              </w:rPr>
            </w:pPr>
            <w:r w:rsidRPr="004C376D">
              <w:rPr>
                <w:rFonts w:ascii="Cambria" w:hAnsi="Cambria"/>
                <w:sz w:val="16"/>
                <w:szCs w:val="16"/>
              </w:rPr>
              <w:t>84M336</w:t>
            </w:r>
          </w:p>
        </w:tc>
        <w:tc>
          <w:tcPr>
            <w:tcW w:w="1965" w:type="dxa"/>
            <w:tcMar>
              <w:top w:w="28" w:type="dxa"/>
              <w:left w:w="28" w:type="dxa"/>
              <w:bottom w:w="28" w:type="dxa"/>
              <w:right w:w="28" w:type="dxa"/>
            </w:tcMar>
            <w:hideMark/>
          </w:tcPr>
          <w:p w14:paraId="4E87D048" w14:textId="77777777" w:rsidR="009D7F7C" w:rsidRPr="004C376D" w:rsidRDefault="009D7F7C">
            <w:pPr>
              <w:widowControl w:val="0"/>
              <w:rPr>
                <w:rFonts w:ascii="Cambria" w:hAnsi="Cambria"/>
                <w:sz w:val="16"/>
                <w:szCs w:val="16"/>
              </w:rPr>
            </w:pPr>
            <w:r w:rsidRPr="004C376D">
              <w:rPr>
                <w:rFonts w:ascii="Cambria" w:hAnsi="Cambria"/>
                <w:sz w:val="16"/>
                <w:szCs w:val="16"/>
              </w:rPr>
              <w:t>625 WEST 133 STREET</w:t>
            </w:r>
          </w:p>
        </w:tc>
        <w:tc>
          <w:tcPr>
            <w:tcW w:w="1020" w:type="dxa"/>
            <w:tcMar>
              <w:top w:w="28" w:type="dxa"/>
              <w:left w:w="28" w:type="dxa"/>
              <w:bottom w:w="28" w:type="dxa"/>
              <w:right w:w="28" w:type="dxa"/>
            </w:tcMar>
            <w:hideMark/>
          </w:tcPr>
          <w:p w14:paraId="4B4E3113"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hideMark/>
          </w:tcPr>
          <w:p w14:paraId="11BD745B" w14:textId="370A3866"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65" w:type="dxa"/>
            <w:tcMar>
              <w:top w:w="28" w:type="dxa"/>
              <w:left w:w="28" w:type="dxa"/>
              <w:bottom w:w="28" w:type="dxa"/>
              <w:right w:w="28" w:type="dxa"/>
            </w:tcMar>
            <w:hideMark/>
          </w:tcPr>
          <w:p w14:paraId="2C25815B" w14:textId="28423DDC"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35E03FAC"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76F78B7D" w14:textId="77777777" w:rsidR="009D7F7C" w:rsidRPr="004C376D" w:rsidRDefault="009D7F7C">
            <w:pPr>
              <w:widowControl w:val="0"/>
              <w:jc w:val="center"/>
              <w:rPr>
                <w:rFonts w:ascii="Cambria" w:hAnsi="Cambria"/>
                <w:sz w:val="16"/>
                <w:szCs w:val="16"/>
              </w:rPr>
            </w:pPr>
          </w:p>
        </w:tc>
      </w:tr>
      <w:tr w:rsidR="009D7F7C" w14:paraId="349E0C8D" w14:textId="77777777" w:rsidTr="009D7F7C">
        <w:trPr>
          <w:trHeight w:val="500"/>
        </w:trPr>
        <w:tc>
          <w:tcPr>
            <w:tcW w:w="2625" w:type="dxa"/>
            <w:tcMar>
              <w:top w:w="28" w:type="dxa"/>
              <w:left w:w="28" w:type="dxa"/>
              <w:bottom w:w="28" w:type="dxa"/>
              <w:right w:w="28" w:type="dxa"/>
            </w:tcMar>
            <w:hideMark/>
          </w:tcPr>
          <w:p w14:paraId="08070634" w14:textId="77777777" w:rsidR="009D7F7C" w:rsidRPr="00D25880" w:rsidRDefault="009D7F7C">
            <w:pPr>
              <w:widowControl w:val="0"/>
              <w:rPr>
                <w:rFonts w:asciiTheme="minorHAnsi" w:hAnsiTheme="minorHAnsi"/>
                <w:sz w:val="16"/>
                <w:szCs w:val="16"/>
              </w:rPr>
            </w:pPr>
            <w:r w:rsidRPr="00D25880">
              <w:rPr>
                <w:rFonts w:asciiTheme="minorHAnsi" w:hAnsiTheme="minorHAnsi"/>
                <w:sz w:val="16"/>
                <w:szCs w:val="16"/>
              </w:rPr>
              <w:t>KIPP NYC Washington Heights Academy Charter School</w:t>
            </w:r>
          </w:p>
        </w:tc>
        <w:tc>
          <w:tcPr>
            <w:tcW w:w="855" w:type="dxa"/>
            <w:tcMar>
              <w:top w:w="28" w:type="dxa"/>
              <w:left w:w="28" w:type="dxa"/>
              <w:bottom w:w="28" w:type="dxa"/>
              <w:right w:w="28" w:type="dxa"/>
            </w:tcMar>
            <w:hideMark/>
          </w:tcPr>
          <w:p w14:paraId="1085AA32" w14:textId="77777777" w:rsidR="009D7F7C" w:rsidRPr="004C376D" w:rsidRDefault="009D7F7C">
            <w:pPr>
              <w:widowControl w:val="0"/>
              <w:rPr>
                <w:rFonts w:ascii="Cambria" w:hAnsi="Cambria"/>
                <w:sz w:val="16"/>
                <w:szCs w:val="16"/>
              </w:rPr>
            </w:pPr>
            <w:r w:rsidRPr="004C376D">
              <w:rPr>
                <w:rFonts w:ascii="Cambria" w:hAnsi="Cambria"/>
                <w:sz w:val="16"/>
                <w:szCs w:val="16"/>
              </w:rPr>
              <w:t>84M068</w:t>
            </w:r>
          </w:p>
        </w:tc>
        <w:tc>
          <w:tcPr>
            <w:tcW w:w="1965" w:type="dxa"/>
            <w:tcMar>
              <w:top w:w="28" w:type="dxa"/>
              <w:left w:w="28" w:type="dxa"/>
              <w:bottom w:w="28" w:type="dxa"/>
              <w:right w:w="28" w:type="dxa"/>
            </w:tcMar>
            <w:hideMark/>
          </w:tcPr>
          <w:p w14:paraId="72DF0791" w14:textId="77777777" w:rsidR="009D7F7C" w:rsidRPr="004C376D" w:rsidRDefault="009D7F7C">
            <w:pPr>
              <w:widowControl w:val="0"/>
              <w:rPr>
                <w:rFonts w:ascii="Cambria" w:hAnsi="Cambria"/>
                <w:sz w:val="16"/>
                <w:szCs w:val="16"/>
              </w:rPr>
            </w:pPr>
            <w:r w:rsidRPr="004C376D">
              <w:rPr>
                <w:rFonts w:ascii="Cambria" w:hAnsi="Cambria"/>
                <w:sz w:val="16"/>
                <w:szCs w:val="16"/>
              </w:rPr>
              <w:t>21 Jumel Place</w:t>
            </w:r>
          </w:p>
        </w:tc>
        <w:tc>
          <w:tcPr>
            <w:tcW w:w="1020" w:type="dxa"/>
            <w:tcMar>
              <w:top w:w="28" w:type="dxa"/>
              <w:left w:w="28" w:type="dxa"/>
              <w:bottom w:w="28" w:type="dxa"/>
              <w:right w:w="28" w:type="dxa"/>
            </w:tcMar>
            <w:hideMark/>
          </w:tcPr>
          <w:p w14:paraId="713249D9"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3147F38F"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305773D1"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2602DB9D"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56AFE2D6" w14:textId="4E1C39CC"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1C03D14B" w14:textId="77777777" w:rsidTr="009D7F7C">
        <w:trPr>
          <w:trHeight w:val="500"/>
        </w:trPr>
        <w:tc>
          <w:tcPr>
            <w:tcW w:w="2625" w:type="dxa"/>
            <w:tcMar>
              <w:top w:w="28" w:type="dxa"/>
              <w:left w:w="28" w:type="dxa"/>
              <w:bottom w:w="28" w:type="dxa"/>
              <w:right w:w="28" w:type="dxa"/>
            </w:tcMar>
          </w:tcPr>
          <w:p w14:paraId="2E544AC6" w14:textId="77777777" w:rsidR="009D7F7C" w:rsidRDefault="009D7F7C">
            <w:pPr>
              <w:widowControl w:val="0"/>
              <w:rPr>
                <w:sz w:val="16"/>
                <w:szCs w:val="16"/>
              </w:rPr>
            </w:pPr>
          </w:p>
        </w:tc>
        <w:tc>
          <w:tcPr>
            <w:tcW w:w="855" w:type="dxa"/>
            <w:tcMar>
              <w:top w:w="28" w:type="dxa"/>
              <w:left w:w="28" w:type="dxa"/>
              <w:bottom w:w="28" w:type="dxa"/>
              <w:right w:w="28" w:type="dxa"/>
            </w:tcMar>
          </w:tcPr>
          <w:p w14:paraId="72C567B1" w14:textId="77777777" w:rsidR="009D7F7C" w:rsidRPr="004C376D" w:rsidRDefault="009D7F7C">
            <w:pPr>
              <w:widowControl w:val="0"/>
              <w:rPr>
                <w:rFonts w:ascii="Cambria" w:hAnsi="Cambria"/>
                <w:sz w:val="16"/>
                <w:szCs w:val="16"/>
              </w:rPr>
            </w:pPr>
          </w:p>
        </w:tc>
        <w:tc>
          <w:tcPr>
            <w:tcW w:w="1965" w:type="dxa"/>
            <w:tcMar>
              <w:top w:w="28" w:type="dxa"/>
              <w:left w:w="28" w:type="dxa"/>
              <w:bottom w:w="28" w:type="dxa"/>
              <w:right w:w="28" w:type="dxa"/>
            </w:tcMar>
            <w:hideMark/>
          </w:tcPr>
          <w:p w14:paraId="1A27E25F" w14:textId="77777777" w:rsidR="009D7F7C" w:rsidRPr="004C376D" w:rsidRDefault="009D7F7C">
            <w:pPr>
              <w:widowControl w:val="0"/>
              <w:rPr>
                <w:rFonts w:ascii="Cambria" w:hAnsi="Cambria"/>
                <w:sz w:val="16"/>
                <w:szCs w:val="16"/>
              </w:rPr>
            </w:pPr>
            <w:r w:rsidRPr="004C376D">
              <w:rPr>
                <w:rFonts w:ascii="Cambria" w:hAnsi="Cambria"/>
                <w:sz w:val="16"/>
                <w:szCs w:val="16"/>
              </w:rPr>
              <w:t>586 West 177 Street</w:t>
            </w:r>
          </w:p>
        </w:tc>
        <w:tc>
          <w:tcPr>
            <w:tcW w:w="1020" w:type="dxa"/>
            <w:tcMar>
              <w:top w:w="28" w:type="dxa"/>
              <w:left w:w="28" w:type="dxa"/>
              <w:bottom w:w="28" w:type="dxa"/>
              <w:right w:w="28" w:type="dxa"/>
            </w:tcMar>
            <w:hideMark/>
          </w:tcPr>
          <w:p w14:paraId="07240DBD"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tcPr>
          <w:p w14:paraId="0D2FBA1E" w14:textId="77777777" w:rsidR="009D7F7C" w:rsidRPr="004C376D" w:rsidRDefault="009D7F7C">
            <w:pPr>
              <w:widowControl w:val="0"/>
              <w:jc w:val="center"/>
              <w:rPr>
                <w:rFonts w:ascii="Cambria" w:hAnsi="Cambria"/>
                <w:sz w:val="16"/>
                <w:szCs w:val="16"/>
              </w:rPr>
            </w:pPr>
          </w:p>
        </w:tc>
        <w:tc>
          <w:tcPr>
            <w:tcW w:w="765" w:type="dxa"/>
            <w:tcMar>
              <w:top w:w="28" w:type="dxa"/>
              <w:left w:w="28" w:type="dxa"/>
              <w:bottom w:w="28" w:type="dxa"/>
              <w:right w:w="28" w:type="dxa"/>
            </w:tcMar>
          </w:tcPr>
          <w:p w14:paraId="7B03DC0C" w14:textId="77777777" w:rsidR="009D7F7C" w:rsidRPr="004C376D" w:rsidRDefault="009D7F7C">
            <w:pPr>
              <w:widowControl w:val="0"/>
              <w:jc w:val="center"/>
              <w:rPr>
                <w:rFonts w:ascii="Cambria" w:hAnsi="Cambria"/>
                <w:sz w:val="16"/>
                <w:szCs w:val="16"/>
              </w:rPr>
            </w:pPr>
          </w:p>
        </w:tc>
        <w:tc>
          <w:tcPr>
            <w:tcW w:w="720" w:type="dxa"/>
            <w:tcMar>
              <w:top w:w="28" w:type="dxa"/>
              <w:left w:w="28" w:type="dxa"/>
              <w:bottom w:w="28" w:type="dxa"/>
              <w:right w:w="28" w:type="dxa"/>
            </w:tcMar>
          </w:tcPr>
          <w:p w14:paraId="5E1DBFAE"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hideMark/>
          </w:tcPr>
          <w:p w14:paraId="364F51D9" w14:textId="1B8D0DAB" w:rsidR="009D7F7C" w:rsidRPr="004C376D" w:rsidRDefault="006D4DB4">
            <w:pPr>
              <w:widowControl w:val="0"/>
              <w:jc w:val="center"/>
              <w:rPr>
                <w:rFonts w:ascii="Cambria" w:hAnsi="Cambria"/>
                <w:sz w:val="16"/>
                <w:szCs w:val="16"/>
              </w:rPr>
            </w:pPr>
            <w:r w:rsidRPr="004C376D">
              <w:rPr>
                <w:rFonts w:ascii="Cambria" w:hAnsi="Cambria"/>
                <w:sz w:val="16"/>
                <w:szCs w:val="16"/>
              </w:rPr>
              <w:t>X</w:t>
            </w:r>
          </w:p>
        </w:tc>
      </w:tr>
      <w:tr w:rsidR="009D7F7C" w14:paraId="6BB2AF2F" w14:textId="77777777" w:rsidTr="009D7F7C">
        <w:trPr>
          <w:trHeight w:val="500"/>
        </w:trPr>
        <w:tc>
          <w:tcPr>
            <w:tcW w:w="2625" w:type="dxa"/>
            <w:tcMar>
              <w:top w:w="28" w:type="dxa"/>
              <w:left w:w="28" w:type="dxa"/>
              <w:bottom w:w="28" w:type="dxa"/>
              <w:right w:w="28" w:type="dxa"/>
            </w:tcMar>
            <w:hideMark/>
          </w:tcPr>
          <w:p w14:paraId="5980ED75" w14:textId="77777777" w:rsidR="009D7F7C" w:rsidRPr="00D25880" w:rsidRDefault="009D7F7C">
            <w:pPr>
              <w:widowControl w:val="0"/>
              <w:rPr>
                <w:rFonts w:asciiTheme="minorHAnsi" w:hAnsiTheme="minorHAnsi"/>
                <w:sz w:val="16"/>
                <w:szCs w:val="16"/>
              </w:rPr>
            </w:pPr>
            <w:r w:rsidRPr="00D25880">
              <w:rPr>
                <w:rFonts w:asciiTheme="minorHAnsi" w:hAnsiTheme="minorHAnsi"/>
                <w:sz w:val="16"/>
                <w:szCs w:val="16"/>
              </w:rPr>
              <w:t>KIPP S.T.A.R. College Prep Charter School</w:t>
            </w:r>
          </w:p>
        </w:tc>
        <w:tc>
          <w:tcPr>
            <w:tcW w:w="855" w:type="dxa"/>
            <w:tcMar>
              <w:top w:w="28" w:type="dxa"/>
              <w:left w:w="28" w:type="dxa"/>
              <w:bottom w:w="28" w:type="dxa"/>
              <w:right w:w="28" w:type="dxa"/>
            </w:tcMar>
            <w:hideMark/>
          </w:tcPr>
          <w:p w14:paraId="422278B8" w14:textId="77777777" w:rsidR="009D7F7C" w:rsidRPr="004C376D" w:rsidRDefault="009D7F7C">
            <w:pPr>
              <w:widowControl w:val="0"/>
              <w:rPr>
                <w:rFonts w:ascii="Cambria" w:hAnsi="Cambria"/>
                <w:sz w:val="16"/>
                <w:szCs w:val="16"/>
              </w:rPr>
            </w:pPr>
            <w:r w:rsidRPr="004C376D">
              <w:rPr>
                <w:rFonts w:ascii="Cambria" w:hAnsi="Cambria"/>
                <w:sz w:val="16"/>
                <w:szCs w:val="16"/>
              </w:rPr>
              <w:t>84M726</w:t>
            </w:r>
          </w:p>
        </w:tc>
        <w:tc>
          <w:tcPr>
            <w:tcW w:w="1965" w:type="dxa"/>
            <w:tcMar>
              <w:top w:w="28" w:type="dxa"/>
              <w:left w:w="28" w:type="dxa"/>
              <w:bottom w:w="28" w:type="dxa"/>
              <w:right w:w="28" w:type="dxa"/>
            </w:tcMar>
            <w:hideMark/>
          </w:tcPr>
          <w:p w14:paraId="3F7E152B" w14:textId="77777777" w:rsidR="009D7F7C" w:rsidRPr="004C376D" w:rsidRDefault="009D7F7C">
            <w:pPr>
              <w:widowControl w:val="0"/>
              <w:rPr>
                <w:rFonts w:ascii="Cambria" w:hAnsi="Cambria"/>
                <w:sz w:val="16"/>
                <w:szCs w:val="16"/>
              </w:rPr>
            </w:pPr>
            <w:r w:rsidRPr="004C376D">
              <w:rPr>
                <w:rFonts w:ascii="Cambria" w:hAnsi="Cambria"/>
                <w:sz w:val="16"/>
                <w:szCs w:val="16"/>
              </w:rPr>
              <w:t>425 WEST 123 STREET</w:t>
            </w:r>
          </w:p>
        </w:tc>
        <w:tc>
          <w:tcPr>
            <w:tcW w:w="1020" w:type="dxa"/>
            <w:tcMar>
              <w:top w:w="28" w:type="dxa"/>
              <w:left w:w="28" w:type="dxa"/>
              <w:bottom w:w="28" w:type="dxa"/>
              <w:right w:w="28" w:type="dxa"/>
            </w:tcMar>
            <w:hideMark/>
          </w:tcPr>
          <w:p w14:paraId="62FEE2CB"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hideMark/>
          </w:tcPr>
          <w:p w14:paraId="674F6D38" w14:textId="23C7CC92"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65" w:type="dxa"/>
            <w:tcMar>
              <w:top w:w="28" w:type="dxa"/>
              <w:left w:w="28" w:type="dxa"/>
              <w:bottom w:w="28" w:type="dxa"/>
              <w:right w:w="28" w:type="dxa"/>
            </w:tcMar>
            <w:hideMark/>
          </w:tcPr>
          <w:p w14:paraId="6D1DF7A0" w14:textId="67571BC9"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31B19FC0"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064A4E83" w14:textId="77777777" w:rsidR="009D7F7C" w:rsidRPr="004C376D" w:rsidRDefault="009D7F7C">
            <w:pPr>
              <w:widowControl w:val="0"/>
              <w:jc w:val="center"/>
              <w:rPr>
                <w:rFonts w:ascii="Cambria" w:hAnsi="Cambria"/>
                <w:sz w:val="16"/>
                <w:szCs w:val="16"/>
              </w:rPr>
            </w:pPr>
          </w:p>
        </w:tc>
      </w:tr>
      <w:tr w:rsidR="009D7F7C" w14:paraId="32FCBEC5" w14:textId="77777777" w:rsidTr="009D7F7C">
        <w:trPr>
          <w:trHeight w:val="500"/>
        </w:trPr>
        <w:tc>
          <w:tcPr>
            <w:tcW w:w="2625" w:type="dxa"/>
            <w:tcMar>
              <w:top w:w="28" w:type="dxa"/>
              <w:left w:w="28" w:type="dxa"/>
              <w:bottom w:w="28" w:type="dxa"/>
              <w:right w:w="28" w:type="dxa"/>
            </w:tcMar>
          </w:tcPr>
          <w:p w14:paraId="40F795BC" w14:textId="77777777" w:rsidR="009D7F7C" w:rsidRDefault="009D7F7C">
            <w:pPr>
              <w:widowControl w:val="0"/>
              <w:rPr>
                <w:sz w:val="16"/>
                <w:szCs w:val="16"/>
              </w:rPr>
            </w:pPr>
          </w:p>
          <w:p w14:paraId="75382A48" w14:textId="77777777" w:rsidR="009D7F7C" w:rsidRDefault="009D7F7C">
            <w:pPr>
              <w:widowControl w:val="0"/>
              <w:rPr>
                <w:sz w:val="16"/>
                <w:szCs w:val="16"/>
              </w:rPr>
            </w:pPr>
          </w:p>
          <w:p w14:paraId="06BAF5F5" w14:textId="77777777" w:rsidR="009D7F7C" w:rsidRDefault="009D7F7C">
            <w:pPr>
              <w:widowControl w:val="0"/>
              <w:rPr>
                <w:sz w:val="16"/>
                <w:szCs w:val="16"/>
              </w:rPr>
            </w:pPr>
          </w:p>
          <w:p w14:paraId="4D7A7DC3" w14:textId="77777777" w:rsidR="009D7F7C" w:rsidRDefault="009D7F7C">
            <w:pPr>
              <w:widowControl w:val="0"/>
              <w:rPr>
                <w:sz w:val="16"/>
                <w:szCs w:val="16"/>
              </w:rPr>
            </w:pPr>
          </w:p>
          <w:p w14:paraId="6F377FCC" w14:textId="77777777" w:rsidR="009D7F7C" w:rsidRDefault="009D7F7C">
            <w:pPr>
              <w:widowControl w:val="0"/>
              <w:rPr>
                <w:sz w:val="16"/>
                <w:szCs w:val="16"/>
              </w:rPr>
            </w:pPr>
          </w:p>
          <w:p w14:paraId="3F2EACC5" w14:textId="77777777" w:rsidR="009D7F7C" w:rsidRDefault="009D7F7C">
            <w:pPr>
              <w:widowControl w:val="0"/>
              <w:rPr>
                <w:sz w:val="16"/>
                <w:szCs w:val="16"/>
              </w:rPr>
            </w:pPr>
          </w:p>
          <w:p w14:paraId="7CA6DE8D" w14:textId="77777777" w:rsidR="009D7F7C" w:rsidRDefault="009D7F7C">
            <w:pPr>
              <w:widowControl w:val="0"/>
              <w:rPr>
                <w:sz w:val="16"/>
                <w:szCs w:val="16"/>
              </w:rPr>
            </w:pPr>
          </w:p>
          <w:p w14:paraId="6215ED25" w14:textId="77777777" w:rsidR="009D7F7C" w:rsidRDefault="009D7F7C">
            <w:pPr>
              <w:widowControl w:val="0"/>
              <w:rPr>
                <w:sz w:val="16"/>
                <w:szCs w:val="16"/>
              </w:rPr>
            </w:pPr>
          </w:p>
          <w:p w14:paraId="7E379C19" w14:textId="77777777" w:rsidR="009D7F7C" w:rsidRDefault="009D7F7C">
            <w:pPr>
              <w:widowControl w:val="0"/>
              <w:rPr>
                <w:sz w:val="16"/>
                <w:szCs w:val="16"/>
              </w:rPr>
            </w:pPr>
          </w:p>
          <w:p w14:paraId="366C6E5B" w14:textId="77777777" w:rsidR="009D7F7C" w:rsidRDefault="009D7F7C">
            <w:pPr>
              <w:widowControl w:val="0"/>
              <w:rPr>
                <w:sz w:val="16"/>
                <w:szCs w:val="16"/>
              </w:rPr>
            </w:pPr>
          </w:p>
          <w:p w14:paraId="78D27BE3" w14:textId="77777777" w:rsidR="009D7F7C" w:rsidRDefault="009D7F7C">
            <w:pPr>
              <w:widowControl w:val="0"/>
              <w:rPr>
                <w:sz w:val="16"/>
                <w:szCs w:val="16"/>
              </w:rPr>
            </w:pPr>
          </w:p>
          <w:p w14:paraId="3DE7A3B5" w14:textId="77777777" w:rsidR="009D7F7C" w:rsidRDefault="009D7F7C">
            <w:pPr>
              <w:widowControl w:val="0"/>
              <w:rPr>
                <w:sz w:val="16"/>
                <w:szCs w:val="16"/>
              </w:rPr>
            </w:pPr>
          </w:p>
          <w:p w14:paraId="7A80347C" w14:textId="77777777" w:rsidR="009D7F7C" w:rsidRDefault="009D7F7C">
            <w:pPr>
              <w:widowControl w:val="0"/>
              <w:rPr>
                <w:sz w:val="16"/>
                <w:szCs w:val="16"/>
              </w:rPr>
            </w:pPr>
          </w:p>
          <w:p w14:paraId="236A822B" w14:textId="77777777" w:rsidR="009D7F7C" w:rsidRDefault="009D7F7C">
            <w:pPr>
              <w:widowControl w:val="0"/>
              <w:rPr>
                <w:sz w:val="16"/>
                <w:szCs w:val="16"/>
              </w:rPr>
            </w:pPr>
          </w:p>
          <w:p w14:paraId="48106EAF" w14:textId="77777777" w:rsidR="009D7F7C" w:rsidRDefault="009D7F7C">
            <w:pPr>
              <w:widowControl w:val="0"/>
              <w:rPr>
                <w:sz w:val="16"/>
                <w:szCs w:val="16"/>
              </w:rPr>
            </w:pPr>
          </w:p>
          <w:p w14:paraId="3972F8DB" w14:textId="77777777" w:rsidR="009D7F7C" w:rsidRDefault="009D7F7C">
            <w:pPr>
              <w:widowControl w:val="0"/>
              <w:rPr>
                <w:sz w:val="16"/>
                <w:szCs w:val="16"/>
              </w:rPr>
            </w:pPr>
          </w:p>
        </w:tc>
        <w:tc>
          <w:tcPr>
            <w:tcW w:w="855" w:type="dxa"/>
            <w:tcMar>
              <w:top w:w="28" w:type="dxa"/>
              <w:left w:w="28" w:type="dxa"/>
              <w:bottom w:w="28" w:type="dxa"/>
              <w:right w:w="28" w:type="dxa"/>
            </w:tcMar>
          </w:tcPr>
          <w:p w14:paraId="0AC1B5C4" w14:textId="77777777" w:rsidR="009D7F7C" w:rsidRPr="004C376D" w:rsidRDefault="009D7F7C">
            <w:pPr>
              <w:widowControl w:val="0"/>
              <w:rPr>
                <w:rFonts w:ascii="Cambria" w:hAnsi="Cambria"/>
                <w:sz w:val="16"/>
                <w:szCs w:val="16"/>
              </w:rPr>
            </w:pPr>
          </w:p>
        </w:tc>
        <w:tc>
          <w:tcPr>
            <w:tcW w:w="1965" w:type="dxa"/>
            <w:tcMar>
              <w:top w:w="28" w:type="dxa"/>
              <w:left w:w="28" w:type="dxa"/>
              <w:bottom w:w="28" w:type="dxa"/>
              <w:right w:w="28" w:type="dxa"/>
            </w:tcMar>
            <w:hideMark/>
          </w:tcPr>
          <w:p w14:paraId="4466C944" w14:textId="77777777" w:rsidR="009D7F7C" w:rsidRPr="004C376D" w:rsidRDefault="009D7F7C">
            <w:pPr>
              <w:widowControl w:val="0"/>
              <w:rPr>
                <w:rFonts w:ascii="Cambria" w:hAnsi="Cambria"/>
                <w:sz w:val="16"/>
                <w:szCs w:val="16"/>
              </w:rPr>
            </w:pPr>
            <w:r w:rsidRPr="004C376D">
              <w:rPr>
                <w:rFonts w:ascii="Cambria" w:hAnsi="Cambria"/>
                <w:sz w:val="16"/>
                <w:szCs w:val="16"/>
              </w:rPr>
              <w:t>625 WEST 133 STREET</w:t>
            </w:r>
          </w:p>
        </w:tc>
        <w:tc>
          <w:tcPr>
            <w:tcW w:w="1020" w:type="dxa"/>
            <w:tcMar>
              <w:top w:w="28" w:type="dxa"/>
              <w:left w:w="28" w:type="dxa"/>
              <w:bottom w:w="28" w:type="dxa"/>
              <w:right w:w="28" w:type="dxa"/>
            </w:tcMar>
            <w:hideMark/>
          </w:tcPr>
          <w:p w14:paraId="3643FDDC" w14:textId="77777777" w:rsidR="009D7F7C" w:rsidRPr="004C376D" w:rsidRDefault="009D7F7C">
            <w:pPr>
              <w:widowControl w:val="0"/>
              <w:rPr>
                <w:rFonts w:ascii="Cambria" w:hAnsi="Cambria"/>
                <w:sz w:val="16"/>
                <w:szCs w:val="16"/>
              </w:rPr>
            </w:pPr>
            <w:r w:rsidRPr="004C376D">
              <w:rPr>
                <w:rFonts w:ascii="Cambria" w:hAnsi="Cambria"/>
                <w:sz w:val="16"/>
                <w:szCs w:val="16"/>
              </w:rPr>
              <w:t>Manhattan</w:t>
            </w:r>
          </w:p>
        </w:tc>
        <w:tc>
          <w:tcPr>
            <w:tcW w:w="750" w:type="dxa"/>
            <w:tcMar>
              <w:top w:w="28" w:type="dxa"/>
              <w:left w:w="28" w:type="dxa"/>
              <w:bottom w:w="28" w:type="dxa"/>
              <w:right w:w="28" w:type="dxa"/>
            </w:tcMar>
            <w:hideMark/>
          </w:tcPr>
          <w:p w14:paraId="696EB7B0" w14:textId="74C453DF"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65" w:type="dxa"/>
            <w:tcMar>
              <w:top w:w="28" w:type="dxa"/>
              <w:left w:w="28" w:type="dxa"/>
              <w:bottom w:w="28" w:type="dxa"/>
              <w:right w:w="28" w:type="dxa"/>
            </w:tcMar>
            <w:hideMark/>
          </w:tcPr>
          <w:p w14:paraId="5789C1D0" w14:textId="6A294658" w:rsidR="009D7F7C" w:rsidRPr="004C376D" w:rsidRDefault="006D4DB4">
            <w:pPr>
              <w:widowControl w:val="0"/>
              <w:jc w:val="center"/>
              <w:rPr>
                <w:rFonts w:ascii="Cambria" w:hAnsi="Cambria"/>
                <w:sz w:val="16"/>
                <w:szCs w:val="16"/>
              </w:rPr>
            </w:pPr>
            <w:r w:rsidRPr="004C376D">
              <w:rPr>
                <w:rFonts w:ascii="Cambria" w:hAnsi="Cambria"/>
                <w:sz w:val="16"/>
                <w:szCs w:val="16"/>
              </w:rPr>
              <w:t>X</w:t>
            </w:r>
          </w:p>
        </w:tc>
        <w:tc>
          <w:tcPr>
            <w:tcW w:w="720" w:type="dxa"/>
            <w:tcMar>
              <w:top w:w="28" w:type="dxa"/>
              <w:left w:w="28" w:type="dxa"/>
              <w:bottom w:w="28" w:type="dxa"/>
              <w:right w:w="28" w:type="dxa"/>
            </w:tcMar>
          </w:tcPr>
          <w:p w14:paraId="5ADD3176" w14:textId="77777777" w:rsidR="009D7F7C" w:rsidRPr="004C376D" w:rsidRDefault="009D7F7C">
            <w:pPr>
              <w:widowControl w:val="0"/>
              <w:jc w:val="center"/>
              <w:rPr>
                <w:rFonts w:ascii="Cambria" w:hAnsi="Cambria"/>
                <w:sz w:val="16"/>
                <w:szCs w:val="16"/>
              </w:rPr>
            </w:pPr>
          </w:p>
        </w:tc>
        <w:tc>
          <w:tcPr>
            <w:tcW w:w="675" w:type="dxa"/>
            <w:tcMar>
              <w:top w:w="28" w:type="dxa"/>
              <w:left w:w="28" w:type="dxa"/>
              <w:bottom w:w="28" w:type="dxa"/>
              <w:right w:w="28" w:type="dxa"/>
            </w:tcMar>
          </w:tcPr>
          <w:p w14:paraId="72BF6118" w14:textId="77777777" w:rsidR="009D7F7C" w:rsidRPr="004C376D" w:rsidRDefault="009D7F7C">
            <w:pPr>
              <w:widowControl w:val="0"/>
              <w:jc w:val="center"/>
              <w:rPr>
                <w:rFonts w:ascii="Cambria" w:hAnsi="Cambria"/>
                <w:sz w:val="16"/>
                <w:szCs w:val="16"/>
              </w:rPr>
            </w:pPr>
          </w:p>
        </w:tc>
      </w:tr>
      <w:tr w:rsidR="009D7F7C" w14:paraId="2463AEB3" w14:textId="77777777" w:rsidTr="009D7F7C">
        <w:trPr>
          <w:trHeight w:val="500"/>
        </w:trPr>
        <w:tc>
          <w:tcPr>
            <w:tcW w:w="9375" w:type="dxa"/>
            <w:gridSpan w:val="8"/>
            <w:shd w:val="clear" w:color="auto" w:fill="EFEFEF"/>
            <w:tcMar>
              <w:top w:w="28" w:type="dxa"/>
              <w:left w:w="28" w:type="dxa"/>
              <w:bottom w:w="28" w:type="dxa"/>
              <w:right w:w="28" w:type="dxa"/>
            </w:tcMar>
            <w:hideMark/>
          </w:tcPr>
          <w:p w14:paraId="252F5885" w14:textId="77777777" w:rsidR="009D7F7C" w:rsidRPr="00D25880" w:rsidRDefault="009D7F7C">
            <w:pPr>
              <w:pStyle w:val="Heading3"/>
              <w:widowControl w:val="0"/>
              <w:rPr>
                <w:rFonts w:asciiTheme="minorHAnsi" w:eastAsia="Arial" w:hAnsiTheme="minorHAnsi"/>
                <w:sz w:val="22"/>
                <w:szCs w:val="22"/>
              </w:rPr>
            </w:pPr>
            <w:r w:rsidRPr="00D25880">
              <w:rPr>
                <w:rFonts w:asciiTheme="minorHAnsi" w:eastAsia="Arial" w:hAnsiTheme="minorHAnsi"/>
                <w:sz w:val="22"/>
                <w:szCs w:val="22"/>
              </w:rPr>
              <w:lastRenderedPageBreak/>
              <w:t>No Charter Management Organization</w:t>
            </w:r>
            <w:bookmarkStart w:id="11" w:name="_y3hl9rai75cg"/>
            <w:bookmarkEnd w:id="11"/>
          </w:p>
        </w:tc>
      </w:tr>
      <w:tr w:rsidR="009D7F7C" w:rsidRPr="004C376D" w14:paraId="5198AD4E" w14:textId="77777777" w:rsidTr="009D7F7C">
        <w:trPr>
          <w:trHeight w:val="500"/>
        </w:trPr>
        <w:tc>
          <w:tcPr>
            <w:tcW w:w="2625" w:type="dxa"/>
            <w:tcMar>
              <w:top w:w="28" w:type="dxa"/>
              <w:left w:w="28" w:type="dxa"/>
              <w:bottom w:w="28" w:type="dxa"/>
              <w:right w:w="28" w:type="dxa"/>
            </w:tcMar>
            <w:hideMark/>
          </w:tcPr>
          <w:p w14:paraId="1F31CE57"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Academic Leadership Charter School</w:t>
            </w:r>
          </w:p>
        </w:tc>
        <w:tc>
          <w:tcPr>
            <w:tcW w:w="855" w:type="dxa"/>
            <w:tcMar>
              <w:top w:w="28" w:type="dxa"/>
              <w:left w:w="28" w:type="dxa"/>
              <w:bottom w:w="28" w:type="dxa"/>
              <w:right w:w="28" w:type="dxa"/>
            </w:tcMar>
            <w:hideMark/>
          </w:tcPr>
          <w:p w14:paraId="54C593C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84X491</w:t>
            </w:r>
          </w:p>
        </w:tc>
        <w:tc>
          <w:tcPr>
            <w:tcW w:w="1965" w:type="dxa"/>
            <w:tcMar>
              <w:top w:w="28" w:type="dxa"/>
              <w:left w:w="28" w:type="dxa"/>
              <w:bottom w:w="28" w:type="dxa"/>
              <w:right w:w="28" w:type="dxa"/>
            </w:tcMar>
            <w:hideMark/>
          </w:tcPr>
          <w:p w14:paraId="3AC23D2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677 East 141st Street</w:t>
            </w:r>
          </w:p>
        </w:tc>
        <w:tc>
          <w:tcPr>
            <w:tcW w:w="1020" w:type="dxa"/>
            <w:tcMar>
              <w:top w:w="28" w:type="dxa"/>
              <w:left w:w="28" w:type="dxa"/>
              <w:bottom w:w="28" w:type="dxa"/>
              <w:right w:w="28" w:type="dxa"/>
            </w:tcMar>
            <w:hideMark/>
          </w:tcPr>
          <w:p w14:paraId="48B0426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2CEF54D6"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74966829"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4926E59B"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744336C2" w14:textId="25F783FB"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320B1DC0" w14:textId="77777777" w:rsidTr="009D7F7C">
        <w:trPr>
          <w:trHeight w:val="500"/>
        </w:trPr>
        <w:tc>
          <w:tcPr>
            <w:tcW w:w="2625" w:type="dxa"/>
            <w:tcMar>
              <w:top w:w="28" w:type="dxa"/>
              <w:left w:w="28" w:type="dxa"/>
              <w:bottom w:w="28" w:type="dxa"/>
              <w:right w:w="28" w:type="dxa"/>
            </w:tcMar>
            <w:hideMark/>
          </w:tcPr>
          <w:p w14:paraId="693D7AD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Amber Charter School Kingsbridge</w:t>
            </w:r>
          </w:p>
        </w:tc>
        <w:tc>
          <w:tcPr>
            <w:tcW w:w="855" w:type="dxa"/>
            <w:tcMar>
              <w:top w:w="28" w:type="dxa"/>
              <w:left w:w="28" w:type="dxa"/>
              <w:bottom w:w="28" w:type="dxa"/>
              <w:right w:w="28" w:type="dxa"/>
            </w:tcMar>
            <w:hideMark/>
          </w:tcPr>
          <w:p w14:paraId="769EDE2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84X592</w:t>
            </w:r>
          </w:p>
        </w:tc>
        <w:tc>
          <w:tcPr>
            <w:tcW w:w="1965" w:type="dxa"/>
            <w:tcMar>
              <w:top w:w="28" w:type="dxa"/>
              <w:left w:w="28" w:type="dxa"/>
              <w:bottom w:w="28" w:type="dxa"/>
              <w:right w:w="28" w:type="dxa"/>
            </w:tcMar>
            <w:hideMark/>
          </w:tcPr>
          <w:p w14:paraId="47BD59A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532 West 215th Street</w:t>
            </w:r>
          </w:p>
        </w:tc>
        <w:tc>
          <w:tcPr>
            <w:tcW w:w="1020" w:type="dxa"/>
            <w:tcMar>
              <w:top w:w="28" w:type="dxa"/>
              <w:left w:w="28" w:type="dxa"/>
              <w:bottom w:w="28" w:type="dxa"/>
              <w:right w:w="28" w:type="dxa"/>
            </w:tcMar>
            <w:hideMark/>
          </w:tcPr>
          <w:p w14:paraId="462553A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210619E9"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021CD1FF"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26B0C8A7"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670E7E2B" w14:textId="3F06314A"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1EE67D33" w14:textId="77777777" w:rsidTr="009D7F7C">
        <w:trPr>
          <w:trHeight w:val="500"/>
        </w:trPr>
        <w:tc>
          <w:tcPr>
            <w:tcW w:w="2625" w:type="dxa"/>
            <w:tcMar>
              <w:top w:w="28" w:type="dxa"/>
              <w:left w:w="28" w:type="dxa"/>
              <w:bottom w:w="28" w:type="dxa"/>
              <w:right w:w="28" w:type="dxa"/>
            </w:tcMar>
            <w:hideMark/>
          </w:tcPr>
          <w:p w14:paraId="6F81185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East Harlem Scholars Academy Charter School</w:t>
            </w:r>
          </w:p>
        </w:tc>
        <w:tc>
          <w:tcPr>
            <w:tcW w:w="855" w:type="dxa"/>
            <w:tcMar>
              <w:top w:w="28" w:type="dxa"/>
              <w:left w:w="28" w:type="dxa"/>
              <w:bottom w:w="28" w:type="dxa"/>
              <w:right w:w="28" w:type="dxa"/>
            </w:tcMar>
            <w:hideMark/>
          </w:tcPr>
          <w:p w14:paraId="468F369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84M518</w:t>
            </w:r>
          </w:p>
        </w:tc>
        <w:tc>
          <w:tcPr>
            <w:tcW w:w="1965" w:type="dxa"/>
            <w:tcMar>
              <w:top w:w="28" w:type="dxa"/>
              <w:left w:w="28" w:type="dxa"/>
              <w:bottom w:w="28" w:type="dxa"/>
              <w:right w:w="28" w:type="dxa"/>
            </w:tcMar>
            <w:hideMark/>
          </w:tcPr>
          <w:p w14:paraId="7F2E243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2050 Second Ave</w:t>
            </w:r>
          </w:p>
        </w:tc>
        <w:tc>
          <w:tcPr>
            <w:tcW w:w="1020" w:type="dxa"/>
            <w:tcMar>
              <w:top w:w="28" w:type="dxa"/>
              <w:left w:w="28" w:type="dxa"/>
              <w:bottom w:w="28" w:type="dxa"/>
              <w:right w:w="28" w:type="dxa"/>
            </w:tcMar>
            <w:hideMark/>
          </w:tcPr>
          <w:p w14:paraId="2830E26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766B0DCA"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03FD064F"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1CE7A4FF"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7DB18920" w14:textId="1A315A29"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0605101B" w14:textId="77777777" w:rsidTr="009D7F7C">
        <w:trPr>
          <w:trHeight w:val="500"/>
        </w:trPr>
        <w:tc>
          <w:tcPr>
            <w:tcW w:w="2625" w:type="dxa"/>
            <w:tcMar>
              <w:top w:w="28" w:type="dxa"/>
              <w:left w:w="28" w:type="dxa"/>
              <w:bottom w:w="28" w:type="dxa"/>
              <w:right w:w="28" w:type="dxa"/>
            </w:tcMar>
            <w:hideMark/>
          </w:tcPr>
          <w:p w14:paraId="0B5DC8A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East Harlem Scholars Academy Charter School II</w:t>
            </w:r>
          </w:p>
        </w:tc>
        <w:tc>
          <w:tcPr>
            <w:tcW w:w="855" w:type="dxa"/>
            <w:tcMar>
              <w:top w:w="28" w:type="dxa"/>
              <w:left w:w="28" w:type="dxa"/>
              <w:bottom w:w="28" w:type="dxa"/>
              <w:right w:w="28" w:type="dxa"/>
            </w:tcMar>
            <w:hideMark/>
          </w:tcPr>
          <w:p w14:paraId="27E747D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84M168</w:t>
            </w:r>
          </w:p>
        </w:tc>
        <w:tc>
          <w:tcPr>
            <w:tcW w:w="1965" w:type="dxa"/>
            <w:tcMar>
              <w:top w:w="28" w:type="dxa"/>
              <w:left w:w="28" w:type="dxa"/>
              <w:bottom w:w="28" w:type="dxa"/>
              <w:right w:w="28" w:type="dxa"/>
            </w:tcMar>
            <w:hideMark/>
          </w:tcPr>
          <w:p w14:paraId="6EBC048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1573 Madison Avenue (at 106th Street)</w:t>
            </w:r>
          </w:p>
        </w:tc>
        <w:tc>
          <w:tcPr>
            <w:tcW w:w="1020" w:type="dxa"/>
            <w:tcMar>
              <w:top w:w="28" w:type="dxa"/>
              <w:left w:w="28" w:type="dxa"/>
              <w:bottom w:w="28" w:type="dxa"/>
              <w:right w:w="28" w:type="dxa"/>
            </w:tcMar>
            <w:hideMark/>
          </w:tcPr>
          <w:p w14:paraId="3E05BD4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7D3C174C"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0556C722"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6D221507"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4F8D97CA" w14:textId="67BE7BEF"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16069555" w14:textId="77777777" w:rsidTr="009D7F7C">
        <w:trPr>
          <w:trHeight w:val="500"/>
        </w:trPr>
        <w:tc>
          <w:tcPr>
            <w:tcW w:w="2625" w:type="dxa"/>
            <w:tcMar>
              <w:top w:w="28" w:type="dxa"/>
              <w:left w:w="28" w:type="dxa"/>
              <w:bottom w:w="28" w:type="dxa"/>
              <w:right w:w="28" w:type="dxa"/>
            </w:tcMar>
            <w:hideMark/>
          </w:tcPr>
          <w:p w14:paraId="0B47889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Family Life Academy Charter School II</w:t>
            </w:r>
          </w:p>
        </w:tc>
        <w:tc>
          <w:tcPr>
            <w:tcW w:w="855" w:type="dxa"/>
            <w:tcMar>
              <w:top w:w="28" w:type="dxa"/>
              <w:left w:w="28" w:type="dxa"/>
              <w:bottom w:w="28" w:type="dxa"/>
              <w:right w:w="28" w:type="dxa"/>
            </w:tcMar>
            <w:hideMark/>
          </w:tcPr>
          <w:p w14:paraId="5250E0B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84X233</w:t>
            </w:r>
          </w:p>
        </w:tc>
        <w:tc>
          <w:tcPr>
            <w:tcW w:w="1965" w:type="dxa"/>
            <w:tcMar>
              <w:top w:w="28" w:type="dxa"/>
              <w:left w:w="28" w:type="dxa"/>
              <w:bottom w:w="28" w:type="dxa"/>
              <w:right w:w="28" w:type="dxa"/>
            </w:tcMar>
            <w:hideMark/>
          </w:tcPr>
          <w:p w14:paraId="03C921E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296 East 140th STreet</w:t>
            </w:r>
          </w:p>
        </w:tc>
        <w:tc>
          <w:tcPr>
            <w:tcW w:w="1020" w:type="dxa"/>
            <w:tcMar>
              <w:top w:w="28" w:type="dxa"/>
              <w:left w:w="28" w:type="dxa"/>
              <w:bottom w:w="28" w:type="dxa"/>
              <w:right w:w="28" w:type="dxa"/>
            </w:tcMar>
            <w:hideMark/>
          </w:tcPr>
          <w:p w14:paraId="56272DF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381BC875"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1CE5F4EA"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3CF188A1"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1913573E" w14:textId="12D7791E"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501CE661" w14:textId="77777777" w:rsidTr="009D7F7C">
        <w:trPr>
          <w:trHeight w:val="500"/>
        </w:trPr>
        <w:tc>
          <w:tcPr>
            <w:tcW w:w="2625" w:type="dxa"/>
            <w:tcMar>
              <w:top w:w="28" w:type="dxa"/>
              <w:left w:w="28" w:type="dxa"/>
              <w:bottom w:w="28" w:type="dxa"/>
              <w:right w:w="28" w:type="dxa"/>
            </w:tcMar>
            <w:hideMark/>
          </w:tcPr>
          <w:p w14:paraId="159B8D0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Family Life Academy Charter School III</w:t>
            </w:r>
          </w:p>
        </w:tc>
        <w:tc>
          <w:tcPr>
            <w:tcW w:w="855" w:type="dxa"/>
            <w:tcMar>
              <w:top w:w="28" w:type="dxa"/>
              <w:left w:w="28" w:type="dxa"/>
              <w:bottom w:w="28" w:type="dxa"/>
              <w:right w:w="28" w:type="dxa"/>
            </w:tcMar>
            <w:hideMark/>
          </w:tcPr>
          <w:p w14:paraId="0B7D693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84X472</w:t>
            </w:r>
          </w:p>
        </w:tc>
        <w:tc>
          <w:tcPr>
            <w:tcW w:w="1965" w:type="dxa"/>
            <w:tcMar>
              <w:top w:w="28" w:type="dxa"/>
              <w:left w:w="28" w:type="dxa"/>
              <w:bottom w:w="28" w:type="dxa"/>
              <w:right w:w="28" w:type="dxa"/>
            </w:tcMar>
            <w:hideMark/>
          </w:tcPr>
          <w:p w14:paraId="653ADEA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370 Gerard Avenue</w:t>
            </w:r>
          </w:p>
        </w:tc>
        <w:tc>
          <w:tcPr>
            <w:tcW w:w="1020" w:type="dxa"/>
            <w:tcMar>
              <w:top w:w="28" w:type="dxa"/>
              <w:left w:w="28" w:type="dxa"/>
              <w:bottom w:w="28" w:type="dxa"/>
              <w:right w:w="28" w:type="dxa"/>
            </w:tcMar>
            <w:hideMark/>
          </w:tcPr>
          <w:p w14:paraId="1E7CFE9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3C40CB97"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1CCF31AE"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53B1A12C"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60810154" w14:textId="26320990"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441F290D" w14:textId="77777777" w:rsidTr="009D7F7C">
        <w:trPr>
          <w:trHeight w:val="500"/>
        </w:trPr>
        <w:tc>
          <w:tcPr>
            <w:tcW w:w="2625" w:type="dxa"/>
            <w:tcMar>
              <w:top w:w="28" w:type="dxa"/>
              <w:left w:w="28" w:type="dxa"/>
              <w:bottom w:w="28" w:type="dxa"/>
              <w:right w:w="28" w:type="dxa"/>
            </w:tcMar>
            <w:hideMark/>
          </w:tcPr>
          <w:p w14:paraId="7FBF028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Harbor Science and Arts Charter School</w:t>
            </w:r>
          </w:p>
        </w:tc>
        <w:tc>
          <w:tcPr>
            <w:tcW w:w="855" w:type="dxa"/>
            <w:tcMar>
              <w:top w:w="28" w:type="dxa"/>
              <w:left w:w="28" w:type="dxa"/>
              <w:bottom w:w="28" w:type="dxa"/>
              <w:right w:w="28" w:type="dxa"/>
            </w:tcMar>
            <w:hideMark/>
          </w:tcPr>
          <w:p w14:paraId="5DD11FC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84M704</w:t>
            </w:r>
          </w:p>
        </w:tc>
        <w:tc>
          <w:tcPr>
            <w:tcW w:w="1965" w:type="dxa"/>
            <w:tcMar>
              <w:top w:w="28" w:type="dxa"/>
              <w:left w:w="28" w:type="dxa"/>
              <w:bottom w:w="28" w:type="dxa"/>
              <w:right w:w="28" w:type="dxa"/>
            </w:tcMar>
            <w:hideMark/>
          </w:tcPr>
          <w:p w14:paraId="3ABDFA2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132 East 111th Street</w:t>
            </w:r>
          </w:p>
        </w:tc>
        <w:tc>
          <w:tcPr>
            <w:tcW w:w="1020" w:type="dxa"/>
            <w:tcMar>
              <w:top w:w="28" w:type="dxa"/>
              <w:left w:w="28" w:type="dxa"/>
              <w:bottom w:w="28" w:type="dxa"/>
              <w:right w:w="28" w:type="dxa"/>
            </w:tcMar>
            <w:hideMark/>
          </w:tcPr>
          <w:p w14:paraId="2533701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41609AE5"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322309ED"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05408E8F"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18A9C60A" w14:textId="364442F2"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4B8738A2" w14:textId="77777777" w:rsidTr="009D7F7C">
        <w:trPr>
          <w:trHeight w:val="500"/>
        </w:trPr>
        <w:tc>
          <w:tcPr>
            <w:tcW w:w="2625" w:type="dxa"/>
            <w:tcMar>
              <w:top w:w="28" w:type="dxa"/>
              <w:left w:w="28" w:type="dxa"/>
              <w:bottom w:w="28" w:type="dxa"/>
              <w:right w:w="28" w:type="dxa"/>
            </w:tcMar>
            <w:hideMark/>
          </w:tcPr>
          <w:p w14:paraId="7A76B32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Harlem Link Charter School</w:t>
            </w:r>
          </w:p>
        </w:tc>
        <w:tc>
          <w:tcPr>
            <w:tcW w:w="855" w:type="dxa"/>
            <w:tcMar>
              <w:top w:w="28" w:type="dxa"/>
              <w:left w:w="28" w:type="dxa"/>
              <w:bottom w:w="28" w:type="dxa"/>
              <w:right w:w="28" w:type="dxa"/>
            </w:tcMar>
            <w:hideMark/>
          </w:tcPr>
          <w:p w14:paraId="36C3104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84M329</w:t>
            </w:r>
          </w:p>
        </w:tc>
        <w:tc>
          <w:tcPr>
            <w:tcW w:w="1965" w:type="dxa"/>
            <w:tcMar>
              <w:top w:w="28" w:type="dxa"/>
              <w:left w:w="28" w:type="dxa"/>
              <w:bottom w:w="28" w:type="dxa"/>
              <w:right w:w="28" w:type="dxa"/>
            </w:tcMar>
            <w:hideMark/>
          </w:tcPr>
          <w:p w14:paraId="7453F6B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21 West 111th Street</w:t>
            </w:r>
          </w:p>
        </w:tc>
        <w:tc>
          <w:tcPr>
            <w:tcW w:w="1020" w:type="dxa"/>
            <w:tcMar>
              <w:top w:w="28" w:type="dxa"/>
              <w:left w:w="28" w:type="dxa"/>
              <w:bottom w:w="28" w:type="dxa"/>
              <w:right w:w="28" w:type="dxa"/>
            </w:tcMar>
            <w:hideMark/>
          </w:tcPr>
          <w:p w14:paraId="542CA78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50244A0D"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1B39A44D"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0D60CDB5"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55C040EA" w14:textId="04C956FA"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619D101B" w14:textId="77777777" w:rsidTr="009D7F7C">
        <w:trPr>
          <w:trHeight w:val="500"/>
        </w:trPr>
        <w:tc>
          <w:tcPr>
            <w:tcW w:w="2625" w:type="dxa"/>
            <w:tcMar>
              <w:top w:w="28" w:type="dxa"/>
              <w:left w:w="28" w:type="dxa"/>
              <w:bottom w:w="28" w:type="dxa"/>
              <w:right w:w="28" w:type="dxa"/>
            </w:tcMar>
            <w:hideMark/>
          </w:tcPr>
          <w:p w14:paraId="1D9480B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Harlem Village Academy East Charter School</w:t>
            </w:r>
          </w:p>
        </w:tc>
        <w:tc>
          <w:tcPr>
            <w:tcW w:w="855" w:type="dxa"/>
            <w:tcMar>
              <w:top w:w="28" w:type="dxa"/>
              <w:left w:w="28" w:type="dxa"/>
              <w:bottom w:w="28" w:type="dxa"/>
              <w:right w:w="28" w:type="dxa"/>
            </w:tcMar>
            <w:hideMark/>
          </w:tcPr>
          <w:p w14:paraId="651A822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84M335</w:t>
            </w:r>
          </w:p>
        </w:tc>
        <w:tc>
          <w:tcPr>
            <w:tcW w:w="1965" w:type="dxa"/>
            <w:tcMar>
              <w:top w:w="28" w:type="dxa"/>
              <w:left w:w="28" w:type="dxa"/>
              <w:bottom w:w="28" w:type="dxa"/>
              <w:right w:w="28" w:type="dxa"/>
            </w:tcMar>
            <w:hideMark/>
          </w:tcPr>
          <w:p w14:paraId="44FF3F2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2351 First Avenue</w:t>
            </w:r>
          </w:p>
        </w:tc>
        <w:tc>
          <w:tcPr>
            <w:tcW w:w="1020" w:type="dxa"/>
            <w:tcMar>
              <w:top w:w="28" w:type="dxa"/>
              <w:left w:w="28" w:type="dxa"/>
              <w:bottom w:w="28" w:type="dxa"/>
              <w:right w:w="28" w:type="dxa"/>
            </w:tcMar>
            <w:hideMark/>
          </w:tcPr>
          <w:p w14:paraId="0F2664C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4EF412AF"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047DA3DC"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6303F20E"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2969F9B3" w14:textId="01E8DD36"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712E0E32" w14:textId="77777777" w:rsidTr="009D7F7C">
        <w:trPr>
          <w:trHeight w:val="500"/>
        </w:trPr>
        <w:tc>
          <w:tcPr>
            <w:tcW w:w="2625" w:type="dxa"/>
            <w:tcMar>
              <w:top w:w="28" w:type="dxa"/>
              <w:left w:w="28" w:type="dxa"/>
              <w:bottom w:w="28" w:type="dxa"/>
              <w:right w:w="28" w:type="dxa"/>
            </w:tcMar>
            <w:hideMark/>
          </w:tcPr>
          <w:p w14:paraId="617FD1F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Harlem Village Academy West 2 Charter School</w:t>
            </w:r>
          </w:p>
        </w:tc>
        <w:tc>
          <w:tcPr>
            <w:tcW w:w="855" w:type="dxa"/>
            <w:tcMar>
              <w:top w:w="28" w:type="dxa"/>
              <w:left w:w="28" w:type="dxa"/>
              <w:bottom w:w="28" w:type="dxa"/>
              <w:right w:w="28" w:type="dxa"/>
            </w:tcMar>
            <w:hideMark/>
          </w:tcPr>
          <w:p w14:paraId="7FA7021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84M380</w:t>
            </w:r>
          </w:p>
        </w:tc>
        <w:tc>
          <w:tcPr>
            <w:tcW w:w="1965" w:type="dxa"/>
            <w:tcMar>
              <w:top w:w="28" w:type="dxa"/>
              <w:left w:w="28" w:type="dxa"/>
              <w:bottom w:w="28" w:type="dxa"/>
              <w:right w:w="28" w:type="dxa"/>
            </w:tcMar>
            <w:hideMark/>
          </w:tcPr>
          <w:p w14:paraId="450814E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132 West 124th Street</w:t>
            </w:r>
          </w:p>
        </w:tc>
        <w:tc>
          <w:tcPr>
            <w:tcW w:w="1020" w:type="dxa"/>
            <w:tcMar>
              <w:top w:w="28" w:type="dxa"/>
              <w:left w:w="28" w:type="dxa"/>
              <w:bottom w:w="28" w:type="dxa"/>
              <w:right w:w="28" w:type="dxa"/>
            </w:tcMar>
            <w:hideMark/>
          </w:tcPr>
          <w:p w14:paraId="6215E49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7CEE4692"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hideMark/>
          </w:tcPr>
          <w:p w14:paraId="5C163C35" w14:textId="57BE575F"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5C10B01E"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07415A33" w14:textId="77777777" w:rsidR="009D7F7C" w:rsidRPr="004C376D" w:rsidRDefault="009D7F7C">
            <w:pPr>
              <w:widowControl w:val="0"/>
              <w:jc w:val="center"/>
              <w:rPr>
                <w:rFonts w:asciiTheme="minorHAnsi" w:hAnsiTheme="minorHAnsi"/>
                <w:sz w:val="16"/>
                <w:szCs w:val="16"/>
              </w:rPr>
            </w:pPr>
          </w:p>
        </w:tc>
      </w:tr>
      <w:tr w:rsidR="009D7F7C" w:rsidRPr="004C376D" w14:paraId="5D88E3B5" w14:textId="77777777" w:rsidTr="009D7F7C">
        <w:trPr>
          <w:trHeight w:val="500"/>
        </w:trPr>
        <w:tc>
          <w:tcPr>
            <w:tcW w:w="2625" w:type="dxa"/>
            <w:tcMar>
              <w:top w:w="28" w:type="dxa"/>
              <w:left w:w="28" w:type="dxa"/>
              <w:bottom w:w="28" w:type="dxa"/>
              <w:right w:w="28" w:type="dxa"/>
            </w:tcMar>
          </w:tcPr>
          <w:p w14:paraId="0EE392CC" w14:textId="77777777" w:rsidR="009D7F7C" w:rsidRPr="004C376D" w:rsidRDefault="009D7F7C">
            <w:pPr>
              <w:widowControl w:val="0"/>
              <w:rPr>
                <w:rFonts w:asciiTheme="minorHAnsi" w:hAnsiTheme="minorHAnsi"/>
                <w:sz w:val="16"/>
                <w:szCs w:val="16"/>
              </w:rPr>
            </w:pPr>
          </w:p>
        </w:tc>
        <w:tc>
          <w:tcPr>
            <w:tcW w:w="855" w:type="dxa"/>
            <w:tcMar>
              <w:top w:w="28" w:type="dxa"/>
              <w:left w:w="28" w:type="dxa"/>
              <w:bottom w:w="28" w:type="dxa"/>
              <w:right w:w="28" w:type="dxa"/>
            </w:tcMar>
          </w:tcPr>
          <w:p w14:paraId="4B834EB0" w14:textId="77777777" w:rsidR="009D7F7C" w:rsidRPr="004C376D" w:rsidRDefault="009D7F7C">
            <w:pPr>
              <w:widowControl w:val="0"/>
              <w:rPr>
                <w:rFonts w:asciiTheme="minorHAnsi" w:hAnsiTheme="minorHAnsi"/>
                <w:sz w:val="16"/>
                <w:szCs w:val="16"/>
              </w:rPr>
            </w:pPr>
          </w:p>
        </w:tc>
        <w:tc>
          <w:tcPr>
            <w:tcW w:w="1965" w:type="dxa"/>
            <w:tcMar>
              <w:top w:w="28" w:type="dxa"/>
              <w:left w:w="28" w:type="dxa"/>
              <w:bottom w:w="28" w:type="dxa"/>
              <w:right w:w="28" w:type="dxa"/>
            </w:tcMar>
            <w:hideMark/>
          </w:tcPr>
          <w:p w14:paraId="076E80B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74 W. 124th Street</w:t>
            </w:r>
          </w:p>
        </w:tc>
        <w:tc>
          <w:tcPr>
            <w:tcW w:w="1020" w:type="dxa"/>
            <w:tcMar>
              <w:top w:w="28" w:type="dxa"/>
              <w:left w:w="28" w:type="dxa"/>
              <w:bottom w:w="28" w:type="dxa"/>
              <w:right w:w="28" w:type="dxa"/>
            </w:tcMar>
            <w:hideMark/>
          </w:tcPr>
          <w:p w14:paraId="354CD0F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5EF93718"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hideMark/>
          </w:tcPr>
          <w:p w14:paraId="19C389BC" w14:textId="4F919C75"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7D87A7FE"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5844AC0A" w14:textId="77777777" w:rsidR="009D7F7C" w:rsidRPr="004C376D" w:rsidRDefault="009D7F7C">
            <w:pPr>
              <w:widowControl w:val="0"/>
              <w:jc w:val="center"/>
              <w:rPr>
                <w:rFonts w:asciiTheme="minorHAnsi" w:hAnsiTheme="minorHAnsi"/>
                <w:sz w:val="16"/>
                <w:szCs w:val="16"/>
              </w:rPr>
            </w:pPr>
          </w:p>
        </w:tc>
      </w:tr>
      <w:tr w:rsidR="009D7F7C" w:rsidRPr="004C376D" w14:paraId="5C0994FA" w14:textId="77777777" w:rsidTr="009D7F7C">
        <w:trPr>
          <w:trHeight w:val="500"/>
        </w:trPr>
        <w:tc>
          <w:tcPr>
            <w:tcW w:w="2625" w:type="dxa"/>
            <w:tcMar>
              <w:top w:w="28" w:type="dxa"/>
              <w:left w:w="28" w:type="dxa"/>
              <w:bottom w:w="28" w:type="dxa"/>
              <w:right w:w="28" w:type="dxa"/>
            </w:tcMar>
            <w:hideMark/>
          </w:tcPr>
          <w:p w14:paraId="67947C0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Harlem Village Academy West Charter School</w:t>
            </w:r>
          </w:p>
        </w:tc>
        <w:tc>
          <w:tcPr>
            <w:tcW w:w="855" w:type="dxa"/>
            <w:tcMar>
              <w:top w:w="28" w:type="dxa"/>
              <w:left w:w="28" w:type="dxa"/>
              <w:bottom w:w="28" w:type="dxa"/>
              <w:right w:w="28" w:type="dxa"/>
            </w:tcMar>
            <w:hideMark/>
          </w:tcPr>
          <w:p w14:paraId="4668151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84M709</w:t>
            </w:r>
          </w:p>
        </w:tc>
        <w:tc>
          <w:tcPr>
            <w:tcW w:w="1965" w:type="dxa"/>
            <w:tcMar>
              <w:top w:w="28" w:type="dxa"/>
              <w:left w:w="28" w:type="dxa"/>
              <w:bottom w:w="28" w:type="dxa"/>
              <w:right w:w="28" w:type="dxa"/>
            </w:tcMar>
            <w:hideMark/>
          </w:tcPr>
          <w:p w14:paraId="21FE757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132 West 124th Street</w:t>
            </w:r>
          </w:p>
        </w:tc>
        <w:tc>
          <w:tcPr>
            <w:tcW w:w="1020" w:type="dxa"/>
            <w:tcMar>
              <w:top w:w="28" w:type="dxa"/>
              <w:left w:w="28" w:type="dxa"/>
              <w:bottom w:w="28" w:type="dxa"/>
              <w:right w:w="28" w:type="dxa"/>
            </w:tcMar>
            <w:hideMark/>
          </w:tcPr>
          <w:p w14:paraId="39EE1D9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7EF21A3F"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hideMark/>
          </w:tcPr>
          <w:p w14:paraId="28E5CE69" w14:textId="56FDE2D1"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132C5ECD"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283D8AFB" w14:textId="77777777" w:rsidR="009D7F7C" w:rsidRPr="004C376D" w:rsidRDefault="009D7F7C">
            <w:pPr>
              <w:widowControl w:val="0"/>
              <w:jc w:val="center"/>
              <w:rPr>
                <w:rFonts w:asciiTheme="minorHAnsi" w:hAnsiTheme="minorHAnsi"/>
                <w:sz w:val="16"/>
                <w:szCs w:val="16"/>
              </w:rPr>
            </w:pPr>
          </w:p>
        </w:tc>
      </w:tr>
      <w:tr w:rsidR="009D7F7C" w:rsidRPr="004C376D" w14:paraId="6D6F8B4A" w14:textId="77777777" w:rsidTr="009D7F7C">
        <w:trPr>
          <w:trHeight w:val="500"/>
        </w:trPr>
        <w:tc>
          <w:tcPr>
            <w:tcW w:w="2625" w:type="dxa"/>
            <w:tcMar>
              <w:top w:w="28" w:type="dxa"/>
              <w:left w:w="28" w:type="dxa"/>
              <w:bottom w:w="28" w:type="dxa"/>
              <w:right w:w="28" w:type="dxa"/>
            </w:tcMar>
          </w:tcPr>
          <w:p w14:paraId="76A513D5" w14:textId="77777777" w:rsidR="009D7F7C" w:rsidRPr="004C376D" w:rsidRDefault="009D7F7C">
            <w:pPr>
              <w:widowControl w:val="0"/>
              <w:rPr>
                <w:rFonts w:asciiTheme="minorHAnsi" w:hAnsiTheme="minorHAnsi"/>
                <w:sz w:val="16"/>
                <w:szCs w:val="16"/>
              </w:rPr>
            </w:pPr>
          </w:p>
        </w:tc>
        <w:tc>
          <w:tcPr>
            <w:tcW w:w="855" w:type="dxa"/>
            <w:tcMar>
              <w:top w:w="28" w:type="dxa"/>
              <w:left w:w="28" w:type="dxa"/>
              <w:bottom w:w="28" w:type="dxa"/>
              <w:right w:w="28" w:type="dxa"/>
            </w:tcMar>
          </w:tcPr>
          <w:p w14:paraId="35F6CA7D" w14:textId="77777777" w:rsidR="009D7F7C" w:rsidRPr="004C376D" w:rsidRDefault="009D7F7C">
            <w:pPr>
              <w:widowControl w:val="0"/>
              <w:rPr>
                <w:rFonts w:asciiTheme="minorHAnsi" w:hAnsiTheme="minorHAnsi"/>
                <w:sz w:val="16"/>
                <w:szCs w:val="16"/>
              </w:rPr>
            </w:pPr>
          </w:p>
        </w:tc>
        <w:tc>
          <w:tcPr>
            <w:tcW w:w="1965" w:type="dxa"/>
            <w:tcMar>
              <w:top w:w="28" w:type="dxa"/>
              <w:left w:w="28" w:type="dxa"/>
              <w:bottom w:w="28" w:type="dxa"/>
              <w:right w:w="28" w:type="dxa"/>
            </w:tcMar>
            <w:hideMark/>
          </w:tcPr>
          <w:p w14:paraId="57C2FDD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244 WEST 144 STREET</w:t>
            </w:r>
          </w:p>
        </w:tc>
        <w:tc>
          <w:tcPr>
            <w:tcW w:w="1020" w:type="dxa"/>
            <w:tcMar>
              <w:top w:w="28" w:type="dxa"/>
              <w:left w:w="28" w:type="dxa"/>
              <w:bottom w:w="28" w:type="dxa"/>
              <w:right w:w="28" w:type="dxa"/>
            </w:tcMar>
            <w:hideMark/>
          </w:tcPr>
          <w:p w14:paraId="6E91188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hideMark/>
          </w:tcPr>
          <w:p w14:paraId="4F675480" w14:textId="67C4B3F6"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65" w:type="dxa"/>
            <w:tcMar>
              <w:top w:w="28" w:type="dxa"/>
              <w:left w:w="28" w:type="dxa"/>
              <w:bottom w:w="28" w:type="dxa"/>
              <w:right w:w="28" w:type="dxa"/>
            </w:tcMar>
            <w:hideMark/>
          </w:tcPr>
          <w:p w14:paraId="4A21A1C5" w14:textId="20CDF06A"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0747D24B"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695B44E9" w14:textId="77777777" w:rsidR="009D7F7C" w:rsidRPr="004C376D" w:rsidRDefault="009D7F7C">
            <w:pPr>
              <w:widowControl w:val="0"/>
              <w:jc w:val="center"/>
              <w:rPr>
                <w:rFonts w:asciiTheme="minorHAnsi" w:hAnsiTheme="minorHAnsi"/>
                <w:sz w:val="16"/>
                <w:szCs w:val="16"/>
              </w:rPr>
            </w:pPr>
          </w:p>
        </w:tc>
      </w:tr>
      <w:tr w:rsidR="009D7F7C" w:rsidRPr="004C376D" w14:paraId="2A7BB447" w14:textId="77777777" w:rsidTr="009D7F7C">
        <w:trPr>
          <w:trHeight w:val="500"/>
        </w:trPr>
        <w:tc>
          <w:tcPr>
            <w:tcW w:w="2625" w:type="dxa"/>
            <w:tcMar>
              <w:top w:w="28" w:type="dxa"/>
              <w:left w:w="28" w:type="dxa"/>
              <w:bottom w:w="28" w:type="dxa"/>
              <w:right w:w="28" w:type="dxa"/>
            </w:tcMar>
          </w:tcPr>
          <w:p w14:paraId="6B3F7E41" w14:textId="77777777" w:rsidR="009D7F7C" w:rsidRPr="004C376D" w:rsidRDefault="009D7F7C">
            <w:pPr>
              <w:widowControl w:val="0"/>
              <w:rPr>
                <w:rFonts w:asciiTheme="minorHAnsi" w:hAnsiTheme="minorHAnsi"/>
                <w:sz w:val="16"/>
                <w:szCs w:val="16"/>
              </w:rPr>
            </w:pPr>
          </w:p>
        </w:tc>
        <w:tc>
          <w:tcPr>
            <w:tcW w:w="855" w:type="dxa"/>
            <w:tcMar>
              <w:top w:w="28" w:type="dxa"/>
              <w:left w:w="28" w:type="dxa"/>
              <w:bottom w:w="28" w:type="dxa"/>
              <w:right w:w="28" w:type="dxa"/>
            </w:tcMar>
          </w:tcPr>
          <w:p w14:paraId="7DDB84DC" w14:textId="77777777" w:rsidR="009D7F7C" w:rsidRPr="004C376D" w:rsidRDefault="009D7F7C">
            <w:pPr>
              <w:widowControl w:val="0"/>
              <w:rPr>
                <w:rFonts w:asciiTheme="minorHAnsi" w:hAnsiTheme="minorHAnsi"/>
                <w:sz w:val="16"/>
                <w:szCs w:val="16"/>
              </w:rPr>
            </w:pPr>
          </w:p>
        </w:tc>
        <w:tc>
          <w:tcPr>
            <w:tcW w:w="1965" w:type="dxa"/>
            <w:tcMar>
              <w:top w:w="28" w:type="dxa"/>
              <w:left w:w="28" w:type="dxa"/>
              <w:bottom w:w="28" w:type="dxa"/>
              <w:right w:w="28" w:type="dxa"/>
            </w:tcMar>
            <w:hideMark/>
          </w:tcPr>
          <w:p w14:paraId="6984F8D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74 W. 124th Street</w:t>
            </w:r>
          </w:p>
        </w:tc>
        <w:tc>
          <w:tcPr>
            <w:tcW w:w="1020" w:type="dxa"/>
            <w:tcMar>
              <w:top w:w="28" w:type="dxa"/>
              <w:left w:w="28" w:type="dxa"/>
              <w:bottom w:w="28" w:type="dxa"/>
              <w:right w:w="28" w:type="dxa"/>
            </w:tcMar>
            <w:hideMark/>
          </w:tcPr>
          <w:p w14:paraId="2D4C036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582AC348"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hideMark/>
          </w:tcPr>
          <w:p w14:paraId="7B928495" w14:textId="0ED651A2"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3EF549C1"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631B543E" w14:textId="77777777" w:rsidR="009D7F7C" w:rsidRPr="004C376D" w:rsidRDefault="009D7F7C">
            <w:pPr>
              <w:widowControl w:val="0"/>
              <w:jc w:val="center"/>
              <w:rPr>
                <w:rFonts w:asciiTheme="minorHAnsi" w:hAnsiTheme="minorHAnsi"/>
                <w:sz w:val="16"/>
                <w:szCs w:val="16"/>
              </w:rPr>
            </w:pPr>
          </w:p>
        </w:tc>
      </w:tr>
      <w:tr w:rsidR="009D7F7C" w:rsidRPr="004C376D" w14:paraId="61FB706A" w14:textId="77777777" w:rsidTr="009D7F7C">
        <w:trPr>
          <w:trHeight w:val="500"/>
        </w:trPr>
        <w:tc>
          <w:tcPr>
            <w:tcW w:w="2625" w:type="dxa"/>
            <w:tcMar>
              <w:top w:w="28" w:type="dxa"/>
              <w:left w:w="28" w:type="dxa"/>
              <w:bottom w:w="28" w:type="dxa"/>
              <w:right w:w="28" w:type="dxa"/>
            </w:tcMar>
            <w:hideMark/>
          </w:tcPr>
          <w:p w14:paraId="66BFD4E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Legacy College Preparatory Charter School</w:t>
            </w:r>
          </w:p>
        </w:tc>
        <w:tc>
          <w:tcPr>
            <w:tcW w:w="855" w:type="dxa"/>
            <w:tcMar>
              <w:top w:w="28" w:type="dxa"/>
              <w:left w:w="28" w:type="dxa"/>
              <w:bottom w:w="28" w:type="dxa"/>
              <w:right w:w="28" w:type="dxa"/>
            </w:tcMar>
            <w:hideMark/>
          </w:tcPr>
          <w:p w14:paraId="68572B8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84X585</w:t>
            </w:r>
          </w:p>
        </w:tc>
        <w:tc>
          <w:tcPr>
            <w:tcW w:w="1965" w:type="dxa"/>
            <w:tcMar>
              <w:top w:w="28" w:type="dxa"/>
              <w:left w:w="28" w:type="dxa"/>
              <w:bottom w:w="28" w:type="dxa"/>
              <w:right w:w="28" w:type="dxa"/>
            </w:tcMar>
            <w:hideMark/>
          </w:tcPr>
          <w:p w14:paraId="732CFDA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400 East 145th Street</w:t>
            </w:r>
          </w:p>
        </w:tc>
        <w:tc>
          <w:tcPr>
            <w:tcW w:w="1020" w:type="dxa"/>
            <w:tcMar>
              <w:top w:w="28" w:type="dxa"/>
              <w:left w:w="28" w:type="dxa"/>
              <w:bottom w:w="28" w:type="dxa"/>
              <w:right w:w="28" w:type="dxa"/>
            </w:tcMar>
            <w:hideMark/>
          </w:tcPr>
          <w:p w14:paraId="200BF14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0534AD61"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50EC21A0"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0DD2EA98"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6F7E792C" w14:textId="45F89931"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5580F45A" w14:textId="77777777" w:rsidTr="009D7F7C">
        <w:trPr>
          <w:trHeight w:val="500"/>
        </w:trPr>
        <w:tc>
          <w:tcPr>
            <w:tcW w:w="2625" w:type="dxa"/>
            <w:tcMar>
              <w:top w:w="28" w:type="dxa"/>
              <w:left w:w="28" w:type="dxa"/>
              <w:bottom w:w="28" w:type="dxa"/>
              <w:right w:w="28" w:type="dxa"/>
            </w:tcMar>
            <w:hideMark/>
          </w:tcPr>
          <w:p w14:paraId="06146DD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Sisulu-Walker Charter School of Harlem</w:t>
            </w:r>
          </w:p>
        </w:tc>
        <w:tc>
          <w:tcPr>
            <w:tcW w:w="855" w:type="dxa"/>
            <w:tcMar>
              <w:top w:w="28" w:type="dxa"/>
              <w:left w:w="28" w:type="dxa"/>
              <w:bottom w:w="28" w:type="dxa"/>
              <w:right w:w="28" w:type="dxa"/>
            </w:tcMar>
            <w:hideMark/>
          </w:tcPr>
          <w:p w14:paraId="58C6E16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84M702</w:t>
            </w:r>
          </w:p>
        </w:tc>
        <w:tc>
          <w:tcPr>
            <w:tcW w:w="1965" w:type="dxa"/>
            <w:tcMar>
              <w:top w:w="28" w:type="dxa"/>
              <w:left w:w="28" w:type="dxa"/>
              <w:bottom w:w="28" w:type="dxa"/>
              <w:right w:w="28" w:type="dxa"/>
            </w:tcMar>
            <w:hideMark/>
          </w:tcPr>
          <w:p w14:paraId="60C2999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71-111 West 131st Street</w:t>
            </w:r>
          </w:p>
        </w:tc>
        <w:tc>
          <w:tcPr>
            <w:tcW w:w="1020" w:type="dxa"/>
            <w:tcMar>
              <w:top w:w="28" w:type="dxa"/>
              <w:left w:w="28" w:type="dxa"/>
              <w:bottom w:w="28" w:type="dxa"/>
              <w:right w:w="28" w:type="dxa"/>
            </w:tcMar>
            <w:hideMark/>
          </w:tcPr>
          <w:p w14:paraId="248A256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62C965BC"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6350D987"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2FB5F007"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71C60A2A" w14:textId="132DD900"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r>
      <w:tr w:rsidR="009D7F7C" w:rsidRPr="004C376D" w14:paraId="08FCB8D5" w14:textId="77777777" w:rsidTr="009D7F7C">
        <w:trPr>
          <w:trHeight w:val="500"/>
        </w:trPr>
        <w:tc>
          <w:tcPr>
            <w:tcW w:w="2625" w:type="dxa"/>
            <w:tcMar>
              <w:top w:w="28" w:type="dxa"/>
              <w:left w:w="28" w:type="dxa"/>
              <w:bottom w:w="28" w:type="dxa"/>
              <w:right w:w="28" w:type="dxa"/>
            </w:tcMar>
            <w:hideMark/>
          </w:tcPr>
          <w:p w14:paraId="4F2B0DB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Storefront Academy Harlem Charter School</w:t>
            </w:r>
          </w:p>
        </w:tc>
        <w:tc>
          <w:tcPr>
            <w:tcW w:w="855" w:type="dxa"/>
            <w:tcMar>
              <w:top w:w="28" w:type="dxa"/>
              <w:left w:w="28" w:type="dxa"/>
              <w:bottom w:w="28" w:type="dxa"/>
              <w:right w:w="28" w:type="dxa"/>
            </w:tcMar>
            <w:hideMark/>
          </w:tcPr>
          <w:p w14:paraId="41BA0A5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84M383</w:t>
            </w:r>
          </w:p>
        </w:tc>
        <w:tc>
          <w:tcPr>
            <w:tcW w:w="1965" w:type="dxa"/>
            <w:tcMar>
              <w:top w:w="28" w:type="dxa"/>
              <w:left w:w="28" w:type="dxa"/>
              <w:bottom w:w="28" w:type="dxa"/>
              <w:right w:w="28" w:type="dxa"/>
            </w:tcMar>
            <w:hideMark/>
          </w:tcPr>
          <w:p w14:paraId="192B4B7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70 East 129th Street</w:t>
            </w:r>
          </w:p>
        </w:tc>
        <w:tc>
          <w:tcPr>
            <w:tcW w:w="1020" w:type="dxa"/>
            <w:tcMar>
              <w:top w:w="28" w:type="dxa"/>
              <w:left w:w="28" w:type="dxa"/>
              <w:bottom w:w="28" w:type="dxa"/>
              <w:right w:w="28" w:type="dxa"/>
            </w:tcMar>
            <w:hideMark/>
          </w:tcPr>
          <w:p w14:paraId="2CFA5C3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1BAF5603"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hideMark/>
          </w:tcPr>
          <w:p w14:paraId="308369E3" w14:textId="2190B5D6" w:rsidR="009D7F7C" w:rsidRPr="004C376D" w:rsidRDefault="006D4DB4">
            <w:pPr>
              <w:widowControl w:val="0"/>
              <w:jc w:val="center"/>
              <w:rPr>
                <w:rFonts w:asciiTheme="minorHAnsi" w:hAnsiTheme="minorHAnsi"/>
                <w:sz w:val="16"/>
                <w:szCs w:val="16"/>
              </w:rPr>
            </w:pPr>
            <w:r w:rsidRPr="004C376D">
              <w:rPr>
                <w:rFonts w:asciiTheme="minorHAnsi" w:hAnsiTheme="minorHAnsi"/>
                <w:sz w:val="16"/>
                <w:szCs w:val="16"/>
              </w:rPr>
              <w:t>X</w:t>
            </w:r>
          </w:p>
        </w:tc>
        <w:tc>
          <w:tcPr>
            <w:tcW w:w="720" w:type="dxa"/>
            <w:tcMar>
              <w:top w:w="28" w:type="dxa"/>
              <w:left w:w="28" w:type="dxa"/>
              <w:bottom w:w="28" w:type="dxa"/>
              <w:right w:w="28" w:type="dxa"/>
            </w:tcMar>
          </w:tcPr>
          <w:p w14:paraId="3C81F72B"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60F3EDF5" w14:textId="77777777" w:rsidR="009D7F7C" w:rsidRPr="004C376D" w:rsidRDefault="009D7F7C">
            <w:pPr>
              <w:widowControl w:val="0"/>
              <w:jc w:val="center"/>
              <w:rPr>
                <w:rFonts w:asciiTheme="minorHAnsi" w:hAnsiTheme="minorHAnsi"/>
                <w:sz w:val="16"/>
                <w:szCs w:val="16"/>
              </w:rPr>
            </w:pPr>
          </w:p>
        </w:tc>
      </w:tr>
      <w:tr w:rsidR="009D7F7C" w:rsidRPr="004C376D" w14:paraId="04C5199B" w14:textId="77777777" w:rsidTr="009D7F7C">
        <w:trPr>
          <w:trHeight w:val="500"/>
        </w:trPr>
        <w:tc>
          <w:tcPr>
            <w:tcW w:w="9375" w:type="dxa"/>
            <w:gridSpan w:val="8"/>
            <w:shd w:val="clear" w:color="auto" w:fill="EFEFEF"/>
            <w:tcMar>
              <w:top w:w="28" w:type="dxa"/>
              <w:left w:w="28" w:type="dxa"/>
              <w:bottom w:w="28" w:type="dxa"/>
              <w:right w:w="28" w:type="dxa"/>
            </w:tcMar>
            <w:hideMark/>
          </w:tcPr>
          <w:p w14:paraId="624B7B46" w14:textId="77777777" w:rsidR="009D7F7C" w:rsidRPr="00D25880" w:rsidRDefault="009D7F7C">
            <w:pPr>
              <w:pStyle w:val="Heading3"/>
              <w:rPr>
                <w:rFonts w:asciiTheme="minorHAnsi" w:eastAsia="Arial" w:hAnsiTheme="minorHAnsi"/>
                <w:sz w:val="22"/>
                <w:szCs w:val="22"/>
              </w:rPr>
            </w:pPr>
            <w:r w:rsidRPr="00D25880">
              <w:rPr>
                <w:rFonts w:asciiTheme="minorHAnsi" w:eastAsia="Arial" w:hAnsiTheme="minorHAnsi"/>
                <w:sz w:val="22"/>
                <w:szCs w:val="22"/>
              </w:rPr>
              <w:t>Charter Management Organization: Public Prep Network</w:t>
            </w:r>
            <w:bookmarkStart w:id="12" w:name="_8c06yhq66wy7"/>
            <w:bookmarkEnd w:id="12"/>
          </w:p>
        </w:tc>
      </w:tr>
      <w:tr w:rsidR="009D7F7C" w:rsidRPr="004C376D" w14:paraId="77467A7C" w14:textId="77777777" w:rsidTr="009D7F7C">
        <w:trPr>
          <w:trHeight w:val="500"/>
        </w:trPr>
        <w:tc>
          <w:tcPr>
            <w:tcW w:w="2625" w:type="dxa"/>
            <w:tcMar>
              <w:top w:w="28" w:type="dxa"/>
              <w:left w:w="28" w:type="dxa"/>
              <w:bottom w:w="28" w:type="dxa"/>
              <w:right w:w="28" w:type="dxa"/>
            </w:tcMar>
            <w:hideMark/>
          </w:tcPr>
          <w:p w14:paraId="4A42ADD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Girls Preparatory Charter School of the Bronx II</w:t>
            </w:r>
          </w:p>
          <w:p w14:paraId="2C10C424" w14:textId="77777777" w:rsidR="00090E69" w:rsidRPr="004C376D" w:rsidRDefault="00090E69">
            <w:pPr>
              <w:widowControl w:val="0"/>
              <w:rPr>
                <w:rFonts w:asciiTheme="minorHAnsi" w:hAnsiTheme="minorHAnsi"/>
                <w:sz w:val="16"/>
                <w:szCs w:val="16"/>
              </w:rPr>
            </w:pPr>
          </w:p>
          <w:p w14:paraId="59D18AD6" w14:textId="77777777" w:rsidR="00090E69" w:rsidRPr="004C376D" w:rsidRDefault="00090E69">
            <w:pPr>
              <w:widowControl w:val="0"/>
              <w:rPr>
                <w:rFonts w:asciiTheme="minorHAnsi" w:hAnsiTheme="minorHAnsi"/>
                <w:sz w:val="16"/>
                <w:szCs w:val="16"/>
              </w:rPr>
            </w:pPr>
          </w:p>
          <w:p w14:paraId="1873F560" w14:textId="1A416522" w:rsidR="00090E69" w:rsidRPr="004C376D" w:rsidRDefault="00090E69">
            <w:pPr>
              <w:widowControl w:val="0"/>
              <w:rPr>
                <w:rFonts w:asciiTheme="minorHAnsi" w:eastAsia="Arial" w:hAnsiTheme="minorHAnsi"/>
                <w:sz w:val="16"/>
                <w:szCs w:val="16"/>
              </w:rPr>
            </w:pPr>
          </w:p>
        </w:tc>
        <w:tc>
          <w:tcPr>
            <w:tcW w:w="855" w:type="dxa"/>
            <w:tcMar>
              <w:top w:w="28" w:type="dxa"/>
              <w:left w:w="28" w:type="dxa"/>
              <w:bottom w:w="28" w:type="dxa"/>
              <w:right w:w="28" w:type="dxa"/>
            </w:tcMar>
            <w:hideMark/>
          </w:tcPr>
          <w:p w14:paraId="339921D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84X630</w:t>
            </w:r>
          </w:p>
        </w:tc>
        <w:tc>
          <w:tcPr>
            <w:tcW w:w="1965" w:type="dxa"/>
            <w:tcMar>
              <w:top w:w="28" w:type="dxa"/>
              <w:left w:w="28" w:type="dxa"/>
              <w:bottom w:w="28" w:type="dxa"/>
              <w:right w:w="28" w:type="dxa"/>
            </w:tcMar>
            <w:hideMark/>
          </w:tcPr>
          <w:p w14:paraId="14B4174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192 East 151st Street</w:t>
            </w:r>
          </w:p>
        </w:tc>
        <w:tc>
          <w:tcPr>
            <w:tcW w:w="1020" w:type="dxa"/>
            <w:tcMar>
              <w:top w:w="28" w:type="dxa"/>
              <w:left w:w="28" w:type="dxa"/>
              <w:bottom w:w="28" w:type="dxa"/>
              <w:right w:w="28" w:type="dxa"/>
            </w:tcMar>
            <w:hideMark/>
          </w:tcPr>
          <w:p w14:paraId="5BED3D3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3752DCBF" w14:textId="77777777" w:rsidR="009D7F7C" w:rsidRPr="004C376D" w:rsidRDefault="009D7F7C">
            <w:pPr>
              <w:widowControl w:val="0"/>
              <w:rPr>
                <w:rFonts w:asciiTheme="minorHAnsi" w:hAnsiTheme="minorHAnsi"/>
                <w:sz w:val="16"/>
                <w:szCs w:val="16"/>
              </w:rPr>
            </w:pPr>
          </w:p>
        </w:tc>
        <w:tc>
          <w:tcPr>
            <w:tcW w:w="765" w:type="dxa"/>
            <w:tcMar>
              <w:top w:w="28" w:type="dxa"/>
              <w:left w:w="28" w:type="dxa"/>
              <w:bottom w:w="28" w:type="dxa"/>
              <w:right w:w="28" w:type="dxa"/>
            </w:tcMar>
          </w:tcPr>
          <w:p w14:paraId="00EB5CD7" w14:textId="77777777" w:rsidR="009D7F7C" w:rsidRPr="004C376D" w:rsidRDefault="009D7F7C">
            <w:pPr>
              <w:widowControl w:val="0"/>
              <w:rPr>
                <w:rFonts w:asciiTheme="minorHAnsi" w:hAnsiTheme="minorHAnsi"/>
                <w:sz w:val="16"/>
                <w:szCs w:val="16"/>
              </w:rPr>
            </w:pPr>
          </w:p>
        </w:tc>
        <w:tc>
          <w:tcPr>
            <w:tcW w:w="720" w:type="dxa"/>
            <w:tcMar>
              <w:top w:w="28" w:type="dxa"/>
              <w:left w:w="28" w:type="dxa"/>
              <w:bottom w:w="28" w:type="dxa"/>
              <w:right w:w="28" w:type="dxa"/>
            </w:tcMar>
          </w:tcPr>
          <w:p w14:paraId="6055423A"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41DA85A9"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090E69" w:rsidRPr="004C376D" w14:paraId="78C5904F" w14:textId="77777777" w:rsidTr="0093139A">
        <w:trPr>
          <w:trHeight w:val="500"/>
        </w:trPr>
        <w:tc>
          <w:tcPr>
            <w:tcW w:w="9375" w:type="dxa"/>
            <w:gridSpan w:val="8"/>
            <w:shd w:val="clear" w:color="auto" w:fill="EFEFEF"/>
            <w:tcMar>
              <w:top w:w="28" w:type="dxa"/>
              <w:left w:w="28" w:type="dxa"/>
              <w:bottom w:w="28" w:type="dxa"/>
              <w:right w:w="28" w:type="dxa"/>
            </w:tcMar>
            <w:hideMark/>
          </w:tcPr>
          <w:p w14:paraId="19E17155" w14:textId="14469F0C" w:rsidR="00090E69" w:rsidRPr="00D25880" w:rsidRDefault="00090E69" w:rsidP="0093139A">
            <w:pPr>
              <w:pStyle w:val="Heading3"/>
              <w:rPr>
                <w:rFonts w:asciiTheme="minorHAnsi" w:eastAsia="Arial" w:hAnsiTheme="minorHAnsi"/>
                <w:sz w:val="22"/>
                <w:szCs w:val="22"/>
              </w:rPr>
            </w:pPr>
            <w:r w:rsidRPr="00D25880">
              <w:rPr>
                <w:rFonts w:asciiTheme="minorHAnsi" w:eastAsia="Arial" w:hAnsiTheme="minorHAnsi"/>
                <w:sz w:val="22"/>
                <w:szCs w:val="22"/>
              </w:rPr>
              <w:t>Charter Management Organization: Seton Education Partners</w:t>
            </w:r>
          </w:p>
        </w:tc>
      </w:tr>
      <w:tr w:rsidR="009D7F7C" w:rsidRPr="004C376D" w14:paraId="07E4580D" w14:textId="77777777" w:rsidTr="009D7F7C">
        <w:trPr>
          <w:trHeight w:val="500"/>
        </w:trPr>
        <w:tc>
          <w:tcPr>
            <w:tcW w:w="2625" w:type="dxa"/>
            <w:tcMar>
              <w:top w:w="28" w:type="dxa"/>
              <w:left w:w="28" w:type="dxa"/>
              <w:bottom w:w="28" w:type="dxa"/>
              <w:right w:w="28" w:type="dxa"/>
            </w:tcMar>
            <w:hideMark/>
          </w:tcPr>
          <w:p w14:paraId="18A54FF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lastRenderedPageBreak/>
              <w:t>Brilla College Preparatory Charter School</w:t>
            </w:r>
          </w:p>
        </w:tc>
        <w:tc>
          <w:tcPr>
            <w:tcW w:w="855" w:type="dxa"/>
            <w:tcMar>
              <w:top w:w="28" w:type="dxa"/>
              <w:left w:w="28" w:type="dxa"/>
              <w:bottom w:w="28" w:type="dxa"/>
              <w:right w:w="28" w:type="dxa"/>
            </w:tcMar>
            <w:hideMark/>
          </w:tcPr>
          <w:p w14:paraId="18F8748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84X387</w:t>
            </w:r>
          </w:p>
        </w:tc>
        <w:tc>
          <w:tcPr>
            <w:tcW w:w="1965" w:type="dxa"/>
            <w:tcMar>
              <w:top w:w="28" w:type="dxa"/>
              <w:left w:w="28" w:type="dxa"/>
              <w:bottom w:w="28" w:type="dxa"/>
              <w:right w:w="28" w:type="dxa"/>
            </w:tcMar>
            <w:hideMark/>
          </w:tcPr>
          <w:p w14:paraId="0E9ACCF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413 East 144th Street</w:t>
            </w:r>
          </w:p>
        </w:tc>
        <w:tc>
          <w:tcPr>
            <w:tcW w:w="1020" w:type="dxa"/>
            <w:tcMar>
              <w:top w:w="28" w:type="dxa"/>
              <w:left w:w="28" w:type="dxa"/>
              <w:bottom w:w="28" w:type="dxa"/>
              <w:right w:w="28" w:type="dxa"/>
            </w:tcMar>
            <w:hideMark/>
          </w:tcPr>
          <w:p w14:paraId="63B6C20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753D6DC3" w14:textId="77777777" w:rsidR="009D7F7C" w:rsidRPr="004C376D" w:rsidRDefault="009D7F7C">
            <w:pPr>
              <w:widowControl w:val="0"/>
              <w:rPr>
                <w:rFonts w:asciiTheme="minorHAnsi" w:hAnsiTheme="minorHAnsi"/>
                <w:sz w:val="16"/>
                <w:szCs w:val="16"/>
              </w:rPr>
            </w:pPr>
          </w:p>
        </w:tc>
        <w:tc>
          <w:tcPr>
            <w:tcW w:w="765" w:type="dxa"/>
            <w:tcMar>
              <w:top w:w="28" w:type="dxa"/>
              <w:left w:w="28" w:type="dxa"/>
              <w:bottom w:w="28" w:type="dxa"/>
              <w:right w:w="28" w:type="dxa"/>
            </w:tcMar>
          </w:tcPr>
          <w:p w14:paraId="50A8C408" w14:textId="77777777" w:rsidR="009D7F7C" w:rsidRPr="004C376D" w:rsidRDefault="009D7F7C">
            <w:pPr>
              <w:widowControl w:val="0"/>
              <w:rPr>
                <w:rFonts w:asciiTheme="minorHAnsi" w:hAnsiTheme="minorHAnsi"/>
                <w:sz w:val="16"/>
                <w:szCs w:val="16"/>
              </w:rPr>
            </w:pPr>
          </w:p>
        </w:tc>
        <w:tc>
          <w:tcPr>
            <w:tcW w:w="720" w:type="dxa"/>
            <w:tcMar>
              <w:top w:w="28" w:type="dxa"/>
              <w:left w:w="28" w:type="dxa"/>
              <w:bottom w:w="28" w:type="dxa"/>
              <w:right w:w="28" w:type="dxa"/>
            </w:tcMar>
          </w:tcPr>
          <w:p w14:paraId="757539D9"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2D393CF5"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6014CBB7" w14:textId="77777777" w:rsidTr="009D7F7C">
        <w:trPr>
          <w:trHeight w:val="500"/>
        </w:trPr>
        <w:tc>
          <w:tcPr>
            <w:tcW w:w="2625" w:type="dxa"/>
            <w:tcMar>
              <w:top w:w="28" w:type="dxa"/>
              <w:left w:w="28" w:type="dxa"/>
              <w:bottom w:w="28" w:type="dxa"/>
              <w:right w:w="28" w:type="dxa"/>
            </w:tcMar>
          </w:tcPr>
          <w:p w14:paraId="5E12A46A" w14:textId="77777777" w:rsidR="009D7F7C" w:rsidRPr="004C376D" w:rsidRDefault="009D7F7C">
            <w:pPr>
              <w:widowControl w:val="0"/>
              <w:rPr>
                <w:rFonts w:asciiTheme="minorHAnsi" w:hAnsiTheme="minorHAnsi"/>
                <w:sz w:val="16"/>
                <w:szCs w:val="16"/>
              </w:rPr>
            </w:pPr>
          </w:p>
        </w:tc>
        <w:tc>
          <w:tcPr>
            <w:tcW w:w="855" w:type="dxa"/>
            <w:tcMar>
              <w:top w:w="28" w:type="dxa"/>
              <w:left w:w="28" w:type="dxa"/>
              <w:bottom w:w="28" w:type="dxa"/>
              <w:right w:w="28" w:type="dxa"/>
            </w:tcMar>
          </w:tcPr>
          <w:p w14:paraId="0C3A7178" w14:textId="77777777" w:rsidR="009D7F7C" w:rsidRPr="004C376D" w:rsidRDefault="009D7F7C">
            <w:pPr>
              <w:widowControl w:val="0"/>
              <w:rPr>
                <w:rFonts w:asciiTheme="minorHAnsi" w:hAnsiTheme="minorHAnsi"/>
                <w:sz w:val="16"/>
                <w:szCs w:val="16"/>
              </w:rPr>
            </w:pPr>
          </w:p>
        </w:tc>
        <w:tc>
          <w:tcPr>
            <w:tcW w:w="1965" w:type="dxa"/>
            <w:tcMar>
              <w:top w:w="28" w:type="dxa"/>
              <w:left w:w="28" w:type="dxa"/>
              <w:bottom w:w="28" w:type="dxa"/>
              <w:right w:w="28" w:type="dxa"/>
            </w:tcMar>
            <w:hideMark/>
          </w:tcPr>
          <w:p w14:paraId="391FBED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500 Courtlandt Avenue</w:t>
            </w:r>
          </w:p>
        </w:tc>
        <w:tc>
          <w:tcPr>
            <w:tcW w:w="1020" w:type="dxa"/>
            <w:tcMar>
              <w:top w:w="28" w:type="dxa"/>
              <w:left w:w="28" w:type="dxa"/>
              <w:bottom w:w="28" w:type="dxa"/>
              <w:right w:w="28" w:type="dxa"/>
            </w:tcMar>
            <w:hideMark/>
          </w:tcPr>
          <w:p w14:paraId="11E92B6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3933CEF6" w14:textId="77777777" w:rsidR="009D7F7C" w:rsidRPr="004C376D" w:rsidRDefault="009D7F7C">
            <w:pPr>
              <w:widowControl w:val="0"/>
              <w:rPr>
                <w:rFonts w:asciiTheme="minorHAnsi" w:hAnsiTheme="minorHAnsi"/>
                <w:sz w:val="16"/>
                <w:szCs w:val="16"/>
              </w:rPr>
            </w:pPr>
          </w:p>
        </w:tc>
        <w:tc>
          <w:tcPr>
            <w:tcW w:w="765" w:type="dxa"/>
            <w:tcMar>
              <w:top w:w="28" w:type="dxa"/>
              <w:left w:w="28" w:type="dxa"/>
              <w:bottom w:w="28" w:type="dxa"/>
              <w:right w:w="28" w:type="dxa"/>
            </w:tcMar>
          </w:tcPr>
          <w:p w14:paraId="13978F75" w14:textId="77777777" w:rsidR="009D7F7C" w:rsidRPr="004C376D" w:rsidRDefault="009D7F7C">
            <w:pPr>
              <w:widowControl w:val="0"/>
              <w:rPr>
                <w:rFonts w:asciiTheme="minorHAnsi" w:hAnsiTheme="minorHAnsi"/>
                <w:sz w:val="16"/>
                <w:szCs w:val="16"/>
              </w:rPr>
            </w:pPr>
          </w:p>
        </w:tc>
        <w:tc>
          <w:tcPr>
            <w:tcW w:w="720" w:type="dxa"/>
            <w:tcMar>
              <w:top w:w="28" w:type="dxa"/>
              <w:left w:w="28" w:type="dxa"/>
              <w:bottom w:w="28" w:type="dxa"/>
              <w:right w:w="28" w:type="dxa"/>
            </w:tcMar>
          </w:tcPr>
          <w:p w14:paraId="3867380C"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6ADDF534"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1DEB099E" w14:textId="77777777" w:rsidTr="009D7F7C">
        <w:trPr>
          <w:trHeight w:val="500"/>
        </w:trPr>
        <w:tc>
          <w:tcPr>
            <w:tcW w:w="2625" w:type="dxa"/>
            <w:tcMar>
              <w:top w:w="28" w:type="dxa"/>
              <w:left w:w="28" w:type="dxa"/>
              <w:bottom w:w="28" w:type="dxa"/>
              <w:right w:w="28" w:type="dxa"/>
            </w:tcMar>
            <w:hideMark/>
          </w:tcPr>
          <w:p w14:paraId="18D8273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Brilla Veritas Charter School</w:t>
            </w:r>
          </w:p>
        </w:tc>
        <w:tc>
          <w:tcPr>
            <w:tcW w:w="855" w:type="dxa"/>
            <w:tcMar>
              <w:top w:w="28" w:type="dxa"/>
              <w:left w:w="28" w:type="dxa"/>
              <w:bottom w:w="28" w:type="dxa"/>
              <w:right w:w="28" w:type="dxa"/>
            </w:tcMar>
            <w:hideMark/>
          </w:tcPr>
          <w:p w14:paraId="3764320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84X586</w:t>
            </w:r>
          </w:p>
        </w:tc>
        <w:tc>
          <w:tcPr>
            <w:tcW w:w="1965" w:type="dxa"/>
            <w:tcMar>
              <w:top w:w="28" w:type="dxa"/>
              <w:left w:w="28" w:type="dxa"/>
              <w:bottom w:w="28" w:type="dxa"/>
              <w:right w:w="28" w:type="dxa"/>
            </w:tcMar>
            <w:hideMark/>
          </w:tcPr>
          <w:p w14:paraId="19DF3AD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452 College Avenue</w:t>
            </w:r>
          </w:p>
        </w:tc>
        <w:tc>
          <w:tcPr>
            <w:tcW w:w="1020" w:type="dxa"/>
            <w:tcMar>
              <w:top w:w="28" w:type="dxa"/>
              <w:left w:w="28" w:type="dxa"/>
              <w:bottom w:w="28" w:type="dxa"/>
              <w:right w:w="28" w:type="dxa"/>
            </w:tcMar>
            <w:hideMark/>
          </w:tcPr>
          <w:p w14:paraId="23E101D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0A10E76F" w14:textId="77777777" w:rsidR="009D7F7C" w:rsidRPr="004C376D" w:rsidRDefault="009D7F7C">
            <w:pPr>
              <w:widowControl w:val="0"/>
              <w:rPr>
                <w:rFonts w:asciiTheme="minorHAnsi" w:hAnsiTheme="minorHAnsi"/>
                <w:sz w:val="16"/>
                <w:szCs w:val="16"/>
              </w:rPr>
            </w:pPr>
          </w:p>
        </w:tc>
        <w:tc>
          <w:tcPr>
            <w:tcW w:w="765" w:type="dxa"/>
            <w:tcMar>
              <w:top w:w="28" w:type="dxa"/>
              <w:left w:w="28" w:type="dxa"/>
              <w:bottom w:w="28" w:type="dxa"/>
              <w:right w:w="28" w:type="dxa"/>
            </w:tcMar>
          </w:tcPr>
          <w:p w14:paraId="458B3BA1" w14:textId="77777777" w:rsidR="009D7F7C" w:rsidRPr="004C376D" w:rsidRDefault="009D7F7C">
            <w:pPr>
              <w:widowControl w:val="0"/>
              <w:rPr>
                <w:rFonts w:asciiTheme="minorHAnsi" w:hAnsiTheme="minorHAnsi"/>
                <w:sz w:val="16"/>
                <w:szCs w:val="16"/>
              </w:rPr>
            </w:pPr>
          </w:p>
        </w:tc>
        <w:tc>
          <w:tcPr>
            <w:tcW w:w="720" w:type="dxa"/>
            <w:tcMar>
              <w:top w:w="28" w:type="dxa"/>
              <w:left w:w="28" w:type="dxa"/>
              <w:bottom w:w="28" w:type="dxa"/>
              <w:right w:w="28" w:type="dxa"/>
            </w:tcMar>
          </w:tcPr>
          <w:p w14:paraId="097B7312"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5FFA3C60"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17A37640" w14:textId="77777777" w:rsidTr="009D7F7C">
        <w:trPr>
          <w:trHeight w:val="500"/>
        </w:trPr>
        <w:tc>
          <w:tcPr>
            <w:tcW w:w="9375" w:type="dxa"/>
            <w:gridSpan w:val="8"/>
            <w:shd w:val="clear" w:color="auto" w:fill="EFEFEF"/>
            <w:tcMar>
              <w:top w:w="28" w:type="dxa"/>
              <w:left w:w="28" w:type="dxa"/>
              <w:bottom w:w="28" w:type="dxa"/>
              <w:right w:w="28" w:type="dxa"/>
            </w:tcMar>
            <w:hideMark/>
          </w:tcPr>
          <w:p w14:paraId="5CDCA499" w14:textId="77777777" w:rsidR="009D7F7C" w:rsidRPr="00D25880" w:rsidRDefault="009D7F7C">
            <w:pPr>
              <w:pStyle w:val="Heading3"/>
              <w:rPr>
                <w:rFonts w:asciiTheme="minorHAnsi" w:eastAsia="Arial" w:hAnsiTheme="minorHAnsi"/>
                <w:sz w:val="22"/>
                <w:szCs w:val="22"/>
              </w:rPr>
            </w:pPr>
            <w:r w:rsidRPr="00D25880">
              <w:rPr>
                <w:rFonts w:asciiTheme="minorHAnsi" w:eastAsia="Arial" w:hAnsiTheme="minorHAnsi"/>
                <w:sz w:val="22"/>
                <w:szCs w:val="22"/>
              </w:rPr>
              <w:t>Charter Management Organization: Success Academy</w:t>
            </w:r>
            <w:bookmarkStart w:id="13" w:name="_iccjln6r3c0a"/>
            <w:bookmarkEnd w:id="13"/>
          </w:p>
        </w:tc>
      </w:tr>
      <w:tr w:rsidR="009D7F7C" w:rsidRPr="004C376D" w14:paraId="4C114D48" w14:textId="77777777" w:rsidTr="009D7F7C">
        <w:trPr>
          <w:trHeight w:val="500"/>
        </w:trPr>
        <w:tc>
          <w:tcPr>
            <w:tcW w:w="2625" w:type="dxa"/>
            <w:tcMar>
              <w:top w:w="28" w:type="dxa"/>
              <w:left w:w="28" w:type="dxa"/>
              <w:bottom w:w="28" w:type="dxa"/>
              <w:right w:w="28" w:type="dxa"/>
            </w:tcMar>
            <w:hideMark/>
          </w:tcPr>
          <w:p w14:paraId="74FC219B"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Success Academy Charter School - Bronx 1</w:t>
            </w:r>
          </w:p>
        </w:tc>
        <w:tc>
          <w:tcPr>
            <w:tcW w:w="855" w:type="dxa"/>
            <w:tcMar>
              <w:top w:w="28" w:type="dxa"/>
              <w:left w:w="28" w:type="dxa"/>
              <w:bottom w:w="28" w:type="dxa"/>
              <w:right w:w="28" w:type="dxa"/>
            </w:tcMar>
            <w:hideMark/>
          </w:tcPr>
          <w:p w14:paraId="07A2258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84X493</w:t>
            </w:r>
          </w:p>
        </w:tc>
        <w:tc>
          <w:tcPr>
            <w:tcW w:w="1965" w:type="dxa"/>
            <w:tcMar>
              <w:top w:w="28" w:type="dxa"/>
              <w:left w:w="28" w:type="dxa"/>
              <w:bottom w:w="28" w:type="dxa"/>
              <w:right w:w="28" w:type="dxa"/>
            </w:tcMar>
            <w:hideMark/>
          </w:tcPr>
          <w:p w14:paraId="72868D5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339 Morris Avenue</w:t>
            </w:r>
          </w:p>
        </w:tc>
        <w:tc>
          <w:tcPr>
            <w:tcW w:w="1020" w:type="dxa"/>
            <w:tcMar>
              <w:top w:w="28" w:type="dxa"/>
              <w:left w:w="28" w:type="dxa"/>
              <w:bottom w:w="28" w:type="dxa"/>
              <w:right w:w="28" w:type="dxa"/>
            </w:tcMar>
            <w:hideMark/>
          </w:tcPr>
          <w:p w14:paraId="2EEA73D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736AE288"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66817D08"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10A67F0A"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5E646205"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4F0B784C" w14:textId="77777777" w:rsidTr="009D7F7C">
        <w:trPr>
          <w:trHeight w:val="500"/>
        </w:trPr>
        <w:tc>
          <w:tcPr>
            <w:tcW w:w="2625" w:type="dxa"/>
            <w:tcMar>
              <w:top w:w="28" w:type="dxa"/>
              <w:left w:w="28" w:type="dxa"/>
              <w:bottom w:w="28" w:type="dxa"/>
              <w:right w:w="28" w:type="dxa"/>
            </w:tcMar>
            <w:hideMark/>
          </w:tcPr>
          <w:p w14:paraId="4ECE997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Charter School - Bronx 5 Lower</w:t>
            </w:r>
          </w:p>
        </w:tc>
        <w:tc>
          <w:tcPr>
            <w:tcW w:w="855" w:type="dxa"/>
            <w:tcMar>
              <w:top w:w="28" w:type="dxa"/>
              <w:left w:w="28" w:type="dxa"/>
              <w:bottom w:w="28" w:type="dxa"/>
              <w:right w:w="28" w:type="dxa"/>
            </w:tcMar>
            <w:hideMark/>
          </w:tcPr>
          <w:p w14:paraId="66E29A6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84X637</w:t>
            </w:r>
          </w:p>
        </w:tc>
        <w:tc>
          <w:tcPr>
            <w:tcW w:w="1965" w:type="dxa"/>
            <w:tcMar>
              <w:top w:w="28" w:type="dxa"/>
              <w:left w:w="28" w:type="dxa"/>
              <w:bottom w:w="28" w:type="dxa"/>
              <w:right w:w="28" w:type="dxa"/>
            </w:tcMar>
            <w:hideMark/>
          </w:tcPr>
          <w:p w14:paraId="1E49A33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604 East 139th Street</w:t>
            </w:r>
          </w:p>
        </w:tc>
        <w:tc>
          <w:tcPr>
            <w:tcW w:w="1020" w:type="dxa"/>
            <w:tcMar>
              <w:top w:w="28" w:type="dxa"/>
              <w:left w:w="28" w:type="dxa"/>
              <w:bottom w:w="28" w:type="dxa"/>
              <w:right w:w="28" w:type="dxa"/>
            </w:tcMar>
            <w:hideMark/>
          </w:tcPr>
          <w:p w14:paraId="0A07CB0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68058989"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377A487A"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693B45E3"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21F4FFF1"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201A8B11" w14:textId="77777777" w:rsidTr="009D7F7C">
        <w:trPr>
          <w:trHeight w:val="500"/>
        </w:trPr>
        <w:tc>
          <w:tcPr>
            <w:tcW w:w="2625" w:type="dxa"/>
            <w:tcMar>
              <w:top w:w="28" w:type="dxa"/>
              <w:left w:w="28" w:type="dxa"/>
              <w:bottom w:w="28" w:type="dxa"/>
              <w:right w:w="28" w:type="dxa"/>
            </w:tcMar>
            <w:hideMark/>
          </w:tcPr>
          <w:p w14:paraId="0612DAD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Charter School - Harlem 1</w:t>
            </w:r>
          </w:p>
        </w:tc>
        <w:tc>
          <w:tcPr>
            <w:tcW w:w="855" w:type="dxa"/>
            <w:tcMar>
              <w:top w:w="28" w:type="dxa"/>
              <w:left w:w="28" w:type="dxa"/>
              <w:bottom w:w="28" w:type="dxa"/>
              <w:right w:w="28" w:type="dxa"/>
            </w:tcMar>
            <w:hideMark/>
          </w:tcPr>
          <w:p w14:paraId="1C62652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84M351</w:t>
            </w:r>
          </w:p>
        </w:tc>
        <w:tc>
          <w:tcPr>
            <w:tcW w:w="1965" w:type="dxa"/>
            <w:tcMar>
              <w:top w:w="28" w:type="dxa"/>
              <w:left w:w="28" w:type="dxa"/>
              <w:bottom w:w="28" w:type="dxa"/>
              <w:right w:w="28" w:type="dxa"/>
            </w:tcMar>
            <w:hideMark/>
          </w:tcPr>
          <w:p w14:paraId="05CED34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215 West 114th Street</w:t>
            </w:r>
          </w:p>
        </w:tc>
        <w:tc>
          <w:tcPr>
            <w:tcW w:w="1020" w:type="dxa"/>
            <w:tcMar>
              <w:top w:w="28" w:type="dxa"/>
              <w:left w:w="28" w:type="dxa"/>
              <w:bottom w:w="28" w:type="dxa"/>
              <w:right w:w="28" w:type="dxa"/>
            </w:tcMar>
            <w:hideMark/>
          </w:tcPr>
          <w:p w14:paraId="6A8CCD7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36B26927"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7578D5BB"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37AC5B99"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6A42CF60"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02DB128F" w14:textId="77777777" w:rsidTr="009D7F7C">
        <w:trPr>
          <w:trHeight w:val="500"/>
        </w:trPr>
        <w:tc>
          <w:tcPr>
            <w:tcW w:w="2625" w:type="dxa"/>
            <w:tcMar>
              <w:top w:w="28" w:type="dxa"/>
              <w:left w:w="28" w:type="dxa"/>
              <w:bottom w:w="28" w:type="dxa"/>
              <w:right w:w="28" w:type="dxa"/>
            </w:tcMar>
          </w:tcPr>
          <w:p w14:paraId="3555C1F3" w14:textId="77777777" w:rsidR="009D7F7C" w:rsidRPr="004C376D" w:rsidRDefault="009D7F7C">
            <w:pPr>
              <w:widowControl w:val="0"/>
              <w:rPr>
                <w:rFonts w:asciiTheme="minorHAnsi" w:hAnsiTheme="minorHAnsi"/>
                <w:sz w:val="16"/>
                <w:szCs w:val="16"/>
              </w:rPr>
            </w:pPr>
          </w:p>
        </w:tc>
        <w:tc>
          <w:tcPr>
            <w:tcW w:w="855" w:type="dxa"/>
            <w:tcMar>
              <w:top w:w="28" w:type="dxa"/>
              <w:left w:w="28" w:type="dxa"/>
              <w:bottom w:w="28" w:type="dxa"/>
              <w:right w:w="28" w:type="dxa"/>
            </w:tcMar>
          </w:tcPr>
          <w:p w14:paraId="35FE58A7" w14:textId="77777777" w:rsidR="009D7F7C" w:rsidRPr="004C376D" w:rsidRDefault="009D7F7C">
            <w:pPr>
              <w:widowControl w:val="0"/>
              <w:rPr>
                <w:rFonts w:asciiTheme="minorHAnsi" w:hAnsiTheme="minorHAnsi"/>
                <w:sz w:val="16"/>
                <w:szCs w:val="16"/>
              </w:rPr>
            </w:pPr>
          </w:p>
        </w:tc>
        <w:tc>
          <w:tcPr>
            <w:tcW w:w="1965" w:type="dxa"/>
            <w:tcMar>
              <w:top w:w="28" w:type="dxa"/>
              <w:left w:w="28" w:type="dxa"/>
              <w:bottom w:w="28" w:type="dxa"/>
              <w:right w:w="28" w:type="dxa"/>
            </w:tcMar>
            <w:hideMark/>
          </w:tcPr>
          <w:p w14:paraId="799BBC2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34 West 118th Street</w:t>
            </w:r>
          </w:p>
        </w:tc>
        <w:tc>
          <w:tcPr>
            <w:tcW w:w="1020" w:type="dxa"/>
            <w:tcMar>
              <w:top w:w="28" w:type="dxa"/>
              <w:left w:w="28" w:type="dxa"/>
              <w:bottom w:w="28" w:type="dxa"/>
              <w:right w:w="28" w:type="dxa"/>
            </w:tcMar>
            <w:hideMark/>
          </w:tcPr>
          <w:p w14:paraId="668F35C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1F0F2A47"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23D5997F"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546E5D59"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290012B9"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26F3834E" w14:textId="77777777" w:rsidTr="009D7F7C">
        <w:trPr>
          <w:trHeight w:val="500"/>
        </w:trPr>
        <w:tc>
          <w:tcPr>
            <w:tcW w:w="2625" w:type="dxa"/>
            <w:tcMar>
              <w:top w:w="28" w:type="dxa"/>
              <w:left w:w="28" w:type="dxa"/>
              <w:bottom w:w="28" w:type="dxa"/>
              <w:right w:w="28" w:type="dxa"/>
            </w:tcMar>
            <w:hideMark/>
          </w:tcPr>
          <w:p w14:paraId="2963B92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Charter School - Harlem 2</w:t>
            </w:r>
          </w:p>
        </w:tc>
        <w:tc>
          <w:tcPr>
            <w:tcW w:w="855" w:type="dxa"/>
            <w:tcMar>
              <w:top w:w="28" w:type="dxa"/>
              <w:left w:w="28" w:type="dxa"/>
              <w:bottom w:w="28" w:type="dxa"/>
              <w:right w:w="28" w:type="dxa"/>
            </w:tcMar>
            <w:hideMark/>
          </w:tcPr>
          <w:p w14:paraId="71C24E9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84M384</w:t>
            </w:r>
          </w:p>
        </w:tc>
        <w:tc>
          <w:tcPr>
            <w:tcW w:w="1965" w:type="dxa"/>
            <w:tcMar>
              <w:top w:w="28" w:type="dxa"/>
              <w:left w:w="28" w:type="dxa"/>
              <w:bottom w:w="28" w:type="dxa"/>
              <w:right w:w="28" w:type="dxa"/>
            </w:tcMar>
            <w:hideMark/>
          </w:tcPr>
          <w:p w14:paraId="464E677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144 East 128th Street</w:t>
            </w:r>
          </w:p>
        </w:tc>
        <w:tc>
          <w:tcPr>
            <w:tcW w:w="1020" w:type="dxa"/>
            <w:tcMar>
              <w:top w:w="28" w:type="dxa"/>
              <w:left w:w="28" w:type="dxa"/>
              <w:bottom w:w="28" w:type="dxa"/>
              <w:right w:w="28" w:type="dxa"/>
            </w:tcMar>
            <w:hideMark/>
          </w:tcPr>
          <w:p w14:paraId="48E38A3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hideMark/>
          </w:tcPr>
          <w:p w14:paraId="5C39EE84"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c>
          <w:tcPr>
            <w:tcW w:w="765" w:type="dxa"/>
            <w:tcMar>
              <w:top w:w="28" w:type="dxa"/>
              <w:left w:w="28" w:type="dxa"/>
              <w:bottom w:w="28" w:type="dxa"/>
              <w:right w:w="28" w:type="dxa"/>
            </w:tcMar>
            <w:hideMark/>
          </w:tcPr>
          <w:p w14:paraId="358020EF"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c>
          <w:tcPr>
            <w:tcW w:w="720" w:type="dxa"/>
            <w:tcMar>
              <w:top w:w="28" w:type="dxa"/>
              <w:left w:w="28" w:type="dxa"/>
              <w:bottom w:w="28" w:type="dxa"/>
              <w:right w:w="28" w:type="dxa"/>
            </w:tcMar>
          </w:tcPr>
          <w:p w14:paraId="0F7C48A5"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2DFB90EC" w14:textId="77777777" w:rsidR="009D7F7C" w:rsidRPr="004C376D" w:rsidRDefault="009D7F7C">
            <w:pPr>
              <w:widowControl w:val="0"/>
              <w:jc w:val="center"/>
              <w:rPr>
                <w:rFonts w:asciiTheme="minorHAnsi" w:hAnsiTheme="minorHAnsi"/>
                <w:sz w:val="16"/>
                <w:szCs w:val="16"/>
              </w:rPr>
            </w:pPr>
          </w:p>
        </w:tc>
      </w:tr>
      <w:tr w:rsidR="009D7F7C" w:rsidRPr="004C376D" w14:paraId="0F739890" w14:textId="77777777" w:rsidTr="009D7F7C">
        <w:trPr>
          <w:trHeight w:val="500"/>
        </w:trPr>
        <w:tc>
          <w:tcPr>
            <w:tcW w:w="2625" w:type="dxa"/>
            <w:tcMar>
              <w:top w:w="28" w:type="dxa"/>
              <w:left w:w="28" w:type="dxa"/>
              <w:bottom w:w="28" w:type="dxa"/>
              <w:right w:w="28" w:type="dxa"/>
            </w:tcMar>
            <w:hideMark/>
          </w:tcPr>
          <w:p w14:paraId="67010B7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Charter School - Harlem 3</w:t>
            </w:r>
          </w:p>
        </w:tc>
        <w:tc>
          <w:tcPr>
            <w:tcW w:w="855" w:type="dxa"/>
            <w:tcMar>
              <w:top w:w="28" w:type="dxa"/>
              <w:left w:w="28" w:type="dxa"/>
              <w:bottom w:w="28" w:type="dxa"/>
              <w:right w:w="28" w:type="dxa"/>
            </w:tcMar>
            <w:hideMark/>
          </w:tcPr>
          <w:p w14:paraId="2E20F28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84M385</w:t>
            </w:r>
          </w:p>
        </w:tc>
        <w:tc>
          <w:tcPr>
            <w:tcW w:w="1965" w:type="dxa"/>
            <w:tcMar>
              <w:top w:w="28" w:type="dxa"/>
              <w:left w:w="28" w:type="dxa"/>
              <w:bottom w:w="28" w:type="dxa"/>
              <w:right w:w="28" w:type="dxa"/>
            </w:tcMar>
            <w:hideMark/>
          </w:tcPr>
          <w:p w14:paraId="4104DDE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144 East 100th Street</w:t>
            </w:r>
          </w:p>
        </w:tc>
        <w:tc>
          <w:tcPr>
            <w:tcW w:w="1020" w:type="dxa"/>
            <w:tcMar>
              <w:top w:w="28" w:type="dxa"/>
              <w:left w:w="28" w:type="dxa"/>
              <w:bottom w:w="28" w:type="dxa"/>
              <w:right w:w="28" w:type="dxa"/>
            </w:tcMar>
            <w:hideMark/>
          </w:tcPr>
          <w:p w14:paraId="72C22EA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1E85866E"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0382ECE0"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50C608B8"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58494F49"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50F65E14" w14:textId="77777777" w:rsidTr="009D7F7C">
        <w:trPr>
          <w:trHeight w:val="500"/>
        </w:trPr>
        <w:tc>
          <w:tcPr>
            <w:tcW w:w="2625" w:type="dxa"/>
            <w:tcMar>
              <w:top w:w="28" w:type="dxa"/>
              <w:left w:w="28" w:type="dxa"/>
              <w:bottom w:w="28" w:type="dxa"/>
              <w:right w:w="28" w:type="dxa"/>
            </w:tcMar>
            <w:hideMark/>
          </w:tcPr>
          <w:p w14:paraId="60B0752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Charter School - Harlem 4</w:t>
            </w:r>
          </w:p>
        </w:tc>
        <w:tc>
          <w:tcPr>
            <w:tcW w:w="855" w:type="dxa"/>
            <w:tcMar>
              <w:top w:w="28" w:type="dxa"/>
              <w:left w:w="28" w:type="dxa"/>
              <w:bottom w:w="28" w:type="dxa"/>
              <w:right w:w="28" w:type="dxa"/>
            </w:tcMar>
            <w:hideMark/>
          </w:tcPr>
          <w:p w14:paraId="6C8B0C6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84M386</w:t>
            </w:r>
          </w:p>
        </w:tc>
        <w:tc>
          <w:tcPr>
            <w:tcW w:w="1965" w:type="dxa"/>
            <w:tcMar>
              <w:top w:w="28" w:type="dxa"/>
              <w:left w:w="28" w:type="dxa"/>
              <w:bottom w:w="28" w:type="dxa"/>
              <w:right w:w="28" w:type="dxa"/>
            </w:tcMar>
            <w:hideMark/>
          </w:tcPr>
          <w:p w14:paraId="2D68480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240 WEST 113 STREET</w:t>
            </w:r>
          </w:p>
        </w:tc>
        <w:tc>
          <w:tcPr>
            <w:tcW w:w="1020" w:type="dxa"/>
            <w:tcMar>
              <w:top w:w="28" w:type="dxa"/>
              <w:left w:w="28" w:type="dxa"/>
              <w:bottom w:w="28" w:type="dxa"/>
              <w:right w:w="28" w:type="dxa"/>
            </w:tcMar>
            <w:hideMark/>
          </w:tcPr>
          <w:p w14:paraId="149F0DD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34E25216"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6973E830"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1E9F5D3F"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62C8EB43"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4837DF8C" w14:textId="77777777" w:rsidTr="009D7F7C">
        <w:trPr>
          <w:trHeight w:val="500"/>
        </w:trPr>
        <w:tc>
          <w:tcPr>
            <w:tcW w:w="2625" w:type="dxa"/>
            <w:tcMar>
              <w:top w:w="28" w:type="dxa"/>
              <w:left w:w="28" w:type="dxa"/>
              <w:bottom w:w="28" w:type="dxa"/>
              <w:right w:w="28" w:type="dxa"/>
            </w:tcMar>
            <w:hideMark/>
          </w:tcPr>
          <w:p w14:paraId="1683FEF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Charter School - Harlem 5</w:t>
            </w:r>
          </w:p>
        </w:tc>
        <w:tc>
          <w:tcPr>
            <w:tcW w:w="855" w:type="dxa"/>
            <w:tcMar>
              <w:top w:w="28" w:type="dxa"/>
              <w:left w:w="28" w:type="dxa"/>
              <w:bottom w:w="28" w:type="dxa"/>
              <w:right w:w="28" w:type="dxa"/>
            </w:tcMar>
            <w:hideMark/>
          </w:tcPr>
          <w:p w14:paraId="60D8C0B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84M482</w:t>
            </w:r>
          </w:p>
        </w:tc>
        <w:tc>
          <w:tcPr>
            <w:tcW w:w="1965" w:type="dxa"/>
            <w:tcMar>
              <w:top w:w="28" w:type="dxa"/>
              <w:left w:w="28" w:type="dxa"/>
              <w:bottom w:w="28" w:type="dxa"/>
              <w:right w:w="28" w:type="dxa"/>
            </w:tcMar>
            <w:hideMark/>
          </w:tcPr>
          <w:p w14:paraId="7666F44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175 WEST 134 STREET</w:t>
            </w:r>
          </w:p>
        </w:tc>
        <w:tc>
          <w:tcPr>
            <w:tcW w:w="1020" w:type="dxa"/>
            <w:tcMar>
              <w:top w:w="28" w:type="dxa"/>
              <w:left w:w="28" w:type="dxa"/>
              <w:bottom w:w="28" w:type="dxa"/>
              <w:right w:w="28" w:type="dxa"/>
            </w:tcMar>
            <w:hideMark/>
          </w:tcPr>
          <w:p w14:paraId="66B6AEB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hideMark/>
          </w:tcPr>
          <w:p w14:paraId="0959C228"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c>
          <w:tcPr>
            <w:tcW w:w="765" w:type="dxa"/>
            <w:tcMar>
              <w:top w:w="28" w:type="dxa"/>
              <w:left w:w="28" w:type="dxa"/>
              <w:bottom w:w="28" w:type="dxa"/>
              <w:right w:w="28" w:type="dxa"/>
            </w:tcMar>
            <w:hideMark/>
          </w:tcPr>
          <w:p w14:paraId="537A2EEE"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c>
          <w:tcPr>
            <w:tcW w:w="720" w:type="dxa"/>
            <w:tcMar>
              <w:top w:w="28" w:type="dxa"/>
              <w:left w:w="28" w:type="dxa"/>
              <w:bottom w:w="28" w:type="dxa"/>
              <w:right w:w="28" w:type="dxa"/>
            </w:tcMar>
          </w:tcPr>
          <w:p w14:paraId="1167355C"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3F76B62E" w14:textId="77777777" w:rsidR="009D7F7C" w:rsidRPr="004C376D" w:rsidRDefault="009D7F7C">
            <w:pPr>
              <w:widowControl w:val="0"/>
              <w:jc w:val="center"/>
              <w:rPr>
                <w:rFonts w:asciiTheme="minorHAnsi" w:hAnsiTheme="minorHAnsi"/>
                <w:sz w:val="16"/>
                <w:szCs w:val="16"/>
              </w:rPr>
            </w:pPr>
          </w:p>
        </w:tc>
      </w:tr>
      <w:tr w:rsidR="009D7F7C" w:rsidRPr="004C376D" w14:paraId="7F7FB089" w14:textId="77777777" w:rsidTr="009D7F7C">
        <w:trPr>
          <w:trHeight w:val="500"/>
        </w:trPr>
        <w:tc>
          <w:tcPr>
            <w:tcW w:w="2625" w:type="dxa"/>
            <w:tcMar>
              <w:top w:w="28" w:type="dxa"/>
              <w:left w:w="28" w:type="dxa"/>
              <w:bottom w:w="28" w:type="dxa"/>
              <w:right w:w="28" w:type="dxa"/>
            </w:tcMar>
          </w:tcPr>
          <w:p w14:paraId="2287D9B9" w14:textId="77777777" w:rsidR="009D7F7C" w:rsidRPr="004C376D" w:rsidRDefault="009D7F7C">
            <w:pPr>
              <w:widowControl w:val="0"/>
              <w:rPr>
                <w:rFonts w:asciiTheme="minorHAnsi" w:hAnsiTheme="minorHAnsi"/>
                <w:sz w:val="16"/>
                <w:szCs w:val="16"/>
              </w:rPr>
            </w:pPr>
          </w:p>
        </w:tc>
        <w:tc>
          <w:tcPr>
            <w:tcW w:w="855" w:type="dxa"/>
            <w:tcMar>
              <w:top w:w="28" w:type="dxa"/>
              <w:left w:w="28" w:type="dxa"/>
              <w:bottom w:w="28" w:type="dxa"/>
              <w:right w:w="28" w:type="dxa"/>
            </w:tcMar>
          </w:tcPr>
          <w:p w14:paraId="50B85C35" w14:textId="77777777" w:rsidR="009D7F7C" w:rsidRPr="004C376D" w:rsidRDefault="009D7F7C">
            <w:pPr>
              <w:widowControl w:val="0"/>
              <w:rPr>
                <w:rFonts w:asciiTheme="minorHAnsi" w:hAnsiTheme="minorHAnsi"/>
                <w:sz w:val="16"/>
                <w:szCs w:val="16"/>
              </w:rPr>
            </w:pPr>
          </w:p>
        </w:tc>
        <w:tc>
          <w:tcPr>
            <w:tcW w:w="1965" w:type="dxa"/>
            <w:tcMar>
              <w:top w:w="28" w:type="dxa"/>
              <w:left w:w="28" w:type="dxa"/>
              <w:bottom w:w="28" w:type="dxa"/>
              <w:right w:w="28" w:type="dxa"/>
            </w:tcMar>
            <w:hideMark/>
          </w:tcPr>
          <w:p w14:paraId="4BB63A7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301 WEST 140 STREET</w:t>
            </w:r>
          </w:p>
        </w:tc>
        <w:tc>
          <w:tcPr>
            <w:tcW w:w="1020" w:type="dxa"/>
            <w:tcMar>
              <w:top w:w="28" w:type="dxa"/>
              <w:left w:w="28" w:type="dxa"/>
              <w:bottom w:w="28" w:type="dxa"/>
              <w:right w:w="28" w:type="dxa"/>
            </w:tcMar>
            <w:hideMark/>
          </w:tcPr>
          <w:p w14:paraId="28EDBF9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hideMark/>
          </w:tcPr>
          <w:p w14:paraId="43DB23CC"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c>
          <w:tcPr>
            <w:tcW w:w="765" w:type="dxa"/>
            <w:tcMar>
              <w:top w:w="28" w:type="dxa"/>
              <w:left w:w="28" w:type="dxa"/>
              <w:bottom w:w="28" w:type="dxa"/>
              <w:right w:w="28" w:type="dxa"/>
            </w:tcMar>
            <w:hideMark/>
          </w:tcPr>
          <w:p w14:paraId="48F92831"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c>
          <w:tcPr>
            <w:tcW w:w="720" w:type="dxa"/>
            <w:tcMar>
              <w:top w:w="28" w:type="dxa"/>
              <w:left w:w="28" w:type="dxa"/>
              <w:bottom w:w="28" w:type="dxa"/>
              <w:right w:w="28" w:type="dxa"/>
            </w:tcMar>
          </w:tcPr>
          <w:p w14:paraId="1987CCE6"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09CC5904" w14:textId="77777777" w:rsidR="009D7F7C" w:rsidRPr="004C376D" w:rsidRDefault="009D7F7C">
            <w:pPr>
              <w:widowControl w:val="0"/>
              <w:jc w:val="center"/>
              <w:rPr>
                <w:rFonts w:asciiTheme="minorHAnsi" w:hAnsiTheme="minorHAnsi"/>
                <w:sz w:val="16"/>
                <w:szCs w:val="16"/>
              </w:rPr>
            </w:pPr>
          </w:p>
        </w:tc>
      </w:tr>
      <w:tr w:rsidR="009D7F7C" w:rsidRPr="004C376D" w14:paraId="38CC2384" w14:textId="77777777" w:rsidTr="009D7F7C">
        <w:trPr>
          <w:trHeight w:val="500"/>
        </w:trPr>
        <w:tc>
          <w:tcPr>
            <w:tcW w:w="2625" w:type="dxa"/>
            <w:tcMar>
              <w:top w:w="28" w:type="dxa"/>
              <w:left w:w="28" w:type="dxa"/>
              <w:bottom w:w="28" w:type="dxa"/>
              <w:right w:w="28" w:type="dxa"/>
            </w:tcMar>
            <w:hideMark/>
          </w:tcPr>
          <w:p w14:paraId="60A47FE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Charter School - Harlem 6</w:t>
            </w:r>
          </w:p>
        </w:tc>
        <w:tc>
          <w:tcPr>
            <w:tcW w:w="855" w:type="dxa"/>
            <w:tcMar>
              <w:top w:w="28" w:type="dxa"/>
              <w:left w:w="28" w:type="dxa"/>
              <w:bottom w:w="28" w:type="dxa"/>
              <w:right w:w="28" w:type="dxa"/>
            </w:tcMar>
            <w:hideMark/>
          </w:tcPr>
          <w:p w14:paraId="21CC0F7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84M357</w:t>
            </w:r>
          </w:p>
        </w:tc>
        <w:tc>
          <w:tcPr>
            <w:tcW w:w="1965" w:type="dxa"/>
            <w:tcMar>
              <w:top w:w="28" w:type="dxa"/>
              <w:left w:w="28" w:type="dxa"/>
              <w:bottom w:w="28" w:type="dxa"/>
              <w:right w:w="28" w:type="dxa"/>
            </w:tcMar>
            <w:hideMark/>
          </w:tcPr>
          <w:p w14:paraId="2C7B4CA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461 West 131st Street</w:t>
            </w:r>
          </w:p>
        </w:tc>
        <w:tc>
          <w:tcPr>
            <w:tcW w:w="1020" w:type="dxa"/>
            <w:tcMar>
              <w:top w:w="28" w:type="dxa"/>
              <w:left w:w="28" w:type="dxa"/>
              <w:bottom w:w="28" w:type="dxa"/>
              <w:right w:w="28" w:type="dxa"/>
            </w:tcMar>
            <w:hideMark/>
          </w:tcPr>
          <w:p w14:paraId="1138BAD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4864ED4D"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hideMark/>
          </w:tcPr>
          <w:p w14:paraId="62F06DF9"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c>
          <w:tcPr>
            <w:tcW w:w="720" w:type="dxa"/>
            <w:tcMar>
              <w:top w:w="28" w:type="dxa"/>
              <w:left w:w="28" w:type="dxa"/>
              <w:bottom w:w="28" w:type="dxa"/>
              <w:right w:w="28" w:type="dxa"/>
            </w:tcMar>
          </w:tcPr>
          <w:p w14:paraId="3CB7E2D7"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758635D5" w14:textId="77777777" w:rsidR="009D7F7C" w:rsidRPr="004C376D" w:rsidRDefault="009D7F7C">
            <w:pPr>
              <w:widowControl w:val="0"/>
              <w:jc w:val="center"/>
              <w:rPr>
                <w:rFonts w:asciiTheme="minorHAnsi" w:hAnsiTheme="minorHAnsi"/>
                <w:sz w:val="16"/>
                <w:szCs w:val="16"/>
              </w:rPr>
            </w:pPr>
          </w:p>
        </w:tc>
      </w:tr>
      <w:tr w:rsidR="009D7F7C" w:rsidRPr="004C376D" w14:paraId="6945B780" w14:textId="77777777" w:rsidTr="009D7F7C">
        <w:trPr>
          <w:trHeight w:val="500"/>
        </w:trPr>
        <w:tc>
          <w:tcPr>
            <w:tcW w:w="2625" w:type="dxa"/>
            <w:tcMar>
              <w:top w:w="28" w:type="dxa"/>
              <w:left w:w="28" w:type="dxa"/>
              <w:bottom w:w="28" w:type="dxa"/>
              <w:right w:w="28" w:type="dxa"/>
            </w:tcMar>
            <w:hideMark/>
          </w:tcPr>
          <w:p w14:paraId="0A7B519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Charter School - Washington Heights</w:t>
            </w:r>
          </w:p>
        </w:tc>
        <w:tc>
          <w:tcPr>
            <w:tcW w:w="855" w:type="dxa"/>
            <w:tcMar>
              <w:top w:w="28" w:type="dxa"/>
              <w:left w:w="28" w:type="dxa"/>
              <w:bottom w:w="28" w:type="dxa"/>
              <w:right w:w="28" w:type="dxa"/>
            </w:tcMar>
            <w:hideMark/>
          </w:tcPr>
          <w:p w14:paraId="37F641D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84M265</w:t>
            </w:r>
          </w:p>
        </w:tc>
        <w:tc>
          <w:tcPr>
            <w:tcW w:w="1965" w:type="dxa"/>
            <w:tcMar>
              <w:top w:w="28" w:type="dxa"/>
              <w:left w:w="28" w:type="dxa"/>
              <w:bottom w:w="28" w:type="dxa"/>
              <w:right w:w="28" w:type="dxa"/>
            </w:tcMar>
            <w:hideMark/>
          </w:tcPr>
          <w:p w14:paraId="7D486DC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461 West 131st Street</w:t>
            </w:r>
          </w:p>
        </w:tc>
        <w:tc>
          <w:tcPr>
            <w:tcW w:w="1020" w:type="dxa"/>
            <w:tcMar>
              <w:top w:w="28" w:type="dxa"/>
              <w:left w:w="28" w:type="dxa"/>
              <w:bottom w:w="28" w:type="dxa"/>
              <w:right w:w="28" w:type="dxa"/>
            </w:tcMar>
            <w:hideMark/>
          </w:tcPr>
          <w:p w14:paraId="5EA77C1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5A50B601"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hideMark/>
          </w:tcPr>
          <w:p w14:paraId="656325EB"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c>
          <w:tcPr>
            <w:tcW w:w="720" w:type="dxa"/>
            <w:tcMar>
              <w:top w:w="28" w:type="dxa"/>
              <w:left w:w="28" w:type="dxa"/>
              <w:bottom w:w="28" w:type="dxa"/>
              <w:right w:w="28" w:type="dxa"/>
            </w:tcMar>
          </w:tcPr>
          <w:p w14:paraId="27B2953E"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tcPr>
          <w:p w14:paraId="09144272" w14:textId="77777777" w:rsidR="009D7F7C" w:rsidRPr="004C376D" w:rsidRDefault="009D7F7C">
            <w:pPr>
              <w:widowControl w:val="0"/>
              <w:jc w:val="center"/>
              <w:rPr>
                <w:rFonts w:asciiTheme="minorHAnsi" w:hAnsiTheme="minorHAnsi"/>
                <w:sz w:val="16"/>
                <w:szCs w:val="16"/>
              </w:rPr>
            </w:pPr>
          </w:p>
        </w:tc>
      </w:tr>
      <w:tr w:rsidR="009D7F7C" w:rsidRPr="004C376D" w14:paraId="60CA0682" w14:textId="77777777" w:rsidTr="009D7F7C">
        <w:trPr>
          <w:trHeight w:val="500"/>
        </w:trPr>
        <w:tc>
          <w:tcPr>
            <w:tcW w:w="9375" w:type="dxa"/>
            <w:gridSpan w:val="8"/>
            <w:shd w:val="clear" w:color="auto" w:fill="EFEFEF"/>
            <w:tcMar>
              <w:top w:w="28" w:type="dxa"/>
              <w:left w:w="28" w:type="dxa"/>
              <w:bottom w:w="28" w:type="dxa"/>
              <w:right w:w="28" w:type="dxa"/>
            </w:tcMar>
            <w:hideMark/>
          </w:tcPr>
          <w:p w14:paraId="329D8A29" w14:textId="77777777" w:rsidR="009D7F7C" w:rsidRPr="00D25880" w:rsidRDefault="009D7F7C">
            <w:pPr>
              <w:pStyle w:val="Heading3"/>
              <w:rPr>
                <w:rFonts w:asciiTheme="minorHAnsi" w:eastAsia="Arial" w:hAnsiTheme="minorHAnsi"/>
                <w:sz w:val="22"/>
                <w:szCs w:val="22"/>
              </w:rPr>
            </w:pPr>
            <w:r w:rsidRPr="00D25880">
              <w:rPr>
                <w:rFonts w:asciiTheme="minorHAnsi" w:eastAsia="Arial" w:hAnsiTheme="minorHAnsi"/>
                <w:sz w:val="22"/>
                <w:szCs w:val="22"/>
              </w:rPr>
              <w:t>Charter Management Organization: Zeta</w:t>
            </w:r>
            <w:bookmarkStart w:id="14" w:name="_8mi11w5yl9zf"/>
            <w:bookmarkEnd w:id="14"/>
          </w:p>
        </w:tc>
      </w:tr>
      <w:tr w:rsidR="009D7F7C" w:rsidRPr="004C376D" w14:paraId="48BF89BA" w14:textId="77777777" w:rsidTr="009D7F7C">
        <w:trPr>
          <w:trHeight w:val="500"/>
        </w:trPr>
        <w:tc>
          <w:tcPr>
            <w:tcW w:w="2625" w:type="dxa"/>
            <w:tcMar>
              <w:top w:w="28" w:type="dxa"/>
              <w:left w:w="28" w:type="dxa"/>
              <w:bottom w:w="28" w:type="dxa"/>
              <w:right w:w="28" w:type="dxa"/>
            </w:tcMar>
            <w:hideMark/>
          </w:tcPr>
          <w:p w14:paraId="41688B3C"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Zeta Charter School - Inwood</w:t>
            </w:r>
          </w:p>
        </w:tc>
        <w:tc>
          <w:tcPr>
            <w:tcW w:w="855" w:type="dxa"/>
            <w:tcMar>
              <w:top w:w="28" w:type="dxa"/>
              <w:left w:w="28" w:type="dxa"/>
              <w:bottom w:w="28" w:type="dxa"/>
              <w:right w:w="28" w:type="dxa"/>
            </w:tcMar>
            <w:hideMark/>
          </w:tcPr>
          <w:p w14:paraId="62B246C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84M373</w:t>
            </w:r>
          </w:p>
        </w:tc>
        <w:tc>
          <w:tcPr>
            <w:tcW w:w="1965" w:type="dxa"/>
            <w:tcMar>
              <w:top w:w="28" w:type="dxa"/>
              <w:left w:w="28" w:type="dxa"/>
              <w:bottom w:w="28" w:type="dxa"/>
              <w:right w:w="28" w:type="dxa"/>
            </w:tcMar>
            <w:hideMark/>
          </w:tcPr>
          <w:p w14:paraId="6C51184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500 West 138th Street</w:t>
            </w:r>
          </w:p>
        </w:tc>
        <w:tc>
          <w:tcPr>
            <w:tcW w:w="1020" w:type="dxa"/>
            <w:tcMar>
              <w:top w:w="28" w:type="dxa"/>
              <w:left w:w="28" w:type="dxa"/>
              <w:bottom w:w="28" w:type="dxa"/>
              <w:right w:w="28" w:type="dxa"/>
            </w:tcMar>
            <w:hideMark/>
          </w:tcPr>
          <w:p w14:paraId="7E1E390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Manhattan</w:t>
            </w:r>
          </w:p>
        </w:tc>
        <w:tc>
          <w:tcPr>
            <w:tcW w:w="750" w:type="dxa"/>
            <w:tcMar>
              <w:top w:w="28" w:type="dxa"/>
              <w:left w:w="28" w:type="dxa"/>
              <w:bottom w:w="28" w:type="dxa"/>
              <w:right w:w="28" w:type="dxa"/>
            </w:tcMar>
          </w:tcPr>
          <w:p w14:paraId="687ED9DF"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6579247D"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7379BF80"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20B48784"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278A2D76" w14:textId="77777777" w:rsidTr="009D7F7C">
        <w:trPr>
          <w:trHeight w:val="500"/>
        </w:trPr>
        <w:tc>
          <w:tcPr>
            <w:tcW w:w="2625" w:type="dxa"/>
            <w:tcMar>
              <w:top w:w="28" w:type="dxa"/>
              <w:left w:w="28" w:type="dxa"/>
              <w:bottom w:w="28" w:type="dxa"/>
              <w:right w:w="28" w:type="dxa"/>
            </w:tcMar>
            <w:hideMark/>
          </w:tcPr>
          <w:p w14:paraId="771375F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Zeta Charter School - South Bronx</w:t>
            </w:r>
          </w:p>
        </w:tc>
        <w:tc>
          <w:tcPr>
            <w:tcW w:w="855" w:type="dxa"/>
            <w:tcMar>
              <w:top w:w="28" w:type="dxa"/>
              <w:left w:w="28" w:type="dxa"/>
              <w:bottom w:w="28" w:type="dxa"/>
              <w:right w:w="28" w:type="dxa"/>
            </w:tcMar>
            <w:hideMark/>
          </w:tcPr>
          <w:p w14:paraId="40A0826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84X609</w:t>
            </w:r>
          </w:p>
        </w:tc>
        <w:tc>
          <w:tcPr>
            <w:tcW w:w="1965" w:type="dxa"/>
            <w:tcMar>
              <w:top w:w="28" w:type="dxa"/>
              <w:left w:w="28" w:type="dxa"/>
              <w:bottom w:w="28" w:type="dxa"/>
              <w:right w:w="28" w:type="dxa"/>
            </w:tcMar>
            <w:hideMark/>
          </w:tcPr>
          <w:p w14:paraId="68B894B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425 Westchester Avenue</w:t>
            </w:r>
          </w:p>
        </w:tc>
        <w:tc>
          <w:tcPr>
            <w:tcW w:w="1020" w:type="dxa"/>
            <w:tcMar>
              <w:top w:w="28" w:type="dxa"/>
              <w:left w:w="28" w:type="dxa"/>
              <w:bottom w:w="28" w:type="dxa"/>
              <w:right w:w="28" w:type="dxa"/>
            </w:tcMar>
            <w:hideMark/>
          </w:tcPr>
          <w:p w14:paraId="0C2F349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Bronx</w:t>
            </w:r>
          </w:p>
        </w:tc>
        <w:tc>
          <w:tcPr>
            <w:tcW w:w="750" w:type="dxa"/>
            <w:tcMar>
              <w:top w:w="28" w:type="dxa"/>
              <w:left w:w="28" w:type="dxa"/>
              <w:bottom w:w="28" w:type="dxa"/>
              <w:right w:w="28" w:type="dxa"/>
            </w:tcMar>
          </w:tcPr>
          <w:p w14:paraId="0A021A9E" w14:textId="77777777" w:rsidR="009D7F7C" w:rsidRPr="004C376D" w:rsidRDefault="009D7F7C">
            <w:pPr>
              <w:widowControl w:val="0"/>
              <w:jc w:val="center"/>
              <w:rPr>
                <w:rFonts w:asciiTheme="minorHAnsi" w:hAnsiTheme="minorHAnsi"/>
                <w:sz w:val="16"/>
                <w:szCs w:val="16"/>
              </w:rPr>
            </w:pPr>
          </w:p>
        </w:tc>
        <w:tc>
          <w:tcPr>
            <w:tcW w:w="765" w:type="dxa"/>
            <w:tcMar>
              <w:top w:w="28" w:type="dxa"/>
              <w:left w:w="28" w:type="dxa"/>
              <w:bottom w:w="28" w:type="dxa"/>
              <w:right w:w="28" w:type="dxa"/>
            </w:tcMar>
          </w:tcPr>
          <w:p w14:paraId="0DC3DFFD" w14:textId="77777777" w:rsidR="009D7F7C" w:rsidRPr="004C376D" w:rsidRDefault="009D7F7C">
            <w:pPr>
              <w:widowControl w:val="0"/>
              <w:jc w:val="center"/>
              <w:rPr>
                <w:rFonts w:asciiTheme="minorHAnsi" w:hAnsiTheme="minorHAnsi"/>
                <w:sz w:val="16"/>
                <w:szCs w:val="16"/>
              </w:rPr>
            </w:pPr>
          </w:p>
        </w:tc>
        <w:tc>
          <w:tcPr>
            <w:tcW w:w="720" w:type="dxa"/>
            <w:tcMar>
              <w:top w:w="28" w:type="dxa"/>
              <w:left w:w="28" w:type="dxa"/>
              <w:bottom w:w="28" w:type="dxa"/>
              <w:right w:w="28" w:type="dxa"/>
            </w:tcMar>
          </w:tcPr>
          <w:p w14:paraId="2E74B66B" w14:textId="77777777" w:rsidR="009D7F7C" w:rsidRPr="004C376D" w:rsidRDefault="009D7F7C">
            <w:pPr>
              <w:widowControl w:val="0"/>
              <w:jc w:val="center"/>
              <w:rPr>
                <w:rFonts w:asciiTheme="minorHAnsi" w:hAnsiTheme="minorHAnsi"/>
                <w:sz w:val="16"/>
                <w:szCs w:val="16"/>
              </w:rPr>
            </w:pPr>
          </w:p>
        </w:tc>
        <w:tc>
          <w:tcPr>
            <w:tcW w:w="675" w:type="dxa"/>
            <w:tcMar>
              <w:top w:w="28" w:type="dxa"/>
              <w:left w:w="28" w:type="dxa"/>
              <w:bottom w:w="28" w:type="dxa"/>
              <w:right w:w="28" w:type="dxa"/>
            </w:tcMar>
            <w:hideMark/>
          </w:tcPr>
          <w:p w14:paraId="4E86E19D"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w:t>
            </w:r>
          </w:p>
        </w:tc>
      </w:tr>
      <w:tr w:rsidR="009D7F7C" w:rsidRPr="004C376D" w14:paraId="2C96CE18" w14:textId="77777777" w:rsidTr="009D7F7C">
        <w:trPr>
          <w:trHeight w:val="500"/>
        </w:trPr>
        <w:tc>
          <w:tcPr>
            <w:tcW w:w="2625" w:type="dxa"/>
            <w:shd w:val="clear" w:color="auto" w:fill="CFE2F3"/>
            <w:tcMar>
              <w:top w:w="28" w:type="dxa"/>
              <w:left w:w="28" w:type="dxa"/>
              <w:bottom w:w="28" w:type="dxa"/>
              <w:right w:w="28" w:type="dxa"/>
            </w:tcMar>
            <w:hideMark/>
          </w:tcPr>
          <w:p w14:paraId="7AFED125" w14:textId="77777777" w:rsidR="009D7F7C" w:rsidRPr="00D25880" w:rsidRDefault="009D7F7C">
            <w:pPr>
              <w:pStyle w:val="Heading3"/>
              <w:widowControl w:val="0"/>
              <w:rPr>
                <w:rFonts w:asciiTheme="minorHAnsi" w:eastAsia="Arial" w:hAnsiTheme="minorHAnsi"/>
                <w:sz w:val="22"/>
                <w:szCs w:val="22"/>
              </w:rPr>
            </w:pPr>
            <w:r w:rsidRPr="00D25880">
              <w:rPr>
                <w:rFonts w:asciiTheme="minorHAnsi" w:eastAsia="Arial" w:hAnsiTheme="minorHAnsi"/>
                <w:sz w:val="22"/>
                <w:szCs w:val="22"/>
              </w:rPr>
              <w:t>Total</w:t>
            </w:r>
            <w:bookmarkStart w:id="15" w:name="_rn35ipew4rba"/>
            <w:bookmarkEnd w:id="15"/>
          </w:p>
        </w:tc>
        <w:tc>
          <w:tcPr>
            <w:tcW w:w="855" w:type="dxa"/>
            <w:shd w:val="clear" w:color="auto" w:fill="CFE2F3"/>
            <w:tcMar>
              <w:top w:w="28" w:type="dxa"/>
              <w:left w:w="28" w:type="dxa"/>
              <w:bottom w:w="28" w:type="dxa"/>
              <w:right w:w="28" w:type="dxa"/>
            </w:tcMar>
          </w:tcPr>
          <w:p w14:paraId="1CAA6B02" w14:textId="77777777" w:rsidR="009D7F7C" w:rsidRPr="004C376D" w:rsidRDefault="009D7F7C">
            <w:pPr>
              <w:widowControl w:val="0"/>
              <w:rPr>
                <w:rFonts w:asciiTheme="minorHAnsi" w:eastAsia="Arial" w:hAnsiTheme="minorHAnsi"/>
                <w:sz w:val="16"/>
                <w:szCs w:val="16"/>
              </w:rPr>
            </w:pPr>
          </w:p>
        </w:tc>
        <w:tc>
          <w:tcPr>
            <w:tcW w:w="1965" w:type="dxa"/>
            <w:shd w:val="clear" w:color="auto" w:fill="CFE2F3"/>
            <w:tcMar>
              <w:top w:w="28" w:type="dxa"/>
              <w:left w:w="28" w:type="dxa"/>
              <w:bottom w:w="28" w:type="dxa"/>
              <w:right w:w="28" w:type="dxa"/>
            </w:tcMar>
          </w:tcPr>
          <w:p w14:paraId="50D7FB3A" w14:textId="77777777" w:rsidR="009D7F7C" w:rsidRPr="004C376D" w:rsidRDefault="009D7F7C">
            <w:pPr>
              <w:widowControl w:val="0"/>
              <w:rPr>
                <w:rFonts w:asciiTheme="minorHAnsi" w:hAnsiTheme="minorHAnsi"/>
                <w:sz w:val="16"/>
                <w:szCs w:val="16"/>
              </w:rPr>
            </w:pPr>
          </w:p>
        </w:tc>
        <w:tc>
          <w:tcPr>
            <w:tcW w:w="1020" w:type="dxa"/>
            <w:shd w:val="clear" w:color="auto" w:fill="CFE2F3"/>
            <w:tcMar>
              <w:top w:w="28" w:type="dxa"/>
              <w:left w:w="28" w:type="dxa"/>
              <w:bottom w:w="28" w:type="dxa"/>
              <w:right w:w="28" w:type="dxa"/>
            </w:tcMar>
          </w:tcPr>
          <w:p w14:paraId="08CDAF33" w14:textId="77777777" w:rsidR="009D7F7C" w:rsidRPr="004C376D" w:rsidRDefault="009D7F7C">
            <w:pPr>
              <w:widowControl w:val="0"/>
              <w:rPr>
                <w:rFonts w:asciiTheme="minorHAnsi" w:hAnsiTheme="minorHAnsi"/>
                <w:sz w:val="16"/>
                <w:szCs w:val="16"/>
              </w:rPr>
            </w:pPr>
          </w:p>
        </w:tc>
        <w:tc>
          <w:tcPr>
            <w:tcW w:w="750" w:type="dxa"/>
            <w:shd w:val="clear" w:color="auto" w:fill="CFE2F3"/>
            <w:tcMar>
              <w:top w:w="28" w:type="dxa"/>
              <w:left w:w="28" w:type="dxa"/>
              <w:bottom w:w="28" w:type="dxa"/>
              <w:right w:w="28" w:type="dxa"/>
            </w:tcMar>
            <w:vAlign w:val="center"/>
            <w:hideMark/>
          </w:tcPr>
          <w:p w14:paraId="55C6E3CF"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13</w:t>
            </w:r>
          </w:p>
        </w:tc>
        <w:tc>
          <w:tcPr>
            <w:tcW w:w="765" w:type="dxa"/>
            <w:shd w:val="clear" w:color="auto" w:fill="CFE2F3"/>
            <w:tcMar>
              <w:top w:w="28" w:type="dxa"/>
              <w:left w:w="28" w:type="dxa"/>
              <w:bottom w:w="28" w:type="dxa"/>
              <w:right w:w="28" w:type="dxa"/>
            </w:tcMar>
            <w:vAlign w:val="center"/>
            <w:hideMark/>
          </w:tcPr>
          <w:p w14:paraId="4A1E6373"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25</w:t>
            </w:r>
          </w:p>
        </w:tc>
        <w:tc>
          <w:tcPr>
            <w:tcW w:w="720" w:type="dxa"/>
            <w:shd w:val="clear" w:color="auto" w:fill="CFE2F3"/>
            <w:tcMar>
              <w:top w:w="28" w:type="dxa"/>
              <w:left w:w="28" w:type="dxa"/>
              <w:bottom w:w="28" w:type="dxa"/>
              <w:right w:w="28" w:type="dxa"/>
            </w:tcMar>
            <w:vAlign w:val="center"/>
            <w:hideMark/>
          </w:tcPr>
          <w:p w14:paraId="0ADA1829"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4</w:t>
            </w:r>
          </w:p>
        </w:tc>
        <w:tc>
          <w:tcPr>
            <w:tcW w:w="675" w:type="dxa"/>
            <w:shd w:val="clear" w:color="auto" w:fill="CFE2F3"/>
            <w:tcMar>
              <w:top w:w="28" w:type="dxa"/>
              <w:left w:w="28" w:type="dxa"/>
              <w:bottom w:w="28" w:type="dxa"/>
              <w:right w:w="28" w:type="dxa"/>
            </w:tcMar>
            <w:vAlign w:val="center"/>
            <w:hideMark/>
          </w:tcPr>
          <w:p w14:paraId="6BDD8727" w14:textId="77777777" w:rsidR="009D7F7C" w:rsidRPr="004C376D" w:rsidRDefault="009D7F7C">
            <w:pPr>
              <w:widowControl w:val="0"/>
              <w:jc w:val="center"/>
              <w:rPr>
                <w:rFonts w:asciiTheme="minorHAnsi" w:hAnsiTheme="minorHAnsi"/>
                <w:sz w:val="16"/>
                <w:szCs w:val="16"/>
              </w:rPr>
            </w:pPr>
            <w:r w:rsidRPr="004C376D">
              <w:rPr>
                <w:rFonts w:asciiTheme="minorHAnsi" w:hAnsiTheme="minorHAnsi"/>
                <w:sz w:val="16"/>
                <w:szCs w:val="16"/>
              </w:rPr>
              <w:t>54</w:t>
            </w:r>
          </w:p>
        </w:tc>
      </w:tr>
    </w:tbl>
    <w:p w14:paraId="306D29FD" w14:textId="77777777" w:rsidR="009D7F7C" w:rsidRPr="004C376D" w:rsidRDefault="009D7F7C" w:rsidP="009D7F7C">
      <w:pPr>
        <w:spacing w:before="180" w:after="180"/>
        <w:rPr>
          <w:rFonts w:asciiTheme="minorHAnsi" w:hAnsiTheme="minorHAnsi" w:cs="Arial"/>
          <w:lang w:val="en"/>
        </w:rPr>
      </w:pPr>
      <w:r w:rsidRPr="004C376D">
        <w:rPr>
          <w:rFonts w:asciiTheme="minorHAnsi" w:hAnsiTheme="minorHAnsi"/>
        </w:rPr>
        <w:br w:type="page"/>
      </w:r>
    </w:p>
    <w:p w14:paraId="66F09C62" w14:textId="21F38EEF" w:rsidR="009D7F7C" w:rsidRPr="00D25880" w:rsidRDefault="009D7F7C" w:rsidP="00677CBA">
      <w:pPr>
        <w:pStyle w:val="Heading1"/>
        <w:rPr>
          <w:rFonts w:asciiTheme="minorHAnsi" w:hAnsiTheme="minorHAnsi"/>
          <w:sz w:val="22"/>
          <w:szCs w:val="22"/>
        </w:rPr>
      </w:pPr>
      <w:bookmarkStart w:id="16" w:name="_164g5alev8bw"/>
      <w:bookmarkEnd w:id="16"/>
      <w:r w:rsidRPr="00D25880">
        <w:rPr>
          <w:rFonts w:asciiTheme="minorHAnsi" w:hAnsiTheme="minorHAnsi"/>
          <w:sz w:val="22"/>
          <w:szCs w:val="22"/>
        </w:rPr>
        <w:lastRenderedPageBreak/>
        <w:t xml:space="preserve">Appendix B: K-8 Enrollment in Public </w:t>
      </w:r>
      <w:r w:rsidR="007C7ACC" w:rsidRPr="00D25880">
        <w:rPr>
          <w:rFonts w:asciiTheme="minorHAnsi" w:hAnsiTheme="minorHAnsi"/>
          <w:sz w:val="22"/>
          <w:szCs w:val="22"/>
        </w:rPr>
        <w:t>&amp;</w:t>
      </w:r>
      <w:r w:rsidRPr="00D25880">
        <w:rPr>
          <w:rFonts w:asciiTheme="minorHAnsi" w:hAnsiTheme="minorHAnsi"/>
          <w:sz w:val="22"/>
          <w:szCs w:val="22"/>
        </w:rPr>
        <w:t xml:space="preserve"> Charter Schools by disability status 2022-23</w:t>
      </w:r>
      <w:r w:rsidRPr="00D25880">
        <w:rPr>
          <w:rFonts w:asciiTheme="minorHAnsi" w:hAnsiTheme="minorHAnsi"/>
          <w:sz w:val="22"/>
          <w:szCs w:val="22"/>
          <w:vertAlign w:val="superscript"/>
        </w:rPr>
        <w:footnoteReference w:id="13"/>
      </w:r>
    </w:p>
    <w:tbl>
      <w:tblPr>
        <w:tblW w:w="9225" w:type="dxa"/>
        <w:tblBorders>
          <w:insideH w:val="nil"/>
          <w:insideV w:val="nil"/>
        </w:tblBorders>
        <w:tblLayout w:type="fixed"/>
        <w:tblLook w:val="0600" w:firstRow="0" w:lastRow="0" w:firstColumn="0" w:lastColumn="0" w:noHBand="1" w:noVBand="1"/>
      </w:tblPr>
      <w:tblGrid>
        <w:gridCol w:w="2520"/>
        <w:gridCol w:w="1605"/>
        <w:gridCol w:w="1635"/>
        <w:gridCol w:w="1740"/>
        <w:gridCol w:w="1725"/>
      </w:tblGrid>
      <w:tr w:rsidR="009D7F7C" w:rsidRPr="004C376D" w14:paraId="4EA6D0D8" w14:textId="77777777" w:rsidTr="007C7ACC">
        <w:trPr>
          <w:trHeight w:val="395"/>
          <w:tblHeader/>
        </w:trPr>
        <w:tc>
          <w:tcPr>
            <w:tcW w:w="2520" w:type="dxa"/>
            <w:tcBorders>
              <w:top w:val="nil"/>
              <w:left w:val="nil"/>
              <w:bottom w:val="nil"/>
              <w:right w:val="nil"/>
            </w:tcBorders>
            <w:shd w:val="clear" w:color="auto" w:fill="CFE2F3"/>
            <w:tcMar>
              <w:top w:w="28" w:type="dxa"/>
              <w:left w:w="28" w:type="dxa"/>
              <w:bottom w:w="28" w:type="dxa"/>
              <w:right w:w="28" w:type="dxa"/>
            </w:tcMar>
            <w:vAlign w:val="bottom"/>
            <w:hideMark/>
          </w:tcPr>
          <w:p w14:paraId="693C8BAA" w14:textId="77777777" w:rsidR="009D7F7C" w:rsidRPr="004C376D" w:rsidRDefault="009D7F7C">
            <w:pPr>
              <w:widowControl w:val="0"/>
              <w:rPr>
                <w:rFonts w:asciiTheme="minorHAnsi" w:eastAsia="Arial" w:hAnsiTheme="minorHAnsi"/>
                <w:sz w:val="16"/>
                <w:szCs w:val="16"/>
              </w:rPr>
            </w:pPr>
            <w:bookmarkStart w:id="17" w:name="_gon9vnnkb6rq"/>
            <w:bookmarkEnd w:id="17"/>
            <w:r w:rsidRPr="004C376D">
              <w:rPr>
                <w:rFonts w:asciiTheme="minorHAnsi" w:hAnsiTheme="minorHAnsi"/>
                <w:sz w:val="16"/>
                <w:szCs w:val="16"/>
              </w:rPr>
              <w:t>SCHOOL</w:t>
            </w:r>
          </w:p>
        </w:tc>
        <w:tc>
          <w:tcPr>
            <w:tcW w:w="1605" w:type="dxa"/>
            <w:tcBorders>
              <w:top w:val="nil"/>
              <w:left w:val="nil"/>
              <w:bottom w:val="nil"/>
              <w:right w:val="nil"/>
            </w:tcBorders>
            <w:shd w:val="clear" w:color="auto" w:fill="CFE2F3"/>
            <w:tcMar>
              <w:top w:w="28" w:type="dxa"/>
              <w:left w:w="28" w:type="dxa"/>
              <w:bottom w:w="28" w:type="dxa"/>
              <w:right w:w="28" w:type="dxa"/>
            </w:tcMar>
            <w:vAlign w:val="bottom"/>
            <w:hideMark/>
          </w:tcPr>
          <w:p w14:paraId="52C6D5E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DBN</w:t>
            </w:r>
          </w:p>
        </w:tc>
        <w:tc>
          <w:tcPr>
            <w:tcW w:w="1635" w:type="dxa"/>
            <w:tcBorders>
              <w:top w:val="nil"/>
              <w:left w:val="nil"/>
              <w:bottom w:val="nil"/>
              <w:right w:val="nil"/>
            </w:tcBorders>
            <w:shd w:val="clear" w:color="auto" w:fill="CFE2F3"/>
            <w:tcMar>
              <w:top w:w="28" w:type="dxa"/>
              <w:left w:w="28" w:type="dxa"/>
              <w:bottom w:w="28" w:type="dxa"/>
              <w:right w:w="28" w:type="dxa"/>
            </w:tcMar>
            <w:vAlign w:val="bottom"/>
            <w:hideMark/>
          </w:tcPr>
          <w:p w14:paraId="3108839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Location Grade Levels (K-8)</w:t>
            </w:r>
          </w:p>
        </w:tc>
        <w:tc>
          <w:tcPr>
            <w:tcW w:w="1740" w:type="dxa"/>
            <w:tcBorders>
              <w:top w:val="nil"/>
              <w:left w:val="nil"/>
              <w:bottom w:val="nil"/>
              <w:right w:val="nil"/>
            </w:tcBorders>
            <w:shd w:val="clear" w:color="auto" w:fill="CFE2F3"/>
            <w:tcMar>
              <w:top w:w="28" w:type="dxa"/>
              <w:left w:w="28" w:type="dxa"/>
              <w:bottom w:w="28" w:type="dxa"/>
              <w:right w:w="28" w:type="dxa"/>
            </w:tcMar>
            <w:vAlign w:val="bottom"/>
            <w:hideMark/>
          </w:tcPr>
          <w:p w14:paraId="2EAC0F3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Students with disabilities</w:t>
            </w:r>
          </w:p>
        </w:tc>
        <w:tc>
          <w:tcPr>
            <w:tcW w:w="1725" w:type="dxa"/>
            <w:tcBorders>
              <w:top w:val="nil"/>
              <w:left w:val="nil"/>
              <w:bottom w:val="nil"/>
              <w:right w:val="nil"/>
            </w:tcBorders>
            <w:shd w:val="clear" w:color="auto" w:fill="CFE2F3"/>
            <w:tcMar>
              <w:top w:w="28" w:type="dxa"/>
              <w:left w:w="28" w:type="dxa"/>
              <w:bottom w:w="28" w:type="dxa"/>
              <w:right w:w="28" w:type="dxa"/>
            </w:tcMar>
            <w:vAlign w:val="bottom"/>
            <w:hideMark/>
          </w:tcPr>
          <w:p w14:paraId="19CFA98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Students without disabilities</w:t>
            </w:r>
          </w:p>
        </w:tc>
      </w:tr>
      <w:tr w:rsidR="009D7F7C" w:rsidRPr="004C376D" w14:paraId="4967EFFC" w14:textId="77777777" w:rsidTr="009D7F7C">
        <w:trPr>
          <w:trHeight w:val="460"/>
        </w:trPr>
        <w:tc>
          <w:tcPr>
            <w:tcW w:w="9225" w:type="dxa"/>
            <w:gridSpan w:val="5"/>
            <w:tcBorders>
              <w:top w:val="nil"/>
              <w:left w:val="nil"/>
              <w:bottom w:val="nil"/>
              <w:right w:val="nil"/>
            </w:tcBorders>
            <w:shd w:val="clear" w:color="auto" w:fill="F3F3F3"/>
            <w:tcMar>
              <w:top w:w="28" w:type="dxa"/>
              <w:left w:w="28" w:type="dxa"/>
              <w:bottom w:w="28" w:type="dxa"/>
              <w:right w:w="28" w:type="dxa"/>
            </w:tcMar>
            <w:vAlign w:val="bottom"/>
            <w:hideMark/>
          </w:tcPr>
          <w:p w14:paraId="70A6C888" w14:textId="77777777" w:rsidR="009D7F7C" w:rsidRPr="00D25880" w:rsidRDefault="009D7F7C">
            <w:pPr>
              <w:pStyle w:val="Heading3"/>
              <w:widowControl w:val="0"/>
              <w:rPr>
                <w:rFonts w:asciiTheme="minorHAnsi" w:eastAsia="Arial" w:hAnsiTheme="minorHAnsi"/>
                <w:sz w:val="22"/>
                <w:szCs w:val="22"/>
              </w:rPr>
            </w:pPr>
            <w:r w:rsidRPr="00D25880">
              <w:rPr>
                <w:rFonts w:asciiTheme="minorHAnsi" w:eastAsia="Arial" w:hAnsiTheme="minorHAnsi"/>
                <w:sz w:val="22"/>
                <w:szCs w:val="22"/>
              </w:rPr>
              <w:t>Public Schools</w:t>
            </w:r>
            <w:bookmarkStart w:id="18" w:name="_kgtu4ojsncge"/>
            <w:bookmarkEnd w:id="18"/>
          </w:p>
        </w:tc>
      </w:tr>
      <w:tr w:rsidR="009D7F7C" w:rsidRPr="004C376D" w14:paraId="07844691"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336E63A6"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P.S. 030 Hernandez/Hughes</w:t>
            </w:r>
          </w:p>
        </w:tc>
        <w:tc>
          <w:tcPr>
            <w:tcW w:w="1605" w:type="dxa"/>
            <w:tcBorders>
              <w:top w:val="nil"/>
              <w:left w:val="nil"/>
              <w:bottom w:val="nil"/>
              <w:right w:val="nil"/>
            </w:tcBorders>
            <w:tcMar>
              <w:top w:w="28" w:type="dxa"/>
              <w:left w:w="28" w:type="dxa"/>
              <w:bottom w:w="28" w:type="dxa"/>
              <w:right w:w="28" w:type="dxa"/>
            </w:tcMar>
            <w:hideMark/>
          </w:tcPr>
          <w:p w14:paraId="2CF1ADA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05M030</w:t>
            </w:r>
          </w:p>
        </w:tc>
        <w:tc>
          <w:tcPr>
            <w:tcW w:w="1635" w:type="dxa"/>
            <w:tcBorders>
              <w:top w:val="nil"/>
              <w:left w:val="nil"/>
              <w:bottom w:val="nil"/>
              <w:right w:val="nil"/>
            </w:tcBorders>
            <w:tcMar>
              <w:top w:w="28" w:type="dxa"/>
              <w:left w:w="28" w:type="dxa"/>
              <w:bottom w:w="28" w:type="dxa"/>
              <w:right w:w="28" w:type="dxa"/>
            </w:tcMar>
            <w:hideMark/>
          </w:tcPr>
          <w:p w14:paraId="4E9E903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340E831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49</w:t>
            </w:r>
          </w:p>
        </w:tc>
        <w:tc>
          <w:tcPr>
            <w:tcW w:w="1725" w:type="dxa"/>
            <w:tcBorders>
              <w:top w:val="nil"/>
              <w:left w:val="nil"/>
              <w:bottom w:val="nil"/>
              <w:right w:val="nil"/>
            </w:tcBorders>
            <w:tcMar>
              <w:top w:w="28" w:type="dxa"/>
              <w:left w:w="28" w:type="dxa"/>
              <w:bottom w:w="28" w:type="dxa"/>
              <w:right w:w="28" w:type="dxa"/>
            </w:tcMar>
            <w:hideMark/>
          </w:tcPr>
          <w:p w14:paraId="2BC6DFC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w:t>
            </w:r>
          </w:p>
        </w:tc>
      </w:tr>
      <w:tr w:rsidR="009D7F7C" w:rsidRPr="004C376D" w14:paraId="2C0E5B21"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7893D7A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036 Margaret Douglas</w:t>
            </w:r>
          </w:p>
        </w:tc>
        <w:tc>
          <w:tcPr>
            <w:tcW w:w="1605" w:type="dxa"/>
            <w:tcBorders>
              <w:top w:val="nil"/>
              <w:left w:val="nil"/>
              <w:bottom w:val="nil"/>
              <w:right w:val="nil"/>
            </w:tcBorders>
            <w:tcMar>
              <w:top w:w="28" w:type="dxa"/>
              <w:left w:w="28" w:type="dxa"/>
              <w:bottom w:w="28" w:type="dxa"/>
              <w:right w:w="28" w:type="dxa"/>
            </w:tcMar>
            <w:hideMark/>
          </w:tcPr>
          <w:p w14:paraId="5AC51D9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05M036</w:t>
            </w:r>
          </w:p>
        </w:tc>
        <w:tc>
          <w:tcPr>
            <w:tcW w:w="1635" w:type="dxa"/>
            <w:tcBorders>
              <w:top w:val="nil"/>
              <w:left w:val="nil"/>
              <w:bottom w:val="nil"/>
              <w:right w:val="nil"/>
            </w:tcBorders>
            <w:tcMar>
              <w:top w:w="28" w:type="dxa"/>
              <w:left w:w="28" w:type="dxa"/>
              <w:bottom w:w="28" w:type="dxa"/>
              <w:right w:w="28" w:type="dxa"/>
            </w:tcMar>
            <w:hideMark/>
          </w:tcPr>
          <w:p w14:paraId="570D613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3756F3F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25" w:type="dxa"/>
            <w:tcBorders>
              <w:top w:val="nil"/>
              <w:left w:val="nil"/>
              <w:bottom w:val="nil"/>
              <w:right w:val="nil"/>
            </w:tcBorders>
            <w:tcMar>
              <w:top w:w="28" w:type="dxa"/>
              <w:left w:w="28" w:type="dxa"/>
              <w:bottom w:w="28" w:type="dxa"/>
              <w:right w:w="28" w:type="dxa"/>
            </w:tcMar>
            <w:hideMark/>
          </w:tcPr>
          <w:p w14:paraId="1DD9152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143</w:t>
            </w:r>
          </w:p>
        </w:tc>
      </w:tr>
      <w:tr w:rsidR="009D7F7C" w:rsidRPr="004C376D" w14:paraId="4955A3E7"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3DCADD8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046 Arthur Tappan</w:t>
            </w:r>
          </w:p>
        </w:tc>
        <w:tc>
          <w:tcPr>
            <w:tcW w:w="1605" w:type="dxa"/>
            <w:tcBorders>
              <w:top w:val="nil"/>
              <w:left w:val="nil"/>
              <w:bottom w:val="nil"/>
              <w:right w:val="nil"/>
            </w:tcBorders>
            <w:tcMar>
              <w:top w:w="28" w:type="dxa"/>
              <w:left w:w="28" w:type="dxa"/>
              <w:bottom w:w="28" w:type="dxa"/>
              <w:right w:w="28" w:type="dxa"/>
            </w:tcMar>
            <w:hideMark/>
          </w:tcPr>
          <w:p w14:paraId="2AA1440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05M046</w:t>
            </w:r>
          </w:p>
        </w:tc>
        <w:tc>
          <w:tcPr>
            <w:tcW w:w="1635" w:type="dxa"/>
            <w:tcBorders>
              <w:top w:val="nil"/>
              <w:left w:val="nil"/>
              <w:bottom w:val="nil"/>
              <w:right w:val="nil"/>
            </w:tcBorders>
            <w:tcMar>
              <w:top w:w="28" w:type="dxa"/>
              <w:left w:w="28" w:type="dxa"/>
              <w:bottom w:w="28" w:type="dxa"/>
              <w:right w:w="28" w:type="dxa"/>
            </w:tcMar>
            <w:hideMark/>
          </w:tcPr>
          <w:p w14:paraId="07BBC56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K-8</w:t>
            </w:r>
          </w:p>
        </w:tc>
        <w:tc>
          <w:tcPr>
            <w:tcW w:w="1740" w:type="dxa"/>
            <w:tcBorders>
              <w:top w:val="nil"/>
              <w:left w:val="nil"/>
              <w:bottom w:val="nil"/>
              <w:right w:val="nil"/>
            </w:tcBorders>
            <w:tcMar>
              <w:top w:w="28" w:type="dxa"/>
              <w:left w:w="28" w:type="dxa"/>
              <w:bottom w:w="28" w:type="dxa"/>
              <w:right w:w="28" w:type="dxa"/>
            </w:tcMar>
            <w:hideMark/>
          </w:tcPr>
          <w:p w14:paraId="4990690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122</w:t>
            </w:r>
          </w:p>
        </w:tc>
        <w:tc>
          <w:tcPr>
            <w:tcW w:w="1725" w:type="dxa"/>
            <w:tcBorders>
              <w:top w:val="nil"/>
              <w:left w:val="nil"/>
              <w:bottom w:val="nil"/>
              <w:right w:val="nil"/>
            </w:tcBorders>
            <w:tcMar>
              <w:top w:w="28" w:type="dxa"/>
              <w:left w:w="28" w:type="dxa"/>
              <w:bottom w:w="28" w:type="dxa"/>
              <w:right w:w="28" w:type="dxa"/>
            </w:tcMar>
            <w:hideMark/>
          </w:tcPr>
          <w:p w14:paraId="441A8B0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265</w:t>
            </w:r>
          </w:p>
        </w:tc>
      </w:tr>
      <w:tr w:rsidR="009D7F7C" w:rsidRPr="004C376D" w14:paraId="6B33C94D"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757DAC8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092 Mary McLeod Bethune</w:t>
            </w:r>
          </w:p>
        </w:tc>
        <w:tc>
          <w:tcPr>
            <w:tcW w:w="1605" w:type="dxa"/>
            <w:tcBorders>
              <w:top w:val="nil"/>
              <w:left w:val="nil"/>
              <w:bottom w:val="nil"/>
              <w:right w:val="nil"/>
            </w:tcBorders>
            <w:tcMar>
              <w:top w:w="28" w:type="dxa"/>
              <w:left w:w="28" w:type="dxa"/>
              <w:bottom w:w="28" w:type="dxa"/>
              <w:right w:w="28" w:type="dxa"/>
            </w:tcMar>
            <w:hideMark/>
          </w:tcPr>
          <w:p w14:paraId="714FDE0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05M092</w:t>
            </w:r>
          </w:p>
        </w:tc>
        <w:tc>
          <w:tcPr>
            <w:tcW w:w="1635" w:type="dxa"/>
            <w:tcBorders>
              <w:top w:val="nil"/>
              <w:left w:val="nil"/>
              <w:bottom w:val="nil"/>
              <w:right w:val="nil"/>
            </w:tcBorders>
            <w:tcMar>
              <w:top w:w="28" w:type="dxa"/>
              <w:left w:w="28" w:type="dxa"/>
              <w:bottom w:w="28" w:type="dxa"/>
              <w:right w:w="28" w:type="dxa"/>
            </w:tcMar>
            <w:hideMark/>
          </w:tcPr>
          <w:p w14:paraId="2005947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111DCF6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46</w:t>
            </w:r>
          </w:p>
        </w:tc>
        <w:tc>
          <w:tcPr>
            <w:tcW w:w="1725" w:type="dxa"/>
            <w:tcBorders>
              <w:top w:val="nil"/>
              <w:left w:val="nil"/>
              <w:bottom w:val="nil"/>
              <w:right w:val="nil"/>
            </w:tcBorders>
            <w:tcMar>
              <w:top w:w="28" w:type="dxa"/>
              <w:left w:w="28" w:type="dxa"/>
              <w:bottom w:w="28" w:type="dxa"/>
              <w:right w:w="28" w:type="dxa"/>
            </w:tcMar>
            <w:hideMark/>
          </w:tcPr>
          <w:p w14:paraId="3FA9ABE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116</w:t>
            </w:r>
          </w:p>
        </w:tc>
      </w:tr>
      <w:tr w:rsidR="009D7F7C" w:rsidRPr="004C376D" w14:paraId="55880D73"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3CBE84C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123 Mahalia Jackson</w:t>
            </w:r>
          </w:p>
        </w:tc>
        <w:tc>
          <w:tcPr>
            <w:tcW w:w="1605" w:type="dxa"/>
            <w:tcBorders>
              <w:top w:val="nil"/>
              <w:left w:val="nil"/>
              <w:bottom w:val="nil"/>
              <w:right w:val="nil"/>
            </w:tcBorders>
            <w:tcMar>
              <w:top w:w="28" w:type="dxa"/>
              <w:left w:w="28" w:type="dxa"/>
              <w:bottom w:w="28" w:type="dxa"/>
              <w:right w:w="28" w:type="dxa"/>
            </w:tcMar>
            <w:hideMark/>
          </w:tcPr>
          <w:p w14:paraId="73F7F4F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05M123</w:t>
            </w:r>
          </w:p>
        </w:tc>
        <w:tc>
          <w:tcPr>
            <w:tcW w:w="1635" w:type="dxa"/>
            <w:tcBorders>
              <w:top w:val="nil"/>
              <w:left w:val="nil"/>
              <w:bottom w:val="nil"/>
              <w:right w:val="nil"/>
            </w:tcBorders>
            <w:tcMar>
              <w:top w:w="28" w:type="dxa"/>
              <w:left w:w="28" w:type="dxa"/>
              <w:bottom w:w="28" w:type="dxa"/>
              <w:right w:w="28" w:type="dxa"/>
            </w:tcMar>
            <w:hideMark/>
          </w:tcPr>
          <w:p w14:paraId="0A7EB16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K-8</w:t>
            </w:r>
          </w:p>
        </w:tc>
        <w:tc>
          <w:tcPr>
            <w:tcW w:w="1740" w:type="dxa"/>
            <w:tcBorders>
              <w:top w:val="nil"/>
              <w:left w:val="nil"/>
              <w:bottom w:val="nil"/>
              <w:right w:val="nil"/>
            </w:tcBorders>
            <w:tcMar>
              <w:top w:w="28" w:type="dxa"/>
              <w:left w:w="28" w:type="dxa"/>
              <w:bottom w:w="28" w:type="dxa"/>
              <w:right w:w="28" w:type="dxa"/>
            </w:tcMar>
            <w:hideMark/>
          </w:tcPr>
          <w:p w14:paraId="3968A37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112</w:t>
            </w:r>
          </w:p>
        </w:tc>
        <w:tc>
          <w:tcPr>
            <w:tcW w:w="1725" w:type="dxa"/>
            <w:tcBorders>
              <w:top w:val="nil"/>
              <w:left w:val="nil"/>
              <w:bottom w:val="nil"/>
              <w:right w:val="nil"/>
            </w:tcBorders>
            <w:tcMar>
              <w:top w:w="28" w:type="dxa"/>
              <w:left w:w="28" w:type="dxa"/>
              <w:bottom w:w="28" w:type="dxa"/>
              <w:right w:w="28" w:type="dxa"/>
            </w:tcMar>
            <w:hideMark/>
          </w:tcPr>
          <w:p w14:paraId="7E531CE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243</w:t>
            </w:r>
          </w:p>
        </w:tc>
      </w:tr>
      <w:tr w:rsidR="009D7F7C" w:rsidRPr="004C376D" w14:paraId="0ACF3343"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5F78DEA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125 Ralph Bunche</w:t>
            </w:r>
          </w:p>
        </w:tc>
        <w:tc>
          <w:tcPr>
            <w:tcW w:w="1605" w:type="dxa"/>
            <w:tcBorders>
              <w:top w:val="nil"/>
              <w:left w:val="nil"/>
              <w:bottom w:val="nil"/>
              <w:right w:val="nil"/>
            </w:tcBorders>
            <w:tcMar>
              <w:top w:w="28" w:type="dxa"/>
              <w:left w:w="28" w:type="dxa"/>
              <w:bottom w:w="28" w:type="dxa"/>
              <w:right w:w="28" w:type="dxa"/>
            </w:tcMar>
            <w:hideMark/>
          </w:tcPr>
          <w:p w14:paraId="3B02796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05M125</w:t>
            </w:r>
          </w:p>
        </w:tc>
        <w:tc>
          <w:tcPr>
            <w:tcW w:w="1635" w:type="dxa"/>
            <w:tcBorders>
              <w:top w:val="nil"/>
              <w:left w:val="nil"/>
              <w:bottom w:val="nil"/>
              <w:right w:val="nil"/>
            </w:tcBorders>
            <w:tcMar>
              <w:top w:w="28" w:type="dxa"/>
              <w:left w:w="28" w:type="dxa"/>
              <w:bottom w:w="28" w:type="dxa"/>
              <w:right w:w="28" w:type="dxa"/>
            </w:tcMar>
            <w:hideMark/>
          </w:tcPr>
          <w:p w14:paraId="68F7F18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0AF9C01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40</w:t>
            </w:r>
          </w:p>
        </w:tc>
        <w:tc>
          <w:tcPr>
            <w:tcW w:w="1725" w:type="dxa"/>
            <w:tcBorders>
              <w:top w:val="nil"/>
              <w:left w:val="nil"/>
              <w:bottom w:val="nil"/>
              <w:right w:val="nil"/>
            </w:tcBorders>
            <w:tcMar>
              <w:top w:w="28" w:type="dxa"/>
              <w:left w:w="28" w:type="dxa"/>
              <w:bottom w:w="28" w:type="dxa"/>
              <w:right w:w="28" w:type="dxa"/>
            </w:tcMar>
            <w:hideMark/>
          </w:tcPr>
          <w:p w14:paraId="2A4A98A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178</w:t>
            </w:r>
          </w:p>
        </w:tc>
      </w:tr>
      <w:tr w:rsidR="009D7F7C" w:rsidRPr="004C376D" w14:paraId="75700414"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49EE36B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129 John H. Finley</w:t>
            </w:r>
          </w:p>
        </w:tc>
        <w:tc>
          <w:tcPr>
            <w:tcW w:w="1605" w:type="dxa"/>
            <w:tcBorders>
              <w:top w:val="nil"/>
              <w:left w:val="nil"/>
              <w:bottom w:val="nil"/>
              <w:right w:val="nil"/>
            </w:tcBorders>
            <w:tcMar>
              <w:top w:w="28" w:type="dxa"/>
              <w:left w:w="28" w:type="dxa"/>
              <w:bottom w:w="28" w:type="dxa"/>
              <w:right w:w="28" w:type="dxa"/>
            </w:tcMar>
            <w:hideMark/>
          </w:tcPr>
          <w:p w14:paraId="52B66FE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05M129</w:t>
            </w:r>
          </w:p>
        </w:tc>
        <w:tc>
          <w:tcPr>
            <w:tcW w:w="1635" w:type="dxa"/>
            <w:tcBorders>
              <w:top w:val="nil"/>
              <w:left w:val="nil"/>
              <w:bottom w:val="nil"/>
              <w:right w:val="nil"/>
            </w:tcBorders>
            <w:tcMar>
              <w:top w:w="28" w:type="dxa"/>
              <w:left w:w="28" w:type="dxa"/>
              <w:bottom w:w="28" w:type="dxa"/>
              <w:right w:w="28" w:type="dxa"/>
            </w:tcMar>
            <w:hideMark/>
          </w:tcPr>
          <w:p w14:paraId="3BF01E8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K-8</w:t>
            </w:r>
          </w:p>
        </w:tc>
        <w:tc>
          <w:tcPr>
            <w:tcW w:w="1740" w:type="dxa"/>
            <w:tcBorders>
              <w:top w:val="nil"/>
              <w:left w:val="nil"/>
              <w:bottom w:val="nil"/>
              <w:right w:val="nil"/>
            </w:tcBorders>
            <w:tcMar>
              <w:top w:w="28" w:type="dxa"/>
              <w:left w:w="28" w:type="dxa"/>
              <w:bottom w:w="28" w:type="dxa"/>
              <w:right w:w="28" w:type="dxa"/>
            </w:tcMar>
            <w:hideMark/>
          </w:tcPr>
          <w:p w14:paraId="05CFF59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41</w:t>
            </w:r>
          </w:p>
        </w:tc>
        <w:tc>
          <w:tcPr>
            <w:tcW w:w="1725" w:type="dxa"/>
            <w:tcBorders>
              <w:top w:val="nil"/>
              <w:left w:val="nil"/>
              <w:bottom w:val="nil"/>
              <w:right w:val="nil"/>
            </w:tcBorders>
            <w:tcMar>
              <w:top w:w="28" w:type="dxa"/>
              <w:left w:w="28" w:type="dxa"/>
              <w:bottom w:w="28" w:type="dxa"/>
              <w:right w:w="28" w:type="dxa"/>
            </w:tcMar>
            <w:hideMark/>
          </w:tcPr>
          <w:p w14:paraId="160C6AF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103</w:t>
            </w:r>
          </w:p>
        </w:tc>
      </w:tr>
      <w:tr w:rsidR="009D7F7C" w:rsidRPr="004C376D" w14:paraId="6CF5586D"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6559739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133 Fred R Moore</w:t>
            </w:r>
          </w:p>
        </w:tc>
        <w:tc>
          <w:tcPr>
            <w:tcW w:w="1605" w:type="dxa"/>
            <w:tcBorders>
              <w:top w:val="nil"/>
              <w:left w:val="nil"/>
              <w:bottom w:val="nil"/>
              <w:right w:val="nil"/>
            </w:tcBorders>
            <w:tcMar>
              <w:top w:w="28" w:type="dxa"/>
              <w:left w:w="28" w:type="dxa"/>
              <w:bottom w:w="28" w:type="dxa"/>
              <w:right w:w="28" w:type="dxa"/>
            </w:tcMar>
            <w:hideMark/>
          </w:tcPr>
          <w:p w14:paraId="33B5541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05M133</w:t>
            </w:r>
          </w:p>
        </w:tc>
        <w:tc>
          <w:tcPr>
            <w:tcW w:w="1635" w:type="dxa"/>
            <w:tcBorders>
              <w:top w:val="nil"/>
              <w:left w:val="nil"/>
              <w:bottom w:val="nil"/>
              <w:right w:val="nil"/>
            </w:tcBorders>
            <w:tcMar>
              <w:top w:w="28" w:type="dxa"/>
              <w:left w:w="28" w:type="dxa"/>
              <w:bottom w:w="28" w:type="dxa"/>
              <w:right w:w="28" w:type="dxa"/>
            </w:tcMar>
            <w:hideMark/>
          </w:tcPr>
          <w:p w14:paraId="4E6781B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73E9473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25" w:type="dxa"/>
            <w:tcBorders>
              <w:top w:val="nil"/>
              <w:left w:val="nil"/>
              <w:bottom w:val="nil"/>
              <w:right w:val="nil"/>
            </w:tcBorders>
            <w:tcMar>
              <w:top w:w="28" w:type="dxa"/>
              <w:left w:w="28" w:type="dxa"/>
              <w:bottom w:w="28" w:type="dxa"/>
              <w:right w:w="28" w:type="dxa"/>
            </w:tcMar>
            <w:hideMark/>
          </w:tcPr>
          <w:p w14:paraId="575EDA9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66</w:t>
            </w:r>
          </w:p>
        </w:tc>
      </w:tr>
      <w:tr w:rsidR="009D7F7C" w:rsidRPr="004C376D" w14:paraId="2F8C9662"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1B4E51E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Eagle Academy</w:t>
            </w:r>
          </w:p>
        </w:tc>
        <w:tc>
          <w:tcPr>
            <w:tcW w:w="1605" w:type="dxa"/>
            <w:tcBorders>
              <w:top w:val="nil"/>
              <w:left w:val="nil"/>
              <w:bottom w:val="nil"/>
              <w:right w:val="nil"/>
            </w:tcBorders>
            <w:tcMar>
              <w:top w:w="28" w:type="dxa"/>
              <w:left w:w="28" w:type="dxa"/>
              <w:bottom w:w="28" w:type="dxa"/>
              <w:right w:w="28" w:type="dxa"/>
            </w:tcMar>
            <w:hideMark/>
          </w:tcPr>
          <w:p w14:paraId="26A99C2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05M148</w:t>
            </w:r>
          </w:p>
        </w:tc>
        <w:tc>
          <w:tcPr>
            <w:tcW w:w="1635" w:type="dxa"/>
            <w:tcBorders>
              <w:top w:val="nil"/>
              <w:left w:val="nil"/>
              <w:bottom w:val="nil"/>
              <w:right w:val="nil"/>
            </w:tcBorders>
            <w:tcMar>
              <w:top w:w="28" w:type="dxa"/>
              <w:left w:w="28" w:type="dxa"/>
              <w:bottom w:w="28" w:type="dxa"/>
              <w:right w:w="28" w:type="dxa"/>
            </w:tcMar>
            <w:hideMark/>
          </w:tcPr>
          <w:p w14:paraId="53D97B8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5965F78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21</w:t>
            </w:r>
          </w:p>
        </w:tc>
        <w:tc>
          <w:tcPr>
            <w:tcW w:w="1725" w:type="dxa"/>
            <w:tcBorders>
              <w:top w:val="nil"/>
              <w:left w:val="nil"/>
              <w:bottom w:val="nil"/>
              <w:right w:val="nil"/>
            </w:tcBorders>
            <w:tcMar>
              <w:top w:w="28" w:type="dxa"/>
              <w:left w:w="28" w:type="dxa"/>
              <w:bottom w:w="28" w:type="dxa"/>
              <w:right w:w="28" w:type="dxa"/>
            </w:tcMar>
            <w:hideMark/>
          </w:tcPr>
          <w:p w14:paraId="37D633C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25</w:t>
            </w:r>
          </w:p>
        </w:tc>
      </w:tr>
      <w:tr w:rsidR="009D7F7C" w:rsidRPr="004C376D" w14:paraId="65406371"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3F71FF9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154 Harriet Tubman</w:t>
            </w:r>
          </w:p>
        </w:tc>
        <w:tc>
          <w:tcPr>
            <w:tcW w:w="1605" w:type="dxa"/>
            <w:tcBorders>
              <w:top w:val="nil"/>
              <w:left w:val="nil"/>
              <w:bottom w:val="nil"/>
              <w:right w:val="nil"/>
            </w:tcBorders>
            <w:tcMar>
              <w:top w:w="28" w:type="dxa"/>
              <w:left w:w="28" w:type="dxa"/>
              <w:bottom w:w="28" w:type="dxa"/>
              <w:right w:w="28" w:type="dxa"/>
            </w:tcMar>
            <w:hideMark/>
          </w:tcPr>
          <w:p w14:paraId="1366794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05M154</w:t>
            </w:r>
          </w:p>
        </w:tc>
        <w:tc>
          <w:tcPr>
            <w:tcW w:w="1635" w:type="dxa"/>
            <w:tcBorders>
              <w:top w:val="nil"/>
              <w:left w:val="nil"/>
              <w:bottom w:val="nil"/>
              <w:right w:val="nil"/>
            </w:tcBorders>
            <w:tcMar>
              <w:top w:w="28" w:type="dxa"/>
              <w:left w:w="28" w:type="dxa"/>
              <w:bottom w:w="28" w:type="dxa"/>
              <w:right w:w="28" w:type="dxa"/>
            </w:tcMar>
            <w:hideMark/>
          </w:tcPr>
          <w:p w14:paraId="5D48631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3D0DC38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47</w:t>
            </w:r>
          </w:p>
        </w:tc>
        <w:tc>
          <w:tcPr>
            <w:tcW w:w="1725" w:type="dxa"/>
            <w:tcBorders>
              <w:top w:val="nil"/>
              <w:left w:val="nil"/>
              <w:bottom w:val="nil"/>
              <w:right w:val="nil"/>
            </w:tcBorders>
            <w:tcMar>
              <w:top w:w="28" w:type="dxa"/>
              <w:left w:w="28" w:type="dxa"/>
              <w:bottom w:w="28" w:type="dxa"/>
              <w:right w:w="28" w:type="dxa"/>
            </w:tcMar>
            <w:hideMark/>
          </w:tcPr>
          <w:p w14:paraId="5412833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106</w:t>
            </w:r>
          </w:p>
        </w:tc>
      </w:tr>
      <w:tr w:rsidR="009D7F7C" w:rsidRPr="004C376D" w14:paraId="2009EF93"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7233C20F" w14:textId="77777777" w:rsidR="009D7F7C" w:rsidRPr="004C376D" w:rsidRDefault="009D7F7C">
            <w:pPr>
              <w:widowControl w:val="0"/>
              <w:rPr>
                <w:rFonts w:asciiTheme="minorHAnsi" w:hAnsiTheme="minorHAnsi"/>
                <w:sz w:val="16"/>
                <w:szCs w:val="16"/>
                <w:lang w:val="es-MX"/>
              </w:rPr>
            </w:pPr>
            <w:r w:rsidRPr="004C376D">
              <w:rPr>
                <w:rFonts w:asciiTheme="minorHAnsi" w:hAnsiTheme="minorHAnsi"/>
                <w:sz w:val="16"/>
                <w:szCs w:val="16"/>
                <w:lang w:val="es-MX"/>
              </w:rPr>
              <w:t>P.S. 161 Pedro Albizu Campos</w:t>
            </w:r>
          </w:p>
        </w:tc>
        <w:tc>
          <w:tcPr>
            <w:tcW w:w="1605" w:type="dxa"/>
            <w:tcBorders>
              <w:top w:val="nil"/>
              <w:left w:val="nil"/>
              <w:bottom w:val="nil"/>
              <w:right w:val="nil"/>
            </w:tcBorders>
            <w:tcMar>
              <w:top w:w="28" w:type="dxa"/>
              <w:left w:w="28" w:type="dxa"/>
              <w:bottom w:w="28" w:type="dxa"/>
              <w:right w:w="28" w:type="dxa"/>
            </w:tcMar>
            <w:hideMark/>
          </w:tcPr>
          <w:p w14:paraId="46A8BBC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05M161</w:t>
            </w:r>
          </w:p>
        </w:tc>
        <w:tc>
          <w:tcPr>
            <w:tcW w:w="1635" w:type="dxa"/>
            <w:tcBorders>
              <w:top w:val="nil"/>
              <w:left w:val="nil"/>
              <w:bottom w:val="nil"/>
              <w:right w:val="nil"/>
            </w:tcBorders>
            <w:tcMar>
              <w:top w:w="28" w:type="dxa"/>
              <w:left w:w="28" w:type="dxa"/>
              <w:bottom w:w="28" w:type="dxa"/>
              <w:right w:w="28" w:type="dxa"/>
            </w:tcMar>
            <w:hideMark/>
          </w:tcPr>
          <w:p w14:paraId="523789C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K-8</w:t>
            </w:r>
          </w:p>
        </w:tc>
        <w:tc>
          <w:tcPr>
            <w:tcW w:w="1740" w:type="dxa"/>
            <w:tcBorders>
              <w:top w:val="nil"/>
              <w:left w:val="nil"/>
              <w:bottom w:val="nil"/>
              <w:right w:val="nil"/>
            </w:tcBorders>
            <w:tcMar>
              <w:top w:w="28" w:type="dxa"/>
              <w:left w:w="28" w:type="dxa"/>
              <w:bottom w:w="28" w:type="dxa"/>
              <w:right w:w="28" w:type="dxa"/>
            </w:tcMar>
            <w:hideMark/>
          </w:tcPr>
          <w:p w14:paraId="37AE10C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135</w:t>
            </w:r>
          </w:p>
        </w:tc>
        <w:tc>
          <w:tcPr>
            <w:tcW w:w="1725" w:type="dxa"/>
            <w:tcBorders>
              <w:top w:val="nil"/>
              <w:left w:val="nil"/>
              <w:bottom w:val="nil"/>
              <w:right w:val="nil"/>
            </w:tcBorders>
            <w:tcMar>
              <w:top w:w="28" w:type="dxa"/>
              <w:left w:w="28" w:type="dxa"/>
              <w:bottom w:w="28" w:type="dxa"/>
              <w:right w:w="28" w:type="dxa"/>
            </w:tcMar>
            <w:hideMark/>
          </w:tcPr>
          <w:p w14:paraId="2BC7836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346</w:t>
            </w:r>
          </w:p>
        </w:tc>
      </w:tr>
      <w:tr w:rsidR="009D7F7C" w:rsidRPr="004C376D" w14:paraId="77FBC7D0"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3838A15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175 Henry H Garnet</w:t>
            </w:r>
          </w:p>
        </w:tc>
        <w:tc>
          <w:tcPr>
            <w:tcW w:w="1605" w:type="dxa"/>
            <w:tcBorders>
              <w:top w:val="nil"/>
              <w:left w:val="nil"/>
              <w:bottom w:val="nil"/>
              <w:right w:val="nil"/>
            </w:tcBorders>
            <w:tcMar>
              <w:top w:w="28" w:type="dxa"/>
              <w:left w:w="28" w:type="dxa"/>
              <w:bottom w:w="28" w:type="dxa"/>
              <w:right w:w="28" w:type="dxa"/>
            </w:tcMar>
            <w:hideMark/>
          </w:tcPr>
          <w:p w14:paraId="6F9320C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05M175</w:t>
            </w:r>
          </w:p>
        </w:tc>
        <w:tc>
          <w:tcPr>
            <w:tcW w:w="1635" w:type="dxa"/>
            <w:tcBorders>
              <w:top w:val="nil"/>
              <w:left w:val="nil"/>
              <w:bottom w:val="nil"/>
              <w:right w:val="nil"/>
            </w:tcBorders>
            <w:tcMar>
              <w:top w:w="28" w:type="dxa"/>
              <w:left w:w="28" w:type="dxa"/>
              <w:bottom w:w="28" w:type="dxa"/>
              <w:right w:w="28" w:type="dxa"/>
            </w:tcMar>
            <w:hideMark/>
          </w:tcPr>
          <w:p w14:paraId="7A5D9B1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74143DC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51</w:t>
            </w:r>
          </w:p>
        </w:tc>
        <w:tc>
          <w:tcPr>
            <w:tcW w:w="1725" w:type="dxa"/>
            <w:tcBorders>
              <w:top w:val="nil"/>
              <w:left w:val="nil"/>
              <w:bottom w:val="nil"/>
              <w:right w:val="nil"/>
            </w:tcBorders>
            <w:tcMar>
              <w:top w:w="28" w:type="dxa"/>
              <w:left w:w="28" w:type="dxa"/>
              <w:bottom w:w="28" w:type="dxa"/>
              <w:right w:w="28" w:type="dxa"/>
            </w:tcMar>
            <w:hideMark/>
          </w:tcPr>
          <w:p w14:paraId="4793464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173</w:t>
            </w:r>
          </w:p>
        </w:tc>
      </w:tr>
      <w:tr w:rsidR="009D7F7C" w:rsidRPr="004C376D" w14:paraId="454BE13C"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112D755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194 Countee Cullen</w:t>
            </w:r>
          </w:p>
        </w:tc>
        <w:tc>
          <w:tcPr>
            <w:tcW w:w="1605" w:type="dxa"/>
            <w:tcBorders>
              <w:top w:val="nil"/>
              <w:left w:val="nil"/>
              <w:bottom w:val="nil"/>
              <w:right w:val="nil"/>
            </w:tcBorders>
            <w:tcMar>
              <w:top w:w="28" w:type="dxa"/>
              <w:left w:w="28" w:type="dxa"/>
              <w:bottom w:w="28" w:type="dxa"/>
              <w:right w:w="28" w:type="dxa"/>
            </w:tcMar>
            <w:hideMark/>
          </w:tcPr>
          <w:p w14:paraId="17FB715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05M194</w:t>
            </w:r>
          </w:p>
        </w:tc>
        <w:tc>
          <w:tcPr>
            <w:tcW w:w="1635" w:type="dxa"/>
            <w:tcBorders>
              <w:top w:val="nil"/>
              <w:left w:val="nil"/>
              <w:bottom w:val="nil"/>
              <w:right w:val="nil"/>
            </w:tcBorders>
            <w:tcMar>
              <w:top w:w="28" w:type="dxa"/>
              <w:left w:w="28" w:type="dxa"/>
              <w:bottom w:w="28" w:type="dxa"/>
              <w:right w:w="28" w:type="dxa"/>
            </w:tcMar>
            <w:hideMark/>
          </w:tcPr>
          <w:p w14:paraId="2437A4D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05BBB99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25</w:t>
            </w:r>
          </w:p>
        </w:tc>
        <w:tc>
          <w:tcPr>
            <w:tcW w:w="1725" w:type="dxa"/>
            <w:tcBorders>
              <w:top w:val="nil"/>
              <w:left w:val="nil"/>
              <w:bottom w:val="nil"/>
              <w:right w:val="nil"/>
            </w:tcBorders>
            <w:tcMar>
              <w:top w:w="28" w:type="dxa"/>
              <w:left w:w="28" w:type="dxa"/>
              <w:bottom w:w="28" w:type="dxa"/>
              <w:right w:w="28" w:type="dxa"/>
            </w:tcMar>
            <w:hideMark/>
          </w:tcPr>
          <w:p w14:paraId="0DCB24B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107</w:t>
            </w:r>
          </w:p>
        </w:tc>
      </w:tr>
      <w:tr w:rsidR="009D7F7C" w:rsidRPr="004C376D" w14:paraId="4B4780A6"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0B0C9E7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197 John B. Russwurm</w:t>
            </w:r>
          </w:p>
        </w:tc>
        <w:tc>
          <w:tcPr>
            <w:tcW w:w="1605" w:type="dxa"/>
            <w:tcBorders>
              <w:top w:val="nil"/>
              <w:left w:val="nil"/>
              <w:bottom w:val="nil"/>
              <w:right w:val="nil"/>
            </w:tcBorders>
            <w:tcMar>
              <w:top w:w="28" w:type="dxa"/>
              <w:left w:w="28" w:type="dxa"/>
              <w:bottom w:w="28" w:type="dxa"/>
              <w:right w:w="28" w:type="dxa"/>
            </w:tcMar>
            <w:hideMark/>
          </w:tcPr>
          <w:p w14:paraId="7E2791F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05M197</w:t>
            </w:r>
          </w:p>
        </w:tc>
        <w:tc>
          <w:tcPr>
            <w:tcW w:w="1635" w:type="dxa"/>
            <w:tcBorders>
              <w:top w:val="nil"/>
              <w:left w:val="nil"/>
              <w:bottom w:val="nil"/>
              <w:right w:val="nil"/>
            </w:tcBorders>
            <w:tcMar>
              <w:top w:w="28" w:type="dxa"/>
              <w:left w:w="28" w:type="dxa"/>
              <w:bottom w:w="28" w:type="dxa"/>
              <w:right w:w="28" w:type="dxa"/>
            </w:tcMar>
            <w:hideMark/>
          </w:tcPr>
          <w:p w14:paraId="4F16C78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37F1855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47</w:t>
            </w:r>
          </w:p>
        </w:tc>
        <w:tc>
          <w:tcPr>
            <w:tcW w:w="1725" w:type="dxa"/>
            <w:tcBorders>
              <w:top w:val="nil"/>
              <w:left w:val="nil"/>
              <w:bottom w:val="nil"/>
              <w:right w:val="nil"/>
            </w:tcBorders>
            <w:tcMar>
              <w:top w:w="28" w:type="dxa"/>
              <w:left w:w="28" w:type="dxa"/>
              <w:bottom w:w="28" w:type="dxa"/>
              <w:right w:w="28" w:type="dxa"/>
            </w:tcMar>
            <w:hideMark/>
          </w:tcPr>
          <w:p w14:paraId="4795721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114</w:t>
            </w:r>
          </w:p>
        </w:tc>
      </w:tr>
      <w:tr w:rsidR="009D7F7C" w:rsidRPr="004C376D" w14:paraId="6B4E6840"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111F506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P.S. 200 McCune Smith School</w:t>
            </w:r>
          </w:p>
        </w:tc>
        <w:tc>
          <w:tcPr>
            <w:tcW w:w="1605" w:type="dxa"/>
            <w:tcBorders>
              <w:top w:val="nil"/>
              <w:left w:val="nil"/>
              <w:bottom w:val="nil"/>
              <w:right w:val="nil"/>
            </w:tcBorders>
            <w:tcMar>
              <w:top w:w="28" w:type="dxa"/>
              <w:left w:w="28" w:type="dxa"/>
              <w:bottom w:w="28" w:type="dxa"/>
              <w:right w:w="28" w:type="dxa"/>
            </w:tcMar>
            <w:hideMark/>
          </w:tcPr>
          <w:p w14:paraId="795C28B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05M200</w:t>
            </w:r>
          </w:p>
        </w:tc>
        <w:tc>
          <w:tcPr>
            <w:tcW w:w="1635" w:type="dxa"/>
            <w:tcBorders>
              <w:top w:val="nil"/>
              <w:left w:val="nil"/>
              <w:bottom w:val="nil"/>
              <w:right w:val="nil"/>
            </w:tcBorders>
            <w:tcMar>
              <w:top w:w="28" w:type="dxa"/>
              <w:left w:w="28" w:type="dxa"/>
              <w:bottom w:w="28" w:type="dxa"/>
              <w:right w:w="28" w:type="dxa"/>
            </w:tcMar>
            <w:hideMark/>
          </w:tcPr>
          <w:p w14:paraId="5F925E7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0D3E52B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61</w:t>
            </w:r>
          </w:p>
        </w:tc>
        <w:tc>
          <w:tcPr>
            <w:tcW w:w="1725" w:type="dxa"/>
            <w:tcBorders>
              <w:top w:val="nil"/>
              <w:left w:val="nil"/>
              <w:bottom w:val="nil"/>
              <w:right w:val="nil"/>
            </w:tcBorders>
            <w:tcMar>
              <w:top w:w="28" w:type="dxa"/>
              <w:left w:w="28" w:type="dxa"/>
              <w:bottom w:w="28" w:type="dxa"/>
              <w:right w:w="28" w:type="dxa"/>
            </w:tcMar>
            <w:hideMark/>
          </w:tcPr>
          <w:p w14:paraId="2AF7463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167</w:t>
            </w:r>
          </w:p>
        </w:tc>
      </w:tr>
      <w:tr w:rsidR="009D7F7C" w:rsidRPr="004C376D" w14:paraId="702E0C85"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3A02542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UA Academy for Future Leaders</w:t>
            </w:r>
          </w:p>
        </w:tc>
        <w:tc>
          <w:tcPr>
            <w:tcW w:w="1605" w:type="dxa"/>
            <w:tcBorders>
              <w:top w:val="nil"/>
              <w:left w:val="nil"/>
              <w:bottom w:val="nil"/>
              <w:right w:val="nil"/>
            </w:tcBorders>
            <w:tcMar>
              <w:top w:w="28" w:type="dxa"/>
              <w:left w:w="28" w:type="dxa"/>
              <w:bottom w:w="28" w:type="dxa"/>
              <w:right w:w="28" w:type="dxa"/>
            </w:tcMar>
            <w:hideMark/>
          </w:tcPr>
          <w:p w14:paraId="0662AA5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05M286</w:t>
            </w:r>
          </w:p>
        </w:tc>
        <w:tc>
          <w:tcPr>
            <w:tcW w:w="1635" w:type="dxa"/>
            <w:tcBorders>
              <w:top w:val="nil"/>
              <w:left w:val="nil"/>
              <w:bottom w:val="nil"/>
              <w:right w:val="nil"/>
            </w:tcBorders>
            <w:tcMar>
              <w:top w:w="28" w:type="dxa"/>
              <w:left w:w="28" w:type="dxa"/>
              <w:bottom w:w="28" w:type="dxa"/>
              <w:right w:w="28" w:type="dxa"/>
            </w:tcMar>
            <w:hideMark/>
          </w:tcPr>
          <w:p w14:paraId="122DAD7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7D646A3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44</w:t>
            </w:r>
          </w:p>
        </w:tc>
        <w:tc>
          <w:tcPr>
            <w:tcW w:w="1725" w:type="dxa"/>
            <w:tcBorders>
              <w:top w:val="nil"/>
              <w:left w:val="nil"/>
              <w:bottom w:val="nil"/>
              <w:right w:val="nil"/>
            </w:tcBorders>
            <w:tcMar>
              <w:top w:w="28" w:type="dxa"/>
              <w:left w:w="28" w:type="dxa"/>
              <w:bottom w:w="28" w:type="dxa"/>
              <w:right w:w="28" w:type="dxa"/>
            </w:tcMar>
            <w:hideMark/>
          </w:tcPr>
          <w:p w14:paraId="104CDFB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29</w:t>
            </w:r>
          </w:p>
        </w:tc>
      </w:tr>
      <w:tr w:rsidR="009D7F7C" w:rsidRPr="004C376D" w14:paraId="4629F2F2"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31A3434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Thurgood Marshall Acad. Lower </w:t>
            </w:r>
          </w:p>
        </w:tc>
        <w:tc>
          <w:tcPr>
            <w:tcW w:w="1605" w:type="dxa"/>
            <w:tcBorders>
              <w:top w:val="nil"/>
              <w:left w:val="nil"/>
              <w:bottom w:val="nil"/>
              <w:right w:val="nil"/>
            </w:tcBorders>
            <w:tcMar>
              <w:top w:w="28" w:type="dxa"/>
              <w:left w:w="28" w:type="dxa"/>
              <w:bottom w:w="28" w:type="dxa"/>
              <w:right w:w="28" w:type="dxa"/>
            </w:tcMar>
            <w:hideMark/>
          </w:tcPr>
          <w:p w14:paraId="5F57CEA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05M318</w:t>
            </w:r>
          </w:p>
        </w:tc>
        <w:tc>
          <w:tcPr>
            <w:tcW w:w="1635" w:type="dxa"/>
            <w:tcBorders>
              <w:top w:val="nil"/>
              <w:left w:val="nil"/>
              <w:bottom w:val="nil"/>
              <w:right w:val="nil"/>
            </w:tcBorders>
            <w:tcMar>
              <w:top w:w="28" w:type="dxa"/>
              <w:left w:w="28" w:type="dxa"/>
              <w:bottom w:w="28" w:type="dxa"/>
              <w:right w:w="28" w:type="dxa"/>
            </w:tcMar>
            <w:hideMark/>
          </w:tcPr>
          <w:p w14:paraId="46A0E0A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24D7085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33</w:t>
            </w:r>
          </w:p>
        </w:tc>
        <w:tc>
          <w:tcPr>
            <w:tcW w:w="1725" w:type="dxa"/>
            <w:tcBorders>
              <w:top w:val="nil"/>
              <w:left w:val="nil"/>
              <w:bottom w:val="nil"/>
              <w:right w:val="nil"/>
            </w:tcBorders>
            <w:tcMar>
              <w:top w:w="28" w:type="dxa"/>
              <w:left w:w="28" w:type="dxa"/>
              <w:bottom w:w="28" w:type="dxa"/>
              <w:right w:w="28" w:type="dxa"/>
            </w:tcMar>
            <w:hideMark/>
          </w:tcPr>
          <w:p w14:paraId="6866ADE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133</w:t>
            </w:r>
          </w:p>
        </w:tc>
      </w:tr>
      <w:tr w:rsidR="009D7F7C" w:rsidRPr="004C376D" w14:paraId="02E0C9D1"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525A161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Columbia Secondary School</w:t>
            </w:r>
          </w:p>
        </w:tc>
        <w:tc>
          <w:tcPr>
            <w:tcW w:w="1605" w:type="dxa"/>
            <w:tcBorders>
              <w:top w:val="nil"/>
              <w:left w:val="nil"/>
              <w:bottom w:val="nil"/>
              <w:right w:val="nil"/>
            </w:tcBorders>
            <w:tcMar>
              <w:top w:w="28" w:type="dxa"/>
              <w:left w:w="28" w:type="dxa"/>
              <w:bottom w:w="28" w:type="dxa"/>
              <w:right w:w="28" w:type="dxa"/>
            </w:tcMar>
            <w:hideMark/>
          </w:tcPr>
          <w:p w14:paraId="650D501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05M362</w:t>
            </w:r>
          </w:p>
        </w:tc>
        <w:tc>
          <w:tcPr>
            <w:tcW w:w="1635" w:type="dxa"/>
            <w:tcBorders>
              <w:top w:val="nil"/>
              <w:left w:val="nil"/>
              <w:bottom w:val="nil"/>
              <w:right w:val="nil"/>
            </w:tcBorders>
            <w:tcMar>
              <w:top w:w="28" w:type="dxa"/>
              <w:left w:w="28" w:type="dxa"/>
              <w:bottom w:w="28" w:type="dxa"/>
              <w:right w:w="28" w:type="dxa"/>
            </w:tcMar>
            <w:hideMark/>
          </w:tcPr>
          <w:p w14:paraId="4AC6218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2E01011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69</w:t>
            </w:r>
          </w:p>
        </w:tc>
        <w:tc>
          <w:tcPr>
            <w:tcW w:w="1725" w:type="dxa"/>
            <w:tcBorders>
              <w:top w:val="nil"/>
              <w:left w:val="nil"/>
              <w:bottom w:val="nil"/>
              <w:right w:val="nil"/>
            </w:tcBorders>
            <w:tcMar>
              <w:top w:w="28" w:type="dxa"/>
              <w:left w:w="28" w:type="dxa"/>
              <w:bottom w:w="28" w:type="dxa"/>
              <w:right w:w="28" w:type="dxa"/>
            </w:tcMar>
            <w:hideMark/>
          </w:tcPr>
          <w:p w14:paraId="7793F9B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222</w:t>
            </w:r>
          </w:p>
        </w:tc>
      </w:tr>
      <w:tr w:rsidR="009D7F7C" w:rsidRPr="004C376D" w14:paraId="025EE547"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04AAF7A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SEED Harlem</w:t>
            </w:r>
          </w:p>
        </w:tc>
        <w:tc>
          <w:tcPr>
            <w:tcW w:w="1605" w:type="dxa"/>
            <w:tcBorders>
              <w:top w:val="nil"/>
              <w:left w:val="nil"/>
              <w:bottom w:val="nil"/>
              <w:right w:val="nil"/>
            </w:tcBorders>
            <w:tcMar>
              <w:top w:w="28" w:type="dxa"/>
              <w:left w:w="28" w:type="dxa"/>
              <w:bottom w:w="28" w:type="dxa"/>
              <w:right w:w="28" w:type="dxa"/>
            </w:tcMar>
            <w:hideMark/>
          </w:tcPr>
          <w:p w14:paraId="2DEC436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05M371</w:t>
            </w:r>
          </w:p>
        </w:tc>
        <w:tc>
          <w:tcPr>
            <w:tcW w:w="1635" w:type="dxa"/>
            <w:tcBorders>
              <w:top w:val="nil"/>
              <w:left w:val="nil"/>
              <w:bottom w:val="nil"/>
              <w:right w:val="nil"/>
            </w:tcBorders>
            <w:tcMar>
              <w:top w:w="28" w:type="dxa"/>
              <w:left w:w="28" w:type="dxa"/>
              <w:bottom w:w="28" w:type="dxa"/>
              <w:right w:w="28" w:type="dxa"/>
            </w:tcMar>
            <w:hideMark/>
          </w:tcPr>
          <w:p w14:paraId="5BE3711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3F75B13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49</w:t>
            </w:r>
          </w:p>
        </w:tc>
        <w:tc>
          <w:tcPr>
            <w:tcW w:w="1725" w:type="dxa"/>
            <w:tcBorders>
              <w:top w:val="nil"/>
              <w:left w:val="nil"/>
              <w:bottom w:val="nil"/>
              <w:right w:val="nil"/>
            </w:tcBorders>
            <w:tcMar>
              <w:top w:w="28" w:type="dxa"/>
              <w:left w:w="28" w:type="dxa"/>
              <w:bottom w:w="28" w:type="dxa"/>
              <w:right w:w="28" w:type="dxa"/>
            </w:tcMar>
            <w:hideMark/>
          </w:tcPr>
          <w:p w14:paraId="211D76A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78</w:t>
            </w:r>
          </w:p>
        </w:tc>
      </w:tr>
      <w:tr w:rsidR="009D7F7C" w:rsidRPr="004C376D" w14:paraId="00B350D4"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0D8E962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Frederick Douglass Academy</w:t>
            </w:r>
          </w:p>
        </w:tc>
        <w:tc>
          <w:tcPr>
            <w:tcW w:w="1605" w:type="dxa"/>
            <w:tcBorders>
              <w:top w:val="nil"/>
              <w:left w:val="nil"/>
              <w:bottom w:val="nil"/>
              <w:right w:val="nil"/>
            </w:tcBorders>
            <w:tcMar>
              <w:top w:w="28" w:type="dxa"/>
              <w:left w:w="28" w:type="dxa"/>
              <w:bottom w:w="28" w:type="dxa"/>
              <w:right w:w="28" w:type="dxa"/>
            </w:tcMar>
            <w:hideMark/>
          </w:tcPr>
          <w:p w14:paraId="322258D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05M499</w:t>
            </w:r>
          </w:p>
        </w:tc>
        <w:tc>
          <w:tcPr>
            <w:tcW w:w="1635" w:type="dxa"/>
            <w:tcBorders>
              <w:top w:val="nil"/>
              <w:left w:val="nil"/>
              <w:bottom w:val="nil"/>
              <w:right w:val="nil"/>
            </w:tcBorders>
            <w:tcMar>
              <w:top w:w="28" w:type="dxa"/>
              <w:left w:w="28" w:type="dxa"/>
              <w:bottom w:w="28" w:type="dxa"/>
              <w:right w:w="28" w:type="dxa"/>
            </w:tcMar>
            <w:hideMark/>
          </w:tcPr>
          <w:p w14:paraId="6AB618D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66E33AC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59</w:t>
            </w:r>
          </w:p>
        </w:tc>
        <w:tc>
          <w:tcPr>
            <w:tcW w:w="1725" w:type="dxa"/>
            <w:tcBorders>
              <w:top w:val="nil"/>
              <w:left w:val="nil"/>
              <w:bottom w:val="nil"/>
              <w:right w:val="nil"/>
            </w:tcBorders>
            <w:tcMar>
              <w:top w:w="28" w:type="dxa"/>
              <w:left w:w="28" w:type="dxa"/>
              <w:bottom w:w="28" w:type="dxa"/>
              <w:right w:w="28" w:type="dxa"/>
            </w:tcMar>
            <w:hideMark/>
          </w:tcPr>
          <w:p w14:paraId="3651F1B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113</w:t>
            </w:r>
          </w:p>
        </w:tc>
      </w:tr>
      <w:tr w:rsidR="009D7F7C" w:rsidRPr="004C376D" w14:paraId="7743CD31"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7A3089D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New Design Middle School</w:t>
            </w:r>
          </w:p>
        </w:tc>
        <w:tc>
          <w:tcPr>
            <w:tcW w:w="1605" w:type="dxa"/>
            <w:tcBorders>
              <w:top w:val="nil"/>
              <w:left w:val="nil"/>
              <w:bottom w:val="nil"/>
              <w:right w:val="nil"/>
            </w:tcBorders>
            <w:tcMar>
              <w:top w:w="28" w:type="dxa"/>
              <w:left w:w="28" w:type="dxa"/>
              <w:bottom w:w="28" w:type="dxa"/>
              <w:right w:w="28" w:type="dxa"/>
            </w:tcMar>
            <w:hideMark/>
          </w:tcPr>
          <w:p w14:paraId="3324D91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05M514</w:t>
            </w:r>
          </w:p>
        </w:tc>
        <w:tc>
          <w:tcPr>
            <w:tcW w:w="1635" w:type="dxa"/>
            <w:tcBorders>
              <w:top w:val="nil"/>
              <w:left w:val="nil"/>
              <w:bottom w:val="nil"/>
              <w:right w:val="nil"/>
            </w:tcBorders>
            <w:tcMar>
              <w:top w:w="28" w:type="dxa"/>
              <w:left w:w="28" w:type="dxa"/>
              <w:bottom w:w="28" w:type="dxa"/>
              <w:right w:w="28" w:type="dxa"/>
            </w:tcMar>
            <w:hideMark/>
          </w:tcPr>
          <w:p w14:paraId="27AA3B6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48B4A5C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43</w:t>
            </w:r>
          </w:p>
        </w:tc>
        <w:tc>
          <w:tcPr>
            <w:tcW w:w="1725" w:type="dxa"/>
            <w:tcBorders>
              <w:top w:val="nil"/>
              <w:left w:val="nil"/>
              <w:bottom w:val="nil"/>
              <w:right w:val="nil"/>
            </w:tcBorders>
            <w:tcMar>
              <w:top w:w="28" w:type="dxa"/>
              <w:left w:w="28" w:type="dxa"/>
              <w:bottom w:w="28" w:type="dxa"/>
              <w:right w:w="28" w:type="dxa"/>
            </w:tcMar>
            <w:hideMark/>
          </w:tcPr>
          <w:p w14:paraId="5549475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30</w:t>
            </w:r>
          </w:p>
        </w:tc>
      </w:tr>
      <w:tr w:rsidR="009D7F7C" w:rsidRPr="004C376D" w14:paraId="796E680E"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7F23CE2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Tchrs College Community School</w:t>
            </w:r>
          </w:p>
        </w:tc>
        <w:tc>
          <w:tcPr>
            <w:tcW w:w="1605" w:type="dxa"/>
            <w:tcBorders>
              <w:top w:val="nil"/>
              <w:left w:val="nil"/>
              <w:bottom w:val="nil"/>
              <w:right w:val="nil"/>
            </w:tcBorders>
            <w:tcMar>
              <w:top w:w="28" w:type="dxa"/>
              <w:left w:w="28" w:type="dxa"/>
              <w:bottom w:w="28" w:type="dxa"/>
              <w:right w:w="28" w:type="dxa"/>
            </w:tcMar>
            <w:hideMark/>
          </w:tcPr>
          <w:p w14:paraId="1BA8AA0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05M517</w:t>
            </w:r>
          </w:p>
        </w:tc>
        <w:tc>
          <w:tcPr>
            <w:tcW w:w="1635" w:type="dxa"/>
            <w:tcBorders>
              <w:top w:val="nil"/>
              <w:left w:val="nil"/>
              <w:bottom w:val="nil"/>
              <w:right w:val="nil"/>
            </w:tcBorders>
            <w:tcMar>
              <w:top w:w="28" w:type="dxa"/>
              <w:left w:w="28" w:type="dxa"/>
              <w:bottom w:w="28" w:type="dxa"/>
              <w:right w:w="28" w:type="dxa"/>
            </w:tcMar>
            <w:hideMark/>
          </w:tcPr>
          <w:p w14:paraId="308F8BC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K-8</w:t>
            </w:r>
          </w:p>
        </w:tc>
        <w:tc>
          <w:tcPr>
            <w:tcW w:w="1740" w:type="dxa"/>
            <w:tcBorders>
              <w:top w:val="nil"/>
              <w:left w:val="nil"/>
              <w:bottom w:val="nil"/>
              <w:right w:val="nil"/>
            </w:tcBorders>
            <w:tcMar>
              <w:top w:w="28" w:type="dxa"/>
              <w:left w:w="28" w:type="dxa"/>
              <w:bottom w:w="28" w:type="dxa"/>
              <w:right w:w="28" w:type="dxa"/>
            </w:tcMar>
            <w:hideMark/>
          </w:tcPr>
          <w:p w14:paraId="0DF17AA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61</w:t>
            </w:r>
          </w:p>
        </w:tc>
        <w:tc>
          <w:tcPr>
            <w:tcW w:w="1725" w:type="dxa"/>
            <w:tcBorders>
              <w:top w:val="nil"/>
              <w:left w:val="nil"/>
              <w:bottom w:val="nil"/>
              <w:right w:val="nil"/>
            </w:tcBorders>
            <w:tcMar>
              <w:top w:w="28" w:type="dxa"/>
              <w:left w:w="28" w:type="dxa"/>
              <w:bottom w:w="28" w:type="dxa"/>
              <w:right w:w="28" w:type="dxa"/>
            </w:tcMar>
            <w:hideMark/>
          </w:tcPr>
          <w:p w14:paraId="03FC199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237</w:t>
            </w:r>
          </w:p>
        </w:tc>
      </w:tr>
      <w:tr w:rsidR="009D7F7C" w:rsidRPr="004C376D" w14:paraId="0C997671"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1B9AD5C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Thurgood Marshall Academy for Learning and Social Change</w:t>
            </w:r>
          </w:p>
        </w:tc>
        <w:tc>
          <w:tcPr>
            <w:tcW w:w="1605" w:type="dxa"/>
            <w:tcBorders>
              <w:top w:val="nil"/>
              <w:left w:val="nil"/>
              <w:bottom w:val="nil"/>
              <w:right w:val="nil"/>
            </w:tcBorders>
            <w:tcMar>
              <w:top w:w="28" w:type="dxa"/>
              <w:left w:w="28" w:type="dxa"/>
              <w:bottom w:w="28" w:type="dxa"/>
              <w:right w:w="28" w:type="dxa"/>
            </w:tcMar>
            <w:hideMark/>
          </w:tcPr>
          <w:p w14:paraId="1E06F98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05M670</w:t>
            </w:r>
          </w:p>
        </w:tc>
        <w:tc>
          <w:tcPr>
            <w:tcW w:w="1635" w:type="dxa"/>
            <w:tcBorders>
              <w:top w:val="nil"/>
              <w:left w:val="nil"/>
              <w:bottom w:val="nil"/>
              <w:right w:val="nil"/>
            </w:tcBorders>
            <w:tcMar>
              <w:top w:w="28" w:type="dxa"/>
              <w:left w:w="28" w:type="dxa"/>
              <w:bottom w:w="28" w:type="dxa"/>
              <w:right w:w="28" w:type="dxa"/>
            </w:tcMar>
            <w:hideMark/>
          </w:tcPr>
          <w:p w14:paraId="0CA03EB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7A919CB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35</w:t>
            </w:r>
          </w:p>
        </w:tc>
        <w:tc>
          <w:tcPr>
            <w:tcW w:w="1725" w:type="dxa"/>
            <w:tcBorders>
              <w:top w:val="nil"/>
              <w:left w:val="nil"/>
              <w:bottom w:val="nil"/>
              <w:right w:val="nil"/>
            </w:tcBorders>
            <w:tcMar>
              <w:top w:w="28" w:type="dxa"/>
              <w:left w:w="28" w:type="dxa"/>
              <w:bottom w:w="28" w:type="dxa"/>
              <w:right w:w="28" w:type="dxa"/>
            </w:tcMar>
            <w:hideMark/>
          </w:tcPr>
          <w:p w14:paraId="3F35C37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106</w:t>
            </w:r>
          </w:p>
        </w:tc>
      </w:tr>
      <w:tr w:rsidR="009D7F7C" w:rsidRPr="004C376D" w14:paraId="3254FFB5" w14:textId="77777777" w:rsidTr="009D7F7C">
        <w:trPr>
          <w:trHeight w:val="355"/>
        </w:trPr>
        <w:tc>
          <w:tcPr>
            <w:tcW w:w="2520" w:type="dxa"/>
            <w:tcBorders>
              <w:top w:val="nil"/>
              <w:left w:val="nil"/>
              <w:bottom w:val="nil"/>
              <w:right w:val="nil"/>
            </w:tcBorders>
            <w:shd w:val="clear" w:color="auto" w:fill="EFEFEF"/>
            <w:tcMar>
              <w:top w:w="28" w:type="dxa"/>
              <w:left w:w="28" w:type="dxa"/>
              <w:bottom w:w="28" w:type="dxa"/>
              <w:right w:w="28" w:type="dxa"/>
            </w:tcMar>
            <w:hideMark/>
          </w:tcPr>
          <w:p w14:paraId="76619355" w14:textId="77777777" w:rsidR="009D7F7C" w:rsidRPr="000D11A7" w:rsidRDefault="009D7F7C">
            <w:pPr>
              <w:pStyle w:val="Heading3"/>
              <w:widowControl w:val="0"/>
              <w:rPr>
                <w:rFonts w:asciiTheme="minorHAnsi" w:eastAsia="Arial" w:hAnsiTheme="minorHAnsi"/>
                <w:sz w:val="22"/>
                <w:szCs w:val="22"/>
              </w:rPr>
            </w:pPr>
            <w:r w:rsidRPr="000D11A7">
              <w:rPr>
                <w:rFonts w:asciiTheme="minorHAnsi" w:eastAsia="Arial" w:hAnsiTheme="minorHAnsi"/>
                <w:sz w:val="22"/>
                <w:szCs w:val="22"/>
              </w:rPr>
              <w:t>Total</w:t>
            </w:r>
            <w:bookmarkStart w:id="19" w:name="_4pgzz51wlvry"/>
            <w:bookmarkEnd w:id="19"/>
          </w:p>
        </w:tc>
        <w:tc>
          <w:tcPr>
            <w:tcW w:w="1605" w:type="dxa"/>
            <w:tcBorders>
              <w:top w:val="nil"/>
              <w:left w:val="nil"/>
              <w:bottom w:val="nil"/>
              <w:right w:val="nil"/>
            </w:tcBorders>
            <w:shd w:val="clear" w:color="auto" w:fill="EFEFEF"/>
            <w:tcMar>
              <w:top w:w="28" w:type="dxa"/>
              <w:left w:w="28" w:type="dxa"/>
              <w:bottom w:w="28" w:type="dxa"/>
              <w:right w:w="28" w:type="dxa"/>
            </w:tcMar>
          </w:tcPr>
          <w:p w14:paraId="185E0C42" w14:textId="77777777" w:rsidR="009D7F7C" w:rsidRPr="004C376D" w:rsidRDefault="009D7F7C">
            <w:pPr>
              <w:pStyle w:val="Heading3"/>
              <w:widowControl w:val="0"/>
              <w:rPr>
                <w:rFonts w:asciiTheme="minorHAnsi" w:eastAsia="Arial" w:hAnsiTheme="minorHAnsi"/>
              </w:rPr>
            </w:pPr>
          </w:p>
        </w:tc>
        <w:tc>
          <w:tcPr>
            <w:tcW w:w="1635" w:type="dxa"/>
            <w:tcBorders>
              <w:top w:val="nil"/>
              <w:left w:val="nil"/>
              <w:bottom w:val="nil"/>
              <w:right w:val="nil"/>
            </w:tcBorders>
            <w:shd w:val="clear" w:color="auto" w:fill="EFEFEF"/>
            <w:tcMar>
              <w:top w:w="28" w:type="dxa"/>
              <w:left w:w="28" w:type="dxa"/>
              <w:bottom w:w="28" w:type="dxa"/>
              <w:right w:w="28" w:type="dxa"/>
            </w:tcMar>
          </w:tcPr>
          <w:p w14:paraId="6B08F480" w14:textId="77777777" w:rsidR="009D7F7C" w:rsidRPr="004C376D" w:rsidRDefault="009D7F7C">
            <w:pPr>
              <w:pStyle w:val="Heading3"/>
              <w:widowControl w:val="0"/>
              <w:rPr>
                <w:rFonts w:asciiTheme="minorHAnsi" w:eastAsia="Arial" w:hAnsiTheme="minorHAnsi"/>
              </w:rPr>
            </w:pPr>
          </w:p>
        </w:tc>
        <w:tc>
          <w:tcPr>
            <w:tcW w:w="1740" w:type="dxa"/>
            <w:tcBorders>
              <w:top w:val="nil"/>
              <w:left w:val="nil"/>
              <w:bottom w:val="nil"/>
              <w:right w:val="nil"/>
            </w:tcBorders>
            <w:shd w:val="clear" w:color="auto" w:fill="EFEFEF"/>
            <w:tcMar>
              <w:top w:w="28" w:type="dxa"/>
              <w:left w:w="28" w:type="dxa"/>
              <w:bottom w:w="28" w:type="dxa"/>
              <w:right w:w="28" w:type="dxa"/>
            </w:tcMar>
            <w:hideMark/>
          </w:tcPr>
          <w:p w14:paraId="5198B900" w14:textId="77777777" w:rsidR="009D7F7C" w:rsidRPr="000D11A7" w:rsidRDefault="009D7F7C">
            <w:pPr>
              <w:pStyle w:val="Heading3"/>
              <w:widowControl w:val="0"/>
              <w:rPr>
                <w:rFonts w:asciiTheme="minorHAnsi" w:eastAsia="Arial" w:hAnsiTheme="minorHAnsi"/>
                <w:sz w:val="22"/>
                <w:szCs w:val="22"/>
              </w:rPr>
            </w:pPr>
            <w:r w:rsidRPr="000D11A7">
              <w:rPr>
                <w:rFonts w:asciiTheme="minorHAnsi" w:eastAsia="Arial" w:hAnsiTheme="minorHAnsi"/>
                <w:sz w:val="22"/>
                <w:szCs w:val="22"/>
              </w:rPr>
              <w:t>1326</w:t>
            </w:r>
          </w:p>
        </w:tc>
        <w:tc>
          <w:tcPr>
            <w:tcW w:w="1725" w:type="dxa"/>
            <w:tcBorders>
              <w:top w:val="nil"/>
              <w:left w:val="nil"/>
              <w:bottom w:val="nil"/>
              <w:right w:val="nil"/>
            </w:tcBorders>
            <w:shd w:val="clear" w:color="auto" w:fill="EFEFEF"/>
            <w:tcMar>
              <w:top w:w="28" w:type="dxa"/>
              <w:left w:w="28" w:type="dxa"/>
              <w:bottom w:w="28" w:type="dxa"/>
              <w:right w:w="28" w:type="dxa"/>
            </w:tcMar>
            <w:hideMark/>
          </w:tcPr>
          <w:p w14:paraId="6AFE216B" w14:textId="77777777" w:rsidR="009D7F7C" w:rsidRPr="000D11A7" w:rsidRDefault="009D7F7C">
            <w:pPr>
              <w:pStyle w:val="Heading3"/>
              <w:widowControl w:val="0"/>
              <w:rPr>
                <w:rFonts w:asciiTheme="minorHAnsi" w:eastAsia="Arial" w:hAnsiTheme="minorHAnsi"/>
                <w:sz w:val="22"/>
                <w:szCs w:val="22"/>
              </w:rPr>
            </w:pPr>
            <w:r w:rsidRPr="000D11A7">
              <w:rPr>
                <w:rFonts w:asciiTheme="minorHAnsi" w:eastAsia="Arial" w:hAnsiTheme="minorHAnsi"/>
                <w:sz w:val="22"/>
                <w:szCs w:val="22"/>
              </w:rPr>
              <w:t>3184</w:t>
            </w:r>
          </w:p>
        </w:tc>
      </w:tr>
      <w:tr w:rsidR="009D7F7C" w:rsidRPr="004C376D" w14:paraId="69E3EFD3" w14:textId="77777777" w:rsidTr="009D7F7C">
        <w:trPr>
          <w:trHeight w:val="355"/>
        </w:trPr>
        <w:tc>
          <w:tcPr>
            <w:tcW w:w="9225" w:type="dxa"/>
            <w:gridSpan w:val="5"/>
            <w:tcBorders>
              <w:top w:val="nil"/>
              <w:left w:val="nil"/>
              <w:bottom w:val="nil"/>
              <w:right w:val="nil"/>
            </w:tcBorders>
            <w:shd w:val="clear" w:color="auto" w:fill="EFEFEF"/>
            <w:tcMar>
              <w:top w:w="28" w:type="dxa"/>
              <w:left w:w="28" w:type="dxa"/>
              <w:bottom w:w="28" w:type="dxa"/>
              <w:right w:w="28" w:type="dxa"/>
            </w:tcMar>
            <w:hideMark/>
          </w:tcPr>
          <w:p w14:paraId="01E283B9" w14:textId="77777777" w:rsidR="009D7F7C" w:rsidRPr="000D11A7" w:rsidRDefault="009D7F7C">
            <w:pPr>
              <w:pStyle w:val="Heading3"/>
              <w:widowControl w:val="0"/>
              <w:rPr>
                <w:rFonts w:asciiTheme="minorHAnsi" w:eastAsia="Arial" w:hAnsiTheme="minorHAnsi"/>
                <w:sz w:val="22"/>
                <w:szCs w:val="22"/>
              </w:rPr>
            </w:pPr>
            <w:bookmarkStart w:id="20" w:name="_igu6gobw8k6w"/>
            <w:bookmarkStart w:id="21" w:name="_e471mw83n0nt"/>
            <w:bookmarkStart w:id="22" w:name="_3ueozykm0y43"/>
            <w:bookmarkStart w:id="23" w:name="_3ihx3rx4algo"/>
            <w:bookmarkEnd w:id="20"/>
            <w:bookmarkEnd w:id="21"/>
            <w:bookmarkEnd w:id="22"/>
            <w:bookmarkEnd w:id="23"/>
            <w:r w:rsidRPr="000D11A7">
              <w:rPr>
                <w:rFonts w:asciiTheme="minorHAnsi" w:eastAsia="Arial" w:hAnsiTheme="minorHAnsi"/>
                <w:sz w:val="22"/>
                <w:szCs w:val="22"/>
              </w:rPr>
              <w:lastRenderedPageBreak/>
              <w:t>Charter Schools</w:t>
            </w:r>
            <w:bookmarkStart w:id="24" w:name="_wxpt3wsjn5p"/>
            <w:bookmarkEnd w:id="24"/>
          </w:p>
        </w:tc>
      </w:tr>
      <w:tr w:rsidR="009D7F7C" w:rsidRPr="004C376D" w14:paraId="2E67F1B0"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68746485" w14:textId="77777777" w:rsidR="009D7F7C" w:rsidRPr="004C376D" w:rsidRDefault="009D7F7C">
            <w:pPr>
              <w:widowControl w:val="0"/>
              <w:rPr>
                <w:rFonts w:asciiTheme="minorHAnsi" w:eastAsia="Arial" w:hAnsiTheme="minorHAnsi"/>
                <w:sz w:val="16"/>
                <w:szCs w:val="16"/>
              </w:rPr>
            </w:pPr>
            <w:r w:rsidRPr="004C376D">
              <w:rPr>
                <w:rFonts w:asciiTheme="minorHAnsi" w:hAnsiTheme="minorHAnsi"/>
                <w:sz w:val="16"/>
                <w:szCs w:val="16"/>
              </w:rPr>
              <w:t>Democracy Prep Endurance</w:t>
            </w:r>
          </w:p>
        </w:tc>
        <w:tc>
          <w:tcPr>
            <w:tcW w:w="1605" w:type="dxa"/>
            <w:tcBorders>
              <w:top w:val="nil"/>
              <w:left w:val="nil"/>
              <w:bottom w:val="nil"/>
              <w:right w:val="nil"/>
            </w:tcBorders>
            <w:tcMar>
              <w:top w:w="28" w:type="dxa"/>
              <w:left w:w="28" w:type="dxa"/>
              <w:bottom w:w="28" w:type="dxa"/>
              <w:right w:w="28" w:type="dxa"/>
            </w:tcMar>
            <w:hideMark/>
          </w:tcPr>
          <w:p w14:paraId="54411E4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84M065</w:t>
            </w:r>
          </w:p>
        </w:tc>
        <w:tc>
          <w:tcPr>
            <w:tcW w:w="1635" w:type="dxa"/>
            <w:tcBorders>
              <w:top w:val="nil"/>
              <w:left w:val="nil"/>
              <w:bottom w:val="nil"/>
              <w:right w:val="nil"/>
            </w:tcBorders>
            <w:tcMar>
              <w:top w:w="28" w:type="dxa"/>
              <w:left w:w="28" w:type="dxa"/>
              <w:bottom w:w="28" w:type="dxa"/>
              <w:right w:w="28" w:type="dxa"/>
            </w:tcMar>
            <w:hideMark/>
          </w:tcPr>
          <w:p w14:paraId="6132789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6848C53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47</w:t>
            </w:r>
          </w:p>
        </w:tc>
        <w:tc>
          <w:tcPr>
            <w:tcW w:w="1725" w:type="dxa"/>
            <w:tcBorders>
              <w:top w:val="nil"/>
              <w:left w:val="nil"/>
              <w:bottom w:val="nil"/>
              <w:right w:val="nil"/>
            </w:tcBorders>
            <w:tcMar>
              <w:top w:w="28" w:type="dxa"/>
              <w:left w:w="28" w:type="dxa"/>
              <w:bottom w:w="28" w:type="dxa"/>
              <w:right w:w="28" w:type="dxa"/>
            </w:tcMar>
            <w:hideMark/>
          </w:tcPr>
          <w:p w14:paraId="4AC2CE0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131</w:t>
            </w:r>
          </w:p>
        </w:tc>
      </w:tr>
      <w:tr w:rsidR="009D7F7C" w:rsidRPr="004C376D" w14:paraId="526F8B6A"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64AFB76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Global Community </w:t>
            </w:r>
          </w:p>
        </w:tc>
        <w:tc>
          <w:tcPr>
            <w:tcW w:w="1605" w:type="dxa"/>
            <w:tcBorders>
              <w:top w:val="nil"/>
              <w:left w:val="nil"/>
              <w:bottom w:val="nil"/>
              <w:right w:val="nil"/>
            </w:tcBorders>
            <w:tcMar>
              <w:top w:w="28" w:type="dxa"/>
              <w:left w:w="28" w:type="dxa"/>
              <w:bottom w:w="28" w:type="dxa"/>
              <w:right w:w="28" w:type="dxa"/>
            </w:tcMar>
            <w:hideMark/>
          </w:tcPr>
          <w:p w14:paraId="441C4C7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84M085</w:t>
            </w:r>
          </w:p>
        </w:tc>
        <w:tc>
          <w:tcPr>
            <w:tcW w:w="1635" w:type="dxa"/>
            <w:tcBorders>
              <w:top w:val="nil"/>
              <w:left w:val="nil"/>
              <w:bottom w:val="nil"/>
              <w:right w:val="nil"/>
            </w:tcBorders>
            <w:tcMar>
              <w:top w:w="28" w:type="dxa"/>
              <w:left w:w="28" w:type="dxa"/>
              <w:bottom w:w="28" w:type="dxa"/>
              <w:right w:w="28" w:type="dxa"/>
            </w:tcMar>
            <w:hideMark/>
          </w:tcPr>
          <w:p w14:paraId="0CAEBE8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6-7</w:t>
            </w:r>
          </w:p>
        </w:tc>
        <w:tc>
          <w:tcPr>
            <w:tcW w:w="1740" w:type="dxa"/>
            <w:tcBorders>
              <w:top w:val="nil"/>
              <w:left w:val="nil"/>
              <w:bottom w:val="nil"/>
              <w:right w:val="nil"/>
            </w:tcBorders>
            <w:tcMar>
              <w:top w:w="28" w:type="dxa"/>
              <w:left w:w="28" w:type="dxa"/>
              <w:bottom w:w="28" w:type="dxa"/>
              <w:right w:w="28" w:type="dxa"/>
            </w:tcMar>
            <w:hideMark/>
          </w:tcPr>
          <w:p w14:paraId="26D05BE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26</w:t>
            </w:r>
          </w:p>
        </w:tc>
        <w:tc>
          <w:tcPr>
            <w:tcW w:w="1725" w:type="dxa"/>
            <w:tcBorders>
              <w:top w:val="nil"/>
              <w:left w:val="nil"/>
              <w:bottom w:val="nil"/>
              <w:right w:val="nil"/>
            </w:tcBorders>
            <w:tcMar>
              <w:top w:w="28" w:type="dxa"/>
              <w:left w:w="28" w:type="dxa"/>
              <w:bottom w:w="28" w:type="dxa"/>
              <w:right w:w="28" w:type="dxa"/>
            </w:tcMar>
            <w:hideMark/>
          </w:tcPr>
          <w:p w14:paraId="2263318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60</w:t>
            </w:r>
          </w:p>
        </w:tc>
      </w:tr>
      <w:tr w:rsidR="009D7F7C" w:rsidRPr="004C376D" w14:paraId="40DF515C"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1C44420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Global Community</w:t>
            </w:r>
          </w:p>
        </w:tc>
        <w:tc>
          <w:tcPr>
            <w:tcW w:w="1605" w:type="dxa"/>
            <w:tcBorders>
              <w:top w:val="nil"/>
              <w:left w:val="nil"/>
              <w:bottom w:val="nil"/>
              <w:right w:val="nil"/>
            </w:tcBorders>
            <w:tcMar>
              <w:top w:w="28" w:type="dxa"/>
              <w:left w:w="28" w:type="dxa"/>
              <w:bottom w:w="28" w:type="dxa"/>
              <w:right w:w="28" w:type="dxa"/>
            </w:tcMar>
            <w:hideMark/>
          </w:tcPr>
          <w:p w14:paraId="01A56B7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84M085</w:t>
            </w:r>
          </w:p>
        </w:tc>
        <w:tc>
          <w:tcPr>
            <w:tcW w:w="1635" w:type="dxa"/>
            <w:tcBorders>
              <w:top w:val="nil"/>
              <w:left w:val="nil"/>
              <w:bottom w:val="nil"/>
              <w:right w:val="nil"/>
            </w:tcBorders>
            <w:tcMar>
              <w:top w:w="28" w:type="dxa"/>
              <w:left w:w="28" w:type="dxa"/>
              <w:bottom w:w="28" w:type="dxa"/>
              <w:right w:w="28" w:type="dxa"/>
            </w:tcMar>
            <w:hideMark/>
          </w:tcPr>
          <w:p w14:paraId="4219AB0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6DC2CE6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71</w:t>
            </w:r>
          </w:p>
        </w:tc>
        <w:tc>
          <w:tcPr>
            <w:tcW w:w="1725" w:type="dxa"/>
            <w:tcBorders>
              <w:top w:val="nil"/>
              <w:left w:val="nil"/>
              <w:bottom w:val="nil"/>
              <w:right w:val="nil"/>
            </w:tcBorders>
            <w:tcMar>
              <w:top w:w="28" w:type="dxa"/>
              <w:left w:w="28" w:type="dxa"/>
              <w:bottom w:w="28" w:type="dxa"/>
              <w:right w:w="28" w:type="dxa"/>
            </w:tcMar>
            <w:hideMark/>
          </w:tcPr>
          <w:p w14:paraId="65747CA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315</w:t>
            </w:r>
          </w:p>
        </w:tc>
      </w:tr>
      <w:tr w:rsidR="009D7F7C" w:rsidRPr="004C376D" w14:paraId="3C6610D7"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52411AD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Capital Preparatory Harlem </w:t>
            </w:r>
          </w:p>
        </w:tc>
        <w:tc>
          <w:tcPr>
            <w:tcW w:w="1605" w:type="dxa"/>
            <w:tcBorders>
              <w:top w:val="nil"/>
              <w:left w:val="nil"/>
              <w:bottom w:val="nil"/>
              <w:right w:val="nil"/>
            </w:tcBorders>
            <w:tcMar>
              <w:top w:w="28" w:type="dxa"/>
              <w:left w:w="28" w:type="dxa"/>
              <w:bottom w:w="28" w:type="dxa"/>
              <w:right w:w="28" w:type="dxa"/>
            </w:tcMar>
            <w:hideMark/>
          </w:tcPr>
          <w:p w14:paraId="26AEF9C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84M204</w:t>
            </w:r>
          </w:p>
        </w:tc>
        <w:tc>
          <w:tcPr>
            <w:tcW w:w="1635" w:type="dxa"/>
            <w:tcBorders>
              <w:top w:val="nil"/>
              <w:left w:val="nil"/>
              <w:bottom w:val="nil"/>
              <w:right w:val="nil"/>
            </w:tcBorders>
            <w:tcMar>
              <w:top w:w="28" w:type="dxa"/>
              <w:left w:w="28" w:type="dxa"/>
              <w:bottom w:w="28" w:type="dxa"/>
              <w:right w:w="28" w:type="dxa"/>
            </w:tcMar>
            <w:hideMark/>
          </w:tcPr>
          <w:p w14:paraId="21B11B1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2268118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12</w:t>
            </w:r>
          </w:p>
        </w:tc>
        <w:tc>
          <w:tcPr>
            <w:tcW w:w="1725" w:type="dxa"/>
            <w:tcBorders>
              <w:top w:val="nil"/>
              <w:left w:val="nil"/>
              <w:bottom w:val="nil"/>
              <w:right w:val="nil"/>
            </w:tcBorders>
            <w:tcMar>
              <w:top w:w="28" w:type="dxa"/>
              <w:left w:w="28" w:type="dxa"/>
              <w:bottom w:w="28" w:type="dxa"/>
              <w:right w:w="28" w:type="dxa"/>
            </w:tcMar>
            <w:hideMark/>
          </w:tcPr>
          <w:p w14:paraId="0D74296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64</w:t>
            </w:r>
          </w:p>
        </w:tc>
      </w:tr>
      <w:tr w:rsidR="009D7F7C" w:rsidRPr="004C376D" w14:paraId="4CB1FFC5"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32A0E49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 Washington Heights</w:t>
            </w:r>
          </w:p>
        </w:tc>
        <w:tc>
          <w:tcPr>
            <w:tcW w:w="1605" w:type="dxa"/>
            <w:tcBorders>
              <w:top w:val="nil"/>
              <w:left w:val="nil"/>
              <w:bottom w:val="nil"/>
              <w:right w:val="nil"/>
            </w:tcBorders>
            <w:tcMar>
              <w:top w:w="28" w:type="dxa"/>
              <w:left w:w="28" w:type="dxa"/>
              <w:bottom w:w="28" w:type="dxa"/>
              <w:right w:w="28" w:type="dxa"/>
            </w:tcMar>
            <w:hideMark/>
          </w:tcPr>
          <w:p w14:paraId="616D6E0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84M265</w:t>
            </w:r>
          </w:p>
        </w:tc>
        <w:tc>
          <w:tcPr>
            <w:tcW w:w="1635" w:type="dxa"/>
            <w:tcBorders>
              <w:top w:val="nil"/>
              <w:left w:val="nil"/>
              <w:bottom w:val="nil"/>
              <w:right w:val="nil"/>
            </w:tcBorders>
            <w:tcMar>
              <w:top w:w="28" w:type="dxa"/>
              <w:left w:w="28" w:type="dxa"/>
              <w:bottom w:w="28" w:type="dxa"/>
              <w:right w:w="28" w:type="dxa"/>
            </w:tcMar>
            <w:hideMark/>
          </w:tcPr>
          <w:p w14:paraId="3E24180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w:t>
            </w:r>
          </w:p>
        </w:tc>
        <w:tc>
          <w:tcPr>
            <w:tcW w:w="1740" w:type="dxa"/>
            <w:tcBorders>
              <w:top w:val="nil"/>
              <w:left w:val="nil"/>
              <w:bottom w:val="nil"/>
              <w:right w:val="nil"/>
            </w:tcBorders>
            <w:tcMar>
              <w:top w:w="28" w:type="dxa"/>
              <w:left w:w="28" w:type="dxa"/>
              <w:bottom w:w="28" w:type="dxa"/>
              <w:right w:w="28" w:type="dxa"/>
            </w:tcMar>
            <w:hideMark/>
          </w:tcPr>
          <w:p w14:paraId="09BBAC6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16</w:t>
            </w:r>
          </w:p>
        </w:tc>
        <w:tc>
          <w:tcPr>
            <w:tcW w:w="1725" w:type="dxa"/>
            <w:tcBorders>
              <w:top w:val="nil"/>
              <w:left w:val="nil"/>
              <w:bottom w:val="nil"/>
              <w:right w:val="nil"/>
            </w:tcBorders>
            <w:tcMar>
              <w:top w:w="28" w:type="dxa"/>
              <w:left w:w="28" w:type="dxa"/>
              <w:bottom w:w="28" w:type="dxa"/>
              <w:right w:w="28" w:type="dxa"/>
            </w:tcMar>
            <w:hideMark/>
          </w:tcPr>
          <w:p w14:paraId="7FD2952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67</w:t>
            </w:r>
          </w:p>
        </w:tc>
      </w:tr>
      <w:tr w:rsidR="009D7F7C" w:rsidRPr="004C376D" w14:paraId="34567257"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63ADFE5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Harlem Children's Zone Promise Academy </w:t>
            </w:r>
          </w:p>
        </w:tc>
        <w:tc>
          <w:tcPr>
            <w:tcW w:w="1605" w:type="dxa"/>
            <w:tcBorders>
              <w:top w:val="nil"/>
              <w:left w:val="nil"/>
              <w:bottom w:val="nil"/>
              <w:right w:val="nil"/>
            </w:tcBorders>
            <w:tcMar>
              <w:top w:w="28" w:type="dxa"/>
              <w:left w:w="28" w:type="dxa"/>
              <w:bottom w:w="28" w:type="dxa"/>
              <w:right w:w="28" w:type="dxa"/>
            </w:tcMar>
            <w:hideMark/>
          </w:tcPr>
          <w:p w14:paraId="2503E87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84M284</w:t>
            </w:r>
          </w:p>
        </w:tc>
        <w:tc>
          <w:tcPr>
            <w:tcW w:w="1635" w:type="dxa"/>
            <w:tcBorders>
              <w:top w:val="nil"/>
              <w:left w:val="nil"/>
              <w:bottom w:val="nil"/>
              <w:right w:val="nil"/>
            </w:tcBorders>
            <w:tcMar>
              <w:top w:w="28" w:type="dxa"/>
              <w:left w:w="28" w:type="dxa"/>
              <w:bottom w:w="28" w:type="dxa"/>
              <w:right w:w="28" w:type="dxa"/>
            </w:tcMar>
            <w:hideMark/>
          </w:tcPr>
          <w:p w14:paraId="21F8E27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K-8</w:t>
            </w:r>
          </w:p>
        </w:tc>
        <w:tc>
          <w:tcPr>
            <w:tcW w:w="1740" w:type="dxa"/>
            <w:tcBorders>
              <w:top w:val="nil"/>
              <w:left w:val="nil"/>
              <w:bottom w:val="nil"/>
              <w:right w:val="nil"/>
            </w:tcBorders>
            <w:tcMar>
              <w:top w:w="28" w:type="dxa"/>
              <w:left w:w="28" w:type="dxa"/>
              <w:bottom w:w="28" w:type="dxa"/>
              <w:right w:w="28" w:type="dxa"/>
            </w:tcMar>
            <w:hideMark/>
          </w:tcPr>
          <w:p w14:paraId="64139CA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170</w:t>
            </w:r>
          </w:p>
        </w:tc>
        <w:tc>
          <w:tcPr>
            <w:tcW w:w="1725" w:type="dxa"/>
            <w:tcBorders>
              <w:top w:val="nil"/>
              <w:left w:val="nil"/>
              <w:bottom w:val="nil"/>
              <w:right w:val="nil"/>
            </w:tcBorders>
            <w:tcMar>
              <w:top w:w="28" w:type="dxa"/>
              <w:left w:w="28" w:type="dxa"/>
              <w:bottom w:w="28" w:type="dxa"/>
              <w:right w:w="28" w:type="dxa"/>
            </w:tcMar>
            <w:hideMark/>
          </w:tcPr>
          <w:p w14:paraId="5F6EAFA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723</w:t>
            </w:r>
          </w:p>
        </w:tc>
      </w:tr>
      <w:tr w:rsidR="009D7F7C" w:rsidRPr="004C376D" w14:paraId="7DD45DA7"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736D3C0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KIPP Infinity Charter School</w:t>
            </w:r>
          </w:p>
        </w:tc>
        <w:tc>
          <w:tcPr>
            <w:tcW w:w="1605" w:type="dxa"/>
            <w:tcBorders>
              <w:top w:val="nil"/>
              <w:left w:val="nil"/>
              <w:bottom w:val="nil"/>
              <w:right w:val="nil"/>
            </w:tcBorders>
            <w:tcMar>
              <w:top w:w="28" w:type="dxa"/>
              <w:left w:w="28" w:type="dxa"/>
              <w:bottom w:w="28" w:type="dxa"/>
              <w:right w:w="28" w:type="dxa"/>
            </w:tcMar>
            <w:hideMark/>
          </w:tcPr>
          <w:p w14:paraId="40A5FE1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84M336</w:t>
            </w:r>
          </w:p>
        </w:tc>
        <w:tc>
          <w:tcPr>
            <w:tcW w:w="1635" w:type="dxa"/>
            <w:tcBorders>
              <w:top w:val="nil"/>
              <w:left w:val="nil"/>
              <w:bottom w:val="nil"/>
              <w:right w:val="nil"/>
            </w:tcBorders>
            <w:tcMar>
              <w:top w:w="28" w:type="dxa"/>
              <w:left w:w="28" w:type="dxa"/>
              <w:bottom w:w="28" w:type="dxa"/>
              <w:right w:w="28" w:type="dxa"/>
            </w:tcMar>
            <w:hideMark/>
          </w:tcPr>
          <w:p w14:paraId="3B118EE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K-8</w:t>
            </w:r>
          </w:p>
        </w:tc>
        <w:tc>
          <w:tcPr>
            <w:tcW w:w="1740" w:type="dxa"/>
            <w:tcBorders>
              <w:top w:val="nil"/>
              <w:left w:val="nil"/>
              <w:bottom w:val="nil"/>
              <w:right w:val="nil"/>
            </w:tcBorders>
            <w:tcMar>
              <w:top w:w="28" w:type="dxa"/>
              <w:left w:w="28" w:type="dxa"/>
              <w:bottom w:w="28" w:type="dxa"/>
              <w:right w:w="28" w:type="dxa"/>
            </w:tcMar>
            <w:hideMark/>
          </w:tcPr>
          <w:p w14:paraId="2BA3DF8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137</w:t>
            </w:r>
          </w:p>
        </w:tc>
        <w:tc>
          <w:tcPr>
            <w:tcW w:w="1725" w:type="dxa"/>
            <w:tcBorders>
              <w:top w:val="nil"/>
              <w:left w:val="nil"/>
              <w:bottom w:val="nil"/>
              <w:right w:val="nil"/>
            </w:tcBorders>
            <w:tcMar>
              <w:top w:w="28" w:type="dxa"/>
              <w:left w:w="28" w:type="dxa"/>
              <w:bottom w:w="28" w:type="dxa"/>
              <w:right w:w="28" w:type="dxa"/>
            </w:tcMar>
            <w:hideMark/>
          </w:tcPr>
          <w:p w14:paraId="48C30CF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740</w:t>
            </w:r>
          </w:p>
        </w:tc>
      </w:tr>
      <w:tr w:rsidR="009D7F7C" w:rsidRPr="004C376D" w14:paraId="6100198A"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5719C34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Harlem Children's Zone Promise Academy II </w:t>
            </w:r>
          </w:p>
        </w:tc>
        <w:tc>
          <w:tcPr>
            <w:tcW w:w="1605" w:type="dxa"/>
            <w:tcBorders>
              <w:top w:val="nil"/>
              <w:left w:val="nil"/>
              <w:bottom w:val="nil"/>
              <w:right w:val="nil"/>
            </w:tcBorders>
            <w:tcMar>
              <w:top w:w="28" w:type="dxa"/>
              <w:left w:w="28" w:type="dxa"/>
              <w:bottom w:w="28" w:type="dxa"/>
              <w:right w:w="28" w:type="dxa"/>
            </w:tcMar>
            <w:hideMark/>
          </w:tcPr>
          <w:p w14:paraId="1265857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84M341</w:t>
            </w:r>
          </w:p>
        </w:tc>
        <w:tc>
          <w:tcPr>
            <w:tcW w:w="1635" w:type="dxa"/>
            <w:tcBorders>
              <w:top w:val="nil"/>
              <w:left w:val="nil"/>
              <w:bottom w:val="nil"/>
              <w:right w:val="nil"/>
            </w:tcBorders>
            <w:tcMar>
              <w:top w:w="28" w:type="dxa"/>
              <w:left w:w="28" w:type="dxa"/>
              <w:bottom w:w="28" w:type="dxa"/>
              <w:right w:w="28" w:type="dxa"/>
            </w:tcMar>
            <w:hideMark/>
          </w:tcPr>
          <w:p w14:paraId="5BBEC83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41134AC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51</w:t>
            </w:r>
          </w:p>
        </w:tc>
        <w:tc>
          <w:tcPr>
            <w:tcW w:w="1725" w:type="dxa"/>
            <w:tcBorders>
              <w:top w:val="nil"/>
              <w:left w:val="nil"/>
              <w:bottom w:val="nil"/>
              <w:right w:val="nil"/>
            </w:tcBorders>
            <w:tcMar>
              <w:top w:w="28" w:type="dxa"/>
              <w:left w:w="28" w:type="dxa"/>
              <w:bottom w:w="28" w:type="dxa"/>
              <w:right w:w="28" w:type="dxa"/>
            </w:tcMar>
            <w:hideMark/>
          </w:tcPr>
          <w:p w14:paraId="1C28B6F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210</w:t>
            </w:r>
          </w:p>
        </w:tc>
      </w:tr>
      <w:tr w:rsidR="009D7F7C" w:rsidRPr="004C376D" w14:paraId="7C7F7748"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5BE0ADF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Harlem Children's Zone Promise Academy II </w:t>
            </w:r>
          </w:p>
        </w:tc>
        <w:tc>
          <w:tcPr>
            <w:tcW w:w="1605" w:type="dxa"/>
            <w:tcBorders>
              <w:top w:val="nil"/>
              <w:left w:val="nil"/>
              <w:bottom w:val="nil"/>
              <w:right w:val="nil"/>
            </w:tcBorders>
            <w:tcMar>
              <w:top w:w="28" w:type="dxa"/>
              <w:left w:w="28" w:type="dxa"/>
              <w:bottom w:w="28" w:type="dxa"/>
              <w:right w:w="28" w:type="dxa"/>
            </w:tcMar>
            <w:hideMark/>
          </w:tcPr>
          <w:p w14:paraId="557F50C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84M341</w:t>
            </w:r>
          </w:p>
        </w:tc>
        <w:tc>
          <w:tcPr>
            <w:tcW w:w="1635" w:type="dxa"/>
            <w:tcBorders>
              <w:top w:val="nil"/>
              <w:left w:val="nil"/>
              <w:bottom w:val="nil"/>
              <w:right w:val="nil"/>
            </w:tcBorders>
            <w:tcMar>
              <w:top w:w="28" w:type="dxa"/>
              <w:left w:w="28" w:type="dxa"/>
              <w:bottom w:w="28" w:type="dxa"/>
              <w:right w:w="28" w:type="dxa"/>
            </w:tcMar>
            <w:hideMark/>
          </w:tcPr>
          <w:p w14:paraId="104A869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K-8</w:t>
            </w:r>
          </w:p>
        </w:tc>
        <w:tc>
          <w:tcPr>
            <w:tcW w:w="1740" w:type="dxa"/>
            <w:tcBorders>
              <w:top w:val="nil"/>
              <w:left w:val="nil"/>
              <w:bottom w:val="nil"/>
              <w:right w:val="nil"/>
            </w:tcBorders>
            <w:tcMar>
              <w:top w:w="28" w:type="dxa"/>
              <w:left w:w="28" w:type="dxa"/>
              <w:bottom w:w="28" w:type="dxa"/>
              <w:right w:w="28" w:type="dxa"/>
            </w:tcMar>
            <w:hideMark/>
          </w:tcPr>
          <w:p w14:paraId="1618F27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146</w:t>
            </w:r>
          </w:p>
        </w:tc>
        <w:tc>
          <w:tcPr>
            <w:tcW w:w="1725" w:type="dxa"/>
            <w:tcBorders>
              <w:top w:val="nil"/>
              <w:left w:val="nil"/>
              <w:bottom w:val="nil"/>
              <w:right w:val="nil"/>
            </w:tcBorders>
            <w:tcMar>
              <w:top w:w="28" w:type="dxa"/>
              <w:left w:w="28" w:type="dxa"/>
              <w:bottom w:w="28" w:type="dxa"/>
              <w:right w:w="28" w:type="dxa"/>
            </w:tcMar>
            <w:hideMark/>
          </w:tcPr>
          <w:p w14:paraId="561B9DB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644</w:t>
            </w:r>
          </w:p>
        </w:tc>
      </w:tr>
      <w:tr w:rsidR="009D7F7C" w:rsidRPr="004C376D" w14:paraId="1C62495D"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41100FA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Democracy Preparatory </w:t>
            </w:r>
          </w:p>
        </w:tc>
        <w:tc>
          <w:tcPr>
            <w:tcW w:w="1605" w:type="dxa"/>
            <w:tcBorders>
              <w:top w:val="nil"/>
              <w:left w:val="nil"/>
              <w:bottom w:val="nil"/>
              <w:right w:val="nil"/>
            </w:tcBorders>
            <w:tcMar>
              <w:top w:w="28" w:type="dxa"/>
              <w:left w:w="28" w:type="dxa"/>
              <w:bottom w:w="28" w:type="dxa"/>
              <w:right w:w="28" w:type="dxa"/>
            </w:tcMar>
            <w:hideMark/>
          </w:tcPr>
          <w:p w14:paraId="20343A6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84M350</w:t>
            </w:r>
          </w:p>
        </w:tc>
        <w:tc>
          <w:tcPr>
            <w:tcW w:w="1635" w:type="dxa"/>
            <w:tcBorders>
              <w:top w:val="nil"/>
              <w:left w:val="nil"/>
              <w:bottom w:val="nil"/>
              <w:right w:val="nil"/>
            </w:tcBorders>
            <w:tcMar>
              <w:top w:w="28" w:type="dxa"/>
              <w:left w:w="28" w:type="dxa"/>
              <w:bottom w:w="28" w:type="dxa"/>
              <w:right w:w="28" w:type="dxa"/>
            </w:tcMar>
            <w:hideMark/>
          </w:tcPr>
          <w:p w14:paraId="0EB0592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1E58222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36</w:t>
            </w:r>
          </w:p>
        </w:tc>
        <w:tc>
          <w:tcPr>
            <w:tcW w:w="1725" w:type="dxa"/>
            <w:tcBorders>
              <w:top w:val="nil"/>
              <w:left w:val="nil"/>
              <w:bottom w:val="nil"/>
              <w:right w:val="nil"/>
            </w:tcBorders>
            <w:tcMar>
              <w:top w:w="28" w:type="dxa"/>
              <w:left w:w="28" w:type="dxa"/>
              <w:bottom w:w="28" w:type="dxa"/>
              <w:right w:w="28" w:type="dxa"/>
            </w:tcMar>
            <w:hideMark/>
          </w:tcPr>
          <w:p w14:paraId="3623F45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181</w:t>
            </w:r>
          </w:p>
        </w:tc>
      </w:tr>
      <w:tr w:rsidR="009D7F7C" w:rsidRPr="004C376D" w14:paraId="137BBB63"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01A5236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Success Academy Charter </w:t>
            </w:r>
          </w:p>
        </w:tc>
        <w:tc>
          <w:tcPr>
            <w:tcW w:w="1605" w:type="dxa"/>
            <w:tcBorders>
              <w:top w:val="nil"/>
              <w:left w:val="nil"/>
              <w:bottom w:val="nil"/>
              <w:right w:val="nil"/>
            </w:tcBorders>
            <w:tcMar>
              <w:top w:w="28" w:type="dxa"/>
              <w:left w:w="28" w:type="dxa"/>
              <w:bottom w:w="28" w:type="dxa"/>
              <w:right w:w="28" w:type="dxa"/>
            </w:tcMar>
            <w:hideMark/>
          </w:tcPr>
          <w:p w14:paraId="374B8C6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84M357</w:t>
            </w:r>
          </w:p>
        </w:tc>
        <w:tc>
          <w:tcPr>
            <w:tcW w:w="1635" w:type="dxa"/>
            <w:tcBorders>
              <w:top w:val="nil"/>
              <w:left w:val="nil"/>
              <w:bottom w:val="nil"/>
              <w:right w:val="nil"/>
            </w:tcBorders>
            <w:tcMar>
              <w:top w:w="28" w:type="dxa"/>
              <w:left w:w="28" w:type="dxa"/>
              <w:bottom w:w="28" w:type="dxa"/>
              <w:right w:w="28" w:type="dxa"/>
            </w:tcMar>
            <w:hideMark/>
          </w:tcPr>
          <w:p w14:paraId="6856BD9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3-4</w:t>
            </w:r>
          </w:p>
        </w:tc>
        <w:tc>
          <w:tcPr>
            <w:tcW w:w="1740" w:type="dxa"/>
            <w:tcBorders>
              <w:top w:val="nil"/>
              <w:left w:val="nil"/>
              <w:bottom w:val="nil"/>
              <w:right w:val="nil"/>
            </w:tcBorders>
            <w:tcMar>
              <w:top w:w="28" w:type="dxa"/>
              <w:left w:w="28" w:type="dxa"/>
              <w:bottom w:w="28" w:type="dxa"/>
              <w:right w:w="28" w:type="dxa"/>
            </w:tcMar>
            <w:hideMark/>
          </w:tcPr>
          <w:p w14:paraId="62B40B3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23</w:t>
            </w:r>
          </w:p>
        </w:tc>
        <w:tc>
          <w:tcPr>
            <w:tcW w:w="1725" w:type="dxa"/>
            <w:tcBorders>
              <w:top w:val="nil"/>
              <w:left w:val="nil"/>
              <w:bottom w:val="nil"/>
              <w:right w:val="nil"/>
            </w:tcBorders>
            <w:tcMar>
              <w:top w:w="28" w:type="dxa"/>
              <w:left w:w="28" w:type="dxa"/>
              <w:bottom w:w="28" w:type="dxa"/>
              <w:right w:w="28" w:type="dxa"/>
            </w:tcMar>
            <w:hideMark/>
          </w:tcPr>
          <w:p w14:paraId="301E3FA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73</w:t>
            </w:r>
          </w:p>
        </w:tc>
      </w:tr>
      <w:tr w:rsidR="009D7F7C" w:rsidRPr="004C376D" w14:paraId="57ABF67B"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0CD08BC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Harlem Village Academy West 2 </w:t>
            </w:r>
          </w:p>
        </w:tc>
        <w:tc>
          <w:tcPr>
            <w:tcW w:w="1605" w:type="dxa"/>
            <w:tcBorders>
              <w:top w:val="nil"/>
              <w:left w:val="nil"/>
              <w:bottom w:val="nil"/>
              <w:right w:val="nil"/>
            </w:tcBorders>
            <w:tcMar>
              <w:top w:w="28" w:type="dxa"/>
              <w:left w:w="28" w:type="dxa"/>
              <w:bottom w:w="28" w:type="dxa"/>
              <w:right w:w="28" w:type="dxa"/>
            </w:tcMar>
            <w:hideMark/>
          </w:tcPr>
          <w:p w14:paraId="378EF75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84M380</w:t>
            </w:r>
          </w:p>
        </w:tc>
        <w:tc>
          <w:tcPr>
            <w:tcW w:w="1635" w:type="dxa"/>
            <w:tcBorders>
              <w:top w:val="nil"/>
              <w:left w:val="nil"/>
              <w:bottom w:val="nil"/>
              <w:right w:val="nil"/>
            </w:tcBorders>
            <w:tcMar>
              <w:top w:w="28" w:type="dxa"/>
              <w:left w:w="28" w:type="dxa"/>
              <w:bottom w:w="28" w:type="dxa"/>
              <w:right w:w="28" w:type="dxa"/>
            </w:tcMar>
            <w:hideMark/>
          </w:tcPr>
          <w:p w14:paraId="02B4426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1-2</w:t>
            </w:r>
          </w:p>
        </w:tc>
        <w:tc>
          <w:tcPr>
            <w:tcW w:w="1740" w:type="dxa"/>
            <w:tcBorders>
              <w:top w:val="nil"/>
              <w:left w:val="nil"/>
              <w:bottom w:val="nil"/>
              <w:right w:val="nil"/>
            </w:tcBorders>
            <w:tcMar>
              <w:top w:w="28" w:type="dxa"/>
              <w:left w:w="28" w:type="dxa"/>
              <w:bottom w:w="28" w:type="dxa"/>
              <w:right w:w="28" w:type="dxa"/>
            </w:tcMar>
            <w:hideMark/>
          </w:tcPr>
          <w:p w14:paraId="5863B21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17</w:t>
            </w:r>
          </w:p>
        </w:tc>
        <w:tc>
          <w:tcPr>
            <w:tcW w:w="1725" w:type="dxa"/>
            <w:tcBorders>
              <w:top w:val="nil"/>
              <w:left w:val="nil"/>
              <w:bottom w:val="nil"/>
              <w:right w:val="nil"/>
            </w:tcBorders>
            <w:tcMar>
              <w:top w:w="28" w:type="dxa"/>
              <w:left w:w="28" w:type="dxa"/>
              <w:bottom w:w="28" w:type="dxa"/>
              <w:right w:w="28" w:type="dxa"/>
            </w:tcMar>
            <w:hideMark/>
          </w:tcPr>
          <w:p w14:paraId="03B5272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r>
      <w:tr w:rsidR="009D7F7C" w:rsidRPr="004C376D" w14:paraId="325C0BFF"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7B1BBB6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Harlem Village Academy West 2 </w:t>
            </w:r>
          </w:p>
        </w:tc>
        <w:tc>
          <w:tcPr>
            <w:tcW w:w="1605" w:type="dxa"/>
            <w:tcBorders>
              <w:top w:val="nil"/>
              <w:left w:val="nil"/>
              <w:bottom w:val="nil"/>
              <w:right w:val="nil"/>
            </w:tcBorders>
            <w:tcMar>
              <w:top w:w="28" w:type="dxa"/>
              <w:left w:w="28" w:type="dxa"/>
              <w:bottom w:w="28" w:type="dxa"/>
              <w:right w:w="28" w:type="dxa"/>
            </w:tcMar>
            <w:hideMark/>
          </w:tcPr>
          <w:p w14:paraId="71F2304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84M380</w:t>
            </w:r>
          </w:p>
        </w:tc>
        <w:tc>
          <w:tcPr>
            <w:tcW w:w="1635" w:type="dxa"/>
            <w:tcBorders>
              <w:top w:val="nil"/>
              <w:left w:val="nil"/>
              <w:bottom w:val="nil"/>
              <w:right w:val="nil"/>
            </w:tcBorders>
            <w:tcMar>
              <w:top w:w="28" w:type="dxa"/>
              <w:left w:w="28" w:type="dxa"/>
              <w:bottom w:w="28" w:type="dxa"/>
              <w:right w:w="28" w:type="dxa"/>
            </w:tcMar>
            <w:hideMark/>
          </w:tcPr>
          <w:p w14:paraId="7332A1A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3-4</w:t>
            </w:r>
          </w:p>
        </w:tc>
        <w:tc>
          <w:tcPr>
            <w:tcW w:w="1740" w:type="dxa"/>
            <w:tcBorders>
              <w:top w:val="nil"/>
              <w:left w:val="nil"/>
              <w:bottom w:val="nil"/>
              <w:right w:val="nil"/>
            </w:tcBorders>
            <w:tcMar>
              <w:top w:w="28" w:type="dxa"/>
              <w:left w:w="28" w:type="dxa"/>
              <w:bottom w:w="28" w:type="dxa"/>
              <w:right w:w="28" w:type="dxa"/>
            </w:tcMar>
            <w:hideMark/>
          </w:tcPr>
          <w:p w14:paraId="787074B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9</w:t>
            </w:r>
          </w:p>
        </w:tc>
        <w:tc>
          <w:tcPr>
            <w:tcW w:w="1725" w:type="dxa"/>
            <w:tcBorders>
              <w:top w:val="nil"/>
              <w:left w:val="nil"/>
              <w:bottom w:val="nil"/>
              <w:right w:val="nil"/>
            </w:tcBorders>
            <w:tcMar>
              <w:top w:w="28" w:type="dxa"/>
              <w:left w:w="28" w:type="dxa"/>
              <w:bottom w:w="28" w:type="dxa"/>
              <w:right w:w="28" w:type="dxa"/>
            </w:tcMar>
            <w:hideMark/>
          </w:tcPr>
          <w:p w14:paraId="0D3B2DE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55</w:t>
            </w:r>
          </w:p>
        </w:tc>
      </w:tr>
      <w:tr w:rsidR="009D7F7C" w:rsidRPr="004C376D" w14:paraId="026FF597"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104507C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Storefront Academy Harlem </w:t>
            </w:r>
          </w:p>
        </w:tc>
        <w:tc>
          <w:tcPr>
            <w:tcW w:w="1605" w:type="dxa"/>
            <w:tcBorders>
              <w:top w:val="nil"/>
              <w:left w:val="nil"/>
              <w:bottom w:val="nil"/>
              <w:right w:val="nil"/>
            </w:tcBorders>
            <w:tcMar>
              <w:top w:w="28" w:type="dxa"/>
              <w:left w:w="28" w:type="dxa"/>
              <w:bottom w:w="28" w:type="dxa"/>
              <w:right w:w="28" w:type="dxa"/>
            </w:tcMar>
            <w:hideMark/>
          </w:tcPr>
          <w:p w14:paraId="43477A5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84M383</w:t>
            </w:r>
          </w:p>
        </w:tc>
        <w:tc>
          <w:tcPr>
            <w:tcW w:w="1635" w:type="dxa"/>
            <w:tcBorders>
              <w:top w:val="nil"/>
              <w:left w:val="nil"/>
              <w:bottom w:val="nil"/>
              <w:right w:val="nil"/>
            </w:tcBorders>
            <w:tcMar>
              <w:top w:w="28" w:type="dxa"/>
              <w:left w:w="28" w:type="dxa"/>
              <w:bottom w:w="28" w:type="dxa"/>
              <w:right w:w="28" w:type="dxa"/>
            </w:tcMar>
            <w:hideMark/>
          </w:tcPr>
          <w:p w14:paraId="282C2AE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K-4</w:t>
            </w:r>
          </w:p>
        </w:tc>
        <w:tc>
          <w:tcPr>
            <w:tcW w:w="1740" w:type="dxa"/>
            <w:tcBorders>
              <w:top w:val="nil"/>
              <w:left w:val="nil"/>
              <w:bottom w:val="nil"/>
              <w:right w:val="nil"/>
            </w:tcBorders>
            <w:tcMar>
              <w:top w:w="28" w:type="dxa"/>
              <w:left w:w="28" w:type="dxa"/>
              <w:bottom w:w="28" w:type="dxa"/>
              <w:right w:w="28" w:type="dxa"/>
            </w:tcMar>
            <w:hideMark/>
          </w:tcPr>
          <w:p w14:paraId="4177941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w:t>
            </w:r>
          </w:p>
        </w:tc>
        <w:tc>
          <w:tcPr>
            <w:tcW w:w="1725" w:type="dxa"/>
            <w:tcBorders>
              <w:top w:val="nil"/>
              <w:left w:val="nil"/>
              <w:bottom w:val="nil"/>
              <w:right w:val="nil"/>
            </w:tcBorders>
            <w:tcMar>
              <w:top w:w="28" w:type="dxa"/>
              <w:left w:w="28" w:type="dxa"/>
              <w:bottom w:w="28" w:type="dxa"/>
              <w:right w:w="28" w:type="dxa"/>
            </w:tcMar>
            <w:hideMark/>
          </w:tcPr>
          <w:p w14:paraId="2379604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57</w:t>
            </w:r>
          </w:p>
        </w:tc>
      </w:tr>
      <w:tr w:rsidR="009D7F7C" w:rsidRPr="004C376D" w14:paraId="1ED7348E"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1C2D5B4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 Harlem 2</w:t>
            </w:r>
          </w:p>
        </w:tc>
        <w:tc>
          <w:tcPr>
            <w:tcW w:w="1605" w:type="dxa"/>
            <w:tcBorders>
              <w:top w:val="nil"/>
              <w:left w:val="nil"/>
              <w:bottom w:val="nil"/>
              <w:right w:val="nil"/>
            </w:tcBorders>
            <w:tcMar>
              <w:top w:w="28" w:type="dxa"/>
              <w:left w:w="28" w:type="dxa"/>
              <w:bottom w:w="28" w:type="dxa"/>
              <w:right w:w="28" w:type="dxa"/>
            </w:tcMar>
            <w:hideMark/>
          </w:tcPr>
          <w:p w14:paraId="13128557"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84M384</w:t>
            </w:r>
          </w:p>
        </w:tc>
        <w:tc>
          <w:tcPr>
            <w:tcW w:w="1635" w:type="dxa"/>
            <w:tcBorders>
              <w:top w:val="nil"/>
              <w:left w:val="nil"/>
              <w:bottom w:val="nil"/>
              <w:right w:val="nil"/>
            </w:tcBorders>
            <w:tcMar>
              <w:top w:w="28" w:type="dxa"/>
              <w:left w:w="28" w:type="dxa"/>
              <w:bottom w:w="28" w:type="dxa"/>
              <w:right w:w="28" w:type="dxa"/>
            </w:tcMar>
            <w:hideMark/>
          </w:tcPr>
          <w:p w14:paraId="489211F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K-4</w:t>
            </w:r>
          </w:p>
        </w:tc>
        <w:tc>
          <w:tcPr>
            <w:tcW w:w="1740" w:type="dxa"/>
            <w:tcBorders>
              <w:top w:val="nil"/>
              <w:left w:val="nil"/>
              <w:bottom w:val="nil"/>
              <w:right w:val="nil"/>
            </w:tcBorders>
            <w:tcMar>
              <w:top w:w="28" w:type="dxa"/>
              <w:left w:w="28" w:type="dxa"/>
              <w:bottom w:w="28" w:type="dxa"/>
              <w:right w:w="28" w:type="dxa"/>
            </w:tcMar>
            <w:hideMark/>
          </w:tcPr>
          <w:p w14:paraId="26C8869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45</w:t>
            </w:r>
          </w:p>
        </w:tc>
        <w:tc>
          <w:tcPr>
            <w:tcW w:w="1725" w:type="dxa"/>
            <w:tcBorders>
              <w:top w:val="nil"/>
              <w:left w:val="nil"/>
              <w:bottom w:val="nil"/>
              <w:right w:val="nil"/>
            </w:tcBorders>
            <w:tcMar>
              <w:top w:w="28" w:type="dxa"/>
              <w:left w:w="28" w:type="dxa"/>
              <w:bottom w:w="28" w:type="dxa"/>
              <w:right w:w="28" w:type="dxa"/>
            </w:tcMar>
            <w:hideMark/>
          </w:tcPr>
          <w:p w14:paraId="75DF9EAC"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277</w:t>
            </w:r>
          </w:p>
        </w:tc>
      </w:tr>
      <w:tr w:rsidR="009D7F7C" w:rsidRPr="004C376D" w14:paraId="64617F69"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4108000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St. HOPE Leadership Academy </w:t>
            </w:r>
          </w:p>
        </w:tc>
        <w:tc>
          <w:tcPr>
            <w:tcW w:w="1605" w:type="dxa"/>
            <w:tcBorders>
              <w:top w:val="nil"/>
              <w:left w:val="nil"/>
              <w:bottom w:val="nil"/>
              <w:right w:val="nil"/>
            </w:tcBorders>
            <w:tcMar>
              <w:top w:w="28" w:type="dxa"/>
              <w:left w:w="28" w:type="dxa"/>
              <w:bottom w:w="28" w:type="dxa"/>
              <w:right w:w="28" w:type="dxa"/>
            </w:tcMar>
            <w:hideMark/>
          </w:tcPr>
          <w:p w14:paraId="6AF6019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84M388</w:t>
            </w:r>
          </w:p>
        </w:tc>
        <w:tc>
          <w:tcPr>
            <w:tcW w:w="1635" w:type="dxa"/>
            <w:tcBorders>
              <w:top w:val="nil"/>
              <w:left w:val="nil"/>
              <w:bottom w:val="nil"/>
              <w:right w:val="nil"/>
            </w:tcBorders>
            <w:tcMar>
              <w:top w:w="28" w:type="dxa"/>
              <w:left w:w="28" w:type="dxa"/>
              <w:bottom w:w="28" w:type="dxa"/>
              <w:right w:w="28" w:type="dxa"/>
            </w:tcMar>
            <w:hideMark/>
          </w:tcPr>
          <w:p w14:paraId="7AA7805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06F2F03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61</w:t>
            </w:r>
          </w:p>
        </w:tc>
        <w:tc>
          <w:tcPr>
            <w:tcW w:w="1725" w:type="dxa"/>
            <w:tcBorders>
              <w:top w:val="nil"/>
              <w:left w:val="nil"/>
              <w:bottom w:val="nil"/>
              <w:right w:val="nil"/>
            </w:tcBorders>
            <w:tcMar>
              <w:top w:w="28" w:type="dxa"/>
              <w:left w:w="28" w:type="dxa"/>
              <w:bottom w:w="28" w:type="dxa"/>
              <w:right w:w="28" w:type="dxa"/>
            </w:tcMar>
            <w:hideMark/>
          </w:tcPr>
          <w:p w14:paraId="30F5E51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166</w:t>
            </w:r>
          </w:p>
        </w:tc>
      </w:tr>
      <w:tr w:rsidR="009D7F7C" w:rsidRPr="004C376D" w14:paraId="7699970E"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0B61CED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Democracy Prep Harlem </w:t>
            </w:r>
          </w:p>
        </w:tc>
        <w:tc>
          <w:tcPr>
            <w:tcW w:w="1605" w:type="dxa"/>
            <w:tcBorders>
              <w:top w:val="nil"/>
              <w:left w:val="nil"/>
              <w:bottom w:val="nil"/>
              <w:right w:val="nil"/>
            </w:tcBorders>
            <w:tcMar>
              <w:top w:w="28" w:type="dxa"/>
              <w:left w:w="28" w:type="dxa"/>
              <w:bottom w:w="28" w:type="dxa"/>
              <w:right w:w="28" w:type="dxa"/>
            </w:tcMar>
            <w:hideMark/>
          </w:tcPr>
          <w:p w14:paraId="4249C77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84M481</w:t>
            </w:r>
          </w:p>
        </w:tc>
        <w:tc>
          <w:tcPr>
            <w:tcW w:w="1635" w:type="dxa"/>
            <w:tcBorders>
              <w:top w:val="nil"/>
              <w:left w:val="nil"/>
              <w:bottom w:val="nil"/>
              <w:right w:val="nil"/>
            </w:tcBorders>
            <w:tcMar>
              <w:top w:w="28" w:type="dxa"/>
              <w:left w:w="28" w:type="dxa"/>
              <w:bottom w:w="28" w:type="dxa"/>
              <w:right w:w="28" w:type="dxa"/>
            </w:tcMar>
            <w:hideMark/>
          </w:tcPr>
          <w:p w14:paraId="23759EC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725A33B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97</w:t>
            </w:r>
          </w:p>
        </w:tc>
        <w:tc>
          <w:tcPr>
            <w:tcW w:w="1725" w:type="dxa"/>
            <w:tcBorders>
              <w:top w:val="nil"/>
              <w:left w:val="nil"/>
              <w:bottom w:val="nil"/>
              <w:right w:val="nil"/>
            </w:tcBorders>
            <w:tcMar>
              <w:top w:w="28" w:type="dxa"/>
              <w:left w:w="28" w:type="dxa"/>
              <w:bottom w:w="28" w:type="dxa"/>
              <w:right w:w="28" w:type="dxa"/>
            </w:tcMar>
            <w:hideMark/>
          </w:tcPr>
          <w:p w14:paraId="097F602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216</w:t>
            </w:r>
          </w:p>
        </w:tc>
      </w:tr>
      <w:tr w:rsidR="009D7F7C" w:rsidRPr="004C376D" w14:paraId="495A0383"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7D44E5D3"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Democracy Prep Harlem </w:t>
            </w:r>
          </w:p>
        </w:tc>
        <w:tc>
          <w:tcPr>
            <w:tcW w:w="1605" w:type="dxa"/>
            <w:tcBorders>
              <w:top w:val="nil"/>
              <w:left w:val="nil"/>
              <w:bottom w:val="nil"/>
              <w:right w:val="nil"/>
            </w:tcBorders>
            <w:tcMar>
              <w:top w:w="28" w:type="dxa"/>
              <w:left w:w="28" w:type="dxa"/>
              <w:bottom w:w="28" w:type="dxa"/>
              <w:right w:w="28" w:type="dxa"/>
            </w:tcMar>
            <w:hideMark/>
          </w:tcPr>
          <w:p w14:paraId="5731C5AA"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84M481</w:t>
            </w:r>
          </w:p>
        </w:tc>
        <w:tc>
          <w:tcPr>
            <w:tcW w:w="1635" w:type="dxa"/>
            <w:tcBorders>
              <w:top w:val="nil"/>
              <w:left w:val="nil"/>
              <w:bottom w:val="nil"/>
              <w:right w:val="nil"/>
            </w:tcBorders>
            <w:tcMar>
              <w:top w:w="28" w:type="dxa"/>
              <w:left w:w="28" w:type="dxa"/>
              <w:bottom w:w="28" w:type="dxa"/>
              <w:right w:w="28" w:type="dxa"/>
            </w:tcMar>
            <w:hideMark/>
          </w:tcPr>
          <w:p w14:paraId="2B78E7E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K-5</w:t>
            </w:r>
          </w:p>
        </w:tc>
        <w:tc>
          <w:tcPr>
            <w:tcW w:w="1740" w:type="dxa"/>
            <w:tcBorders>
              <w:top w:val="nil"/>
              <w:left w:val="nil"/>
              <w:bottom w:val="nil"/>
              <w:right w:val="nil"/>
            </w:tcBorders>
            <w:tcMar>
              <w:top w:w="28" w:type="dxa"/>
              <w:left w:w="28" w:type="dxa"/>
              <w:bottom w:w="28" w:type="dxa"/>
              <w:right w:w="28" w:type="dxa"/>
            </w:tcMar>
            <w:hideMark/>
          </w:tcPr>
          <w:p w14:paraId="58650D9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70</w:t>
            </w:r>
          </w:p>
        </w:tc>
        <w:tc>
          <w:tcPr>
            <w:tcW w:w="1725" w:type="dxa"/>
            <w:tcBorders>
              <w:top w:val="nil"/>
              <w:left w:val="nil"/>
              <w:bottom w:val="nil"/>
              <w:right w:val="nil"/>
            </w:tcBorders>
            <w:tcMar>
              <w:top w:w="28" w:type="dxa"/>
              <w:left w:w="28" w:type="dxa"/>
              <w:bottom w:w="28" w:type="dxa"/>
              <w:right w:w="28" w:type="dxa"/>
            </w:tcMar>
            <w:hideMark/>
          </w:tcPr>
          <w:p w14:paraId="37C6313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278</w:t>
            </w:r>
          </w:p>
        </w:tc>
      </w:tr>
      <w:tr w:rsidR="009D7F7C" w:rsidRPr="004C376D" w14:paraId="2FFAF061"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1D4582D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 Harlem 5</w:t>
            </w:r>
          </w:p>
        </w:tc>
        <w:tc>
          <w:tcPr>
            <w:tcW w:w="1605" w:type="dxa"/>
            <w:tcBorders>
              <w:top w:val="nil"/>
              <w:left w:val="nil"/>
              <w:bottom w:val="nil"/>
              <w:right w:val="nil"/>
            </w:tcBorders>
            <w:tcMar>
              <w:top w:w="28" w:type="dxa"/>
              <w:left w:w="28" w:type="dxa"/>
              <w:bottom w:w="28" w:type="dxa"/>
              <w:right w:w="28" w:type="dxa"/>
            </w:tcMar>
            <w:hideMark/>
          </w:tcPr>
          <w:p w14:paraId="0EB9728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84M482</w:t>
            </w:r>
          </w:p>
        </w:tc>
        <w:tc>
          <w:tcPr>
            <w:tcW w:w="1635" w:type="dxa"/>
            <w:tcBorders>
              <w:top w:val="nil"/>
              <w:left w:val="nil"/>
              <w:bottom w:val="nil"/>
              <w:right w:val="nil"/>
            </w:tcBorders>
            <w:tcMar>
              <w:top w:w="28" w:type="dxa"/>
              <w:left w:w="28" w:type="dxa"/>
              <w:bottom w:w="28" w:type="dxa"/>
              <w:right w:w="28" w:type="dxa"/>
            </w:tcMar>
            <w:hideMark/>
          </w:tcPr>
          <w:p w14:paraId="7B6BB1F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5-8</w:t>
            </w:r>
          </w:p>
        </w:tc>
        <w:tc>
          <w:tcPr>
            <w:tcW w:w="1740" w:type="dxa"/>
            <w:tcBorders>
              <w:top w:val="nil"/>
              <w:left w:val="nil"/>
              <w:bottom w:val="nil"/>
              <w:right w:val="nil"/>
            </w:tcBorders>
            <w:tcMar>
              <w:top w:w="28" w:type="dxa"/>
              <w:left w:w="28" w:type="dxa"/>
              <w:bottom w:w="28" w:type="dxa"/>
              <w:right w:w="28" w:type="dxa"/>
            </w:tcMar>
            <w:hideMark/>
          </w:tcPr>
          <w:p w14:paraId="6D97DD9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74</w:t>
            </w:r>
          </w:p>
        </w:tc>
        <w:tc>
          <w:tcPr>
            <w:tcW w:w="1725" w:type="dxa"/>
            <w:tcBorders>
              <w:top w:val="nil"/>
              <w:left w:val="nil"/>
              <w:bottom w:val="nil"/>
              <w:right w:val="nil"/>
            </w:tcBorders>
            <w:tcMar>
              <w:top w:w="28" w:type="dxa"/>
              <w:left w:w="28" w:type="dxa"/>
              <w:bottom w:w="28" w:type="dxa"/>
              <w:right w:w="28" w:type="dxa"/>
            </w:tcMar>
            <w:hideMark/>
          </w:tcPr>
          <w:p w14:paraId="761C1FC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397</w:t>
            </w:r>
          </w:p>
        </w:tc>
      </w:tr>
      <w:tr w:rsidR="009D7F7C" w:rsidRPr="004C376D" w14:paraId="6D77A235"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48E474C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Success Academy - Harlem 5</w:t>
            </w:r>
          </w:p>
        </w:tc>
        <w:tc>
          <w:tcPr>
            <w:tcW w:w="1605" w:type="dxa"/>
            <w:tcBorders>
              <w:top w:val="nil"/>
              <w:left w:val="nil"/>
              <w:bottom w:val="nil"/>
              <w:right w:val="nil"/>
            </w:tcBorders>
            <w:tcMar>
              <w:top w:w="28" w:type="dxa"/>
              <w:left w:w="28" w:type="dxa"/>
              <w:bottom w:w="28" w:type="dxa"/>
              <w:right w:w="28" w:type="dxa"/>
            </w:tcMar>
            <w:hideMark/>
          </w:tcPr>
          <w:p w14:paraId="7F61EC2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84M482</w:t>
            </w:r>
          </w:p>
        </w:tc>
        <w:tc>
          <w:tcPr>
            <w:tcW w:w="1635" w:type="dxa"/>
            <w:tcBorders>
              <w:top w:val="nil"/>
              <w:left w:val="nil"/>
              <w:bottom w:val="nil"/>
              <w:right w:val="nil"/>
            </w:tcBorders>
            <w:tcMar>
              <w:top w:w="28" w:type="dxa"/>
              <w:left w:w="28" w:type="dxa"/>
              <w:bottom w:w="28" w:type="dxa"/>
              <w:right w:w="28" w:type="dxa"/>
            </w:tcMar>
            <w:hideMark/>
          </w:tcPr>
          <w:p w14:paraId="6AAEAFB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K-4</w:t>
            </w:r>
          </w:p>
        </w:tc>
        <w:tc>
          <w:tcPr>
            <w:tcW w:w="1740" w:type="dxa"/>
            <w:tcBorders>
              <w:top w:val="nil"/>
              <w:left w:val="nil"/>
              <w:bottom w:val="nil"/>
              <w:right w:val="nil"/>
            </w:tcBorders>
            <w:tcMar>
              <w:top w:w="28" w:type="dxa"/>
              <w:left w:w="28" w:type="dxa"/>
              <w:bottom w:w="28" w:type="dxa"/>
              <w:right w:w="28" w:type="dxa"/>
            </w:tcMar>
            <w:hideMark/>
          </w:tcPr>
          <w:p w14:paraId="4A99292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63</w:t>
            </w:r>
          </w:p>
        </w:tc>
        <w:tc>
          <w:tcPr>
            <w:tcW w:w="1725" w:type="dxa"/>
            <w:tcBorders>
              <w:top w:val="nil"/>
              <w:left w:val="nil"/>
              <w:bottom w:val="nil"/>
              <w:right w:val="nil"/>
            </w:tcBorders>
            <w:tcMar>
              <w:top w:w="28" w:type="dxa"/>
              <w:left w:w="28" w:type="dxa"/>
              <w:bottom w:w="28" w:type="dxa"/>
              <w:right w:w="28" w:type="dxa"/>
            </w:tcMar>
            <w:hideMark/>
          </w:tcPr>
          <w:p w14:paraId="70CC6CD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339</w:t>
            </w:r>
          </w:p>
        </w:tc>
      </w:tr>
      <w:tr w:rsidR="009D7F7C" w:rsidRPr="004C376D" w14:paraId="4BE2DD02"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2196B71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Harlem Village Academy West </w:t>
            </w:r>
          </w:p>
        </w:tc>
        <w:tc>
          <w:tcPr>
            <w:tcW w:w="1605" w:type="dxa"/>
            <w:tcBorders>
              <w:top w:val="nil"/>
              <w:left w:val="nil"/>
              <w:bottom w:val="nil"/>
              <w:right w:val="nil"/>
            </w:tcBorders>
            <w:tcMar>
              <w:top w:w="28" w:type="dxa"/>
              <w:left w:w="28" w:type="dxa"/>
              <w:bottom w:w="28" w:type="dxa"/>
              <w:right w:w="28" w:type="dxa"/>
            </w:tcMar>
            <w:hideMark/>
          </w:tcPr>
          <w:p w14:paraId="2DFA3C6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84M709</w:t>
            </w:r>
          </w:p>
        </w:tc>
        <w:tc>
          <w:tcPr>
            <w:tcW w:w="1635" w:type="dxa"/>
            <w:tcBorders>
              <w:top w:val="nil"/>
              <w:left w:val="nil"/>
              <w:bottom w:val="nil"/>
              <w:right w:val="nil"/>
            </w:tcBorders>
            <w:tcMar>
              <w:top w:w="28" w:type="dxa"/>
              <w:left w:w="28" w:type="dxa"/>
              <w:bottom w:w="28" w:type="dxa"/>
              <w:right w:w="28" w:type="dxa"/>
            </w:tcMar>
            <w:hideMark/>
          </w:tcPr>
          <w:p w14:paraId="73ED0A5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3-5</w:t>
            </w:r>
          </w:p>
        </w:tc>
        <w:tc>
          <w:tcPr>
            <w:tcW w:w="1740" w:type="dxa"/>
            <w:tcBorders>
              <w:top w:val="nil"/>
              <w:left w:val="nil"/>
              <w:bottom w:val="nil"/>
              <w:right w:val="nil"/>
            </w:tcBorders>
            <w:tcMar>
              <w:top w:w="28" w:type="dxa"/>
              <w:left w:w="28" w:type="dxa"/>
              <w:bottom w:w="28" w:type="dxa"/>
              <w:right w:w="28" w:type="dxa"/>
            </w:tcMar>
            <w:hideMark/>
          </w:tcPr>
          <w:p w14:paraId="67B2CF9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36</w:t>
            </w:r>
          </w:p>
        </w:tc>
        <w:tc>
          <w:tcPr>
            <w:tcW w:w="1725" w:type="dxa"/>
            <w:tcBorders>
              <w:top w:val="nil"/>
              <w:left w:val="nil"/>
              <w:bottom w:val="nil"/>
              <w:right w:val="nil"/>
            </w:tcBorders>
            <w:tcMar>
              <w:top w:w="28" w:type="dxa"/>
              <w:left w:w="28" w:type="dxa"/>
              <w:bottom w:w="28" w:type="dxa"/>
              <w:right w:w="28" w:type="dxa"/>
            </w:tcMar>
            <w:hideMark/>
          </w:tcPr>
          <w:p w14:paraId="51D3F821"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133</w:t>
            </w:r>
          </w:p>
        </w:tc>
      </w:tr>
      <w:tr w:rsidR="009D7F7C" w:rsidRPr="004C376D" w14:paraId="7ADB39E4"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5945797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 xml:space="preserve">Harlem Village Academy West </w:t>
            </w:r>
          </w:p>
        </w:tc>
        <w:tc>
          <w:tcPr>
            <w:tcW w:w="1605" w:type="dxa"/>
            <w:tcBorders>
              <w:top w:val="nil"/>
              <w:left w:val="nil"/>
              <w:bottom w:val="nil"/>
              <w:right w:val="nil"/>
            </w:tcBorders>
            <w:tcMar>
              <w:top w:w="28" w:type="dxa"/>
              <w:left w:w="28" w:type="dxa"/>
              <w:bottom w:w="28" w:type="dxa"/>
              <w:right w:w="28" w:type="dxa"/>
            </w:tcMar>
            <w:hideMark/>
          </w:tcPr>
          <w:p w14:paraId="59514E46"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84M709</w:t>
            </w:r>
          </w:p>
        </w:tc>
        <w:tc>
          <w:tcPr>
            <w:tcW w:w="1635" w:type="dxa"/>
            <w:tcBorders>
              <w:top w:val="nil"/>
              <w:left w:val="nil"/>
              <w:bottom w:val="nil"/>
              <w:right w:val="nil"/>
            </w:tcBorders>
            <w:tcMar>
              <w:top w:w="28" w:type="dxa"/>
              <w:left w:w="28" w:type="dxa"/>
              <w:bottom w:w="28" w:type="dxa"/>
              <w:right w:w="28" w:type="dxa"/>
            </w:tcMar>
            <w:hideMark/>
          </w:tcPr>
          <w:p w14:paraId="1F34CC4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6-8</w:t>
            </w:r>
          </w:p>
        </w:tc>
        <w:tc>
          <w:tcPr>
            <w:tcW w:w="1740" w:type="dxa"/>
            <w:tcBorders>
              <w:top w:val="nil"/>
              <w:left w:val="nil"/>
              <w:bottom w:val="nil"/>
              <w:right w:val="nil"/>
            </w:tcBorders>
            <w:tcMar>
              <w:top w:w="28" w:type="dxa"/>
              <w:left w:w="28" w:type="dxa"/>
              <w:bottom w:w="28" w:type="dxa"/>
              <w:right w:w="28" w:type="dxa"/>
            </w:tcMar>
            <w:hideMark/>
          </w:tcPr>
          <w:p w14:paraId="478E0C3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37</w:t>
            </w:r>
          </w:p>
        </w:tc>
        <w:tc>
          <w:tcPr>
            <w:tcW w:w="1725" w:type="dxa"/>
            <w:tcBorders>
              <w:top w:val="nil"/>
              <w:left w:val="nil"/>
              <w:bottom w:val="nil"/>
              <w:right w:val="nil"/>
            </w:tcBorders>
            <w:tcMar>
              <w:top w:w="28" w:type="dxa"/>
              <w:left w:w="28" w:type="dxa"/>
              <w:bottom w:w="28" w:type="dxa"/>
              <w:right w:w="28" w:type="dxa"/>
            </w:tcMar>
            <w:hideMark/>
          </w:tcPr>
          <w:p w14:paraId="2F76C7C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137</w:t>
            </w:r>
          </w:p>
        </w:tc>
      </w:tr>
      <w:tr w:rsidR="009D7F7C" w:rsidRPr="004C376D" w14:paraId="78846B8E"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4748D1CB"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Harlem Village Academy West</w:t>
            </w:r>
          </w:p>
        </w:tc>
        <w:tc>
          <w:tcPr>
            <w:tcW w:w="1605" w:type="dxa"/>
            <w:tcBorders>
              <w:top w:val="nil"/>
              <w:left w:val="nil"/>
              <w:bottom w:val="nil"/>
              <w:right w:val="nil"/>
            </w:tcBorders>
            <w:tcMar>
              <w:top w:w="28" w:type="dxa"/>
              <w:left w:w="28" w:type="dxa"/>
              <w:bottom w:w="28" w:type="dxa"/>
              <w:right w:w="28" w:type="dxa"/>
            </w:tcMar>
            <w:hideMark/>
          </w:tcPr>
          <w:p w14:paraId="4FA53D39"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84M709</w:t>
            </w:r>
          </w:p>
        </w:tc>
        <w:tc>
          <w:tcPr>
            <w:tcW w:w="1635" w:type="dxa"/>
            <w:tcBorders>
              <w:top w:val="nil"/>
              <w:left w:val="nil"/>
              <w:bottom w:val="nil"/>
              <w:right w:val="nil"/>
            </w:tcBorders>
            <w:tcMar>
              <w:top w:w="28" w:type="dxa"/>
              <w:left w:w="28" w:type="dxa"/>
              <w:bottom w:w="28" w:type="dxa"/>
              <w:right w:w="28" w:type="dxa"/>
            </w:tcMar>
            <w:hideMark/>
          </w:tcPr>
          <w:p w14:paraId="112AA3C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 3-5</w:t>
            </w:r>
          </w:p>
        </w:tc>
        <w:tc>
          <w:tcPr>
            <w:tcW w:w="1740" w:type="dxa"/>
            <w:tcBorders>
              <w:top w:val="nil"/>
              <w:left w:val="nil"/>
              <w:bottom w:val="nil"/>
              <w:right w:val="nil"/>
            </w:tcBorders>
            <w:tcMar>
              <w:top w:w="28" w:type="dxa"/>
              <w:left w:w="28" w:type="dxa"/>
              <w:bottom w:w="28" w:type="dxa"/>
              <w:right w:w="28" w:type="dxa"/>
            </w:tcMar>
            <w:hideMark/>
          </w:tcPr>
          <w:p w14:paraId="2BDABF1F"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36</w:t>
            </w:r>
          </w:p>
        </w:tc>
        <w:tc>
          <w:tcPr>
            <w:tcW w:w="1725" w:type="dxa"/>
            <w:tcBorders>
              <w:top w:val="nil"/>
              <w:left w:val="nil"/>
              <w:bottom w:val="nil"/>
              <w:right w:val="nil"/>
            </w:tcBorders>
            <w:tcMar>
              <w:top w:w="28" w:type="dxa"/>
              <w:left w:w="28" w:type="dxa"/>
              <w:bottom w:w="28" w:type="dxa"/>
              <w:right w:w="28" w:type="dxa"/>
            </w:tcMar>
            <w:hideMark/>
          </w:tcPr>
          <w:p w14:paraId="01E2E554"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206</w:t>
            </w:r>
          </w:p>
        </w:tc>
      </w:tr>
      <w:tr w:rsidR="009D7F7C" w:rsidRPr="004C376D" w14:paraId="5177E8E2"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0B1F0E9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KIPP S.T.A.R. College Prep</w:t>
            </w:r>
          </w:p>
        </w:tc>
        <w:tc>
          <w:tcPr>
            <w:tcW w:w="1605" w:type="dxa"/>
            <w:tcBorders>
              <w:top w:val="nil"/>
              <w:left w:val="nil"/>
              <w:bottom w:val="nil"/>
              <w:right w:val="nil"/>
            </w:tcBorders>
            <w:tcMar>
              <w:top w:w="28" w:type="dxa"/>
              <w:left w:w="28" w:type="dxa"/>
              <w:bottom w:w="28" w:type="dxa"/>
              <w:right w:w="28" w:type="dxa"/>
            </w:tcMar>
            <w:hideMark/>
          </w:tcPr>
          <w:p w14:paraId="417F85E8"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84M726</w:t>
            </w:r>
          </w:p>
        </w:tc>
        <w:tc>
          <w:tcPr>
            <w:tcW w:w="1635" w:type="dxa"/>
            <w:tcBorders>
              <w:top w:val="nil"/>
              <w:left w:val="nil"/>
              <w:bottom w:val="nil"/>
              <w:right w:val="nil"/>
            </w:tcBorders>
            <w:tcMar>
              <w:top w:w="28" w:type="dxa"/>
              <w:left w:w="28" w:type="dxa"/>
              <w:bottom w:w="28" w:type="dxa"/>
              <w:right w:w="28" w:type="dxa"/>
            </w:tcMar>
            <w:hideMark/>
          </w:tcPr>
          <w:p w14:paraId="5440E0F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5-8</w:t>
            </w:r>
          </w:p>
        </w:tc>
        <w:tc>
          <w:tcPr>
            <w:tcW w:w="1740" w:type="dxa"/>
            <w:tcBorders>
              <w:top w:val="nil"/>
              <w:left w:val="nil"/>
              <w:bottom w:val="nil"/>
              <w:right w:val="nil"/>
            </w:tcBorders>
            <w:tcMar>
              <w:top w:w="28" w:type="dxa"/>
              <w:left w:w="28" w:type="dxa"/>
              <w:bottom w:w="28" w:type="dxa"/>
              <w:right w:w="28" w:type="dxa"/>
            </w:tcMar>
            <w:hideMark/>
          </w:tcPr>
          <w:p w14:paraId="58030260"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w:t>
            </w:r>
          </w:p>
        </w:tc>
        <w:tc>
          <w:tcPr>
            <w:tcW w:w="1725" w:type="dxa"/>
            <w:tcBorders>
              <w:top w:val="nil"/>
              <w:left w:val="nil"/>
              <w:bottom w:val="nil"/>
              <w:right w:val="nil"/>
            </w:tcBorders>
            <w:tcMar>
              <w:top w:w="28" w:type="dxa"/>
              <w:left w:w="28" w:type="dxa"/>
              <w:bottom w:w="28" w:type="dxa"/>
              <w:right w:w="28" w:type="dxa"/>
            </w:tcMar>
            <w:hideMark/>
          </w:tcPr>
          <w:p w14:paraId="067F01E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262</w:t>
            </w:r>
          </w:p>
        </w:tc>
      </w:tr>
      <w:tr w:rsidR="009D7F7C" w:rsidRPr="004C376D" w14:paraId="1FEBF3F8" w14:textId="77777777" w:rsidTr="009D7F7C">
        <w:trPr>
          <w:trHeight w:val="355"/>
        </w:trPr>
        <w:tc>
          <w:tcPr>
            <w:tcW w:w="2520" w:type="dxa"/>
            <w:tcBorders>
              <w:top w:val="nil"/>
              <w:left w:val="nil"/>
              <w:bottom w:val="nil"/>
              <w:right w:val="nil"/>
            </w:tcBorders>
            <w:tcMar>
              <w:top w:w="28" w:type="dxa"/>
              <w:left w:w="28" w:type="dxa"/>
              <w:bottom w:w="28" w:type="dxa"/>
              <w:right w:w="28" w:type="dxa"/>
            </w:tcMar>
            <w:hideMark/>
          </w:tcPr>
          <w:p w14:paraId="002DFF4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KIPP S.T.A.R. College Prep</w:t>
            </w:r>
          </w:p>
        </w:tc>
        <w:tc>
          <w:tcPr>
            <w:tcW w:w="1605" w:type="dxa"/>
            <w:tcBorders>
              <w:top w:val="nil"/>
              <w:left w:val="nil"/>
              <w:bottom w:val="nil"/>
              <w:right w:val="nil"/>
            </w:tcBorders>
            <w:tcMar>
              <w:top w:w="28" w:type="dxa"/>
              <w:left w:w="28" w:type="dxa"/>
              <w:bottom w:w="28" w:type="dxa"/>
              <w:right w:w="28" w:type="dxa"/>
            </w:tcMar>
            <w:hideMark/>
          </w:tcPr>
          <w:p w14:paraId="7FA6B362"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84M726</w:t>
            </w:r>
          </w:p>
        </w:tc>
        <w:tc>
          <w:tcPr>
            <w:tcW w:w="1635" w:type="dxa"/>
            <w:tcBorders>
              <w:top w:val="nil"/>
              <w:left w:val="nil"/>
              <w:bottom w:val="nil"/>
              <w:right w:val="nil"/>
            </w:tcBorders>
            <w:tcMar>
              <w:top w:w="28" w:type="dxa"/>
              <w:left w:w="28" w:type="dxa"/>
              <w:bottom w:w="28" w:type="dxa"/>
              <w:right w:w="28" w:type="dxa"/>
            </w:tcMar>
            <w:hideMark/>
          </w:tcPr>
          <w:p w14:paraId="393CB515"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K-4</w:t>
            </w:r>
          </w:p>
        </w:tc>
        <w:tc>
          <w:tcPr>
            <w:tcW w:w="1740" w:type="dxa"/>
            <w:tcBorders>
              <w:top w:val="nil"/>
              <w:left w:val="nil"/>
              <w:bottom w:val="nil"/>
              <w:right w:val="nil"/>
            </w:tcBorders>
            <w:tcMar>
              <w:top w:w="28" w:type="dxa"/>
              <w:left w:w="28" w:type="dxa"/>
              <w:bottom w:w="28" w:type="dxa"/>
              <w:right w:w="28" w:type="dxa"/>
            </w:tcMar>
            <w:hideMark/>
          </w:tcPr>
          <w:p w14:paraId="68FBBFDE"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74</w:t>
            </w:r>
          </w:p>
        </w:tc>
        <w:tc>
          <w:tcPr>
            <w:tcW w:w="1725" w:type="dxa"/>
            <w:tcBorders>
              <w:top w:val="nil"/>
              <w:left w:val="nil"/>
              <w:bottom w:val="nil"/>
              <w:right w:val="nil"/>
            </w:tcBorders>
            <w:tcMar>
              <w:top w:w="28" w:type="dxa"/>
              <w:left w:w="28" w:type="dxa"/>
              <w:bottom w:w="28" w:type="dxa"/>
              <w:right w:w="28" w:type="dxa"/>
            </w:tcMar>
            <w:hideMark/>
          </w:tcPr>
          <w:p w14:paraId="1CFC8E4D" w14:textId="77777777" w:rsidR="009D7F7C" w:rsidRPr="004C376D" w:rsidRDefault="009D7F7C">
            <w:pPr>
              <w:widowControl w:val="0"/>
              <w:rPr>
                <w:rFonts w:asciiTheme="minorHAnsi" w:hAnsiTheme="minorHAnsi"/>
                <w:sz w:val="16"/>
                <w:szCs w:val="16"/>
              </w:rPr>
            </w:pPr>
            <w:r w:rsidRPr="004C376D">
              <w:rPr>
                <w:rFonts w:asciiTheme="minorHAnsi" w:hAnsiTheme="minorHAnsi"/>
                <w:sz w:val="16"/>
                <w:szCs w:val="16"/>
              </w:rPr>
              <w:t>313</w:t>
            </w:r>
          </w:p>
        </w:tc>
      </w:tr>
      <w:tr w:rsidR="009D7F7C" w:rsidRPr="004C376D" w14:paraId="6A249529" w14:textId="77777777" w:rsidTr="009D7F7C">
        <w:trPr>
          <w:trHeight w:val="355"/>
        </w:trPr>
        <w:tc>
          <w:tcPr>
            <w:tcW w:w="2520" w:type="dxa"/>
            <w:tcBorders>
              <w:top w:val="nil"/>
              <w:left w:val="nil"/>
              <w:bottom w:val="nil"/>
              <w:right w:val="nil"/>
            </w:tcBorders>
            <w:shd w:val="clear" w:color="auto" w:fill="EFEFEF"/>
            <w:tcMar>
              <w:top w:w="28" w:type="dxa"/>
              <w:left w:w="28" w:type="dxa"/>
              <w:bottom w:w="28" w:type="dxa"/>
              <w:right w:w="28" w:type="dxa"/>
            </w:tcMar>
            <w:hideMark/>
          </w:tcPr>
          <w:p w14:paraId="39FB3C53" w14:textId="77777777" w:rsidR="009D7F7C" w:rsidRPr="000D11A7" w:rsidRDefault="009D7F7C">
            <w:pPr>
              <w:pStyle w:val="Heading3"/>
              <w:widowControl w:val="0"/>
              <w:rPr>
                <w:rFonts w:asciiTheme="minorHAnsi" w:eastAsia="Arial" w:hAnsiTheme="minorHAnsi"/>
                <w:sz w:val="22"/>
                <w:szCs w:val="22"/>
              </w:rPr>
            </w:pPr>
            <w:r w:rsidRPr="000D11A7">
              <w:rPr>
                <w:rFonts w:asciiTheme="minorHAnsi" w:eastAsia="Arial" w:hAnsiTheme="minorHAnsi"/>
                <w:sz w:val="22"/>
                <w:szCs w:val="22"/>
              </w:rPr>
              <w:t>Total</w:t>
            </w:r>
            <w:bookmarkStart w:id="25" w:name="_eri34c869ywy"/>
            <w:bookmarkEnd w:id="25"/>
          </w:p>
        </w:tc>
        <w:tc>
          <w:tcPr>
            <w:tcW w:w="1605" w:type="dxa"/>
            <w:tcBorders>
              <w:top w:val="nil"/>
              <w:left w:val="nil"/>
              <w:bottom w:val="nil"/>
              <w:right w:val="nil"/>
            </w:tcBorders>
            <w:shd w:val="clear" w:color="auto" w:fill="EFEFEF"/>
            <w:tcMar>
              <w:top w:w="28" w:type="dxa"/>
              <w:left w:w="28" w:type="dxa"/>
              <w:bottom w:w="28" w:type="dxa"/>
              <w:right w:w="28" w:type="dxa"/>
            </w:tcMar>
          </w:tcPr>
          <w:p w14:paraId="7645FDB6" w14:textId="77777777" w:rsidR="009D7F7C" w:rsidRPr="000D11A7" w:rsidRDefault="009D7F7C">
            <w:pPr>
              <w:pStyle w:val="Heading3"/>
              <w:widowControl w:val="0"/>
              <w:rPr>
                <w:rFonts w:asciiTheme="minorHAnsi" w:eastAsia="Arial" w:hAnsiTheme="minorHAnsi"/>
                <w:sz w:val="22"/>
                <w:szCs w:val="22"/>
              </w:rPr>
            </w:pPr>
          </w:p>
        </w:tc>
        <w:tc>
          <w:tcPr>
            <w:tcW w:w="1635" w:type="dxa"/>
            <w:tcBorders>
              <w:top w:val="nil"/>
              <w:left w:val="nil"/>
              <w:bottom w:val="nil"/>
              <w:right w:val="nil"/>
            </w:tcBorders>
            <w:shd w:val="clear" w:color="auto" w:fill="EFEFEF"/>
            <w:tcMar>
              <w:top w:w="28" w:type="dxa"/>
              <w:left w:w="28" w:type="dxa"/>
              <w:bottom w:w="28" w:type="dxa"/>
              <w:right w:w="28" w:type="dxa"/>
            </w:tcMar>
          </w:tcPr>
          <w:p w14:paraId="76232CD8" w14:textId="77777777" w:rsidR="009D7F7C" w:rsidRPr="000D11A7" w:rsidRDefault="009D7F7C">
            <w:pPr>
              <w:pStyle w:val="Heading3"/>
              <w:widowControl w:val="0"/>
              <w:rPr>
                <w:rFonts w:asciiTheme="minorHAnsi" w:eastAsia="Arial" w:hAnsiTheme="minorHAnsi"/>
                <w:sz w:val="22"/>
                <w:szCs w:val="22"/>
              </w:rPr>
            </w:pPr>
          </w:p>
        </w:tc>
        <w:tc>
          <w:tcPr>
            <w:tcW w:w="1740" w:type="dxa"/>
            <w:tcBorders>
              <w:top w:val="nil"/>
              <w:left w:val="nil"/>
              <w:bottom w:val="nil"/>
              <w:right w:val="nil"/>
            </w:tcBorders>
            <w:shd w:val="clear" w:color="auto" w:fill="EFEFEF"/>
            <w:tcMar>
              <w:top w:w="28" w:type="dxa"/>
              <w:left w:w="28" w:type="dxa"/>
              <w:bottom w:w="28" w:type="dxa"/>
              <w:right w:w="28" w:type="dxa"/>
            </w:tcMar>
            <w:hideMark/>
          </w:tcPr>
          <w:p w14:paraId="3E7C52E1" w14:textId="77777777" w:rsidR="009D7F7C" w:rsidRPr="000D11A7" w:rsidRDefault="009D7F7C">
            <w:pPr>
              <w:pStyle w:val="Heading3"/>
              <w:widowControl w:val="0"/>
              <w:rPr>
                <w:rFonts w:asciiTheme="minorHAnsi" w:eastAsia="Arial" w:hAnsiTheme="minorHAnsi"/>
                <w:sz w:val="22"/>
                <w:szCs w:val="22"/>
              </w:rPr>
            </w:pPr>
            <w:r w:rsidRPr="000D11A7">
              <w:rPr>
                <w:rFonts w:asciiTheme="minorHAnsi" w:eastAsia="Arial" w:hAnsiTheme="minorHAnsi"/>
                <w:sz w:val="22"/>
                <w:szCs w:val="22"/>
              </w:rPr>
              <w:t>1446</w:t>
            </w:r>
          </w:p>
        </w:tc>
        <w:tc>
          <w:tcPr>
            <w:tcW w:w="1725" w:type="dxa"/>
            <w:tcBorders>
              <w:top w:val="nil"/>
              <w:left w:val="nil"/>
              <w:bottom w:val="nil"/>
              <w:right w:val="nil"/>
            </w:tcBorders>
            <w:shd w:val="clear" w:color="auto" w:fill="EFEFEF"/>
            <w:tcMar>
              <w:top w:w="28" w:type="dxa"/>
              <w:left w:w="28" w:type="dxa"/>
              <w:bottom w:w="28" w:type="dxa"/>
              <w:right w:w="28" w:type="dxa"/>
            </w:tcMar>
            <w:hideMark/>
          </w:tcPr>
          <w:p w14:paraId="428457AE" w14:textId="77777777" w:rsidR="009D7F7C" w:rsidRPr="000D11A7" w:rsidRDefault="009D7F7C">
            <w:pPr>
              <w:pStyle w:val="Heading3"/>
              <w:widowControl w:val="0"/>
              <w:rPr>
                <w:rFonts w:asciiTheme="minorHAnsi" w:eastAsia="Arial" w:hAnsiTheme="minorHAnsi"/>
                <w:sz w:val="22"/>
                <w:szCs w:val="22"/>
              </w:rPr>
            </w:pPr>
            <w:r w:rsidRPr="000D11A7">
              <w:rPr>
                <w:rFonts w:asciiTheme="minorHAnsi" w:eastAsia="Arial" w:hAnsiTheme="minorHAnsi"/>
                <w:sz w:val="22"/>
                <w:szCs w:val="22"/>
              </w:rPr>
              <w:t>6112</w:t>
            </w:r>
          </w:p>
        </w:tc>
      </w:tr>
      <w:tr w:rsidR="009D7F7C" w:rsidRPr="004C376D" w14:paraId="38D531D1" w14:textId="77777777" w:rsidTr="009D7F7C">
        <w:trPr>
          <w:trHeight w:val="355"/>
        </w:trPr>
        <w:tc>
          <w:tcPr>
            <w:tcW w:w="4125" w:type="dxa"/>
            <w:gridSpan w:val="2"/>
            <w:tcBorders>
              <w:top w:val="nil"/>
              <w:left w:val="nil"/>
              <w:bottom w:val="nil"/>
              <w:right w:val="nil"/>
            </w:tcBorders>
            <w:shd w:val="clear" w:color="auto" w:fill="EFEFEF"/>
            <w:tcMar>
              <w:top w:w="28" w:type="dxa"/>
              <w:left w:w="28" w:type="dxa"/>
              <w:bottom w:w="28" w:type="dxa"/>
              <w:right w:w="28" w:type="dxa"/>
            </w:tcMar>
            <w:hideMark/>
          </w:tcPr>
          <w:p w14:paraId="187B35C4" w14:textId="77777777" w:rsidR="009D7F7C" w:rsidRPr="000D11A7" w:rsidRDefault="009D7F7C">
            <w:pPr>
              <w:pStyle w:val="Heading3"/>
              <w:widowControl w:val="0"/>
              <w:rPr>
                <w:rFonts w:asciiTheme="minorHAnsi" w:eastAsia="Arial" w:hAnsiTheme="minorHAnsi"/>
                <w:sz w:val="22"/>
                <w:szCs w:val="22"/>
              </w:rPr>
            </w:pPr>
            <w:bookmarkStart w:id="26" w:name="_clud588y8va9"/>
            <w:bookmarkStart w:id="27" w:name="_lwh3sd5qpn2d"/>
            <w:bookmarkStart w:id="28" w:name="_xgant0vi4z4j"/>
            <w:bookmarkStart w:id="29" w:name="_itzmt1k3467w"/>
            <w:bookmarkEnd w:id="26"/>
            <w:bookmarkEnd w:id="27"/>
            <w:bookmarkEnd w:id="28"/>
            <w:bookmarkEnd w:id="29"/>
            <w:r w:rsidRPr="000D11A7">
              <w:rPr>
                <w:rFonts w:asciiTheme="minorHAnsi" w:eastAsia="Arial" w:hAnsiTheme="minorHAnsi"/>
                <w:sz w:val="22"/>
                <w:szCs w:val="22"/>
              </w:rPr>
              <w:t>Percentage in Public Schools</w:t>
            </w:r>
            <w:bookmarkStart w:id="30" w:name="_hg1i11z779ii"/>
            <w:bookmarkEnd w:id="30"/>
          </w:p>
        </w:tc>
        <w:tc>
          <w:tcPr>
            <w:tcW w:w="1635" w:type="dxa"/>
            <w:tcBorders>
              <w:top w:val="nil"/>
              <w:left w:val="nil"/>
              <w:bottom w:val="nil"/>
              <w:right w:val="nil"/>
            </w:tcBorders>
            <w:shd w:val="clear" w:color="auto" w:fill="EFEFEF"/>
            <w:tcMar>
              <w:top w:w="28" w:type="dxa"/>
              <w:left w:w="28" w:type="dxa"/>
              <w:bottom w:w="28" w:type="dxa"/>
              <w:right w:w="28" w:type="dxa"/>
            </w:tcMar>
          </w:tcPr>
          <w:p w14:paraId="49CA5AF2" w14:textId="77777777" w:rsidR="009D7F7C" w:rsidRPr="000D11A7" w:rsidRDefault="009D7F7C">
            <w:pPr>
              <w:pStyle w:val="Heading3"/>
              <w:widowControl w:val="0"/>
              <w:rPr>
                <w:rFonts w:asciiTheme="minorHAnsi" w:eastAsia="Arial" w:hAnsiTheme="minorHAnsi"/>
                <w:sz w:val="22"/>
                <w:szCs w:val="22"/>
              </w:rPr>
            </w:pPr>
          </w:p>
        </w:tc>
        <w:tc>
          <w:tcPr>
            <w:tcW w:w="1740" w:type="dxa"/>
            <w:tcBorders>
              <w:top w:val="nil"/>
              <w:left w:val="nil"/>
              <w:bottom w:val="nil"/>
              <w:right w:val="nil"/>
            </w:tcBorders>
            <w:shd w:val="clear" w:color="auto" w:fill="EFEFEF"/>
            <w:tcMar>
              <w:top w:w="28" w:type="dxa"/>
              <w:left w:w="28" w:type="dxa"/>
              <w:bottom w:w="28" w:type="dxa"/>
              <w:right w:w="28" w:type="dxa"/>
            </w:tcMar>
            <w:hideMark/>
          </w:tcPr>
          <w:p w14:paraId="730FDF56" w14:textId="77777777" w:rsidR="009D7F7C" w:rsidRPr="000D11A7" w:rsidRDefault="009D7F7C">
            <w:pPr>
              <w:pStyle w:val="Heading3"/>
              <w:widowControl w:val="0"/>
              <w:rPr>
                <w:rFonts w:asciiTheme="minorHAnsi" w:eastAsia="Arial" w:hAnsiTheme="minorHAnsi"/>
                <w:sz w:val="22"/>
                <w:szCs w:val="22"/>
              </w:rPr>
            </w:pPr>
            <w:r w:rsidRPr="000D11A7">
              <w:rPr>
                <w:rFonts w:asciiTheme="minorHAnsi" w:eastAsia="Arial" w:hAnsiTheme="minorHAnsi"/>
                <w:sz w:val="22"/>
                <w:szCs w:val="22"/>
              </w:rPr>
              <w:t>48%</w:t>
            </w:r>
          </w:p>
        </w:tc>
        <w:tc>
          <w:tcPr>
            <w:tcW w:w="1725" w:type="dxa"/>
            <w:tcBorders>
              <w:top w:val="nil"/>
              <w:left w:val="nil"/>
              <w:bottom w:val="nil"/>
              <w:right w:val="nil"/>
            </w:tcBorders>
            <w:shd w:val="clear" w:color="auto" w:fill="EFEFEF"/>
            <w:tcMar>
              <w:top w:w="28" w:type="dxa"/>
              <w:left w:w="28" w:type="dxa"/>
              <w:bottom w:w="28" w:type="dxa"/>
              <w:right w:w="28" w:type="dxa"/>
            </w:tcMar>
            <w:hideMark/>
          </w:tcPr>
          <w:p w14:paraId="42F7D5E3" w14:textId="77777777" w:rsidR="009D7F7C" w:rsidRPr="000D11A7" w:rsidRDefault="009D7F7C">
            <w:pPr>
              <w:pStyle w:val="Heading3"/>
              <w:widowControl w:val="0"/>
              <w:rPr>
                <w:rFonts w:asciiTheme="minorHAnsi" w:eastAsia="Arial" w:hAnsiTheme="minorHAnsi"/>
                <w:sz w:val="22"/>
                <w:szCs w:val="22"/>
              </w:rPr>
            </w:pPr>
            <w:r w:rsidRPr="000D11A7">
              <w:rPr>
                <w:rFonts w:asciiTheme="minorHAnsi" w:eastAsia="Arial" w:hAnsiTheme="minorHAnsi"/>
                <w:sz w:val="22"/>
                <w:szCs w:val="22"/>
              </w:rPr>
              <w:t>34%</w:t>
            </w:r>
          </w:p>
        </w:tc>
      </w:tr>
    </w:tbl>
    <w:p w14:paraId="65E4FC49" w14:textId="77777777" w:rsidR="009D7F7C" w:rsidRPr="004C376D" w:rsidRDefault="009D7F7C" w:rsidP="00677CBA">
      <w:pPr>
        <w:pStyle w:val="Heading1"/>
        <w:rPr>
          <w:rFonts w:asciiTheme="minorHAnsi" w:hAnsiTheme="minorHAnsi" w:cs="Arial"/>
          <w:lang w:val="en"/>
        </w:rPr>
      </w:pPr>
      <w:r w:rsidRPr="004C376D">
        <w:rPr>
          <w:rFonts w:asciiTheme="minorHAnsi" w:hAnsiTheme="minorHAnsi"/>
        </w:rPr>
        <w:br w:type="page"/>
      </w:r>
      <w:bookmarkStart w:id="31" w:name="_s83z4y70ipwi"/>
      <w:bookmarkStart w:id="32" w:name="_lv8tjavttst4"/>
      <w:bookmarkStart w:id="33" w:name="_bcxhajgwcejj"/>
      <w:bookmarkStart w:id="34" w:name="_euffwdpuylng"/>
      <w:bookmarkEnd w:id="31"/>
      <w:bookmarkEnd w:id="32"/>
      <w:bookmarkEnd w:id="33"/>
      <w:bookmarkEnd w:id="34"/>
    </w:p>
    <w:p w14:paraId="1CAF62CD" w14:textId="77777777" w:rsidR="009D7F7C" w:rsidRPr="000D11A7" w:rsidRDefault="009D7F7C" w:rsidP="00677CBA">
      <w:pPr>
        <w:pStyle w:val="Heading1"/>
        <w:rPr>
          <w:rFonts w:asciiTheme="minorHAnsi" w:hAnsiTheme="minorHAnsi"/>
          <w:sz w:val="22"/>
          <w:szCs w:val="22"/>
        </w:rPr>
      </w:pPr>
      <w:bookmarkStart w:id="35" w:name="_r8tiois8p8j4"/>
      <w:bookmarkEnd w:id="35"/>
      <w:r w:rsidRPr="000D11A7">
        <w:rPr>
          <w:rFonts w:asciiTheme="minorHAnsi" w:hAnsiTheme="minorHAnsi"/>
          <w:sz w:val="22"/>
          <w:szCs w:val="22"/>
        </w:rPr>
        <w:lastRenderedPageBreak/>
        <w:t>Appendix C:  Citywide enrollment in public and charter schools serving grades K-8 by disability status and English-language-learning status 2021-22</w:t>
      </w:r>
      <w:r w:rsidRPr="000D11A7">
        <w:rPr>
          <w:rFonts w:asciiTheme="minorHAnsi" w:hAnsiTheme="minorHAnsi"/>
          <w:sz w:val="22"/>
          <w:szCs w:val="22"/>
          <w:vertAlign w:val="superscript"/>
        </w:rPr>
        <w:footnoteReference w:id="14"/>
      </w:r>
    </w:p>
    <w:p w14:paraId="0F6E03A1" w14:textId="77777777" w:rsidR="009D7F7C" w:rsidRPr="004C376D" w:rsidRDefault="009D7F7C" w:rsidP="00677CBA">
      <w:pPr>
        <w:pStyle w:val="Heading1"/>
        <w:rPr>
          <w:rFonts w:asciiTheme="minorHAnsi" w:hAnsiTheme="minorHAnsi"/>
        </w:rPr>
      </w:pPr>
      <w:bookmarkStart w:id="36" w:name="_hu5tbukghrxf"/>
      <w:bookmarkEnd w:id="36"/>
    </w:p>
    <w:tbl>
      <w:tblPr>
        <w:tblW w:w="9405" w:type="dxa"/>
        <w:tblBorders>
          <w:insideH w:val="nil"/>
          <w:insideV w:val="nil"/>
        </w:tblBorders>
        <w:tblLayout w:type="fixed"/>
        <w:tblLook w:val="0600" w:firstRow="0" w:lastRow="0" w:firstColumn="0" w:lastColumn="0" w:noHBand="1" w:noVBand="1"/>
      </w:tblPr>
      <w:tblGrid>
        <w:gridCol w:w="2685"/>
        <w:gridCol w:w="1344"/>
        <w:gridCol w:w="1344"/>
        <w:gridCol w:w="1344"/>
        <w:gridCol w:w="1344"/>
        <w:gridCol w:w="1344"/>
      </w:tblGrid>
      <w:tr w:rsidR="009D7F7C" w:rsidRPr="004C376D" w14:paraId="6C5DE7F2" w14:textId="77777777" w:rsidTr="009D7F7C">
        <w:trPr>
          <w:trHeight w:val="500"/>
        </w:trPr>
        <w:tc>
          <w:tcPr>
            <w:tcW w:w="2685" w:type="dxa"/>
            <w:tcBorders>
              <w:top w:val="nil"/>
              <w:left w:val="nil"/>
              <w:bottom w:val="nil"/>
              <w:right w:val="nil"/>
            </w:tcBorders>
            <w:tcMar>
              <w:top w:w="100" w:type="dxa"/>
              <w:left w:w="100" w:type="dxa"/>
              <w:bottom w:w="100" w:type="dxa"/>
              <w:right w:w="100" w:type="dxa"/>
            </w:tcMar>
          </w:tcPr>
          <w:p w14:paraId="0A8DF0F6" w14:textId="77777777" w:rsidR="009D7F7C" w:rsidRPr="004C376D" w:rsidRDefault="009D7F7C">
            <w:pPr>
              <w:widowControl w:val="0"/>
              <w:rPr>
                <w:rFonts w:asciiTheme="minorHAnsi" w:eastAsia="Arial" w:hAnsiTheme="minorHAnsi"/>
                <w:sz w:val="28"/>
                <w:szCs w:val="28"/>
              </w:rPr>
            </w:pPr>
          </w:p>
        </w:tc>
        <w:tc>
          <w:tcPr>
            <w:tcW w:w="2686" w:type="dxa"/>
            <w:gridSpan w:val="2"/>
            <w:tcBorders>
              <w:top w:val="nil"/>
              <w:left w:val="nil"/>
              <w:bottom w:val="nil"/>
              <w:right w:val="nil"/>
            </w:tcBorders>
            <w:tcMar>
              <w:top w:w="100" w:type="dxa"/>
              <w:left w:w="100" w:type="dxa"/>
              <w:bottom w:w="100" w:type="dxa"/>
              <w:right w:w="100" w:type="dxa"/>
            </w:tcMar>
            <w:hideMark/>
          </w:tcPr>
          <w:p w14:paraId="0261CD0F" w14:textId="77777777" w:rsidR="009D7F7C" w:rsidRPr="004E19A5" w:rsidRDefault="009D7F7C">
            <w:pPr>
              <w:widowControl w:val="0"/>
              <w:jc w:val="center"/>
              <w:rPr>
                <w:rFonts w:asciiTheme="minorHAnsi" w:hAnsiTheme="minorHAnsi"/>
                <w:sz w:val="16"/>
                <w:szCs w:val="16"/>
                <w:u w:val="single"/>
              </w:rPr>
            </w:pPr>
            <w:r w:rsidRPr="004E19A5">
              <w:rPr>
                <w:rFonts w:asciiTheme="minorHAnsi" w:hAnsiTheme="minorHAnsi"/>
                <w:sz w:val="16"/>
                <w:szCs w:val="16"/>
                <w:u w:val="single"/>
              </w:rPr>
              <w:t>Charter schools</w:t>
            </w:r>
          </w:p>
        </w:tc>
        <w:tc>
          <w:tcPr>
            <w:tcW w:w="2686" w:type="dxa"/>
            <w:gridSpan w:val="2"/>
            <w:tcBorders>
              <w:top w:val="nil"/>
              <w:left w:val="nil"/>
              <w:bottom w:val="nil"/>
              <w:right w:val="nil"/>
            </w:tcBorders>
            <w:tcMar>
              <w:top w:w="100" w:type="dxa"/>
              <w:left w:w="100" w:type="dxa"/>
              <w:bottom w:w="100" w:type="dxa"/>
              <w:right w:w="100" w:type="dxa"/>
            </w:tcMar>
            <w:hideMark/>
          </w:tcPr>
          <w:p w14:paraId="7D047B0F" w14:textId="77777777" w:rsidR="009D7F7C" w:rsidRPr="004E19A5" w:rsidRDefault="009D7F7C">
            <w:pPr>
              <w:widowControl w:val="0"/>
              <w:jc w:val="center"/>
              <w:rPr>
                <w:rFonts w:asciiTheme="minorHAnsi" w:hAnsiTheme="minorHAnsi"/>
                <w:sz w:val="16"/>
                <w:szCs w:val="16"/>
                <w:u w:val="single"/>
              </w:rPr>
            </w:pPr>
            <w:r w:rsidRPr="004E19A5">
              <w:rPr>
                <w:rFonts w:asciiTheme="minorHAnsi" w:hAnsiTheme="minorHAnsi"/>
                <w:sz w:val="16"/>
                <w:szCs w:val="16"/>
                <w:u w:val="single"/>
              </w:rPr>
              <w:t>Public Schools</w:t>
            </w:r>
          </w:p>
        </w:tc>
        <w:tc>
          <w:tcPr>
            <w:tcW w:w="1343" w:type="dxa"/>
            <w:tcBorders>
              <w:top w:val="nil"/>
              <w:left w:val="nil"/>
              <w:bottom w:val="nil"/>
              <w:right w:val="nil"/>
            </w:tcBorders>
            <w:tcMar>
              <w:top w:w="100" w:type="dxa"/>
              <w:left w:w="100" w:type="dxa"/>
              <w:bottom w:w="100" w:type="dxa"/>
              <w:right w:w="100" w:type="dxa"/>
            </w:tcMar>
            <w:hideMark/>
          </w:tcPr>
          <w:p w14:paraId="2FF1DAA6" w14:textId="77777777" w:rsidR="009D7F7C" w:rsidRPr="004E19A5" w:rsidRDefault="009D7F7C">
            <w:pPr>
              <w:widowControl w:val="0"/>
              <w:jc w:val="center"/>
              <w:rPr>
                <w:rFonts w:asciiTheme="minorHAnsi" w:hAnsiTheme="minorHAnsi"/>
                <w:sz w:val="16"/>
                <w:szCs w:val="16"/>
                <w:u w:val="single"/>
              </w:rPr>
            </w:pPr>
            <w:r w:rsidRPr="004E19A5">
              <w:rPr>
                <w:rFonts w:asciiTheme="minorHAnsi" w:hAnsiTheme="minorHAnsi"/>
                <w:sz w:val="16"/>
                <w:szCs w:val="16"/>
                <w:u w:val="single"/>
              </w:rPr>
              <w:t>Total</w:t>
            </w:r>
          </w:p>
        </w:tc>
      </w:tr>
      <w:tr w:rsidR="009D7F7C" w:rsidRPr="004C376D" w14:paraId="4CA91373" w14:textId="77777777" w:rsidTr="009D7F7C">
        <w:trPr>
          <w:trHeight w:val="500"/>
        </w:trPr>
        <w:tc>
          <w:tcPr>
            <w:tcW w:w="2685" w:type="dxa"/>
            <w:tcBorders>
              <w:top w:val="nil"/>
              <w:left w:val="nil"/>
              <w:bottom w:val="nil"/>
              <w:right w:val="nil"/>
            </w:tcBorders>
            <w:tcMar>
              <w:top w:w="100" w:type="dxa"/>
              <w:left w:w="100" w:type="dxa"/>
              <w:bottom w:w="100" w:type="dxa"/>
              <w:right w:w="100" w:type="dxa"/>
            </w:tcMar>
            <w:hideMark/>
          </w:tcPr>
          <w:p w14:paraId="6998205A" w14:textId="77777777" w:rsidR="009D7F7C" w:rsidRPr="004E19A5" w:rsidRDefault="009D7F7C">
            <w:pPr>
              <w:widowControl w:val="0"/>
              <w:rPr>
                <w:rFonts w:asciiTheme="minorHAnsi" w:hAnsiTheme="minorHAnsi"/>
                <w:sz w:val="16"/>
                <w:szCs w:val="16"/>
              </w:rPr>
            </w:pPr>
            <w:r w:rsidRPr="004E19A5">
              <w:rPr>
                <w:rFonts w:asciiTheme="minorHAnsi" w:hAnsiTheme="minorHAnsi"/>
                <w:sz w:val="16"/>
                <w:szCs w:val="16"/>
              </w:rPr>
              <w:t>English language learners</w:t>
            </w:r>
          </w:p>
        </w:tc>
        <w:tc>
          <w:tcPr>
            <w:tcW w:w="1343" w:type="dxa"/>
            <w:tcBorders>
              <w:top w:val="nil"/>
              <w:left w:val="nil"/>
              <w:bottom w:val="nil"/>
              <w:right w:val="nil"/>
            </w:tcBorders>
            <w:tcMar>
              <w:top w:w="100" w:type="dxa"/>
              <w:left w:w="100" w:type="dxa"/>
              <w:bottom w:w="100" w:type="dxa"/>
              <w:right w:w="100" w:type="dxa"/>
            </w:tcMar>
            <w:hideMark/>
          </w:tcPr>
          <w:p w14:paraId="0C1E1D33"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11,668</w:t>
            </w:r>
          </w:p>
        </w:tc>
        <w:tc>
          <w:tcPr>
            <w:tcW w:w="1343" w:type="dxa"/>
            <w:tcBorders>
              <w:top w:val="nil"/>
              <w:left w:val="nil"/>
              <w:bottom w:val="nil"/>
              <w:right w:val="nil"/>
            </w:tcBorders>
            <w:tcMar>
              <w:top w:w="100" w:type="dxa"/>
              <w:left w:w="100" w:type="dxa"/>
              <w:bottom w:w="100" w:type="dxa"/>
              <w:right w:w="100" w:type="dxa"/>
            </w:tcMar>
            <w:hideMark/>
          </w:tcPr>
          <w:p w14:paraId="7A52F4B5"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9%</w:t>
            </w:r>
          </w:p>
        </w:tc>
        <w:tc>
          <w:tcPr>
            <w:tcW w:w="1343" w:type="dxa"/>
            <w:tcBorders>
              <w:top w:val="nil"/>
              <w:left w:val="nil"/>
              <w:bottom w:val="nil"/>
              <w:right w:val="nil"/>
            </w:tcBorders>
            <w:tcMar>
              <w:top w:w="100" w:type="dxa"/>
              <w:left w:w="100" w:type="dxa"/>
              <w:bottom w:w="100" w:type="dxa"/>
              <w:right w:w="100" w:type="dxa"/>
            </w:tcMar>
            <w:hideMark/>
          </w:tcPr>
          <w:p w14:paraId="5B82B305"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100,261</w:t>
            </w:r>
          </w:p>
        </w:tc>
        <w:tc>
          <w:tcPr>
            <w:tcW w:w="1343" w:type="dxa"/>
            <w:tcBorders>
              <w:top w:val="nil"/>
              <w:left w:val="nil"/>
              <w:bottom w:val="nil"/>
              <w:right w:val="nil"/>
            </w:tcBorders>
            <w:tcMar>
              <w:top w:w="100" w:type="dxa"/>
              <w:left w:w="100" w:type="dxa"/>
              <w:bottom w:w="100" w:type="dxa"/>
              <w:right w:w="100" w:type="dxa"/>
            </w:tcMar>
            <w:hideMark/>
          </w:tcPr>
          <w:p w14:paraId="401ABCFB"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17%</w:t>
            </w:r>
          </w:p>
        </w:tc>
        <w:tc>
          <w:tcPr>
            <w:tcW w:w="1343" w:type="dxa"/>
            <w:tcBorders>
              <w:top w:val="nil"/>
              <w:left w:val="nil"/>
              <w:bottom w:val="nil"/>
              <w:right w:val="nil"/>
            </w:tcBorders>
            <w:tcMar>
              <w:top w:w="100" w:type="dxa"/>
              <w:left w:w="100" w:type="dxa"/>
              <w:bottom w:w="100" w:type="dxa"/>
              <w:right w:w="100" w:type="dxa"/>
            </w:tcMar>
            <w:hideMark/>
          </w:tcPr>
          <w:p w14:paraId="5CD0ADD1"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111,929</w:t>
            </w:r>
          </w:p>
        </w:tc>
      </w:tr>
      <w:tr w:rsidR="009D7F7C" w:rsidRPr="004C376D" w14:paraId="0A46726A" w14:textId="77777777" w:rsidTr="009D7F7C">
        <w:trPr>
          <w:trHeight w:val="500"/>
        </w:trPr>
        <w:tc>
          <w:tcPr>
            <w:tcW w:w="2685" w:type="dxa"/>
            <w:tcBorders>
              <w:top w:val="nil"/>
              <w:left w:val="nil"/>
              <w:bottom w:val="nil"/>
              <w:right w:val="nil"/>
            </w:tcBorders>
            <w:tcMar>
              <w:top w:w="100" w:type="dxa"/>
              <w:left w:w="100" w:type="dxa"/>
              <w:bottom w:w="100" w:type="dxa"/>
              <w:right w:w="100" w:type="dxa"/>
            </w:tcMar>
            <w:hideMark/>
          </w:tcPr>
          <w:p w14:paraId="0D5C0B88" w14:textId="77777777" w:rsidR="009D7F7C" w:rsidRPr="004E19A5" w:rsidRDefault="009D7F7C">
            <w:pPr>
              <w:widowControl w:val="0"/>
              <w:rPr>
                <w:rFonts w:asciiTheme="minorHAnsi" w:hAnsiTheme="minorHAnsi"/>
                <w:sz w:val="16"/>
                <w:szCs w:val="16"/>
              </w:rPr>
            </w:pPr>
            <w:r w:rsidRPr="004E19A5">
              <w:rPr>
                <w:rFonts w:asciiTheme="minorHAnsi" w:hAnsiTheme="minorHAnsi"/>
                <w:sz w:val="16"/>
                <w:szCs w:val="16"/>
              </w:rPr>
              <w:t>Students with disabilities</w:t>
            </w:r>
          </w:p>
        </w:tc>
        <w:tc>
          <w:tcPr>
            <w:tcW w:w="1343" w:type="dxa"/>
            <w:tcBorders>
              <w:top w:val="nil"/>
              <w:left w:val="nil"/>
              <w:bottom w:val="nil"/>
              <w:right w:val="nil"/>
            </w:tcBorders>
            <w:tcMar>
              <w:top w:w="100" w:type="dxa"/>
              <w:left w:w="100" w:type="dxa"/>
              <w:bottom w:w="100" w:type="dxa"/>
              <w:right w:w="100" w:type="dxa"/>
            </w:tcMar>
            <w:hideMark/>
          </w:tcPr>
          <w:p w14:paraId="1F331156"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22,521</w:t>
            </w:r>
          </w:p>
        </w:tc>
        <w:tc>
          <w:tcPr>
            <w:tcW w:w="1343" w:type="dxa"/>
            <w:tcBorders>
              <w:top w:val="nil"/>
              <w:left w:val="nil"/>
              <w:bottom w:val="nil"/>
              <w:right w:val="nil"/>
            </w:tcBorders>
            <w:tcMar>
              <w:top w:w="100" w:type="dxa"/>
              <w:left w:w="100" w:type="dxa"/>
              <w:bottom w:w="100" w:type="dxa"/>
              <w:right w:w="100" w:type="dxa"/>
            </w:tcMar>
            <w:hideMark/>
          </w:tcPr>
          <w:p w14:paraId="052CDB2D"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18%</w:t>
            </w:r>
          </w:p>
        </w:tc>
        <w:tc>
          <w:tcPr>
            <w:tcW w:w="1343" w:type="dxa"/>
            <w:tcBorders>
              <w:top w:val="nil"/>
              <w:left w:val="nil"/>
              <w:bottom w:val="nil"/>
              <w:right w:val="nil"/>
            </w:tcBorders>
            <w:tcMar>
              <w:top w:w="100" w:type="dxa"/>
              <w:left w:w="100" w:type="dxa"/>
              <w:bottom w:w="100" w:type="dxa"/>
              <w:right w:w="100" w:type="dxa"/>
            </w:tcMar>
            <w:hideMark/>
          </w:tcPr>
          <w:p w14:paraId="24E0F30A"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138,249</w:t>
            </w:r>
          </w:p>
        </w:tc>
        <w:tc>
          <w:tcPr>
            <w:tcW w:w="1343" w:type="dxa"/>
            <w:tcBorders>
              <w:top w:val="nil"/>
              <w:left w:val="nil"/>
              <w:bottom w:val="nil"/>
              <w:right w:val="nil"/>
            </w:tcBorders>
            <w:tcMar>
              <w:top w:w="100" w:type="dxa"/>
              <w:left w:w="100" w:type="dxa"/>
              <w:bottom w:w="100" w:type="dxa"/>
              <w:right w:w="100" w:type="dxa"/>
            </w:tcMar>
            <w:hideMark/>
          </w:tcPr>
          <w:p w14:paraId="64D8881E"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23%</w:t>
            </w:r>
          </w:p>
        </w:tc>
        <w:tc>
          <w:tcPr>
            <w:tcW w:w="1343" w:type="dxa"/>
            <w:tcBorders>
              <w:top w:val="nil"/>
              <w:left w:val="nil"/>
              <w:bottom w:val="nil"/>
              <w:right w:val="nil"/>
            </w:tcBorders>
            <w:tcMar>
              <w:top w:w="100" w:type="dxa"/>
              <w:left w:w="100" w:type="dxa"/>
              <w:bottom w:w="100" w:type="dxa"/>
              <w:right w:w="100" w:type="dxa"/>
            </w:tcMar>
            <w:hideMark/>
          </w:tcPr>
          <w:p w14:paraId="61EADDA8"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160,770</w:t>
            </w:r>
          </w:p>
        </w:tc>
      </w:tr>
      <w:tr w:rsidR="009D7F7C" w:rsidRPr="004C376D" w14:paraId="3614F140" w14:textId="77777777" w:rsidTr="009D7F7C">
        <w:trPr>
          <w:trHeight w:val="500"/>
        </w:trPr>
        <w:tc>
          <w:tcPr>
            <w:tcW w:w="2685" w:type="dxa"/>
            <w:tcBorders>
              <w:top w:val="nil"/>
              <w:left w:val="nil"/>
              <w:bottom w:val="nil"/>
              <w:right w:val="nil"/>
            </w:tcBorders>
            <w:shd w:val="clear" w:color="auto" w:fill="EFEFEF"/>
            <w:tcMar>
              <w:top w:w="100" w:type="dxa"/>
              <w:left w:w="100" w:type="dxa"/>
              <w:bottom w:w="100" w:type="dxa"/>
              <w:right w:w="100" w:type="dxa"/>
            </w:tcMar>
            <w:hideMark/>
          </w:tcPr>
          <w:p w14:paraId="4BA01410" w14:textId="77777777" w:rsidR="009D7F7C" w:rsidRPr="004E19A5" w:rsidRDefault="009D7F7C">
            <w:pPr>
              <w:widowControl w:val="0"/>
              <w:rPr>
                <w:rFonts w:asciiTheme="minorHAnsi" w:hAnsiTheme="minorHAnsi"/>
                <w:sz w:val="16"/>
                <w:szCs w:val="16"/>
              </w:rPr>
            </w:pPr>
            <w:r w:rsidRPr="004E19A5">
              <w:rPr>
                <w:rFonts w:asciiTheme="minorHAnsi" w:hAnsiTheme="minorHAnsi"/>
                <w:sz w:val="16"/>
                <w:szCs w:val="16"/>
              </w:rPr>
              <w:t>Total enrollment</w:t>
            </w:r>
          </w:p>
        </w:tc>
        <w:tc>
          <w:tcPr>
            <w:tcW w:w="1343" w:type="dxa"/>
            <w:tcBorders>
              <w:top w:val="nil"/>
              <w:left w:val="nil"/>
              <w:bottom w:val="nil"/>
              <w:right w:val="nil"/>
            </w:tcBorders>
            <w:shd w:val="clear" w:color="auto" w:fill="EFEFEF"/>
            <w:tcMar>
              <w:top w:w="100" w:type="dxa"/>
              <w:left w:w="100" w:type="dxa"/>
              <w:bottom w:w="100" w:type="dxa"/>
              <w:right w:w="100" w:type="dxa"/>
            </w:tcMar>
            <w:hideMark/>
          </w:tcPr>
          <w:p w14:paraId="572E958F"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128,581</w:t>
            </w:r>
          </w:p>
        </w:tc>
        <w:tc>
          <w:tcPr>
            <w:tcW w:w="1343" w:type="dxa"/>
            <w:tcBorders>
              <w:top w:val="nil"/>
              <w:left w:val="nil"/>
              <w:bottom w:val="nil"/>
              <w:right w:val="nil"/>
            </w:tcBorders>
            <w:shd w:val="clear" w:color="auto" w:fill="EFEFEF"/>
            <w:tcMar>
              <w:top w:w="100" w:type="dxa"/>
              <w:left w:w="100" w:type="dxa"/>
              <w:bottom w:w="100" w:type="dxa"/>
              <w:right w:w="100" w:type="dxa"/>
            </w:tcMar>
            <w:hideMark/>
          </w:tcPr>
          <w:p w14:paraId="312C706F"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100%</w:t>
            </w:r>
          </w:p>
        </w:tc>
        <w:tc>
          <w:tcPr>
            <w:tcW w:w="1343" w:type="dxa"/>
            <w:tcBorders>
              <w:top w:val="nil"/>
              <w:left w:val="nil"/>
              <w:bottom w:val="nil"/>
              <w:right w:val="nil"/>
            </w:tcBorders>
            <w:shd w:val="clear" w:color="auto" w:fill="EFEFEF"/>
            <w:tcMar>
              <w:top w:w="100" w:type="dxa"/>
              <w:left w:w="100" w:type="dxa"/>
              <w:bottom w:w="100" w:type="dxa"/>
              <w:right w:w="100" w:type="dxa"/>
            </w:tcMar>
            <w:hideMark/>
          </w:tcPr>
          <w:p w14:paraId="10E211DE"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606,269</w:t>
            </w:r>
          </w:p>
        </w:tc>
        <w:tc>
          <w:tcPr>
            <w:tcW w:w="1343" w:type="dxa"/>
            <w:tcBorders>
              <w:top w:val="nil"/>
              <w:left w:val="nil"/>
              <w:bottom w:val="nil"/>
              <w:right w:val="nil"/>
            </w:tcBorders>
            <w:shd w:val="clear" w:color="auto" w:fill="EFEFEF"/>
            <w:tcMar>
              <w:top w:w="100" w:type="dxa"/>
              <w:left w:w="100" w:type="dxa"/>
              <w:bottom w:w="100" w:type="dxa"/>
              <w:right w:w="100" w:type="dxa"/>
            </w:tcMar>
            <w:hideMark/>
          </w:tcPr>
          <w:p w14:paraId="4BD42653"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100%</w:t>
            </w:r>
          </w:p>
        </w:tc>
        <w:tc>
          <w:tcPr>
            <w:tcW w:w="1343" w:type="dxa"/>
            <w:tcBorders>
              <w:top w:val="nil"/>
              <w:left w:val="nil"/>
              <w:bottom w:val="nil"/>
              <w:right w:val="nil"/>
            </w:tcBorders>
            <w:shd w:val="clear" w:color="auto" w:fill="EFEFEF"/>
            <w:tcMar>
              <w:top w:w="100" w:type="dxa"/>
              <w:left w:w="100" w:type="dxa"/>
              <w:bottom w:w="100" w:type="dxa"/>
              <w:right w:w="100" w:type="dxa"/>
            </w:tcMar>
            <w:hideMark/>
          </w:tcPr>
          <w:p w14:paraId="24CF0C3B" w14:textId="77777777" w:rsidR="009D7F7C" w:rsidRPr="004E19A5" w:rsidRDefault="009D7F7C">
            <w:pPr>
              <w:widowControl w:val="0"/>
              <w:jc w:val="center"/>
              <w:rPr>
                <w:rFonts w:asciiTheme="minorHAnsi" w:hAnsiTheme="minorHAnsi"/>
                <w:sz w:val="16"/>
                <w:szCs w:val="16"/>
              </w:rPr>
            </w:pPr>
            <w:r w:rsidRPr="004E19A5">
              <w:rPr>
                <w:rFonts w:asciiTheme="minorHAnsi" w:hAnsiTheme="minorHAnsi"/>
                <w:sz w:val="16"/>
                <w:szCs w:val="16"/>
              </w:rPr>
              <w:t>734,850</w:t>
            </w:r>
          </w:p>
        </w:tc>
      </w:tr>
    </w:tbl>
    <w:p w14:paraId="5C77F878" w14:textId="77777777" w:rsidR="009D7F7C" w:rsidRPr="004C376D" w:rsidRDefault="009D7F7C" w:rsidP="00677CBA">
      <w:pPr>
        <w:pStyle w:val="Heading1"/>
        <w:rPr>
          <w:rFonts w:asciiTheme="minorHAnsi" w:hAnsiTheme="minorHAnsi" w:cs="Arial"/>
          <w:lang w:val="en"/>
        </w:rPr>
      </w:pPr>
      <w:r w:rsidRPr="004C376D">
        <w:rPr>
          <w:rFonts w:asciiTheme="minorHAnsi" w:hAnsiTheme="minorHAnsi"/>
        </w:rPr>
        <w:br w:type="page"/>
      </w:r>
      <w:bookmarkStart w:id="37" w:name="_opyzwfeqvp0e"/>
      <w:bookmarkEnd w:id="37"/>
    </w:p>
    <w:p w14:paraId="0183F3BB" w14:textId="77777777" w:rsidR="009D7F7C" w:rsidRPr="004E19A5" w:rsidRDefault="009D7F7C" w:rsidP="00677CBA">
      <w:pPr>
        <w:pStyle w:val="Heading1"/>
        <w:rPr>
          <w:rFonts w:asciiTheme="minorHAnsi" w:hAnsiTheme="minorHAnsi"/>
          <w:sz w:val="22"/>
          <w:szCs w:val="22"/>
        </w:rPr>
      </w:pPr>
      <w:bookmarkStart w:id="38" w:name="_64kda4m2keb7"/>
      <w:bookmarkEnd w:id="38"/>
      <w:r w:rsidRPr="004E19A5">
        <w:rPr>
          <w:rFonts w:asciiTheme="minorHAnsi" w:hAnsiTheme="minorHAnsi"/>
          <w:sz w:val="22"/>
          <w:szCs w:val="22"/>
        </w:rPr>
        <w:lastRenderedPageBreak/>
        <w:t>Appendix D: Public School Buildings in District 5</w:t>
      </w:r>
    </w:p>
    <w:p w14:paraId="3E2A0222" w14:textId="003BF258" w:rsidR="009D7F7C" w:rsidRPr="004E19A5" w:rsidRDefault="009D7F7C" w:rsidP="009D7F7C">
      <w:pPr>
        <w:rPr>
          <w:rFonts w:asciiTheme="minorHAnsi" w:eastAsia="Arial" w:hAnsiTheme="minorHAnsi"/>
        </w:rPr>
      </w:pPr>
      <w:r w:rsidRPr="004E19A5">
        <w:rPr>
          <w:rFonts w:asciiTheme="minorHAnsi" w:hAnsiTheme="minorHAnsi"/>
          <w:u w:val="single"/>
        </w:rPr>
        <w:t>With at least one co</w:t>
      </w:r>
      <w:r w:rsidR="007C7ACC" w:rsidRPr="004E19A5">
        <w:rPr>
          <w:rFonts w:asciiTheme="minorHAnsi" w:hAnsiTheme="minorHAnsi"/>
          <w:u w:val="single"/>
        </w:rPr>
        <w:t>-</w:t>
      </w:r>
      <w:r w:rsidRPr="004E19A5">
        <w:rPr>
          <w:rFonts w:asciiTheme="minorHAnsi" w:hAnsiTheme="minorHAnsi"/>
          <w:u w:val="single"/>
        </w:rPr>
        <w:t xml:space="preserve">located charter school </w:t>
      </w:r>
      <w:r w:rsidRPr="004E19A5">
        <w:rPr>
          <w:rFonts w:asciiTheme="minorHAnsi" w:hAnsiTheme="minorHAnsi"/>
        </w:rPr>
        <w:t xml:space="preserve">   </w:t>
      </w:r>
    </w:p>
    <w:p w14:paraId="6CA0AAD7" w14:textId="77777777" w:rsidR="009D7F7C" w:rsidRPr="00267136" w:rsidRDefault="009D7F7C" w:rsidP="009D7F7C">
      <w:pPr>
        <w:rPr>
          <w:sz w:val="16"/>
          <w:szCs w:val="16"/>
        </w:rPr>
      </w:pPr>
      <w:r>
        <w:tab/>
      </w:r>
    </w:p>
    <w:p w14:paraId="6AC6F343" w14:textId="5C24393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144 East 128th Street</w:t>
      </w:r>
      <w:r w:rsidRPr="00267136">
        <w:rPr>
          <w:rFonts w:asciiTheme="minorHAnsi" w:hAnsiTheme="minorHAnsi"/>
          <w:sz w:val="16"/>
          <w:szCs w:val="16"/>
        </w:rPr>
        <w:tab/>
      </w:r>
      <w:r w:rsidRPr="00267136">
        <w:rPr>
          <w:rFonts w:asciiTheme="minorHAnsi" w:hAnsiTheme="minorHAnsi"/>
          <w:sz w:val="16"/>
          <w:szCs w:val="16"/>
        </w:rPr>
        <w:tab/>
        <w:t>P.S. 030 Hernandez/Hughes</w:t>
      </w:r>
    </w:p>
    <w:p w14:paraId="6D6F469A" w14:textId="7777777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175 WEST 134 STREET</w:t>
      </w:r>
      <w:r w:rsidRPr="00267136">
        <w:rPr>
          <w:rFonts w:asciiTheme="minorHAnsi" w:hAnsiTheme="minorHAnsi"/>
          <w:sz w:val="16"/>
          <w:szCs w:val="16"/>
        </w:rPr>
        <w:tab/>
      </w:r>
      <w:r w:rsidRPr="00267136">
        <w:rPr>
          <w:rFonts w:asciiTheme="minorHAnsi" w:hAnsiTheme="minorHAnsi"/>
          <w:sz w:val="16"/>
          <w:szCs w:val="16"/>
        </w:rPr>
        <w:tab/>
        <w:t>P.S. 175 Henry H Garnet</w:t>
      </w:r>
    </w:p>
    <w:p w14:paraId="60F4661F" w14:textId="7777777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222 WEST 134 STREET</w:t>
      </w:r>
      <w:r w:rsidRPr="00267136">
        <w:rPr>
          <w:rFonts w:asciiTheme="minorHAnsi" w:hAnsiTheme="minorHAnsi"/>
          <w:sz w:val="16"/>
          <w:szCs w:val="16"/>
        </w:rPr>
        <w:tab/>
      </w:r>
      <w:r w:rsidRPr="00267136">
        <w:rPr>
          <w:rFonts w:asciiTheme="minorHAnsi" w:hAnsiTheme="minorHAnsi"/>
          <w:sz w:val="16"/>
          <w:szCs w:val="16"/>
        </w:rPr>
        <w:tab/>
        <w:t>P.S. 092 Mary McLeod Bethune</w:t>
      </w:r>
    </w:p>
    <w:p w14:paraId="1AFEADEC" w14:textId="7777777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2350 5th Avenue</w:t>
      </w:r>
      <w:r w:rsidRPr="00267136">
        <w:rPr>
          <w:rFonts w:asciiTheme="minorHAnsi" w:hAnsiTheme="minorHAnsi"/>
          <w:sz w:val="16"/>
          <w:szCs w:val="16"/>
        </w:rPr>
        <w:tab/>
      </w:r>
      <w:r w:rsidRPr="00267136">
        <w:rPr>
          <w:rFonts w:asciiTheme="minorHAnsi" w:hAnsiTheme="minorHAnsi"/>
          <w:sz w:val="16"/>
          <w:szCs w:val="16"/>
        </w:rPr>
        <w:tab/>
      </w:r>
      <w:r w:rsidRPr="00267136">
        <w:rPr>
          <w:rFonts w:asciiTheme="minorHAnsi" w:hAnsiTheme="minorHAnsi"/>
          <w:sz w:val="16"/>
          <w:szCs w:val="16"/>
        </w:rPr>
        <w:tab/>
        <w:t>P.S. 197 John B. Russwurm</w:t>
      </w:r>
    </w:p>
    <w:p w14:paraId="3762F779" w14:textId="7777777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244 WEST 144 STREET</w:t>
      </w:r>
      <w:r w:rsidRPr="00267136">
        <w:rPr>
          <w:rFonts w:asciiTheme="minorHAnsi" w:hAnsiTheme="minorHAnsi"/>
          <w:sz w:val="16"/>
          <w:szCs w:val="16"/>
        </w:rPr>
        <w:tab/>
      </w:r>
      <w:r w:rsidRPr="00267136">
        <w:rPr>
          <w:rFonts w:asciiTheme="minorHAnsi" w:hAnsiTheme="minorHAnsi"/>
          <w:sz w:val="16"/>
          <w:szCs w:val="16"/>
        </w:rPr>
        <w:tab/>
        <w:t>P.S. 194 Countee Cullen</w:t>
      </w:r>
    </w:p>
    <w:p w14:paraId="6ABCB465" w14:textId="7777777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250 WEST 127 STREET</w:t>
      </w:r>
      <w:r w:rsidRPr="00267136">
        <w:rPr>
          <w:rFonts w:asciiTheme="minorHAnsi" w:hAnsiTheme="minorHAnsi"/>
          <w:sz w:val="16"/>
          <w:szCs w:val="16"/>
        </w:rPr>
        <w:tab/>
      </w:r>
      <w:r w:rsidRPr="00267136">
        <w:rPr>
          <w:rFonts w:asciiTheme="minorHAnsi" w:hAnsiTheme="minorHAnsi"/>
          <w:sz w:val="16"/>
          <w:szCs w:val="16"/>
        </w:rPr>
        <w:tab/>
        <w:t>P.S. 154 Harriet Tubman</w:t>
      </w:r>
    </w:p>
    <w:p w14:paraId="646185EB" w14:textId="7777777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301 WEST 140 STREET</w:t>
      </w:r>
      <w:r w:rsidRPr="00267136">
        <w:rPr>
          <w:rFonts w:asciiTheme="minorHAnsi" w:hAnsiTheme="minorHAnsi"/>
          <w:sz w:val="16"/>
          <w:szCs w:val="16"/>
        </w:rPr>
        <w:tab/>
      </w:r>
      <w:r w:rsidRPr="00267136">
        <w:rPr>
          <w:rFonts w:asciiTheme="minorHAnsi" w:hAnsiTheme="minorHAnsi"/>
          <w:sz w:val="16"/>
          <w:szCs w:val="16"/>
        </w:rPr>
        <w:tab/>
        <w:t>P.S. 123 Mahalia Jackson</w:t>
      </w:r>
    </w:p>
    <w:p w14:paraId="0C5B728C" w14:textId="7777777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425 WEST 123 STREET</w:t>
      </w:r>
      <w:r w:rsidRPr="00267136">
        <w:rPr>
          <w:rFonts w:asciiTheme="minorHAnsi" w:hAnsiTheme="minorHAnsi"/>
          <w:sz w:val="16"/>
          <w:szCs w:val="16"/>
        </w:rPr>
        <w:tab/>
      </w:r>
      <w:r w:rsidRPr="00267136">
        <w:rPr>
          <w:rFonts w:asciiTheme="minorHAnsi" w:hAnsiTheme="minorHAnsi"/>
          <w:sz w:val="16"/>
          <w:szCs w:val="16"/>
        </w:rPr>
        <w:tab/>
        <w:t>Columbia Secondary School</w:t>
      </w:r>
    </w:p>
    <w:p w14:paraId="2B462719" w14:textId="27C43692" w:rsidR="009D7F7C" w:rsidRPr="00267136" w:rsidRDefault="00267136" w:rsidP="00267136">
      <w:pPr>
        <w:rPr>
          <w:rFonts w:asciiTheme="minorHAnsi" w:hAnsiTheme="minorHAnsi"/>
          <w:sz w:val="16"/>
          <w:szCs w:val="16"/>
        </w:rPr>
      </w:pPr>
      <w:r>
        <w:rPr>
          <w:rFonts w:asciiTheme="minorHAnsi" w:hAnsiTheme="minorHAnsi"/>
          <w:sz w:val="16"/>
          <w:szCs w:val="16"/>
        </w:rPr>
        <w:t xml:space="preserve">                                                                                                      </w:t>
      </w:r>
      <w:r w:rsidR="009D7F7C" w:rsidRPr="00267136">
        <w:rPr>
          <w:rFonts w:asciiTheme="minorHAnsi" w:hAnsiTheme="minorHAnsi"/>
          <w:sz w:val="16"/>
          <w:szCs w:val="16"/>
        </w:rPr>
        <w:t>P.S. 125 Ralph Bunche</w:t>
      </w:r>
    </w:p>
    <w:p w14:paraId="3D56B370" w14:textId="77777777" w:rsidR="009D7F7C" w:rsidRPr="00267136" w:rsidRDefault="009D7F7C" w:rsidP="009D7F7C">
      <w:pPr>
        <w:numPr>
          <w:ilvl w:val="0"/>
          <w:numId w:val="35"/>
        </w:numPr>
        <w:spacing w:line="276" w:lineRule="auto"/>
        <w:rPr>
          <w:rFonts w:asciiTheme="minorHAnsi" w:hAnsiTheme="minorHAnsi"/>
          <w:sz w:val="16"/>
          <w:szCs w:val="16"/>
        </w:rPr>
      </w:pPr>
      <w:r w:rsidRPr="00267136">
        <w:rPr>
          <w:rFonts w:asciiTheme="minorHAnsi" w:hAnsiTheme="minorHAnsi"/>
          <w:sz w:val="16"/>
          <w:szCs w:val="16"/>
        </w:rPr>
        <w:t>509 WEST 129 STREET</w:t>
      </w:r>
      <w:r w:rsidRPr="00267136">
        <w:rPr>
          <w:rFonts w:asciiTheme="minorHAnsi" w:hAnsiTheme="minorHAnsi"/>
          <w:sz w:val="16"/>
          <w:szCs w:val="16"/>
        </w:rPr>
        <w:tab/>
      </w:r>
      <w:r w:rsidRPr="00267136">
        <w:rPr>
          <w:rFonts w:asciiTheme="minorHAnsi" w:hAnsiTheme="minorHAnsi"/>
          <w:sz w:val="16"/>
          <w:szCs w:val="16"/>
        </w:rPr>
        <w:tab/>
        <w:t>Urban Assembly Academy for Future Leaders</w:t>
      </w:r>
    </w:p>
    <w:p w14:paraId="422EA2DC" w14:textId="77777777" w:rsidR="009D7F7C" w:rsidRPr="004E19A5" w:rsidRDefault="009D7F7C" w:rsidP="009D7F7C">
      <w:pPr>
        <w:numPr>
          <w:ilvl w:val="0"/>
          <w:numId w:val="35"/>
        </w:numPr>
        <w:spacing w:line="276" w:lineRule="auto"/>
        <w:rPr>
          <w:rFonts w:asciiTheme="minorHAnsi" w:hAnsiTheme="minorHAnsi"/>
        </w:rPr>
      </w:pPr>
      <w:r w:rsidRPr="00267136">
        <w:rPr>
          <w:rFonts w:asciiTheme="minorHAnsi" w:hAnsiTheme="minorHAnsi"/>
          <w:sz w:val="16"/>
          <w:szCs w:val="16"/>
        </w:rPr>
        <w:t>625 WEST 133 STREET</w:t>
      </w:r>
      <w:r w:rsidRPr="00267136">
        <w:rPr>
          <w:rFonts w:asciiTheme="minorHAnsi" w:hAnsiTheme="minorHAnsi"/>
          <w:sz w:val="16"/>
          <w:szCs w:val="16"/>
        </w:rPr>
        <w:tab/>
      </w:r>
      <w:r w:rsidRPr="00267136">
        <w:rPr>
          <w:rFonts w:asciiTheme="minorHAnsi" w:hAnsiTheme="minorHAnsi"/>
          <w:sz w:val="16"/>
          <w:szCs w:val="16"/>
        </w:rPr>
        <w:tab/>
        <w:t>New Design Middle School</w:t>
      </w:r>
    </w:p>
    <w:p w14:paraId="122A9D3A" w14:textId="77777777" w:rsidR="009D7F7C" w:rsidRPr="004E19A5" w:rsidRDefault="009D7F7C" w:rsidP="009D7F7C">
      <w:pPr>
        <w:rPr>
          <w:rFonts w:asciiTheme="minorHAnsi" w:hAnsiTheme="minorHAnsi"/>
        </w:rPr>
      </w:pPr>
    </w:p>
    <w:p w14:paraId="07DE829B" w14:textId="16CCC44E" w:rsidR="009D7F7C" w:rsidRDefault="009D7F7C" w:rsidP="009D7F7C">
      <w:pPr>
        <w:rPr>
          <w:u w:val="single"/>
        </w:rPr>
      </w:pPr>
      <w:r w:rsidRPr="00A27C6E">
        <w:rPr>
          <w:rFonts w:asciiTheme="minorHAnsi" w:hAnsiTheme="minorHAnsi"/>
          <w:u w:val="single"/>
        </w:rPr>
        <w:t>With no co</w:t>
      </w:r>
      <w:r w:rsidR="007C7ACC" w:rsidRPr="00A27C6E">
        <w:rPr>
          <w:rFonts w:asciiTheme="minorHAnsi" w:hAnsiTheme="minorHAnsi"/>
          <w:u w:val="single"/>
        </w:rPr>
        <w:t>-</w:t>
      </w:r>
      <w:r w:rsidRPr="00A27C6E">
        <w:rPr>
          <w:rFonts w:asciiTheme="minorHAnsi" w:hAnsiTheme="minorHAnsi"/>
          <w:u w:val="single"/>
        </w:rPr>
        <w:t>located charter schoo</w:t>
      </w:r>
      <w:r>
        <w:rPr>
          <w:u w:val="single"/>
        </w:rPr>
        <w:t>l</w:t>
      </w:r>
    </w:p>
    <w:p w14:paraId="7E452130" w14:textId="77777777" w:rsidR="009D7F7C" w:rsidRDefault="009D7F7C" w:rsidP="009D7F7C">
      <w:r>
        <w:t xml:space="preserve">           </w:t>
      </w:r>
      <w:r>
        <w:tab/>
      </w:r>
    </w:p>
    <w:p w14:paraId="3D172713"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123 Morningside Drive</w:t>
      </w:r>
      <w:r w:rsidRPr="00A27C6E">
        <w:rPr>
          <w:rFonts w:asciiTheme="minorHAnsi" w:hAnsiTheme="minorHAnsi"/>
          <w:sz w:val="16"/>
          <w:szCs w:val="16"/>
        </w:rPr>
        <w:tab/>
      </w:r>
      <w:r w:rsidRPr="00A27C6E">
        <w:rPr>
          <w:rFonts w:asciiTheme="minorHAnsi" w:hAnsiTheme="minorHAnsi"/>
          <w:sz w:val="16"/>
          <w:szCs w:val="16"/>
        </w:rPr>
        <w:tab/>
        <w:t>P.S. 036 Margaret Douglas</w:t>
      </w:r>
    </w:p>
    <w:p w14:paraId="3C42C876"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168 MORNINGSIDE AVENUE</w:t>
      </w:r>
      <w:r w:rsidRPr="00A27C6E">
        <w:rPr>
          <w:rFonts w:asciiTheme="minorHAnsi" w:hAnsiTheme="minorHAnsi"/>
          <w:sz w:val="16"/>
          <w:szCs w:val="16"/>
        </w:rPr>
        <w:tab/>
        <w:t>Teachers College Community School</w:t>
      </w:r>
    </w:p>
    <w:p w14:paraId="6911386C" w14:textId="64CE9D16"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200-214 WEST 135TH STREET</w:t>
      </w:r>
      <w:r w:rsidRPr="00A27C6E">
        <w:rPr>
          <w:rFonts w:asciiTheme="minorHAnsi" w:hAnsiTheme="minorHAnsi"/>
          <w:sz w:val="16"/>
          <w:szCs w:val="16"/>
        </w:rPr>
        <w:tab/>
        <w:t xml:space="preserve">T. Marshall Acad. for Learning </w:t>
      </w:r>
      <w:r w:rsidR="007C7ACC" w:rsidRPr="00A27C6E">
        <w:rPr>
          <w:rFonts w:asciiTheme="minorHAnsi" w:hAnsiTheme="minorHAnsi"/>
          <w:sz w:val="16"/>
          <w:szCs w:val="16"/>
        </w:rPr>
        <w:t>&amp;</w:t>
      </w:r>
      <w:r w:rsidRPr="00A27C6E">
        <w:rPr>
          <w:rFonts w:asciiTheme="minorHAnsi" w:hAnsiTheme="minorHAnsi"/>
          <w:sz w:val="16"/>
          <w:szCs w:val="16"/>
        </w:rPr>
        <w:t xml:space="preserve"> Social Change</w:t>
      </w:r>
    </w:p>
    <w:p w14:paraId="54AE741B"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2121 5TH AVENUE</w:t>
      </w:r>
      <w:r w:rsidRPr="00A27C6E">
        <w:rPr>
          <w:rFonts w:asciiTheme="minorHAnsi" w:hAnsiTheme="minorHAnsi"/>
          <w:sz w:val="16"/>
          <w:szCs w:val="16"/>
        </w:rPr>
        <w:tab/>
      </w:r>
      <w:r w:rsidRPr="00A27C6E">
        <w:rPr>
          <w:rFonts w:asciiTheme="minorHAnsi" w:hAnsiTheme="minorHAnsi"/>
          <w:sz w:val="16"/>
          <w:szCs w:val="16"/>
        </w:rPr>
        <w:tab/>
      </w:r>
      <w:r w:rsidRPr="00A27C6E">
        <w:rPr>
          <w:rFonts w:asciiTheme="minorHAnsi" w:hAnsiTheme="minorHAnsi"/>
          <w:sz w:val="16"/>
          <w:szCs w:val="16"/>
        </w:rPr>
        <w:tab/>
        <w:t>P.S. 133 Fred R Moore</w:t>
      </w:r>
    </w:p>
    <w:p w14:paraId="43A906BA"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2581 7TH AVENUE</w:t>
      </w:r>
      <w:r w:rsidRPr="00A27C6E">
        <w:rPr>
          <w:rFonts w:asciiTheme="minorHAnsi" w:hAnsiTheme="minorHAnsi"/>
          <w:sz w:val="16"/>
          <w:szCs w:val="16"/>
        </w:rPr>
        <w:tab/>
      </w:r>
      <w:r w:rsidRPr="00A27C6E">
        <w:rPr>
          <w:rFonts w:asciiTheme="minorHAnsi" w:hAnsiTheme="minorHAnsi"/>
          <w:sz w:val="16"/>
          <w:szCs w:val="16"/>
        </w:rPr>
        <w:tab/>
      </w:r>
      <w:r w:rsidRPr="00A27C6E">
        <w:rPr>
          <w:rFonts w:asciiTheme="minorHAnsi" w:hAnsiTheme="minorHAnsi"/>
          <w:sz w:val="16"/>
          <w:szCs w:val="16"/>
        </w:rPr>
        <w:tab/>
        <w:t>Frederick Douglass Academy</w:t>
      </w:r>
    </w:p>
    <w:p w14:paraId="4673DC05"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2589 7TH AVENUE</w:t>
      </w:r>
      <w:r w:rsidRPr="00A27C6E">
        <w:rPr>
          <w:rFonts w:asciiTheme="minorHAnsi" w:hAnsiTheme="minorHAnsi"/>
          <w:sz w:val="16"/>
          <w:szCs w:val="16"/>
        </w:rPr>
        <w:tab/>
      </w:r>
      <w:r w:rsidRPr="00A27C6E">
        <w:rPr>
          <w:rFonts w:asciiTheme="minorHAnsi" w:hAnsiTheme="minorHAnsi"/>
          <w:sz w:val="16"/>
          <w:szCs w:val="16"/>
        </w:rPr>
        <w:tab/>
      </w:r>
      <w:r w:rsidRPr="00A27C6E">
        <w:rPr>
          <w:rFonts w:asciiTheme="minorHAnsi" w:hAnsiTheme="minorHAnsi"/>
          <w:sz w:val="16"/>
          <w:szCs w:val="16"/>
        </w:rPr>
        <w:tab/>
        <w:t>P.S. 200- The James McCune Smith School</w:t>
      </w:r>
    </w:p>
    <w:p w14:paraId="65CC8C79"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276 WEST 151ST STREET</w:t>
      </w:r>
      <w:r w:rsidRPr="00A27C6E">
        <w:rPr>
          <w:rFonts w:asciiTheme="minorHAnsi" w:hAnsiTheme="minorHAnsi"/>
          <w:sz w:val="16"/>
          <w:szCs w:val="16"/>
        </w:rPr>
        <w:tab/>
      </w:r>
      <w:r w:rsidRPr="00A27C6E">
        <w:rPr>
          <w:rFonts w:asciiTheme="minorHAnsi" w:hAnsiTheme="minorHAnsi"/>
          <w:sz w:val="16"/>
          <w:szCs w:val="16"/>
        </w:rPr>
        <w:tab/>
        <w:t>Thurgood Marshall Academy Lower School</w:t>
      </w:r>
    </w:p>
    <w:p w14:paraId="7335E3EE" w14:textId="0AD5A3F6"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2987 FRED. DOUGLASS BLVD</w:t>
      </w:r>
      <w:r w:rsidRPr="00A27C6E">
        <w:rPr>
          <w:rFonts w:asciiTheme="minorHAnsi" w:hAnsiTheme="minorHAnsi"/>
          <w:sz w:val="16"/>
          <w:szCs w:val="16"/>
        </w:rPr>
        <w:tab/>
      </w:r>
      <w:r w:rsidR="00A27C6E">
        <w:rPr>
          <w:rFonts w:asciiTheme="minorHAnsi" w:hAnsiTheme="minorHAnsi"/>
          <w:sz w:val="16"/>
          <w:szCs w:val="16"/>
        </w:rPr>
        <w:t xml:space="preserve">                     </w:t>
      </w:r>
      <w:r w:rsidRPr="00A27C6E">
        <w:rPr>
          <w:rFonts w:asciiTheme="minorHAnsi" w:hAnsiTheme="minorHAnsi"/>
          <w:sz w:val="16"/>
          <w:szCs w:val="16"/>
        </w:rPr>
        <w:t>P.S. 046 Arthur Tappan</w:t>
      </w:r>
    </w:p>
    <w:p w14:paraId="757629D4"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425 WEST 130 STREET</w:t>
      </w:r>
      <w:r w:rsidRPr="00A27C6E">
        <w:rPr>
          <w:rFonts w:asciiTheme="minorHAnsi" w:hAnsiTheme="minorHAnsi"/>
          <w:sz w:val="16"/>
          <w:szCs w:val="16"/>
        </w:rPr>
        <w:tab/>
      </w:r>
      <w:r w:rsidRPr="00A27C6E">
        <w:rPr>
          <w:rFonts w:asciiTheme="minorHAnsi" w:hAnsiTheme="minorHAnsi"/>
          <w:sz w:val="16"/>
          <w:szCs w:val="16"/>
        </w:rPr>
        <w:tab/>
        <w:t>P.S. 129 John H. Finley</w:t>
      </w:r>
    </w:p>
    <w:p w14:paraId="512F9A55" w14:textId="361E3EBB" w:rsidR="009D7F7C" w:rsidRPr="00A27C6E" w:rsidRDefault="00A27C6E" w:rsidP="00A27C6E">
      <w:pPr>
        <w:rPr>
          <w:rFonts w:asciiTheme="minorHAnsi" w:hAnsiTheme="minorHAnsi"/>
          <w:sz w:val="16"/>
          <w:szCs w:val="16"/>
        </w:rPr>
      </w:pPr>
      <w:r>
        <w:rPr>
          <w:rFonts w:asciiTheme="minorHAnsi" w:hAnsiTheme="minorHAnsi"/>
          <w:sz w:val="16"/>
          <w:szCs w:val="16"/>
        </w:rPr>
        <w:t xml:space="preserve">                                                                                                      </w:t>
      </w:r>
      <w:r w:rsidR="009D7F7C" w:rsidRPr="00A27C6E">
        <w:rPr>
          <w:rFonts w:asciiTheme="minorHAnsi" w:hAnsiTheme="minorHAnsi"/>
          <w:sz w:val="16"/>
          <w:szCs w:val="16"/>
        </w:rPr>
        <w:t>SEED Harlem</w:t>
      </w:r>
    </w:p>
    <w:p w14:paraId="2A409382"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499 WEST 133 STREET</w:t>
      </w:r>
      <w:r w:rsidRPr="00A27C6E">
        <w:rPr>
          <w:rFonts w:asciiTheme="minorHAnsi" w:hAnsiTheme="minorHAnsi"/>
          <w:sz w:val="16"/>
          <w:szCs w:val="16"/>
        </w:rPr>
        <w:tab/>
      </w:r>
      <w:r w:rsidRPr="00A27C6E">
        <w:rPr>
          <w:rFonts w:asciiTheme="minorHAnsi" w:hAnsiTheme="minorHAnsi"/>
          <w:sz w:val="16"/>
          <w:szCs w:val="16"/>
        </w:rPr>
        <w:tab/>
        <w:t>P.S. 161 Pedro Albizu Campos</w:t>
      </w:r>
    </w:p>
    <w:p w14:paraId="0A67B9E5" w14:textId="77777777" w:rsidR="009D7F7C" w:rsidRPr="00A27C6E" w:rsidRDefault="009D7F7C" w:rsidP="009D7F7C">
      <w:pPr>
        <w:numPr>
          <w:ilvl w:val="0"/>
          <w:numId w:val="39"/>
        </w:numPr>
        <w:spacing w:line="276" w:lineRule="auto"/>
        <w:rPr>
          <w:rFonts w:asciiTheme="minorHAnsi" w:hAnsiTheme="minorHAnsi"/>
          <w:sz w:val="16"/>
          <w:szCs w:val="16"/>
        </w:rPr>
      </w:pPr>
      <w:r w:rsidRPr="00A27C6E">
        <w:rPr>
          <w:rFonts w:asciiTheme="minorHAnsi" w:hAnsiTheme="minorHAnsi"/>
          <w:sz w:val="16"/>
          <w:szCs w:val="16"/>
        </w:rPr>
        <w:t>6 EDGECOMBE AVENUE</w:t>
      </w:r>
      <w:r w:rsidRPr="00A27C6E">
        <w:rPr>
          <w:rFonts w:asciiTheme="minorHAnsi" w:hAnsiTheme="minorHAnsi"/>
          <w:sz w:val="16"/>
          <w:szCs w:val="16"/>
        </w:rPr>
        <w:tab/>
      </w:r>
      <w:r w:rsidRPr="00A27C6E">
        <w:rPr>
          <w:rFonts w:asciiTheme="minorHAnsi" w:hAnsiTheme="minorHAnsi"/>
          <w:sz w:val="16"/>
          <w:szCs w:val="16"/>
        </w:rPr>
        <w:tab/>
        <w:t>Eagle Academy for Young Men of Harlem</w:t>
      </w:r>
    </w:p>
    <w:p w14:paraId="48534D99" w14:textId="77777777" w:rsidR="009D7F7C" w:rsidRPr="00A27C6E" w:rsidRDefault="009D7F7C" w:rsidP="009D7F7C">
      <w:pPr>
        <w:rPr>
          <w:rFonts w:asciiTheme="minorHAnsi" w:hAnsiTheme="minorHAnsi"/>
          <w:sz w:val="16"/>
          <w:szCs w:val="16"/>
        </w:rPr>
      </w:pPr>
    </w:p>
    <w:p w14:paraId="161F897A" w14:textId="3ED4C465" w:rsidR="00AE08C7" w:rsidRPr="00AE08C7" w:rsidRDefault="00AE08C7" w:rsidP="009D7F7C">
      <w:pPr>
        <w:pStyle w:val="NormalWeb"/>
        <w:spacing w:before="180" w:beforeAutospacing="0" w:after="180" w:afterAutospacing="0"/>
        <w:rPr>
          <w:rFonts w:ascii="Arial" w:hAnsi="Arial" w:cs="Arial"/>
          <w:color w:val="000000"/>
          <w:sz w:val="20"/>
          <w:szCs w:val="20"/>
        </w:rPr>
      </w:pPr>
    </w:p>
    <w:p w14:paraId="02A11369" w14:textId="59DD0CE6" w:rsidR="00846E25" w:rsidRPr="00EE3B3F" w:rsidRDefault="00846E25" w:rsidP="00AE08C7">
      <w:pPr>
        <w:pStyle w:val="Body"/>
        <w:rPr>
          <w:rFonts w:ascii="Cambria" w:hAnsi="Cambria"/>
          <w:sz w:val="20"/>
          <w:szCs w:val="20"/>
        </w:rPr>
      </w:pPr>
    </w:p>
    <w:sectPr w:rsidR="00846E25" w:rsidRPr="00EE3B3F" w:rsidSect="00A913CA">
      <w:pgSz w:w="12240" w:h="15840" w:code="1"/>
      <w:pgMar w:top="1800" w:right="1440" w:bottom="1440" w:left="1800"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189B" w14:textId="77777777" w:rsidR="00F42DF0" w:rsidRDefault="00F42DF0" w:rsidP="009E2948">
      <w:r>
        <w:separator/>
      </w:r>
    </w:p>
  </w:endnote>
  <w:endnote w:type="continuationSeparator" w:id="0">
    <w:p w14:paraId="5FD175EC" w14:textId="77777777" w:rsidR="00F42DF0" w:rsidRDefault="00F42DF0"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04E1" w14:textId="77777777" w:rsidR="00523653" w:rsidRDefault="00523653" w:rsidP="00523653">
    <w:pPr>
      <w:ind w:left="-720" w:right="-900"/>
      <w:jc w:val="center"/>
      <w:rPr>
        <w:rFonts w:ascii="Calibri" w:eastAsia="Times New Roman" w:hAnsi="Calibri" w:cs="Times New Roman"/>
        <w:color w:val="000090"/>
        <w:sz w:val="20"/>
        <w:szCs w:val="20"/>
      </w:rPr>
    </w:pPr>
  </w:p>
  <w:p w14:paraId="4DE6ECED" w14:textId="77777777" w:rsidR="00BD0C2C" w:rsidRDefault="009E2948" w:rsidP="0080392A">
    <w:pPr>
      <w:ind w:left="-720" w:right="-900"/>
      <w:rPr>
        <w:rFonts w:ascii="Calibri" w:eastAsia="Times New Roman" w:hAnsi="Calibri" w:cs="Times New Roman"/>
        <w:color w:val="000090"/>
        <w:sz w:val="20"/>
        <w:szCs w:val="20"/>
      </w:rPr>
    </w:pPr>
    <w:r w:rsidRPr="009E2948">
      <w:rPr>
        <w:rFonts w:ascii="Calibri" w:eastAsia="Times New Roman" w:hAnsi="Calibri" w:cs="Times New Roman"/>
        <w:color w:val="000090"/>
        <w:sz w:val="20"/>
        <w:szCs w:val="20"/>
      </w:rPr>
      <w:t>Communit</w:t>
    </w:r>
    <w:r w:rsidR="004A3090">
      <w:rPr>
        <w:rFonts w:ascii="Calibri" w:eastAsia="Times New Roman" w:hAnsi="Calibri" w:cs="Times New Roman"/>
        <w:color w:val="000090"/>
        <w:sz w:val="20"/>
        <w:szCs w:val="20"/>
      </w:rPr>
      <w:t xml:space="preserve">y Education Council District 5 </w:t>
    </w:r>
    <w:r w:rsidR="001A09A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123 Morningside Drive</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Room 232</w:t>
    </w:r>
    <w:r w:rsidRPr="009E2948">
      <w:rPr>
        <w:rFonts w:ascii="Calibri" w:eastAsia="Times New Roman" w:hAnsi="Calibri" w:cs="Times New Roman"/>
        <w:color w:val="000090"/>
        <w:sz w:val="20"/>
        <w:szCs w:val="20"/>
      </w:rPr>
      <w:t xml:space="preserve">, New York NY 10027, (212) </w:t>
    </w:r>
    <w:r w:rsidR="001A09AC">
      <w:rPr>
        <w:rFonts w:ascii="Calibri" w:eastAsia="Times New Roman" w:hAnsi="Calibri" w:cs="Times New Roman"/>
        <w:color w:val="000090"/>
        <w:sz w:val="20"/>
        <w:szCs w:val="20"/>
      </w:rPr>
      <w:t>222</w:t>
    </w:r>
    <w:r w:rsidRPr="009E2948">
      <w:rPr>
        <w:rFonts w:ascii="Calibri" w:eastAsia="Times New Roman" w:hAnsi="Calibri" w:cs="Times New Roman"/>
        <w:color w:val="000090"/>
        <w:sz w:val="20"/>
        <w:szCs w:val="20"/>
      </w:rPr>
      <w:t>.</w:t>
    </w:r>
    <w:r w:rsidR="001A09AC">
      <w:rPr>
        <w:rFonts w:ascii="Calibri" w:eastAsia="Times New Roman" w:hAnsi="Calibri" w:cs="Times New Roman"/>
        <w:color w:val="000090"/>
        <w:sz w:val="20"/>
        <w:szCs w:val="20"/>
      </w:rPr>
      <w:t>1395</w:t>
    </w:r>
    <w:r w:rsidRPr="009E2948">
      <w:rPr>
        <w:rFonts w:ascii="Calibri" w:eastAsia="Times New Roman" w:hAnsi="Calibri" w:cs="Times New Roman"/>
        <w:color w:val="000090"/>
        <w:sz w:val="20"/>
        <w:szCs w:val="20"/>
      </w:rPr>
      <w:t xml:space="preserve"> ext. 2</w:t>
    </w:r>
    <w:r w:rsidR="001A09AC">
      <w:rPr>
        <w:rFonts w:ascii="Calibri" w:eastAsia="Times New Roman" w:hAnsi="Calibri" w:cs="Times New Roman"/>
        <w:color w:val="000090"/>
        <w:sz w:val="20"/>
        <w:szCs w:val="20"/>
      </w:rPr>
      <w:t>321</w:t>
    </w:r>
    <w:r w:rsidRPr="009E2948">
      <w:rPr>
        <w:rFonts w:ascii="Calibri" w:eastAsia="Times New Roman" w:hAnsi="Calibri" w:cs="Times New Roman"/>
        <w:color w:val="000090"/>
        <w:sz w:val="20"/>
        <w:szCs w:val="20"/>
      </w:rPr>
      <w:t xml:space="preserve"> (</w:t>
    </w:r>
    <w:r w:rsidR="00846E25">
      <w:rPr>
        <w:rFonts w:ascii="Calibri" w:eastAsia="Times New Roman" w:hAnsi="Calibri" w:cs="Times New Roman"/>
        <w:color w:val="000090"/>
        <w:sz w:val="20"/>
        <w:szCs w:val="20"/>
      </w:rPr>
      <w:t>ex</w:t>
    </w:r>
    <w:r w:rsidRPr="009E2948">
      <w:rPr>
        <w:rFonts w:ascii="Calibri" w:eastAsia="Times New Roman" w:hAnsi="Calibri" w:cs="Times New Roman"/>
        <w:color w:val="000090"/>
        <w:sz w:val="20"/>
        <w:szCs w:val="20"/>
      </w:rPr>
      <w:t>t</w:t>
    </w:r>
    <w:r w:rsidR="00BD0C2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w:t>
    </w:r>
    <w:r w:rsidR="00523653" w:rsidRPr="00523653">
      <w:rPr>
        <w:rFonts w:ascii="Calibri" w:eastAsia="Times New Roman" w:hAnsi="Calibri" w:cs="Times New Roman"/>
        <w:color w:val="000090"/>
        <w:sz w:val="20"/>
        <w:szCs w:val="20"/>
      </w:rPr>
      <w:t xml:space="preserve"> </w:t>
    </w:r>
  </w:p>
  <w:p w14:paraId="2F1C1AFD" w14:textId="77777777" w:rsidR="00523653" w:rsidRDefault="00523653" w:rsidP="00523653">
    <w:pPr>
      <w:ind w:left="-720" w:right="-900"/>
      <w:jc w:val="center"/>
      <w:rPr>
        <w:rFonts w:ascii="Calibri" w:eastAsia="Times New Roman" w:hAnsi="Calibri" w:cs="Times New Roman"/>
        <w:color w:val="000090"/>
        <w:sz w:val="20"/>
        <w:szCs w:val="20"/>
      </w:rPr>
    </w:pPr>
    <w:r w:rsidRPr="00523653">
      <w:rPr>
        <w:rFonts w:ascii="Calibri" w:eastAsia="Times New Roman" w:hAnsi="Calibri" w:cs="Times New Roman"/>
        <w:color w:val="FF6600"/>
      </w:rPr>
      <w:t>Your Child, Your School, Your Voice</w:t>
    </w:r>
  </w:p>
  <w:p w14:paraId="64441C0C" w14:textId="77777777" w:rsidR="00523653" w:rsidRPr="00523653" w:rsidRDefault="00523653" w:rsidP="00523653">
    <w:pPr>
      <w:ind w:left="-720" w:right="-900"/>
      <w:jc w:val="center"/>
      <w:rPr>
        <w:rFonts w:ascii="Calibri" w:eastAsia="Times New Roman" w:hAnsi="Calibri" w:cs="Times New Roman"/>
        <w:color w:val="000090"/>
        <w:sz w:val="20"/>
        <w:szCs w:val="20"/>
      </w:rPr>
    </w:pPr>
  </w:p>
  <w:p w14:paraId="23F4E4C8" w14:textId="77777777" w:rsidR="009E2948" w:rsidRDefault="009E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85FC" w14:textId="77777777" w:rsidR="00F42DF0" w:rsidRDefault="00F42DF0" w:rsidP="009E2948">
      <w:r>
        <w:separator/>
      </w:r>
    </w:p>
  </w:footnote>
  <w:footnote w:type="continuationSeparator" w:id="0">
    <w:p w14:paraId="0A9D7289" w14:textId="77777777" w:rsidR="00F42DF0" w:rsidRDefault="00F42DF0" w:rsidP="009E2948">
      <w:r>
        <w:continuationSeparator/>
      </w:r>
    </w:p>
  </w:footnote>
  <w:footnote w:id="1">
    <w:p w14:paraId="037F1A0E" w14:textId="33AC7FC1" w:rsidR="009D7F7C" w:rsidRPr="00B53F2E" w:rsidRDefault="009D7F7C" w:rsidP="009D7F7C">
      <w:pPr>
        <w:rPr>
          <w:rFonts w:asciiTheme="minorHAnsi" w:hAnsiTheme="minorHAnsi"/>
          <w:sz w:val="18"/>
          <w:szCs w:val="18"/>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1" w:history="1">
        <w:r w:rsidRPr="00B53F2E">
          <w:rPr>
            <w:rStyle w:val="Hyperlink"/>
            <w:rFonts w:asciiTheme="minorHAnsi" w:hAnsiTheme="minorHAnsi"/>
            <w:sz w:val="16"/>
            <w:szCs w:val="16"/>
          </w:rPr>
          <w:t>https://ny.chalkbeat.org/2023/2/1/23581754/governor-kathy-hochul-lift-nyc-charter-school-cap-executive-budget-proposal-enrollment</w:t>
        </w:r>
      </w:hyperlink>
    </w:p>
  </w:footnote>
  <w:footnote w:id="2">
    <w:p w14:paraId="3E1749E0" w14:textId="54032322" w:rsidR="009D7F7C" w:rsidRPr="00B53F2E" w:rsidRDefault="009D7F7C" w:rsidP="009D7F7C">
      <w:pPr>
        <w:rPr>
          <w:rFonts w:asciiTheme="minorHAnsi" w:hAnsiTheme="minorHAnsi"/>
          <w:sz w:val="16"/>
          <w:szCs w:val="16"/>
        </w:rPr>
      </w:pPr>
      <w:r w:rsidRPr="00B53F2E">
        <w:rPr>
          <w:rFonts w:asciiTheme="minorHAnsi" w:hAnsiTheme="minorHAnsi"/>
          <w:vertAlign w:val="superscript"/>
        </w:rPr>
        <w:footnoteRef/>
      </w:r>
      <w:r w:rsidRPr="00B53F2E">
        <w:rPr>
          <w:rFonts w:asciiTheme="minorHAnsi" w:hAnsiTheme="minorHAnsi"/>
          <w:sz w:val="18"/>
          <w:szCs w:val="18"/>
        </w:rPr>
        <w:t xml:space="preserve"> </w:t>
      </w:r>
      <w:r w:rsidRPr="00B53F2E">
        <w:rPr>
          <w:rFonts w:asciiTheme="minorHAnsi" w:hAnsiTheme="minorHAnsi"/>
          <w:sz w:val="16"/>
          <w:szCs w:val="16"/>
        </w:rPr>
        <w:t xml:space="preserve">Authors analysis of public data from </w:t>
      </w:r>
      <w:hyperlink r:id="rId2" w:history="1">
        <w:r w:rsidRPr="00B53F2E">
          <w:rPr>
            <w:rStyle w:val="Hyperlink"/>
            <w:rFonts w:asciiTheme="minorHAnsi" w:hAnsiTheme="minorHAnsi"/>
            <w:sz w:val="16"/>
            <w:szCs w:val="16"/>
          </w:rPr>
          <w:t>https://www.p12.nysed.gov/irs/statistics/enroll-n-staff/home.html</w:t>
        </w:r>
      </w:hyperlink>
    </w:p>
  </w:footnote>
  <w:footnote w:id="3">
    <w:p w14:paraId="1E79F875" w14:textId="39632D7B" w:rsidR="009D7F7C" w:rsidRPr="00B53F2E" w:rsidRDefault="009D7F7C" w:rsidP="009D7F7C">
      <w:pPr>
        <w:rPr>
          <w:rFonts w:asciiTheme="minorHAnsi" w:hAnsiTheme="minorHAnsi"/>
          <w:sz w:val="16"/>
          <w:szCs w:val="16"/>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3" w:history="1">
        <w:r w:rsidRPr="00B53F2E">
          <w:rPr>
            <w:rStyle w:val="Hyperlink"/>
            <w:rFonts w:asciiTheme="minorHAnsi" w:hAnsiTheme="minorHAnsi"/>
            <w:sz w:val="16"/>
            <w:szCs w:val="16"/>
          </w:rPr>
          <w:t>https://www.budget.ny.gov/pubs/archive/fy23/ex/local/school/2223schoolaid.pdf</w:t>
        </w:r>
      </w:hyperlink>
    </w:p>
  </w:footnote>
  <w:footnote w:id="4">
    <w:p w14:paraId="483D716D" w14:textId="4EC88A6B" w:rsidR="009D7F7C" w:rsidRPr="00B53F2E" w:rsidRDefault="009D7F7C" w:rsidP="009D7F7C">
      <w:pPr>
        <w:rPr>
          <w:rFonts w:asciiTheme="minorHAnsi" w:hAnsiTheme="minorHAnsi"/>
          <w:sz w:val="18"/>
          <w:szCs w:val="18"/>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4" w:history="1">
        <w:r w:rsidRPr="00B53F2E">
          <w:rPr>
            <w:rStyle w:val="Hyperlink"/>
            <w:rFonts w:asciiTheme="minorHAnsi" w:hAnsiTheme="minorHAnsi"/>
            <w:sz w:val="16"/>
            <w:szCs w:val="16"/>
          </w:rPr>
          <w:t>https://ny.chalkbeat.org/2015/4/29/21093077/city-set-to-begin-paying-millions-for-charter-school-rent-under-new-law</w:t>
        </w:r>
      </w:hyperlink>
    </w:p>
  </w:footnote>
  <w:footnote w:id="5">
    <w:p w14:paraId="78354307" w14:textId="6359EAC4" w:rsidR="009D7F7C" w:rsidRPr="00E45B50" w:rsidRDefault="009D7F7C" w:rsidP="009D7F7C">
      <w:pPr>
        <w:rPr>
          <w:sz w:val="16"/>
          <w:szCs w:val="16"/>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5" w:history="1">
        <w:r w:rsidRPr="00B53F2E">
          <w:rPr>
            <w:rStyle w:val="Hyperlink"/>
            <w:rFonts w:asciiTheme="minorHAnsi" w:hAnsiTheme="minorHAnsi"/>
            <w:sz w:val="16"/>
            <w:szCs w:val="16"/>
          </w:rPr>
          <w:t>https://edlawcenter.org/news/archives/new-york/the-unsustainable-cost-to-new-york-city-schools-of-charter-school-growth.html</w:t>
        </w:r>
      </w:hyperlink>
    </w:p>
  </w:footnote>
  <w:footnote w:id="6">
    <w:p w14:paraId="2E595AFB" w14:textId="0F28CD2F" w:rsidR="009D7F7C" w:rsidRPr="00B53F2E" w:rsidRDefault="009D7F7C" w:rsidP="009D7F7C">
      <w:pPr>
        <w:rPr>
          <w:rFonts w:asciiTheme="minorHAnsi" w:hAnsiTheme="minorHAnsi"/>
          <w:sz w:val="16"/>
          <w:szCs w:val="16"/>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6" w:history="1">
        <w:r w:rsidRPr="00B53F2E">
          <w:rPr>
            <w:rStyle w:val="Hyperlink"/>
            <w:rFonts w:asciiTheme="minorHAnsi" w:hAnsiTheme="minorHAnsi"/>
            <w:sz w:val="16"/>
            <w:szCs w:val="16"/>
          </w:rPr>
          <w:t>https://www.classsizematters.org/wp-content/uploads/2019/10/Charter-School-Facility-Costs-10.21.19.pdf</w:t>
        </w:r>
      </w:hyperlink>
    </w:p>
    <w:p w14:paraId="35041757" w14:textId="60C9B328" w:rsidR="009D7F7C" w:rsidRPr="00B53F2E" w:rsidRDefault="00F42DF0" w:rsidP="009D7F7C">
      <w:pPr>
        <w:rPr>
          <w:rFonts w:asciiTheme="minorHAnsi" w:hAnsiTheme="minorHAnsi"/>
          <w:sz w:val="18"/>
          <w:szCs w:val="18"/>
        </w:rPr>
      </w:pPr>
      <w:hyperlink r:id="rId7" w:history="1">
        <w:r w:rsidR="009D7F7C" w:rsidRPr="00B53F2E">
          <w:rPr>
            <w:rStyle w:val="Hyperlink"/>
            <w:rFonts w:asciiTheme="minorHAnsi" w:hAnsiTheme="minorHAnsi"/>
            <w:sz w:val="16"/>
            <w:szCs w:val="16"/>
          </w:rPr>
          <w:t>https://classsizematters.org/new-report-finds-doe-overspent-by-many-millions-on-charter-school-rental-subsidies-for-charter-schools-and-owed-millions-to-co-located-public-schools-for-facility-upgrades/</w:t>
        </w:r>
      </w:hyperlink>
    </w:p>
  </w:footnote>
  <w:footnote w:id="7">
    <w:p w14:paraId="79003B5F" w14:textId="762A5C6D" w:rsidR="009D7F7C" w:rsidRPr="00B53F2E" w:rsidRDefault="009D7F7C" w:rsidP="009D7F7C">
      <w:pPr>
        <w:rPr>
          <w:rFonts w:asciiTheme="minorHAnsi" w:hAnsiTheme="minorHAnsi"/>
          <w:sz w:val="16"/>
          <w:szCs w:val="16"/>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8" w:history="1">
        <w:r w:rsidRPr="00B53F2E">
          <w:rPr>
            <w:rStyle w:val="Hyperlink"/>
            <w:rFonts w:asciiTheme="minorHAnsi" w:hAnsiTheme="minorHAnsi"/>
            <w:sz w:val="16"/>
            <w:szCs w:val="16"/>
          </w:rPr>
          <w:t>https://www.thecity.nyc/2022/12/5/23495271/nyc-charter-schools-shrank-during-covid-sector-keeps-growing</w:t>
        </w:r>
      </w:hyperlink>
    </w:p>
  </w:footnote>
  <w:footnote w:id="8">
    <w:p w14:paraId="18F29264" w14:textId="11584D76" w:rsidR="009D7F7C" w:rsidRPr="00B53F2E" w:rsidRDefault="009D7F7C" w:rsidP="009D7F7C">
      <w:pPr>
        <w:rPr>
          <w:rFonts w:asciiTheme="minorHAnsi" w:hAnsiTheme="minorHAnsi"/>
          <w:sz w:val="18"/>
          <w:szCs w:val="18"/>
        </w:rPr>
      </w:pPr>
      <w:r w:rsidRPr="00B53F2E">
        <w:rPr>
          <w:rFonts w:asciiTheme="minorHAnsi" w:hAnsiTheme="minorHAnsi"/>
          <w:vertAlign w:val="superscript"/>
        </w:rPr>
        <w:footnoteRef/>
      </w:r>
      <w:r w:rsidRPr="00B53F2E">
        <w:rPr>
          <w:rFonts w:asciiTheme="minorHAnsi" w:hAnsiTheme="minorHAnsi"/>
          <w:sz w:val="20"/>
          <w:szCs w:val="20"/>
          <w:lang w:val="es-MX"/>
        </w:rPr>
        <w:t xml:space="preserve"> </w:t>
      </w:r>
      <w:r w:rsidRPr="00B53F2E">
        <w:rPr>
          <w:rFonts w:asciiTheme="minorHAnsi" w:hAnsiTheme="minorHAnsi"/>
          <w:sz w:val="16"/>
          <w:szCs w:val="16"/>
          <w:lang w:val="es-MX"/>
        </w:rPr>
        <w:t xml:space="preserve">Golann, J. W., &amp; Torres, A. C. (2020). </w:t>
      </w:r>
      <w:r w:rsidRPr="00B53F2E">
        <w:rPr>
          <w:rFonts w:asciiTheme="minorHAnsi" w:hAnsiTheme="minorHAnsi"/>
          <w:sz w:val="16"/>
          <w:szCs w:val="16"/>
        </w:rPr>
        <w:t xml:space="preserve">Do no-excuses disciplinary practices promote success? </w:t>
      </w:r>
      <w:r w:rsidRPr="00B53F2E">
        <w:rPr>
          <w:rFonts w:asciiTheme="minorHAnsi" w:hAnsiTheme="minorHAnsi"/>
          <w:i/>
          <w:sz w:val="16"/>
          <w:szCs w:val="16"/>
        </w:rPr>
        <w:t>Journal of Urban Affairs</w:t>
      </w:r>
      <w:r w:rsidRPr="00B53F2E">
        <w:rPr>
          <w:rFonts w:asciiTheme="minorHAnsi" w:hAnsiTheme="minorHAnsi"/>
          <w:sz w:val="16"/>
          <w:szCs w:val="16"/>
        </w:rPr>
        <w:t xml:space="preserve">, </w:t>
      </w:r>
      <w:r w:rsidRPr="00B53F2E">
        <w:rPr>
          <w:rFonts w:asciiTheme="minorHAnsi" w:hAnsiTheme="minorHAnsi"/>
          <w:i/>
          <w:sz w:val="16"/>
          <w:szCs w:val="16"/>
        </w:rPr>
        <w:t>42</w:t>
      </w:r>
      <w:r w:rsidRPr="00B53F2E">
        <w:rPr>
          <w:rFonts w:asciiTheme="minorHAnsi" w:hAnsiTheme="minorHAnsi"/>
          <w:sz w:val="16"/>
          <w:szCs w:val="16"/>
        </w:rPr>
        <w:t xml:space="preserve">(4), 617–633. </w:t>
      </w:r>
      <w:hyperlink r:id="rId9" w:history="1">
        <w:r w:rsidRPr="00B53F2E">
          <w:rPr>
            <w:rStyle w:val="Hyperlink"/>
            <w:rFonts w:asciiTheme="minorHAnsi" w:hAnsiTheme="minorHAnsi"/>
            <w:sz w:val="16"/>
            <w:szCs w:val="16"/>
          </w:rPr>
          <w:t>https://doi.org/10.1080/07352166.2018.1427506</w:t>
        </w:r>
      </w:hyperlink>
    </w:p>
  </w:footnote>
  <w:footnote w:id="9">
    <w:p w14:paraId="2CE6C8F1" w14:textId="1A5CEF32" w:rsidR="009D7F7C" w:rsidRPr="00B53F2E" w:rsidRDefault="009D7F7C" w:rsidP="009D7F7C">
      <w:pPr>
        <w:rPr>
          <w:rFonts w:asciiTheme="minorHAnsi" w:hAnsiTheme="minorHAnsi"/>
          <w:sz w:val="18"/>
          <w:szCs w:val="18"/>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10" w:history="1">
        <w:r w:rsidRPr="00B53F2E">
          <w:rPr>
            <w:rStyle w:val="Hyperlink"/>
            <w:rFonts w:asciiTheme="minorHAnsi" w:hAnsiTheme="minorHAnsi"/>
            <w:sz w:val="16"/>
            <w:szCs w:val="16"/>
          </w:rPr>
          <w:t>https://www.nysenate.gov/legislation/bills/2023/S2974</w:t>
        </w:r>
      </w:hyperlink>
    </w:p>
  </w:footnote>
  <w:footnote w:id="10">
    <w:p w14:paraId="2CB78B63" w14:textId="05149599" w:rsidR="009D7F7C" w:rsidRPr="00B53F2E" w:rsidRDefault="009D7F7C" w:rsidP="009D7F7C">
      <w:pPr>
        <w:rPr>
          <w:rFonts w:asciiTheme="minorHAnsi" w:hAnsiTheme="minorHAnsi"/>
          <w:sz w:val="18"/>
          <w:szCs w:val="18"/>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11" w:history="1">
        <w:r w:rsidRPr="00B53F2E">
          <w:rPr>
            <w:rStyle w:val="Hyperlink"/>
            <w:rFonts w:asciiTheme="minorHAnsi" w:hAnsiTheme="minorHAnsi"/>
            <w:sz w:val="16"/>
            <w:szCs w:val="16"/>
          </w:rPr>
          <w:t>https://www.nysenate.gov/legislation/bills/2023/S355</w:t>
        </w:r>
      </w:hyperlink>
    </w:p>
  </w:footnote>
  <w:footnote w:id="11">
    <w:p w14:paraId="186B1388" w14:textId="419894F9" w:rsidR="009D7F7C" w:rsidRDefault="009D7F7C" w:rsidP="009D7F7C">
      <w:pPr>
        <w:rPr>
          <w:sz w:val="18"/>
          <w:szCs w:val="18"/>
        </w:rPr>
      </w:pPr>
      <w:r w:rsidRPr="00B53F2E">
        <w:rPr>
          <w:rFonts w:asciiTheme="minorHAnsi" w:hAnsiTheme="minorHAnsi"/>
          <w:vertAlign w:val="superscript"/>
        </w:rPr>
        <w:footnoteRef/>
      </w:r>
      <w:r w:rsidRPr="00B53F2E">
        <w:rPr>
          <w:rFonts w:asciiTheme="minorHAnsi" w:hAnsiTheme="minorHAnsi"/>
          <w:sz w:val="20"/>
          <w:szCs w:val="20"/>
        </w:rPr>
        <w:t xml:space="preserve"> </w:t>
      </w:r>
      <w:hyperlink r:id="rId12" w:history="1">
        <w:r w:rsidRPr="00B53F2E">
          <w:rPr>
            <w:rStyle w:val="Hyperlink"/>
            <w:rFonts w:asciiTheme="minorHAnsi" w:hAnsiTheme="minorHAnsi"/>
            <w:sz w:val="16"/>
            <w:szCs w:val="16"/>
          </w:rPr>
          <w:t>https://www.nysenate.gov/legislation/bills/2023/s4466</w:t>
        </w:r>
      </w:hyperlink>
    </w:p>
  </w:footnote>
  <w:footnote w:id="12">
    <w:p w14:paraId="5ED91595" w14:textId="10B7B9E4" w:rsidR="009D7F7C" w:rsidRPr="00B53F2E" w:rsidRDefault="009D7F7C" w:rsidP="009D7F7C">
      <w:pPr>
        <w:rPr>
          <w:rFonts w:asciiTheme="minorHAnsi" w:hAnsiTheme="minorHAnsi"/>
          <w:sz w:val="18"/>
          <w:szCs w:val="18"/>
        </w:rPr>
      </w:pPr>
      <w:r w:rsidRPr="00B53F2E">
        <w:rPr>
          <w:rFonts w:asciiTheme="minorHAnsi" w:hAnsiTheme="minorHAnsi"/>
          <w:vertAlign w:val="superscript"/>
        </w:rPr>
        <w:footnoteRef/>
      </w:r>
      <w:r w:rsidRPr="00B53F2E">
        <w:rPr>
          <w:rFonts w:asciiTheme="minorHAnsi" w:hAnsiTheme="minorHAnsi"/>
          <w:sz w:val="20"/>
          <w:szCs w:val="20"/>
        </w:rPr>
        <w:t xml:space="preserve"> </w:t>
      </w:r>
      <w:r w:rsidRPr="00B53F2E">
        <w:rPr>
          <w:rFonts w:asciiTheme="minorHAnsi" w:hAnsiTheme="minorHAnsi"/>
          <w:sz w:val="16"/>
          <w:szCs w:val="16"/>
        </w:rPr>
        <w:t xml:space="preserve">Locations from: </w:t>
      </w:r>
      <w:hyperlink r:id="rId13" w:history="1">
        <w:r w:rsidRPr="00B53F2E">
          <w:rPr>
            <w:rStyle w:val="Hyperlink"/>
            <w:rFonts w:asciiTheme="minorHAnsi" w:hAnsiTheme="minorHAnsi"/>
            <w:sz w:val="16"/>
            <w:szCs w:val="16"/>
          </w:rPr>
          <w:t>http://www.nysed.gov/charter-schools/charter-schools-directory and https://www.newyorkcharters.org/charter-schools/?region=nyc</w:t>
        </w:r>
      </w:hyperlink>
    </w:p>
  </w:footnote>
  <w:footnote w:id="13">
    <w:p w14:paraId="491DD26A" w14:textId="1822A056" w:rsidR="009D7F7C" w:rsidRDefault="009D7F7C" w:rsidP="009D7F7C">
      <w:pPr>
        <w:rPr>
          <w:sz w:val="18"/>
          <w:szCs w:val="18"/>
        </w:rPr>
      </w:pPr>
      <w:r>
        <w:rPr>
          <w:vertAlign w:val="superscript"/>
        </w:rPr>
        <w:footnoteRef/>
      </w:r>
      <w:r>
        <w:rPr>
          <w:sz w:val="20"/>
          <w:szCs w:val="20"/>
        </w:rPr>
        <w:t xml:space="preserve"> </w:t>
      </w:r>
      <w:r w:rsidRPr="007C7ACC">
        <w:rPr>
          <w:sz w:val="14"/>
          <w:szCs w:val="14"/>
        </w:rPr>
        <w:t xml:space="preserve">Locations and levels are from http://www.nysed.gov/charter-schools/charter-schools-directory and </w:t>
      </w:r>
      <w:hyperlink r:id="rId14" w:history="1">
        <w:r w:rsidRPr="007C7ACC">
          <w:rPr>
            <w:rStyle w:val="Hyperlink"/>
            <w:sz w:val="14"/>
            <w:szCs w:val="14"/>
          </w:rPr>
          <w:t xml:space="preserve">https://www.newyorkcharters.org/charter-schools/?region=nyc. </w:t>
        </w:r>
      </w:hyperlink>
      <w:r w:rsidRPr="007C7ACC">
        <w:rPr>
          <w:sz w:val="14"/>
          <w:szCs w:val="14"/>
        </w:rPr>
        <w:t xml:space="preserve"> Enrollments are from </w:t>
      </w:r>
      <w:hyperlink r:id="rId15" w:history="1">
        <w:r w:rsidRPr="007C7ACC">
          <w:rPr>
            <w:rStyle w:val="Hyperlink"/>
            <w:sz w:val="14"/>
            <w:szCs w:val="14"/>
          </w:rPr>
          <w:t>https://www.p12.nysed.gov/irs/statistics/enroll-n-staff/home.html</w:t>
        </w:r>
      </w:hyperlink>
    </w:p>
  </w:footnote>
  <w:footnote w:id="14">
    <w:p w14:paraId="181E0BD2" w14:textId="578231B9" w:rsidR="009D7F7C" w:rsidRDefault="009D7F7C" w:rsidP="009D7F7C">
      <w:pPr>
        <w:rPr>
          <w:sz w:val="20"/>
          <w:szCs w:val="20"/>
        </w:rPr>
      </w:pPr>
      <w:r>
        <w:rPr>
          <w:vertAlign w:val="superscript"/>
        </w:rPr>
        <w:footnoteRef/>
      </w:r>
      <w:r>
        <w:rPr>
          <w:sz w:val="20"/>
          <w:szCs w:val="20"/>
        </w:rPr>
        <w:t xml:space="preserve"> </w:t>
      </w:r>
      <w:r w:rsidRPr="007C7ACC">
        <w:rPr>
          <w:sz w:val="16"/>
          <w:szCs w:val="16"/>
        </w:rPr>
        <w:t xml:space="preserve">Figures calculated from NYCDOE demographic data snapshot.  Available at: </w:t>
      </w:r>
      <w:hyperlink r:id="rId16" w:history="1">
        <w:r w:rsidRPr="007C7ACC">
          <w:rPr>
            <w:rStyle w:val="Hyperlink"/>
            <w:sz w:val="16"/>
            <w:szCs w:val="16"/>
          </w:rPr>
          <w:t>https://infohub.nyced.org/reports/school-quality/information-and-data-overview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7DF8" w14:textId="5E18E8CA" w:rsidR="009E2948" w:rsidRDefault="00E45B50" w:rsidP="00523653">
    <w:pPr>
      <w:pStyle w:val="Header"/>
      <w:tabs>
        <w:tab w:val="clear" w:pos="8640"/>
      </w:tabs>
      <w:ind w:left="-1440" w:right="-900"/>
    </w:pPr>
    <w:r>
      <w:rPr>
        <w:noProof/>
      </w:rPr>
      <w:drawing>
        <wp:anchor distT="0" distB="0" distL="114300" distR="114300" simplePos="0" relativeHeight="251657216" behindDoc="0" locked="0" layoutInCell="1" allowOverlap="1" wp14:anchorId="0DC92363" wp14:editId="22177585">
          <wp:simplePos x="0" y="0"/>
          <wp:positionH relativeFrom="page">
            <wp:posOffset>228600</wp:posOffset>
          </wp:positionH>
          <wp:positionV relativeFrom="page">
            <wp:posOffset>170815</wp:posOffset>
          </wp:positionV>
          <wp:extent cx="1143162" cy="896112"/>
          <wp:effectExtent l="0" t="0" r="0" b="0"/>
          <wp:wrapSquare wrapText="bothSides"/>
          <wp:docPr id="2" name="Picture 2"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162" cy="8961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3CDC"/>
      </v:shape>
    </w:pict>
  </w:numPicBullet>
  <w:abstractNum w:abstractNumId="0" w15:restartNumberingAfterBreak="0">
    <w:nsid w:val="0A1870C6"/>
    <w:multiLevelType w:val="hybridMultilevel"/>
    <w:tmpl w:val="7D6C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A0E4F"/>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15:restartNumberingAfterBreak="0">
    <w:nsid w:val="1B151D69"/>
    <w:multiLevelType w:val="hybridMultilevel"/>
    <w:tmpl w:val="F1FA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00AF9"/>
    <w:multiLevelType w:val="hybridMultilevel"/>
    <w:tmpl w:val="07405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B94832"/>
    <w:multiLevelType w:val="hybridMultilevel"/>
    <w:tmpl w:val="D7AC914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23885820"/>
    <w:multiLevelType w:val="multilevel"/>
    <w:tmpl w:val="FBC6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43935"/>
    <w:multiLevelType w:val="hybridMultilevel"/>
    <w:tmpl w:val="F8849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B2449CC"/>
    <w:multiLevelType w:val="multilevel"/>
    <w:tmpl w:val="1F8ED7D8"/>
    <w:lvl w:ilvl="0">
      <w:start w:val="1"/>
      <w:numFmt w:val="decimal"/>
      <w:lvlText w:val="%1."/>
      <w:lvlJc w:val="left"/>
      <w:pPr>
        <w:ind w:left="720" w:hanging="360"/>
      </w:pPr>
      <w:rPr>
        <w:strike w:val="0"/>
        <w:dstrike w:val="0"/>
        <w:sz w:val="16"/>
        <w:szCs w:val="16"/>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D4B452E"/>
    <w:multiLevelType w:val="hybridMultilevel"/>
    <w:tmpl w:val="93CC7A16"/>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34F43529"/>
    <w:multiLevelType w:val="multilevel"/>
    <w:tmpl w:val="450EAB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04124"/>
    <w:multiLevelType w:val="hybridMultilevel"/>
    <w:tmpl w:val="50AAE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351364"/>
    <w:multiLevelType w:val="hybridMultilevel"/>
    <w:tmpl w:val="3FBEAE6A"/>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12" w15:restartNumberingAfterBreak="0">
    <w:nsid w:val="3C221B9A"/>
    <w:multiLevelType w:val="hybridMultilevel"/>
    <w:tmpl w:val="A864706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D11AA4"/>
    <w:multiLevelType w:val="hybridMultilevel"/>
    <w:tmpl w:val="BE9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87D57"/>
    <w:multiLevelType w:val="hybridMultilevel"/>
    <w:tmpl w:val="78CA4EB0"/>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5" w15:restartNumberingAfterBreak="0">
    <w:nsid w:val="425620CC"/>
    <w:multiLevelType w:val="hybridMultilevel"/>
    <w:tmpl w:val="67B4F274"/>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426C7249"/>
    <w:multiLevelType w:val="multilevel"/>
    <w:tmpl w:val="366AC7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1B1823"/>
    <w:multiLevelType w:val="multilevel"/>
    <w:tmpl w:val="6CEA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0678BB"/>
    <w:multiLevelType w:val="multilevel"/>
    <w:tmpl w:val="DF2896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57932"/>
    <w:multiLevelType w:val="hybridMultilevel"/>
    <w:tmpl w:val="AC80480C"/>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516C5E59"/>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1" w15:restartNumberingAfterBreak="0">
    <w:nsid w:val="56F77E1E"/>
    <w:multiLevelType w:val="multilevel"/>
    <w:tmpl w:val="3E4A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6E69BB"/>
    <w:multiLevelType w:val="multilevel"/>
    <w:tmpl w:val="F07675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A1727F"/>
    <w:multiLevelType w:val="hybridMultilevel"/>
    <w:tmpl w:val="45A89EF8"/>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94C790F"/>
    <w:multiLevelType w:val="hybridMultilevel"/>
    <w:tmpl w:val="B3BA85D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CEF0890"/>
    <w:multiLevelType w:val="multilevel"/>
    <w:tmpl w:val="60481E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64683A2A"/>
    <w:multiLevelType w:val="hybridMultilevel"/>
    <w:tmpl w:val="1AE6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15E90"/>
    <w:multiLevelType w:val="hybridMultilevel"/>
    <w:tmpl w:val="EE28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1371B"/>
    <w:multiLevelType w:val="hybridMultilevel"/>
    <w:tmpl w:val="7AEC31E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6D407052"/>
    <w:multiLevelType w:val="hybridMultilevel"/>
    <w:tmpl w:val="AE4E7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B7E74"/>
    <w:multiLevelType w:val="multilevel"/>
    <w:tmpl w:val="E9B6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C6D7C"/>
    <w:multiLevelType w:val="hybridMultilevel"/>
    <w:tmpl w:val="E3AE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6"/>
  </w:num>
  <w:num w:numId="3">
    <w:abstractNumId w:val="0"/>
  </w:num>
  <w:num w:numId="4">
    <w:abstractNumId w:val="29"/>
  </w:num>
  <w:num w:numId="5">
    <w:abstractNumId w:val="2"/>
  </w:num>
  <w:num w:numId="6">
    <w:abstractNumId w:val="31"/>
  </w:num>
  <w:num w:numId="7">
    <w:abstractNumId w:val="13"/>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4"/>
  </w:num>
  <w:num w:numId="15">
    <w:abstractNumId w:val="1"/>
  </w:num>
  <w:num w:numId="16">
    <w:abstractNumId w:val="20"/>
  </w:num>
  <w:num w:numId="17">
    <w:abstractNumId w:val="24"/>
  </w:num>
  <w:num w:numId="18">
    <w:abstractNumId w:val="19"/>
  </w:num>
  <w:num w:numId="19">
    <w:abstractNumId w:val="6"/>
  </w:num>
  <w:num w:numId="20">
    <w:abstractNumId w:val="14"/>
  </w:num>
  <w:num w:numId="21">
    <w:abstractNumId w:val="8"/>
  </w:num>
  <w:num w:numId="22">
    <w:abstractNumId w:val="11"/>
  </w:num>
  <w:num w:numId="23">
    <w:abstractNumId w:val="3"/>
  </w:num>
  <w:num w:numId="24">
    <w:abstractNumId w:val="10"/>
  </w:num>
  <w:num w:numId="25">
    <w:abstractNumId w:val="5"/>
  </w:num>
  <w:num w:numId="26">
    <w:abstractNumId w:val="18"/>
  </w:num>
  <w:num w:numId="27">
    <w:abstractNumId w:val="18"/>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21"/>
  </w:num>
  <w:num w:numId="30">
    <w:abstractNumId w:val="22"/>
  </w:num>
  <w:num w:numId="31">
    <w:abstractNumId w:val="22"/>
    <w:lvlOverride w:ilvl="0">
      <w:lvl w:ilvl="0">
        <w:numFmt w:val="decimal"/>
        <w:lvlText w:val="%1."/>
        <w:lvlJc w:val="left"/>
      </w:lvl>
    </w:lvlOverride>
  </w:num>
  <w:num w:numId="32">
    <w:abstractNumId w:val="22"/>
    <w:lvlOverride w:ilvl="0">
      <w:lvl w:ilvl="0">
        <w:numFmt w:val="decimal"/>
        <w:lvlText w:val="%1."/>
        <w:lvlJc w:val="left"/>
      </w:lvl>
    </w:lvlOverride>
  </w:num>
  <w:num w:numId="33">
    <w:abstractNumId w:val="17"/>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0"/>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2A66"/>
    <w:rsid w:val="0000565C"/>
    <w:rsid w:val="00032626"/>
    <w:rsid w:val="000539D2"/>
    <w:rsid w:val="00061ABF"/>
    <w:rsid w:val="00087196"/>
    <w:rsid w:val="00090E69"/>
    <w:rsid w:val="0009395C"/>
    <w:rsid w:val="00096C2B"/>
    <w:rsid w:val="000B2E3E"/>
    <w:rsid w:val="000D11A7"/>
    <w:rsid w:val="000E0D97"/>
    <w:rsid w:val="000F021E"/>
    <w:rsid w:val="000F5FEE"/>
    <w:rsid w:val="000F65C6"/>
    <w:rsid w:val="00103D7D"/>
    <w:rsid w:val="00105DBA"/>
    <w:rsid w:val="00113B85"/>
    <w:rsid w:val="0013198E"/>
    <w:rsid w:val="00140235"/>
    <w:rsid w:val="00163EED"/>
    <w:rsid w:val="00165840"/>
    <w:rsid w:val="0016584E"/>
    <w:rsid w:val="00166199"/>
    <w:rsid w:val="001735EF"/>
    <w:rsid w:val="00183B24"/>
    <w:rsid w:val="001918BF"/>
    <w:rsid w:val="00194BBF"/>
    <w:rsid w:val="00197C8E"/>
    <w:rsid w:val="001A09AC"/>
    <w:rsid w:val="001B1F50"/>
    <w:rsid w:val="001B3B86"/>
    <w:rsid w:val="001C7C45"/>
    <w:rsid w:val="001D41B1"/>
    <w:rsid w:val="00202BEE"/>
    <w:rsid w:val="00205A68"/>
    <w:rsid w:val="002066AA"/>
    <w:rsid w:val="002131A5"/>
    <w:rsid w:val="00227F18"/>
    <w:rsid w:val="00236E1B"/>
    <w:rsid w:val="002442B5"/>
    <w:rsid w:val="00263D94"/>
    <w:rsid w:val="002663C3"/>
    <w:rsid w:val="00267136"/>
    <w:rsid w:val="002736B7"/>
    <w:rsid w:val="00285EA1"/>
    <w:rsid w:val="00286179"/>
    <w:rsid w:val="00294389"/>
    <w:rsid w:val="002A78B4"/>
    <w:rsid w:val="002B1771"/>
    <w:rsid w:val="002B45B8"/>
    <w:rsid w:val="002D06FF"/>
    <w:rsid w:val="002D26B7"/>
    <w:rsid w:val="002D7F89"/>
    <w:rsid w:val="002E6613"/>
    <w:rsid w:val="002E7D1D"/>
    <w:rsid w:val="002F32DF"/>
    <w:rsid w:val="002F3E7C"/>
    <w:rsid w:val="002F6341"/>
    <w:rsid w:val="0030095B"/>
    <w:rsid w:val="003019FF"/>
    <w:rsid w:val="003038BF"/>
    <w:rsid w:val="00312D4C"/>
    <w:rsid w:val="00340BF7"/>
    <w:rsid w:val="00342004"/>
    <w:rsid w:val="00344E68"/>
    <w:rsid w:val="00354F1F"/>
    <w:rsid w:val="003551C9"/>
    <w:rsid w:val="00355392"/>
    <w:rsid w:val="00363FA9"/>
    <w:rsid w:val="00397E2C"/>
    <w:rsid w:val="003A632C"/>
    <w:rsid w:val="003C1484"/>
    <w:rsid w:val="003C2D36"/>
    <w:rsid w:val="003C6781"/>
    <w:rsid w:val="003E1E12"/>
    <w:rsid w:val="003F3AC8"/>
    <w:rsid w:val="003F4230"/>
    <w:rsid w:val="0040584D"/>
    <w:rsid w:val="004074A0"/>
    <w:rsid w:val="00414B64"/>
    <w:rsid w:val="00423FDA"/>
    <w:rsid w:val="004464C3"/>
    <w:rsid w:val="00447647"/>
    <w:rsid w:val="004548F3"/>
    <w:rsid w:val="00470EEE"/>
    <w:rsid w:val="0047136B"/>
    <w:rsid w:val="00471B60"/>
    <w:rsid w:val="00476D9B"/>
    <w:rsid w:val="00480CEF"/>
    <w:rsid w:val="004818AB"/>
    <w:rsid w:val="004978D3"/>
    <w:rsid w:val="004A3090"/>
    <w:rsid w:val="004B36A7"/>
    <w:rsid w:val="004C1EEA"/>
    <w:rsid w:val="004C376D"/>
    <w:rsid w:val="004D609E"/>
    <w:rsid w:val="004E19A5"/>
    <w:rsid w:val="004F237A"/>
    <w:rsid w:val="005062FA"/>
    <w:rsid w:val="0051079B"/>
    <w:rsid w:val="00512E14"/>
    <w:rsid w:val="00513D4E"/>
    <w:rsid w:val="00523653"/>
    <w:rsid w:val="005332F5"/>
    <w:rsid w:val="00533D5E"/>
    <w:rsid w:val="00543CC8"/>
    <w:rsid w:val="00560234"/>
    <w:rsid w:val="00561154"/>
    <w:rsid w:val="005613CC"/>
    <w:rsid w:val="00575A87"/>
    <w:rsid w:val="00591624"/>
    <w:rsid w:val="00597E18"/>
    <w:rsid w:val="005B5E03"/>
    <w:rsid w:val="005C1522"/>
    <w:rsid w:val="005C26D4"/>
    <w:rsid w:val="005C4EEC"/>
    <w:rsid w:val="005D17C0"/>
    <w:rsid w:val="005D325A"/>
    <w:rsid w:val="005D6E85"/>
    <w:rsid w:val="005D73EC"/>
    <w:rsid w:val="005E244C"/>
    <w:rsid w:val="005E3FB2"/>
    <w:rsid w:val="005E515F"/>
    <w:rsid w:val="005E6856"/>
    <w:rsid w:val="005F053B"/>
    <w:rsid w:val="005F5A4F"/>
    <w:rsid w:val="006004E5"/>
    <w:rsid w:val="006179A7"/>
    <w:rsid w:val="006319CA"/>
    <w:rsid w:val="00657957"/>
    <w:rsid w:val="00670168"/>
    <w:rsid w:val="00674ABC"/>
    <w:rsid w:val="00677CBA"/>
    <w:rsid w:val="00682817"/>
    <w:rsid w:val="006B01DF"/>
    <w:rsid w:val="006B255F"/>
    <w:rsid w:val="006B6671"/>
    <w:rsid w:val="006C5E81"/>
    <w:rsid w:val="006D4DB4"/>
    <w:rsid w:val="006E7D82"/>
    <w:rsid w:val="006F0C02"/>
    <w:rsid w:val="006F2BFB"/>
    <w:rsid w:val="006F43AB"/>
    <w:rsid w:val="006F693E"/>
    <w:rsid w:val="007016A1"/>
    <w:rsid w:val="00704E50"/>
    <w:rsid w:val="00747E45"/>
    <w:rsid w:val="00750FF1"/>
    <w:rsid w:val="00755546"/>
    <w:rsid w:val="007633B7"/>
    <w:rsid w:val="00773B6C"/>
    <w:rsid w:val="00781237"/>
    <w:rsid w:val="007821EA"/>
    <w:rsid w:val="00782E3F"/>
    <w:rsid w:val="00783DFC"/>
    <w:rsid w:val="00787263"/>
    <w:rsid w:val="007878F6"/>
    <w:rsid w:val="00793FE0"/>
    <w:rsid w:val="007A7C79"/>
    <w:rsid w:val="007B7B69"/>
    <w:rsid w:val="007C6B4F"/>
    <w:rsid w:val="007C7ACC"/>
    <w:rsid w:val="007D0FA4"/>
    <w:rsid w:val="007D6B10"/>
    <w:rsid w:val="007E0285"/>
    <w:rsid w:val="007E1589"/>
    <w:rsid w:val="007E44C1"/>
    <w:rsid w:val="007E67D2"/>
    <w:rsid w:val="007F5DDC"/>
    <w:rsid w:val="008008EA"/>
    <w:rsid w:val="0080329C"/>
    <w:rsid w:val="0080392A"/>
    <w:rsid w:val="008056E4"/>
    <w:rsid w:val="00844C9A"/>
    <w:rsid w:val="00846DC1"/>
    <w:rsid w:val="00846E25"/>
    <w:rsid w:val="00852B20"/>
    <w:rsid w:val="008546F4"/>
    <w:rsid w:val="00857D64"/>
    <w:rsid w:val="00864372"/>
    <w:rsid w:val="00874E13"/>
    <w:rsid w:val="00880425"/>
    <w:rsid w:val="00885D78"/>
    <w:rsid w:val="00886567"/>
    <w:rsid w:val="008903B5"/>
    <w:rsid w:val="008949D2"/>
    <w:rsid w:val="008A5455"/>
    <w:rsid w:val="008A60C4"/>
    <w:rsid w:val="008A6820"/>
    <w:rsid w:val="008A6DD0"/>
    <w:rsid w:val="008B1C52"/>
    <w:rsid w:val="008B2A15"/>
    <w:rsid w:val="008B7FA8"/>
    <w:rsid w:val="008C1491"/>
    <w:rsid w:val="008D1AA7"/>
    <w:rsid w:val="008E3A8D"/>
    <w:rsid w:val="008E5027"/>
    <w:rsid w:val="008F4BA4"/>
    <w:rsid w:val="00912485"/>
    <w:rsid w:val="00922651"/>
    <w:rsid w:val="00924775"/>
    <w:rsid w:val="009360BC"/>
    <w:rsid w:val="00940112"/>
    <w:rsid w:val="00941F9B"/>
    <w:rsid w:val="00942A10"/>
    <w:rsid w:val="00950743"/>
    <w:rsid w:val="00951E2B"/>
    <w:rsid w:val="00952524"/>
    <w:rsid w:val="00954B0A"/>
    <w:rsid w:val="00963BBD"/>
    <w:rsid w:val="00965ED4"/>
    <w:rsid w:val="0097509E"/>
    <w:rsid w:val="0098636A"/>
    <w:rsid w:val="009A546C"/>
    <w:rsid w:val="009B192B"/>
    <w:rsid w:val="009B39DA"/>
    <w:rsid w:val="009B57D5"/>
    <w:rsid w:val="009C5D08"/>
    <w:rsid w:val="009D1193"/>
    <w:rsid w:val="009D5AFF"/>
    <w:rsid w:val="009D62C4"/>
    <w:rsid w:val="009D7F7C"/>
    <w:rsid w:val="009E1B71"/>
    <w:rsid w:val="009E2948"/>
    <w:rsid w:val="009E67E4"/>
    <w:rsid w:val="009E713E"/>
    <w:rsid w:val="009F15CC"/>
    <w:rsid w:val="00A11D52"/>
    <w:rsid w:val="00A23FAC"/>
    <w:rsid w:val="00A27C6E"/>
    <w:rsid w:val="00A420F4"/>
    <w:rsid w:val="00A55B15"/>
    <w:rsid w:val="00A6732A"/>
    <w:rsid w:val="00A73301"/>
    <w:rsid w:val="00A737C4"/>
    <w:rsid w:val="00A8253B"/>
    <w:rsid w:val="00A82999"/>
    <w:rsid w:val="00A91122"/>
    <w:rsid w:val="00A913CA"/>
    <w:rsid w:val="00AA2249"/>
    <w:rsid w:val="00AA7FAA"/>
    <w:rsid w:val="00AB2047"/>
    <w:rsid w:val="00AD6A22"/>
    <w:rsid w:val="00AE08C7"/>
    <w:rsid w:val="00AE4EF9"/>
    <w:rsid w:val="00AF2F91"/>
    <w:rsid w:val="00B03BBF"/>
    <w:rsid w:val="00B05EE8"/>
    <w:rsid w:val="00B25779"/>
    <w:rsid w:val="00B345D5"/>
    <w:rsid w:val="00B43D52"/>
    <w:rsid w:val="00B53F2E"/>
    <w:rsid w:val="00B67C78"/>
    <w:rsid w:val="00B74A34"/>
    <w:rsid w:val="00B81633"/>
    <w:rsid w:val="00B90D70"/>
    <w:rsid w:val="00B90F23"/>
    <w:rsid w:val="00BA59C3"/>
    <w:rsid w:val="00BC1922"/>
    <w:rsid w:val="00BD05DD"/>
    <w:rsid w:val="00BD0C2C"/>
    <w:rsid w:val="00BE07C1"/>
    <w:rsid w:val="00BF1B8C"/>
    <w:rsid w:val="00BF3EED"/>
    <w:rsid w:val="00BF55AC"/>
    <w:rsid w:val="00BF64D7"/>
    <w:rsid w:val="00BF707B"/>
    <w:rsid w:val="00C06D72"/>
    <w:rsid w:val="00C21C3F"/>
    <w:rsid w:val="00C2231B"/>
    <w:rsid w:val="00C47A61"/>
    <w:rsid w:val="00C50606"/>
    <w:rsid w:val="00C60785"/>
    <w:rsid w:val="00C6138D"/>
    <w:rsid w:val="00C63616"/>
    <w:rsid w:val="00C64DD5"/>
    <w:rsid w:val="00C822BA"/>
    <w:rsid w:val="00C92C33"/>
    <w:rsid w:val="00CA6996"/>
    <w:rsid w:val="00CD1503"/>
    <w:rsid w:val="00CD4097"/>
    <w:rsid w:val="00CD6384"/>
    <w:rsid w:val="00CD6DD2"/>
    <w:rsid w:val="00CF3494"/>
    <w:rsid w:val="00CF464F"/>
    <w:rsid w:val="00D20FE5"/>
    <w:rsid w:val="00D25880"/>
    <w:rsid w:val="00D50819"/>
    <w:rsid w:val="00D53C99"/>
    <w:rsid w:val="00D57C18"/>
    <w:rsid w:val="00D744D2"/>
    <w:rsid w:val="00D774DF"/>
    <w:rsid w:val="00D94FDB"/>
    <w:rsid w:val="00D97AA2"/>
    <w:rsid w:val="00DA7358"/>
    <w:rsid w:val="00DB7C9D"/>
    <w:rsid w:val="00DD4111"/>
    <w:rsid w:val="00DD4207"/>
    <w:rsid w:val="00DD77FA"/>
    <w:rsid w:val="00DE1000"/>
    <w:rsid w:val="00DE44A8"/>
    <w:rsid w:val="00E2100A"/>
    <w:rsid w:val="00E2330C"/>
    <w:rsid w:val="00E25E78"/>
    <w:rsid w:val="00E33B9E"/>
    <w:rsid w:val="00E343CB"/>
    <w:rsid w:val="00E45B50"/>
    <w:rsid w:val="00E60EE6"/>
    <w:rsid w:val="00E6616B"/>
    <w:rsid w:val="00E73DE2"/>
    <w:rsid w:val="00E90ABD"/>
    <w:rsid w:val="00E91161"/>
    <w:rsid w:val="00E943E1"/>
    <w:rsid w:val="00E9688E"/>
    <w:rsid w:val="00EA0762"/>
    <w:rsid w:val="00EA418D"/>
    <w:rsid w:val="00EA56D5"/>
    <w:rsid w:val="00EB070E"/>
    <w:rsid w:val="00EB7EDB"/>
    <w:rsid w:val="00EC17A6"/>
    <w:rsid w:val="00EC5403"/>
    <w:rsid w:val="00ED02C6"/>
    <w:rsid w:val="00EE3B3F"/>
    <w:rsid w:val="00EE6B18"/>
    <w:rsid w:val="00F02487"/>
    <w:rsid w:val="00F22CAF"/>
    <w:rsid w:val="00F30A04"/>
    <w:rsid w:val="00F34934"/>
    <w:rsid w:val="00F35437"/>
    <w:rsid w:val="00F42DF0"/>
    <w:rsid w:val="00F62A4F"/>
    <w:rsid w:val="00F7571A"/>
    <w:rsid w:val="00F757B6"/>
    <w:rsid w:val="00F950D4"/>
    <w:rsid w:val="00FA0582"/>
    <w:rsid w:val="00FA08B0"/>
    <w:rsid w:val="00FA5D93"/>
    <w:rsid w:val="00FB0B12"/>
    <w:rsid w:val="00FB2A8D"/>
    <w:rsid w:val="00FC578A"/>
    <w:rsid w:val="00FF434B"/>
    <w:rsid w:val="00FF5C77"/>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D056A"/>
  <w14:defaultImageDpi w14:val="300"/>
  <w15:docId w15:val="{BF6BDE50-3FAB-4256-9C9A-9A1DDBF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0E69"/>
    <w:rPr>
      <w:rFonts w:ascii="Arial" w:hAnsi="Arial"/>
      <w:sz w:val="22"/>
      <w:szCs w:val="22"/>
    </w:rPr>
  </w:style>
  <w:style w:type="paragraph" w:styleId="Heading1">
    <w:name w:val="heading 1"/>
    <w:basedOn w:val="Normal"/>
    <w:link w:val="Heading1Char"/>
    <w:uiPriority w:val="9"/>
    <w:qFormat/>
    <w:rsid w:val="00677CBA"/>
    <w:pPr>
      <w:spacing w:before="180" w:beforeAutospacing="1" w:after="180" w:afterAutospacing="1"/>
      <w:outlineLvl w:val="0"/>
    </w:pPr>
    <w:rPr>
      <w:rFonts w:ascii="Times New Roman" w:eastAsia="Arial" w:hAnsi="Times New Roman" w:cs="Times New Roman"/>
      <w:b/>
      <w:bCs/>
      <w:kern w:val="36"/>
      <w:sz w:val="28"/>
      <w:szCs w:val="28"/>
    </w:rPr>
  </w:style>
  <w:style w:type="paragraph" w:styleId="Heading2">
    <w:name w:val="heading 2"/>
    <w:basedOn w:val="Normal"/>
    <w:link w:val="Heading2Char"/>
    <w:uiPriority w:val="9"/>
    <w:qFormat/>
    <w:rsid w:val="006D4DB4"/>
    <w:pPr>
      <w:spacing w:before="220"/>
      <w:outlineLvl w:val="1"/>
    </w:pPr>
    <w:rPr>
      <w:rFonts w:eastAsia="Times New Roman" w:cs="Times New Roman"/>
      <w:b/>
      <w:bCs/>
      <w:sz w:val="28"/>
      <w:szCs w:val="36"/>
    </w:rPr>
  </w:style>
  <w:style w:type="paragraph" w:styleId="Heading3">
    <w:name w:val="heading 3"/>
    <w:basedOn w:val="Normal"/>
    <w:link w:val="Heading3Char"/>
    <w:uiPriority w:val="9"/>
    <w:qFormat/>
    <w:rsid w:val="006D4DB4"/>
    <w:pPr>
      <w:spacing w:before="160"/>
      <w:outlineLvl w:val="2"/>
    </w:pPr>
    <w:rPr>
      <w:rFonts w:eastAsia="Times New Roman" w:cs="Times New Roman"/>
      <w:b/>
      <w:bCs/>
      <w:sz w:val="24"/>
      <w:szCs w:val="27"/>
    </w:rPr>
  </w:style>
  <w:style w:type="paragraph" w:styleId="Heading4">
    <w:name w:val="heading 4"/>
    <w:basedOn w:val="Normal"/>
    <w:next w:val="Normal"/>
    <w:link w:val="Heading4Char"/>
    <w:uiPriority w:val="9"/>
    <w:semiHidden/>
    <w:unhideWhenUsed/>
    <w:qFormat/>
    <w:rsid w:val="009D7F7C"/>
    <w:pPr>
      <w:keepNext/>
      <w:keepLines/>
      <w:spacing w:before="280" w:after="80" w:line="276" w:lineRule="auto"/>
      <w:outlineLvl w:val="3"/>
    </w:pPr>
    <w:rPr>
      <w:rFonts w:eastAsia="Times New Roman" w:cs="Arial"/>
      <w:color w:val="666666"/>
      <w:sz w:val="24"/>
      <w:szCs w:val="24"/>
      <w:lang w:val="en"/>
    </w:rPr>
  </w:style>
  <w:style w:type="paragraph" w:styleId="Heading5">
    <w:name w:val="heading 5"/>
    <w:basedOn w:val="Normal"/>
    <w:next w:val="Normal"/>
    <w:link w:val="Heading5Char"/>
    <w:uiPriority w:val="9"/>
    <w:semiHidden/>
    <w:unhideWhenUsed/>
    <w:qFormat/>
    <w:rsid w:val="009D7F7C"/>
    <w:pPr>
      <w:keepNext/>
      <w:keepLines/>
      <w:spacing w:before="240" w:after="80" w:line="276" w:lineRule="auto"/>
      <w:outlineLvl w:val="4"/>
    </w:pPr>
    <w:rPr>
      <w:rFonts w:eastAsia="Times New Roman" w:cs="Arial"/>
      <w:color w:val="666666"/>
      <w:lang w:val="en"/>
    </w:rPr>
  </w:style>
  <w:style w:type="paragraph" w:styleId="Heading6">
    <w:name w:val="heading 6"/>
    <w:basedOn w:val="Normal"/>
    <w:next w:val="Normal"/>
    <w:link w:val="Heading6Char"/>
    <w:uiPriority w:val="9"/>
    <w:semiHidden/>
    <w:unhideWhenUsed/>
    <w:qFormat/>
    <w:rsid w:val="009D7F7C"/>
    <w:pPr>
      <w:keepNext/>
      <w:keepLines/>
      <w:spacing w:before="240" w:after="80" w:line="276" w:lineRule="auto"/>
      <w:outlineLvl w:val="5"/>
    </w:pPr>
    <w:rPr>
      <w:rFonts w:eastAsia="Times New Roman"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BE07C1"/>
    <w:pPr>
      <w:ind w:left="720"/>
      <w:contextualSpacing/>
    </w:pPr>
  </w:style>
  <w:style w:type="character" w:customStyle="1" w:styleId="normaltextrun">
    <w:name w:val="normaltextrun"/>
    <w:basedOn w:val="DefaultParagraphFont"/>
    <w:rsid w:val="00940112"/>
  </w:style>
  <w:style w:type="paragraph" w:customStyle="1" w:styleId="Body">
    <w:name w:val="Body"/>
    <w:rsid w:val="009D5AF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9D5AFF"/>
  </w:style>
  <w:style w:type="character" w:customStyle="1" w:styleId="Hyperlink0">
    <w:name w:val="Hyperlink.0"/>
    <w:basedOn w:val="None"/>
    <w:rsid w:val="009D5AFF"/>
    <w:rPr>
      <w:rFonts w:ascii="Times New Roman" w:eastAsia="Times New Roman" w:hAnsi="Times New Roman" w:cs="Times New Roman"/>
      <w:outline w:val="0"/>
      <w:color w:val="1155CC"/>
      <w:u w:val="single" w:color="1155CC"/>
    </w:rPr>
  </w:style>
  <w:style w:type="character" w:customStyle="1" w:styleId="Hyperlink1">
    <w:name w:val="Hyperlink.1"/>
    <w:basedOn w:val="None"/>
    <w:rsid w:val="009D5AFF"/>
    <w:rPr>
      <w:outline w:val="0"/>
      <w:color w:val="1155CC"/>
      <w:sz w:val="16"/>
      <w:szCs w:val="16"/>
      <w:u w:val="single" w:color="1155CC"/>
    </w:rPr>
  </w:style>
  <w:style w:type="paragraph" w:styleId="NormalWeb">
    <w:name w:val="Normal (Web)"/>
    <w:basedOn w:val="Normal"/>
    <w:uiPriority w:val="99"/>
    <w:unhideWhenUsed/>
    <w:rsid w:val="002B45B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7CBA"/>
    <w:rPr>
      <w:rFonts w:ascii="Times New Roman" w:eastAsia="Arial" w:hAnsi="Times New Roman" w:cs="Times New Roman"/>
      <w:b/>
      <w:bCs/>
      <w:kern w:val="36"/>
      <w:sz w:val="28"/>
      <w:szCs w:val="28"/>
    </w:rPr>
  </w:style>
  <w:style w:type="character" w:customStyle="1" w:styleId="Heading2Char">
    <w:name w:val="Heading 2 Char"/>
    <w:basedOn w:val="DefaultParagraphFont"/>
    <w:link w:val="Heading2"/>
    <w:uiPriority w:val="9"/>
    <w:rsid w:val="006D4DB4"/>
    <w:rPr>
      <w:rFonts w:ascii="Arial" w:eastAsia="Times New Roman" w:hAnsi="Arial" w:cs="Times New Roman"/>
      <w:b/>
      <w:bCs/>
      <w:sz w:val="28"/>
      <w:szCs w:val="36"/>
    </w:rPr>
  </w:style>
  <w:style w:type="character" w:customStyle="1" w:styleId="Heading3Char">
    <w:name w:val="Heading 3 Char"/>
    <w:basedOn w:val="DefaultParagraphFont"/>
    <w:link w:val="Heading3"/>
    <w:uiPriority w:val="9"/>
    <w:rsid w:val="006D4DB4"/>
    <w:rPr>
      <w:rFonts w:ascii="Arial" w:eastAsia="Times New Roman" w:hAnsi="Arial" w:cs="Times New Roman"/>
      <w:b/>
      <w:bCs/>
      <w:szCs w:val="27"/>
    </w:rPr>
  </w:style>
  <w:style w:type="paragraph" w:customStyle="1" w:styleId="msonormal0">
    <w:name w:val="msonormal"/>
    <w:basedOn w:val="Normal"/>
    <w:rsid w:val="00F757B6"/>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E08C7"/>
  </w:style>
  <w:style w:type="character" w:customStyle="1" w:styleId="Heading4Char">
    <w:name w:val="Heading 4 Char"/>
    <w:basedOn w:val="DefaultParagraphFont"/>
    <w:link w:val="Heading4"/>
    <w:uiPriority w:val="9"/>
    <w:semiHidden/>
    <w:rsid w:val="009D7F7C"/>
    <w:rPr>
      <w:rFonts w:ascii="Arial" w:eastAsia="Times New Roman" w:hAnsi="Arial" w:cs="Arial"/>
      <w:color w:val="666666"/>
      <w:lang w:val="en"/>
    </w:rPr>
  </w:style>
  <w:style w:type="character" w:customStyle="1" w:styleId="Heading5Char">
    <w:name w:val="Heading 5 Char"/>
    <w:basedOn w:val="DefaultParagraphFont"/>
    <w:link w:val="Heading5"/>
    <w:uiPriority w:val="9"/>
    <w:semiHidden/>
    <w:rsid w:val="009D7F7C"/>
    <w:rPr>
      <w:rFonts w:ascii="Arial" w:eastAsia="Times New Roman" w:hAnsi="Arial" w:cs="Arial"/>
      <w:color w:val="666666"/>
      <w:sz w:val="22"/>
      <w:szCs w:val="22"/>
      <w:lang w:val="en"/>
    </w:rPr>
  </w:style>
  <w:style w:type="character" w:customStyle="1" w:styleId="Heading6Char">
    <w:name w:val="Heading 6 Char"/>
    <w:basedOn w:val="DefaultParagraphFont"/>
    <w:link w:val="Heading6"/>
    <w:uiPriority w:val="9"/>
    <w:semiHidden/>
    <w:rsid w:val="009D7F7C"/>
    <w:rPr>
      <w:rFonts w:ascii="Arial" w:eastAsia="Times New Roman" w:hAnsi="Arial" w:cs="Arial"/>
      <w:i/>
      <w:color w:val="666666"/>
      <w:sz w:val="22"/>
      <w:szCs w:val="22"/>
      <w:lang w:val="en"/>
    </w:rPr>
  </w:style>
  <w:style w:type="paragraph" w:styleId="Title">
    <w:name w:val="Title"/>
    <w:basedOn w:val="Normal"/>
    <w:next w:val="Normal"/>
    <w:link w:val="TitleChar"/>
    <w:uiPriority w:val="10"/>
    <w:qFormat/>
    <w:rsid w:val="009D7F7C"/>
    <w:pPr>
      <w:keepNext/>
      <w:keepLines/>
      <w:spacing w:after="60" w:line="276" w:lineRule="auto"/>
    </w:pPr>
    <w:rPr>
      <w:rFonts w:eastAsia="Arial" w:cs="Arial"/>
      <w:sz w:val="52"/>
      <w:szCs w:val="52"/>
      <w:lang w:val="en"/>
    </w:rPr>
  </w:style>
  <w:style w:type="character" w:customStyle="1" w:styleId="TitleChar">
    <w:name w:val="Title Char"/>
    <w:basedOn w:val="DefaultParagraphFont"/>
    <w:link w:val="Title"/>
    <w:uiPriority w:val="10"/>
    <w:rsid w:val="009D7F7C"/>
    <w:rPr>
      <w:rFonts w:ascii="Arial" w:eastAsia="Arial" w:hAnsi="Arial" w:cs="Arial"/>
      <w:sz w:val="52"/>
      <w:szCs w:val="52"/>
      <w:lang w:val="en"/>
    </w:rPr>
  </w:style>
  <w:style w:type="paragraph" w:styleId="Subtitle">
    <w:name w:val="Subtitle"/>
    <w:basedOn w:val="Normal"/>
    <w:next w:val="Normal"/>
    <w:link w:val="SubtitleChar"/>
    <w:uiPriority w:val="11"/>
    <w:qFormat/>
    <w:rsid w:val="009D7F7C"/>
    <w:pPr>
      <w:keepNext/>
      <w:keepLines/>
      <w:spacing w:after="320" w:line="276" w:lineRule="auto"/>
    </w:pPr>
    <w:rPr>
      <w:rFonts w:eastAsia="Arial" w:cs="Arial"/>
      <w:color w:val="666666"/>
      <w:sz w:val="30"/>
      <w:szCs w:val="30"/>
      <w:lang w:val="en"/>
    </w:rPr>
  </w:style>
  <w:style w:type="character" w:customStyle="1" w:styleId="SubtitleChar">
    <w:name w:val="Subtitle Char"/>
    <w:basedOn w:val="DefaultParagraphFont"/>
    <w:link w:val="Subtitle"/>
    <w:uiPriority w:val="11"/>
    <w:rsid w:val="009D7F7C"/>
    <w:rPr>
      <w:rFonts w:ascii="Arial" w:eastAsia="Arial" w:hAnsi="Arial" w:cs="Arial"/>
      <w:color w:val="666666"/>
      <w:sz w:val="30"/>
      <w:szCs w:val="30"/>
      <w:lang w:val="en"/>
    </w:rPr>
  </w:style>
  <w:style w:type="character" w:styleId="Hyperlink">
    <w:name w:val="Hyperlink"/>
    <w:basedOn w:val="DefaultParagraphFont"/>
    <w:uiPriority w:val="99"/>
    <w:unhideWhenUsed/>
    <w:rsid w:val="006D4DB4"/>
    <w:rPr>
      <w:color w:val="0000FF" w:themeColor="hyperlink"/>
      <w:u w:val="single"/>
    </w:rPr>
  </w:style>
  <w:style w:type="character" w:styleId="UnresolvedMention">
    <w:name w:val="Unresolved Mention"/>
    <w:basedOn w:val="DefaultParagraphFont"/>
    <w:uiPriority w:val="99"/>
    <w:semiHidden/>
    <w:unhideWhenUsed/>
    <w:rsid w:val="006D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493">
      <w:bodyDiv w:val="1"/>
      <w:marLeft w:val="0"/>
      <w:marRight w:val="0"/>
      <w:marTop w:val="0"/>
      <w:marBottom w:val="0"/>
      <w:divBdr>
        <w:top w:val="none" w:sz="0" w:space="0" w:color="auto"/>
        <w:left w:val="none" w:sz="0" w:space="0" w:color="auto"/>
        <w:bottom w:val="none" w:sz="0" w:space="0" w:color="auto"/>
        <w:right w:val="none" w:sz="0" w:space="0" w:color="auto"/>
      </w:divBdr>
    </w:div>
    <w:div w:id="439373383">
      <w:bodyDiv w:val="1"/>
      <w:marLeft w:val="0"/>
      <w:marRight w:val="0"/>
      <w:marTop w:val="0"/>
      <w:marBottom w:val="0"/>
      <w:divBdr>
        <w:top w:val="none" w:sz="0" w:space="0" w:color="auto"/>
        <w:left w:val="none" w:sz="0" w:space="0" w:color="auto"/>
        <w:bottom w:val="none" w:sz="0" w:space="0" w:color="auto"/>
        <w:right w:val="none" w:sz="0" w:space="0" w:color="auto"/>
      </w:divBdr>
    </w:div>
    <w:div w:id="447437082">
      <w:bodyDiv w:val="1"/>
      <w:marLeft w:val="0"/>
      <w:marRight w:val="0"/>
      <w:marTop w:val="0"/>
      <w:marBottom w:val="0"/>
      <w:divBdr>
        <w:top w:val="none" w:sz="0" w:space="0" w:color="auto"/>
        <w:left w:val="none" w:sz="0" w:space="0" w:color="auto"/>
        <w:bottom w:val="none" w:sz="0" w:space="0" w:color="auto"/>
        <w:right w:val="none" w:sz="0" w:space="0" w:color="auto"/>
      </w:divBdr>
    </w:div>
    <w:div w:id="717895406">
      <w:bodyDiv w:val="1"/>
      <w:marLeft w:val="0"/>
      <w:marRight w:val="0"/>
      <w:marTop w:val="0"/>
      <w:marBottom w:val="0"/>
      <w:divBdr>
        <w:top w:val="none" w:sz="0" w:space="0" w:color="auto"/>
        <w:left w:val="none" w:sz="0" w:space="0" w:color="auto"/>
        <w:bottom w:val="none" w:sz="0" w:space="0" w:color="auto"/>
        <w:right w:val="none" w:sz="0" w:space="0" w:color="auto"/>
      </w:divBdr>
    </w:div>
    <w:div w:id="1141075560">
      <w:bodyDiv w:val="1"/>
      <w:marLeft w:val="0"/>
      <w:marRight w:val="0"/>
      <w:marTop w:val="0"/>
      <w:marBottom w:val="0"/>
      <w:divBdr>
        <w:top w:val="none" w:sz="0" w:space="0" w:color="auto"/>
        <w:left w:val="none" w:sz="0" w:space="0" w:color="auto"/>
        <w:bottom w:val="none" w:sz="0" w:space="0" w:color="auto"/>
        <w:right w:val="none" w:sz="0" w:space="0" w:color="auto"/>
      </w:divBdr>
    </w:div>
    <w:div w:id="1641808866">
      <w:bodyDiv w:val="1"/>
      <w:marLeft w:val="0"/>
      <w:marRight w:val="0"/>
      <w:marTop w:val="0"/>
      <w:marBottom w:val="0"/>
      <w:divBdr>
        <w:top w:val="none" w:sz="0" w:space="0" w:color="auto"/>
        <w:left w:val="none" w:sz="0" w:space="0" w:color="auto"/>
        <w:bottom w:val="none" w:sz="0" w:space="0" w:color="auto"/>
        <w:right w:val="none" w:sz="0" w:space="0" w:color="auto"/>
      </w:divBdr>
    </w:div>
    <w:div w:id="19074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city.nyc/2022/12/5/23495271/nyc-charter-schools-shrank-during-covid-sector-keeps-growing" TargetMode="External"/><Relationship Id="rId13" Type="http://schemas.openxmlformats.org/officeDocument/2006/relationships/hyperlink" Target="http://www.nysed.gov/charter-schools/charter-schools-directory%20and%20https:/www.newyorkcharters.org/charter-schools/?region=nyc" TargetMode="External"/><Relationship Id="rId3" Type="http://schemas.openxmlformats.org/officeDocument/2006/relationships/hyperlink" Target="https://www.budget.ny.gov/pubs/archive/fy23/ex/local/school/2223schoolaid.pdf" TargetMode="External"/><Relationship Id="rId7" Type="http://schemas.openxmlformats.org/officeDocument/2006/relationships/hyperlink" Target="https://classsizematters.org/new-report-finds-doe-overspent-by-many-millions-on-charter-school-rental-subsidies-for-charter-schools-and-owed-millions-to-co-located-public-schools-for-facility-upgrades/" TargetMode="External"/><Relationship Id="rId12" Type="http://schemas.openxmlformats.org/officeDocument/2006/relationships/hyperlink" Target="https://www.nysenate.gov/legislation/bills/2023/s4466" TargetMode="External"/><Relationship Id="rId2" Type="http://schemas.openxmlformats.org/officeDocument/2006/relationships/hyperlink" Target="https://www.p12.nysed.gov/irs/statistics/enroll-n-staff/home.html" TargetMode="External"/><Relationship Id="rId16" Type="http://schemas.openxmlformats.org/officeDocument/2006/relationships/hyperlink" Target="https://infohub.nyced.org/reports/school-quality/information-and-data-overview" TargetMode="External"/><Relationship Id="rId1" Type="http://schemas.openxmlformats.org/officeDocument/2006/relationships/hyperlink" Target="https://ny.chalkbeat.org/2023/2/1/23581754/governor-kathy-hochul-lift-nyc-charter-school-cap-executive-budget-proposal-enrollment" TargetMode="External"/><Relationship Id="rId6" Type="http://schemas.openxmlformats.org/officeDocument/2006/relationships/hyperlink" Target="https://www.classsizematters.org/wp-content/uploads/2019/10/Charter-School-Facility-Costs-10.21.19.pdf" TargetMode="External"/><Relationship Id="rId11" Type="http://schemas.openxmlformats.org/officeDocument/2006/relationships/hyperlink" Target="https://www.nysenate.gov/legislation/bills/2023/S355" TargetMode="External"/><Relationship Id="rId5" Type="http://schemas.openxmlformats.org/officeDocument/2006/relationships/hyperlink" Target="https://edlawcenter.org/news/archives/new-york/the-unsustainable-cost-to-new-york-city-schools-of-charter-school-growth.html" TargetMode="External"/><Relationship Id="rId15" Type="http://schemas.openxmlformats.org/officeDocument/2006/relationships/hyperlink" Target="https://www.p12.nysed.gov/irs/statistics/enroll-n-staff/home.html" TargetMode="External"/><Relationship Id="rId10" Type="http://schemas.openxmlformats.org/officeDocument/2006/relationships/hyperlink" Target="https://www.nysenate.gov/legislation/bills/2023/S2974" TargetMode="External"/><Relationship Id="rId4" Type="http://schemas.openxmlformats.org/officeDocument/2006/relationships/hyperlink" Target="https://ny.chalkbeat.org/2015/4/29/21093077/city-set-to-begin-paying-millions-for-charter-school-rent-under-new-law" TargetMode="External"/><Relationship Id="rId9" Type="http://schemas.openxmlformats.org/officeDocument/2006/relationships/hyperlink" Target="https://doi.org/10.1080/07352166.2018.1427506" TargetMode="External"/><Relationship Id="rId14" Type="http://schemas.openxmlformats.org/officeDocument/2006/relationships/hyperlink" Target="https://www.newyorkcharters.org/charter-schools/?region=nyc.%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3048E-6B47-4054-8825-A206BD9075CF}">
  <ds:schemaRefs>
    <ds:schemaRef ds:uri="http://schemas.openxmlformats.org/officeDocument/2006/bibliography"/>
  </ds:schemaRefs>
</ds:datastoreItem>
</file>

<file path=customXml/itemProps2.xml><?xml version="1.0" encoding="utf-8"?>
<ds:datastoreItem xmlns:ds="http://schemas.openxmlformats.org/officeDocument/2006/customXml" ds:itemID="{8716357E-0696-47F2-BC8B-293C9DD8E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E2BAC-A76A-4B13-A08A-5F970BC2DA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393BC7-B82B-4E67-A782-70A9B8735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Kinsey Lisa</cp:lastModifiedBy>
  <cp:revision>16</cp:revision>
  <cp:lastPrinted>2023-03-10T15:02:00Z</cp:lastPrinted>
  <dcterms:created xsi:type="dcterms:W3CDTF">2023-03-02T15:39:00Z</dcterms:created>
  <dcterms:modified xsi:type="dcterms:W3CDTF">2023-03-10T15:35:00Z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