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6F6D56" w:rsidRDefault="006F6D56" w:rsidP="00A046A2">
      <w:pPr>
        <w:jc w:val="center"/>
        <w:rPr>
          <w:rFonts w:ascii="Times New Roman" w:hAnsi="Times New Roman" w:cs="Times New Roman"/>
          <w:b/>
          <w:sz w:val="40"/>
          <w:szCs w:val="40"/>
        </w:rPr>
      </w:pPr>
    </w:p>
    <w:p w:rsidR="0087532C" w:rsidRDefault="0087532C" w:rsidP="00A046A2">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A046A2"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0E0B3D">
        <w:rPr>
          <w:rFonts w:ascii="Times New Roman" w:hAnsi="Times New Roman" w:cs="Times New Roman"/>
          <w:b/>
          <w:sz w:val="40"/>
          <w:szCs w:val="40"/>
        </w:rPr>
        <w:t xml:space="preserve">- </w:t>
      </w:r>
    </w:p>
    <w:p w:rsidR="008A0A5D" w:rsidRDefault="0087532C" w:rsidP="00A046A2">
      <w:pPr>
        <w:jc w:val="center"/>
        <w:rPr>
          <w:rFonts w:ascii="Times New Roman" w:hAnsi="Times New Roman" w:cs="Times New Roman"/>
          <w:b/>
          <w:sz w:val="40"/>
          <w:szCs w:val="40"/>
        </w:rPr>
      </w:pPr>
      <w:r>
        <w:rPr>
          <w:rFonts w:ascii="Times New Roman" w:hAnsi="Times New Roman" w:cs="Times New Roman"/>
          <w:b/>
          <w:sz w:val="40"/>
          <w:szCs w:val="40"/>
        </w:rPr>
        <w:t>The Five Types of Chemical Reactions</w:t>
      </w:r>
    </w:p>
    <w:p w:rsidR="0087532C" w:rsidRDefault="0087532C" w:rsidP="0087532C">
      <w:pPr>
        <w:rPr>
          <w:rFonts w:ascii="Times New Roman" w:hAnsi="Times New Roman" w:cs="Times New Roman"/>
          <w:color w:val="000000"/>
          <w:sz w:val="24"/>
          <w:szCs w:val="24"/>
        </w:rPr>
      </w:pPr>
      <w:r w:rsidRPr="0087532C">
        <w:rPr>
          <w:rFonts w:ascii="Times New Roman" w:hAnsi="Times New Roman" w:cs="Times New Roman"/>
          <w:color w:val="000000"/>
          <w:sz w:val="24"/>
          <w:szCs w:val="24"/>
        </w:rPr>
        <w:t xml:space="preserve">In this </w:t>
      </w:r>
      <w:r>
        <w:rPr>
          <w:rFonts w:ascii="Times New Roman" w:hAnsi="Times New Roman" w:cs="Times New Roman"/>
          <w:color w:val="000000"/>
          <w:sz w:val="24"/>
          <w:szCs w:val="24"/>
        </w:rPr>
        <w:t>activity</w:t>
      </w:r>
      <w:r w:rsidRPr="00875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w:t>
      </w:r>
      <w:r w:rsidRPr="0087532C">
        <w:rPr>
          <w:rFonts w:ascii="Times New Roman" w:hAnsi="Times New Roman" w:cs="Times New Roman"/>
          <w:color w:val="000000"/>
          <w:sz w:val="24"/>
          <w:szCs w:val="24"/>
        </w:rPr>
        <w:t xml:space="preserve">will learn that many of the chemical reactions that are part of </w:t>
      </w:r>
      <w:r>
        <w:rPr>
          <w:rFonts w:ascii="Times New Roman" w:hAnsi="Times New Roman" w:cs="Times New Roman"/>
          <w:color w:val="000000"/>
          <w:sz w:val="24"/>
          <w:szCs w:val="24"/>
        </w:rPr>
        <w:t>you</w:t>
      </w:r>
      <w:r w:rsidRPr="0087532C">
        <w:rPr>
          <w:rFonts w:ascii="Times New Roman" w:hAnsi="Times New Roman" w:cs="Times New Roman"/>
          <w:color w:val="000000"/>
          <w:sz w:val="24"/>
          <w:szCs w:val="24"/>
        </w:rPr>
        <w:t xml:space="preserve">r lives can be classified as one of five basic reactions. Once </w:t>
      </w:r>
      <w:r>
        <w:rPr>
          <w:rFonts w:ascii="Times New Roman" w:hAnsi="Times New Roman" w:cs="Times New Roman"/>
          <w:color w:val="000000"/>
          <w:sz w:val="24"/>
          <w:szCs w:val="24"/>
        </w:rPr>
        <w:t>you</w:t>
      </w:r>
      <w:r w:rsidRPr="0087532C">
        <w:rPr>
          <w:rFonts w:ascii="Times New Roman" w:hAnsi="Times New Roman" w:cs="Times New Roman"/>
          <w:color w:val="000000"/>
          <w:sz w:val="24"/>
          <w:szCs w:val="24"/>
        </w:rPr>
        <w:t xml:space="preserve"> are proficient with recognizing and classifying the five reactions, </w:t>
      </w:r>
      <w:r>
        <w:rPr>
          <w:rFonts w:ascii="Times New Roman" w:hAnsi="Times New Roman" w:cs="Times New Roman"/>
          <w:color w:val="000000"/>
          <w:sz w:val="24"/>
          <w:szCs w:val="24"/>
        </w:rPr>
        <w:t>you</w:t>
      </w:r>
      <w:r w:rsidRPr="0087532C">
        <w:rPr>
          <w:rFonts w:ascii="Times New Roman" w:hAnsi="Times New Roman" w:cs="Times New Roman"/>
          <w:color w:val="000000"/>
          <w:sz w:val="24"/>
          <w:szCs w:val="24"/>
        </w:rPr>
        <w:t xml:space="preserve"> will be </w:t>
      </w:r>
      <w:r>
        <w:rPr>
          <w:rFonts w:ascii="Times New Roman" w:hAnsi="Times New Roman" w:cs="Times New Roman"/>
          <w:color w:val="000000"/>
          <w:sz w:val="24"/>
          <w:szCs w:val="24"/>
        </w:rPr>
        <w:t>ready</w:t>
      </w:r>
      <w:r w:rsidRPr="0087532C">
        <w:rPr>
          <w:rFonts w:ascii="Times New Roman" w:hAnsi="Times New Roman" w:cs="Times New Roman"/>
          <w:color w:val="000000"/>
          <w:sz w:val="24"/>
          <w:szCs w:val="24"/>
        </w:rPr>
        <w:t xml:space="preserve"> to predict the products of a chemical reaction. </w:t>
      </w:r>
      <w:r>
        <w:rPr>
          <w:rFonts w:ascii="Times New Roman" w:hAnsi="Times New Roman" w:cs="Times New Roman"/>
          <w:color w:val="000000"/>
          <w:sz w:val="24"/>
          <w:szCs w:val="24"/>
        </w:rPr>
        <w:t xml:space="preserve">  In additional to learning the types of chemical reactions, you will also learn how to </w:t>
      </w:r>
      <w:r w:rsidRPr="0087532C">
        <w:rPr>
          <w:rFonts w:ascii="Times New Roman" w:hAnsi="Times New Roman" w:cs="Times New Roman"/>
          <w:b/>
          <w:color w:val="000000"/>
          <w:sz w:val="24"/>
          <w:szCs w:val="24"/>
        </w:rPr>
        <w:t xml:space="preserve">balance </w:t>
      </w:r>
      <w:r>
        <w:rPr>
          <w:rFonts w:ascii="Times New Roman" w:hAnsi="Times New Roman" w:cs="Times New Roman"/>
          <w:color w:val="000000"/>
          <w:sz w:val="24"/>
          <w:szCs w:val="24"/>
        </w:rPr>
        <w:t>chemical reactions.</w:t>
      </w:r>
    </w:p>
    <w:p w:rsidR="0087532C" w:rsidRDefault="0087532C" w:rsidP="0087532C">
      <w:pPr>
        <w:rPr>
          <w:rFonts w:ascii="Times New Roman" w:hAnsi="Times New Roman" w:cs="Times New Roman"/>
          <w:b/>
          <w:sz w:val="40"/>
          <w:szCs w:val="40"/>
        </w:rPr>
      </w:pPr>
      <w:r>
        <w:rPr>
          <w:rFonts w:ascii="Times New Roman" w:hAnsi="Times New Roman" w:cs="Times New Roman"/>
          <w:b/>
          <w:sz w:val="40"/>
          <w:szCs w:val="40"/>
        </w:rPr>
        <w:t>Synthesis Reaction</w:t>
      </w:r>
    </w:p>
    <w:p w:rsidR="0087532C" w:rsidRDefault="0087532C" w:rsidP="0087532C">
      <w:pPr>
        <w:rPr>
          <w:rFonts w:ascii="Times New Roman" w:hAnsi="Times New Roman" w:cs="Times New Roman"/>
          <w:sz w:val="24"/>
          <w:szCs w:val="24"/>
        </w:rPr>
      </w:pPr>
      <w:r>
        <w:rPr>
          <w:rFonts w:ascii="Times New Roman" w:hAnsi="Times New Roman" w:cs="Times New Roman"/>
          <w:sz w:val="24"/>
          <w:szCs w:val="24"/>
        </w:rPr>
        <w:t xml:space="preserve">A synthesis reaction (also called a combination reaction) is where two or more elements or </w:t>
      </w:r>
      <w:r w:rsidRPr="0087532C">
        <w:rPr>
          <w:rFonts w:ascii="Times New Roman" w:hAnsi="Times New Roman" w:cs="Times New Roman"/>
          <w:sz w:val="24"/>
          <w:szCs w:val="24"/>
        </w:rPr>
        <w:t>compounds combine to form a more complex product.</w:t>
      </w:r>
      <w:r>
        <w:rPr>
          <w:rFonts w:ascii="Times New Roman" w:hAnsi="Times New Roman" w:cs="Times New Roman"/>
          <w:sz w:val="24"/>
          <w:szCs w:val="24"/>
        </w:rPr>
        <w:t xml:space="preserve">  This type of reaction is easy to recognize because you will always see two or more reactants on the left side of a chemical equation, but only one product on the right side.  The generic equation for this reaction can be written as:</w:t>
      </w:r>
    </w:p>
    <w:p w:rsidR="0087532C" w:rsidRPr="00531926" w:rsidRDefault="004D6982" w:rsidP="0087532C">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0.2pt;margin-top:7.85pt;width:20.7pt;height:0;z-index:251658240" o:connectortype="straight">
            <v:stroke endarrow="block"/>
          </v:shape>
        </w:pict>
      </w:r>
      <w:r w:rsidR="0087532C" w:rsidRPr="00531926">
        <w:rPr>
          <w:rFonts w:ascii="Times New Roman" w:hAnsi="Times New Roman" w:cs="Times New Roman"/>
          <w:b/>
          <w:sz w:val="24"/>
          <w:szCs w:val="24"/>
        </w:rPr>
        <w:t>A + B         AB</w:t>
      </w:r>
    </w:p>
    <w:p w:rsidR="0087532C" w:rsidRDefault="0087532C" w:rsidP="0087532C">
      <w:pPr>
        <w:rPr>
          <w:rFonts w:ascii="Times New Roman" w:hAnsi="Times New Roman" w:cs="Times New Roman"/>
          <w:sz w:val="24"/>
          <w:szCs w:val="24"/>
        </w:rPr>
      </w:pPr>
      <w:r>
        <w:rPr>
          <w:rFonts w:ascii="Times New Roman" w:hAnsi="Times New Roman" w:cs="Times New Roman"/>
          <w:sz w:val="24"/>
          <w:szCs w:val="24"/>
        </w:rPr>
        <w:t>A simple example of this type of reaction is when solid calcium is combined with solid sulfur to form solid calcium sulfide.  This can be written as:</w:t>
      </w:r>
    </w:p>
    <w:p w:rsidR="0087532C" w:rsidRPr="00531926" w:rsidRDefault="004D6982" w:rsidP="0087532C">
      <w:pPr>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38.9pt;margin-top:6.85pt;width:20.7pt;height:.05pt;z-index:251659264" o:connectortype="straight">
            <v:stroke endarrow="block"/>
          </v:shape>
        </w:pict>
      </w:r>
      <w:r w:rsidR="0087532C" w:rsidRPr="00531926">
        <w:rPr>
          <w:rFonts w:ascii="Times New Roman" w:hAnsi="Times New Roman" w:cs="Times New Roman"/>
          <w:b/>
          <w:sz w:val="24"/>
          <w:szCs w:val="24"/>
        </w:rPr>
        <w:t>Ca(s)  +  S(s)         CaS(s)</w:t>
      </w:r>
    </w:p>
    <w:p w:rsidR="00531926" w:rsidRDefault="00531926" w:rsidP="00531926">
      <w:pPr>
        <w:rPr>
          <w:rFonts w:ascii="Times New Roman" w:hAnsi="Times New Roman" w:cs="Times New Roman"/>
          <w:sz w:val="24"/>
          <w:szCs w:val="24"/>
        </w:rPr>
      </w:pPr>
      <w:r>
        <w:rPr>
          <w:rFonts w:ascii="Times New Roman" w:hAnsi="Times New Roman" w:cs="Times New Roman"/>
          <w:sz w:val="24"/>
          <w:szCs w:val="24"/>
        </w:rPr>
        <w:t>Now you try one. Write the reaction for solid magnesium reacting with gaseous oxygen to form solid magnesium oxide.  Note, oxygen is a diatomic element.   Also remember your rules for figuring out the formulas for ionic compounds from their names.</w:t>
      </w:r>
    </w:p>
    <w:p w:rsidR="00531926" w:rsidRDefault="00531926" w:rsidP="00531926">
      <w:pPr>
        <w:rPr>
          <w:rFonts w:ascii="Times New Roman" w:hAnsi="Times New Roman" w:cs="Times New Roman"/>
          <w:sz w:val="24"/>
          <w:szCs w:val="24"/>
        </w:rPr>
      </w:pPr>
    </w:p>
    <w:p w:rsidR="00531926" w:rsidRDefault="00531926" w:rsidP="00531926">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r>
        <w:rPr>
          <w:rFonts w:ascii="Times New Roman" w:hAnsi="Times New Roman" w:cs="Times New Roman"/>
          <w:sz w:val="24"/>
          <w:szCs w:val="24"/>
        </w:rPr>
        <w:br/>
      </w:r>
    </w:p>
    <w:p w:rsidR="00531926" w:rsidRDefault="00531926" w:rsidP="00531926">
      <w:pPr>
        <w:rPr>
          <w:rFonts w:ascii="Times New Roman" w:hAnsi="Times New Roman" w:cs="Times New Roman"/>
          <w:sz w:val="24"/>
          <w:szCs w:val="24"/>
        </w:rPr>
      </w:pPr>
      <w:r>
        <w:rPr>
          <w:rFonts w:ascii="Times New Roman" w:hAnsi="Times New Roman" w:cs="Times New Roman"/>
          <w:sz w:val="24"/>
          <w:szCs w:val="24"/>
        </w:rPr>
        <w:t xml:space="preserve">You may notice that something about the equation looks wrong.  If you were to count the number of oxygen atoms on the left, there are two.  However, the number of oxygen atoms on the right is only one.  This seems to violate the law of conservation of matter.  That is because we are not finished yet.  </w:t>
      </w:r>
    </w:p>
    <w:p w:rsidR="00531926" w:rsidRDefault="00531926" w:rsidP="00531926">
      <w:pPr>
        <w:rPr>
          <w:rFonts w:ascii="Times New Roman" w:hAnsi="Times New Roman" w:cs="Times New Roman"/>
          <w:sz w:val="24"/>
          <w:szCs w:val="24"/>
        </w:rPr>
      </w:pPr>
      <w:r>
        <w:rPr>
          <w:rFonts w:ascii="Times New Roman" w:hAnsi="Times New Roman" w:cs="Times New Roman"/>
          <w:sz w:val="24"/>
          <w:szCs w:val="24"/>
        </w:rPr>
        <w:lastRenderedPageBreak/>
        <w:t xml:space="preserve">Now we need to </w:t>
      </w:r>
      <w:r w:rsidRPr="00531926">
        <w:rPr>
          <w:rFonts w:ascii="Times New Roman" w:hAnsi="Times New Roman" w:cs="Times New Roman"/>
          <w:b/>
          <w:sz w:val="24"/>
          <w:szCs w:val="24"/>
        </w:rPr>
        <w:t>balance</w:t>
      </w:r>
      <w:r>
        <w:rPr>
          <w:rFonts w:ascii="Times New Roman" w:hAnsi="Times New Roman" w:cs="Times New Roman"/>
          <w:sz w:val="24"/>
          <w:szCs w:val="24"/>
        </w:rPr>
        <w:t xml:space="preserve"> the equation.  This means we will add numbers in front of the reactants/products in order to make sure that the number of atoms on the left of the reaction is equal to the number of atoms on the right.</w:t>
      </w:r>
    </w:p>
    <w:p w:rsidR="00531926" w:rsidRDefault="004D6982" w:rsidP="00531926">
      <w:pPr>
        <w:rPr>
          <w:rFonts w:ascii="Times New Roman" w:hAnsi="Times New Roman" w:cs="Times New Roman"/>
          <w:sz w:val="24"/>
          <w:szCs w:val="24"/>
        </w:rPr>
      </w:pPr>
      <w:r>
        <w:rPr>
          <w:rFonts w:ascii="Times New Roman" w:hAnsi="Times New Roman" w:cs="Times New Roman"/>
          <w:sz w:val="24"/>
          <w:szCs w:val="24"/>
        </w:rPr>
        <w:t>Here was what you should have</w:t>
      </w:r>
      <w:r w:rsidR="00531926">
        <w:rPr>
          <w:rFonts w:ascii="Times New Roman" w:hAnsi="Times New Roman" w:cs="Times New Roman"/>
          <w:sz w:val="24"/>
          <w:szCs w:val="24"/>
        </w:rPr>
        <w:t xml:space="preserve"> written on the previous page:</w:t>
      </w:r>
    </w:p>
    <w:p w:rsidR="00531926" w:rsidRDefault="004D6982" w:rsidP="00531926">
      <w:pPr>
        <w:jc w:val="center"/>
        <w:rPr>
          <w:rFonts w:ascii="Times New Roman" w:hAnsi="Times New Roman" w:cs="Times New Roman"/>
          <w:b/>
          <w:sz w:val="24"/>
          <w:szCs w:val="24"/>
        </w:rPr>
      </w:pPr>
      <w:r>
        <w:rPr>
          <w:rFonts w:ascii="Times New Roman" w:hAnsi="Times New Roman" w:cs="Times New Roman"/>
          <w:noProof/>
          <w:sz w:val="24"/>
          <w:szCs w:val="24"/>
        </w:rPr>
        <w:pict>
          <v:shape id="_x0000_s1028" type="#_x0000_t32" style="position:absolute;left:0;text-align:left;margin-left:249.35pt;margin-top:6.55pt;width:20.7pt;height:0;z-index:251660288" o:connectortype="straight">
            <v:stroke endarrow="block"/>
          </v:shape>
        </w:pict>
      </w:r>
      <w:r w:rsidR="00531926" w:rsidRPr="00531926">
        <w:rPr>
          <w:rFonts w:ascii="Times New Roman" w:hAnsi="Times New Roman" w:cs="Times New Roman"/>
          <w:b/>
          <w:sz w:val="24"/>
          <w:szCs w:val="24"/>
        </w:rPr>
        <w:t>Mg(s)     +     O</w:t>
      </w:r>
      <w:r w:rsidR="00531926" w:rsidRPr="00531926">
        <w:rPr>
          <w:rFonts w:ascii="Times New Roman" w:hAnsi="Times New Roman" w:cs="Times New Roman"/>
          <w:b/>
          <w:sz w:val="24"/>
          <w:szCs w:val="24"/>
          <w:vertAlign w:val="subscript"/>
        </w:rPr>
        <w:t>2</w:t>
      </w:r>
      <w:r w:rsidR="00531926" w:rsidRPr="00531926">
        <w:rPr>
          <w:rFonts w:ascii="Times New Roman" w:hAnsi="Times New Roman" w:cs="Times New Roman"/>
          <w:b/>
          <w:sz w:val="24"/>
          <w:szCs w:val="24"/>
        </w:rPr>
        <w:t>(g)                MgO(s)</w:t>
      </w:r>
    </w:p>
    <w:p w:rsidR="00531926" w:rsidRPr="00531926" w:rsidRDefault="00531926" w:rsidP="00531926">
      <w:pPr>
        <w:rPr>
          <w:rFonts w:ascii="Times New Roman" w:hAnsi="Times New Roman" w:cs="Times New Roman"/>
          <w:sz w:val="24"/>
          <w:szCs w:val="24"/>
        </w:rPr>
      </w:pPr>
      <w:r>
        <w:rPr>
          <w:rFonts w:ascii="Times New Roman" w:hAnsi="Times New Roman" w:cs="Times New Roman"/>
          <w:sz w:val="24"/>
          <w:szCs w:val="24"/>
        </w:rPr>
        <w:t>To balance the number of oxygens, we will need to put a "2" in front of the MgO(s) like this.</w:t>
      </w:r>
    </w:p>
    <w:p w:rsidR="00531926" w:rsidRDefault="004D6982" w:rsidP="00531926">
      <w:pPr>
        <w:jc w:val="center"/>
        <w:rPr>
          <w:rFonts w:ascii="Times New Roman" w:hAnsi="Times New Roman" w:cs="Times New Roman"/>
          <w:b/>
          <w:sz w:val="24"/>
          <w:szCs w:val="24"/>
        </w:rPr>
      </w:pPr>
      <w:r>
        <w:rPr>
          <w:rFonts w:ascii="Times New Roman" w:hAnsi="Times New Roman" w:cs="Times New Roman"/>
          <w:noProof/>
          <w:sz w:val="24"/>
          <w:szCs w:val="24"/>
        </w:rPr>
        <w:pict>
          <v:shape id="_x0000_s1029" type="#_x0000_t32" style="position:absolute;left:0;text-align:left;margin-left:249.35pt;margin-top:6.55pt;width:20.7pt;height:0;z-index:251662336" o:connectortype="straight">
            <v:stroke endarrow="block"/>
          </v:shape>
        </w:pict>
      </w:r>
      <w:r w:rsidR="00531926" w:rsidRPr="00531926">
        <w:rPr>
          <w:rFonts w:ascii="Times New Roman" w:hAnsi="Times New Roman" w:cs="Times New Roman"/>
          <w:b/>
          <w:sz w:val="24"/>
          <w:szCs w:val="24"/>
        </w:rPr>
        <w:t>Mg(s)     +     O</w:t>
      </w:r>
      <w:r w:rsidR="00531926" w:rsidRPr="00531926">
        <w:rPr>
          <w:rFonts w:ascii="Times New Roman" w:hAnsi="Times New Roman" w:cs="Times New Roman"/>
          <w:b/>
          <w:sz w:val="24"/>
          <w:szCs w:val="24"/>
          <w:vertAlign w:val="subscript"/>
        </w:rPr>
        <w:t>2</w:t>
      </w:r>
      <w:r w:rsidR="00531926" w:rsidRPr="00531926">
        <w:rPr>
          <w:rFonts w:ascii="Times New Roman" w:hAnsi="Times New Roman" w:cs="Times New Roman"/>
          <w:b/>
          <w:sz w:val="24"/>
          <w:szCs w:val="24"/>
        </w:rPr>
        <w:t xml:space="preserve">(g)                </w:t>
      </w:r>
      <w:r w:rsidR="00531926">
        <w:rPr>
          <w:rFonts w:ascii="Times New Roman" w:hAnsi="Times New Roman" w:cs="Times New Roman"/>
          <w:b/>
          <w:sz w:val="24"/>
          <w:szCs w:val="24"/>
        </w:rPr>
        <w:t>2</w:t>
      </w:r>
      <w:r w:rsidR="00531926" w:rsidRPr="00531926">
        <w:rPr>
          <w:rFonts w:ascii="Times New Roman" w:hAnsi="Times New Roman" w:cs="Times New Roman"/>
          <w:b/>
          <w:sz w:val="24"/>
          <w:szCs w:val="24"/>
        </w:rPr>
        <w:t>MgO(s)</w:t>
      </w:r>
    </w:p>
    <w:p w:rsidR="00531926" w:rsidRDefault="00531926" w:rsidP="00531926">
      <w:pPr>
        <w:rPr>
          <w:rFonts w:ascii="Times New Roman" w:hAnsi="Times New Roman" w:cs="Times New Roman"/>
          <w:sz w:val="24"/>
          <w:szCs w:val="24"/>
        </w:rPr>
      </w:pPr>
      <w:r>
        <w:rPr>
          <w:rFonts w:ascii="Times New Roman" w:hAnsi="Times New Roman" w:cs="Times New Roman"/>
          <w:sz w:val="24"/>
          <w:szCs w:val="24"/>
        </w:rPr>
        <w:t xml:space="preserve">However, now we have a new problem.  We have the two magnesium atoms on the </w:t>
      </w:r>
      <w:r w:rsidR="004D6982">
        <w:rPr>
          <w:rFonts w:ascii="Times New Roman" w:hAnsi="Times New Roman" w:cs="Times New Roman"/>
          <w:sz w:val="24"/>
          <w:szCs w:val="24"/>
        </w:rPr>
        <w:t>right, but only one on the left</w:t>
      </w:r>
      <w:r>
        <w:rPr>
          <w:rFonts w:ascii="Times New Roman" w:hAnsi="Times New Roman" w:cs="Times New Roman"/>
          <w:sz w:val="24"/>
          <w:szCs w:val="24"/>
        </w:rPr>
        <w:t xml:space="preserve">.  </w:t>
      </w:r>
      <w:r w:rsidR="00AD74A4">
        <w:rPr>
          <w:rFonts w:ascii="Times New Roman" w:hAnsi="Times New Roman" w:cs="Times New Roman"/>
          <w:sz w:val="24"/>
          <w:szCs w:val="24"/>
        </w:rPr>
        <w:t>Once again, to fix this we will need another "2."  But this time, we will put it in front of the Mg(s) like this:</w:t>
      </w:r>
    </w:p>
    <w:p w:rsidR="00AD74A4" w:rsidRDefault="004D6982" w:rsidP="00AD74A4">
      <w:pPr>
        <w:jc w:val="center"/>
        <w:rPr>
          <w:rFonts w:ascii="Times New Roman" w:hAnsi="Times New Roman" w:cs="Times New Roman"/>
          <w:b/>
          <w:sz w:val="24"/>
          <w:szCs w:val="24"/>
        </w:rPr>
      </w:pPr>
      <w:r>
        <w:rPr>
          <w:rFonts w:ascii="Times New Roman" w:hAnsi="Times New Roman" w:cs="Times New Roman"/>
          <w:noProof/>
          <w:sz w:val="24"/>
          <w:szCs w:val="24"/>
        </w:rPr>
        <w:pict>
          <v:shape id="_x0000_s1030" type="#_x0000_t32" style="position:absolute;left:0;text-align:left;margin-left:249.35pt;margin-top:6.55pt;width:20.7pt;height:0;z-index:251664384" o:connectortype="straight">
            <v:stroke endarrow="block"/>
          </v:shape>
        </w:pict>
      </w:r>
      <w:r w:rsidR="00AD74A4">
        <w:rPr>
          <w:rFonts w:ascii="Times New Roman" w:hAnsi="Times New Roman" w:cs="Times New Roman"/>
          <w:b/>
          <w:sz w:val="24"/>
          <w:szCs w:val="24"/>
        </w:rPr>
        <w:t>2</w:t>
      </w:r>
      <w:r w:rsidR="00AD74A4" w:rsidRPr="00531926">
        <w:rPr>
          <w:rFonts w:ascii="Times New Roman" w:hAnsi="Times New Roman" w:cs="Times New Roman"/>
          <w:b/>
          <w:sz w:val="24"/>
          <w:szCs w:val="24"/>
        </w:rPr>
        <w:t>Mg(s)     +     O</w:t>
      </w:r>
      <w:r w:rsidR="00AD74A4" w:rsidRPr="00531926">
        <w:rPr>
          <w:rFonts w:ascii="Times New Roman" w:hAnsi="Times New Roman" w:cs="Times New Roman"/>
          <w:b/>
          <w:sz w:val="24"/>
          <w:szCs w:val="24"/>
          <w:vertAlign w:val="subscript"/>
        </w:rPr>
        <w:t>2</w:t>
      </w:r>
      <w:r w:rsidR="00AD74A4" w:rsidRPr="00531926">
        <w:rPr>
          <w:rFonts w:ascii="Times New Roman" w:hAnsi="Times New Roman" w:cs="Times New Roman"/>
          <w:b/>
          <w:sz w:val="24"/>
          <w:szCs w:val="24"/>
        </w:rPr>
        <w:t xml:space="preserve">(g)                </w:t>
      </w:r>
      <w:r w:rsidR="00AD74A4">
        <w:rPr>
          <w:rFonts w:ascii="Times New Roman" w:hAnsi="Times New Roman" w:cs="Times New Roman"/>
          <w:b/>
          <w:sz w:val="24"/>
          <w:szCs w:val="24"/>
        </w:rPr>
        <w:t>2</w:t>
      </w:r>
      <w:r w:rsidR="00AD74A4" w:rsidRPr="00531926">
        <w:rPr>
          <w:rFonts w:ascii="Times New Roman" w:hAnsi="Times New Roman" w:cs="Times New Roman"/>
          <w:b/>
          <w:sz w:val="24"/>
          <w:szCs w:val="24"/>
        </w:rPr>
        <w:t>MgO(s)</w:t>
      </w:r>
    </w:p>
    <w:p w:rsidR="00AD74A4" w:rsidRDefault="00351E94" w:rsidP="00AD74A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3315970</wp:posOffset>
            </wp:positionH>
            <wp:positionV relativeFrom="paragraph">
              <wp:posOffset>995045</wp:posOffset>
            </wp:positionV>
            <wp:extent cx="1139825" cy="1364615"/>
            <wp:effectExtent l="19050" t="0" r="3175" b="0"/>
            <wp:wrapTight wrapText="bothSides">
              <wp:wrapPolygon edited="0">
                <wp:start x="-361" y="0"/>
                <wp:lineTo x="-361" y="21409"/>
                <wp:lineTo x="21660" y="21409"/>
                <wp:lineTo x="21660" y="0"/>
                <wp:lineTo x="-361" y="0"/>
              </wp:wrapPolygon>
            </wp:wrapTight>
            <wp:docPr id="1" name="Pictur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8" cstate="print"/>
                    <a:stretch>
                      <a:fillRect/>
                    </a:stretch>
                  </pic:blipFill>
                  <pic:spPr>
                    <a:xfrm>
                      <a:off x="0" y="0"/>
                      <a:ext cx="1139825" cy="1364615"/>
                    </a:xfrm>
                    <a:prstGeom prst="rect">
                      <a:avLst/>
                    </a:prstGeom>
                  </pic:spPr>
                </pic:pic>
              </a:graphicData>
            </a:graphic>
          </wp:anchor>
        </w:drawing>
      </w:r>
      <w:r w:rsidR="00AD74A4">
        <w:rPr>
          <w:rFonts w:ascii="Times New Roman" w:hAnsi="Times New Roman" w:cs="Times New Roman"/>
          <w:sz w:val="24"/>
          <w:szCs w:val="24"/>
        </w:rPr>
        <w:t>Now the equation is balanced.  There are two magnesiums and two oxygen</w:t>
      </w:r>
      <w:r w:rsidR="00CE39F0">
        <w:rPr>
          <w:rFonts w:ascii="Times New Roman" w:hAnsi="Times New Roman" w:cs="Times New Roman"/>
          <w:sz w:val="24"/>
          <w:szCs w:val="24"/>
        </w:rPr>
        <w:t>s</w:t>
      </w:r>
      <w:r w:rsidR="00AD74A4">
        <w:rPr>
          <w:rFonts w:ascii="Times New Roman" w:hAnsi="Times New Roman" w:cs="Times New Roman"/>
          <w:sz w:val="24"/>
          <w:szCs w:val="24"/>
        </w:rPr>
        <w:t xml:space="preserve"> on the left and on the right of the reaction.  These numbers that we are inserting in front of the reactants/products are called </w:t>
      </w:r>
      <w:r w:rsidR="00AD74A4">
        <w:rPr>
          <w:rFonts w:ascii="Times New Roman" w:hAnsi="Times New Roman" w:cs="Times New Roman"/>
          <w:b/>
          <w:sz w:val="24"/>
          <w:szCs w:val="24"/>
        </w:rPr>
        <w:t xml:space="preserve">coefficients. </w:t>
      </w:r>
      <w:r w:rsidR="00AD74A4" w:rsidRPr="00AD74A4">
        <w:rPr>
          <w:rFonts w:ascii="Times New Roman" w:hAnsi="Times New Roman" w:cs="Times New Roman"/>
          <w:sz w:val="24"/>
          <w:szCs w:val="24"/>
        </w:rPr>
        <w:t>In</w:t>
      </w:r>
      <w:r w:rsidR="00AD74A4">
        <w:rPr>
          <w:rFonts w:ascii="Times New Roman" w:hAnsi="Times New Roman" w:cs="Times New Roman"/>
          <w:b/>
          <w:sz w:val="24"/>
          <w:szCs w:val="24"/>
        </w:rPr>
        <w:t xml:space="preserve"> c</w:t>
      </w:r>
      <w:r w:rsidR="00AD74A4">
        <w:rPr>
          <w:rFonts w:ascii="Times New Roman" w:hAnsi="Times New Roman" w:cs="Times New Roman"/>
          <w:sz w:val="24"/>
          <w:szCs w:val="24"/>
        </w:rPr>
        <w:t xml:space="preserve">hemistry, </w:t>
      </w:r>
      <w:r w:rsidR="00AD74A4" w:rsidRPr="00AD74A4">
        <w:rPr>
          <w:rFonts w:ascii="Times New Roman" w:hAnsi="Times New Roman" w:cs="Times New Roman"/>
          <w:sz w:val="24"/>
          <w:szCs w:val="24"/>
        </w:rPr>
        <w:t>the coefficient is the</w:t>
      </w:r>
      <w:r w:rsidR="00AD74A4">
        <w:rPr>
          <w:rFonts w:ascii="Times New Roman" w:hAnsi="Times New Roman" w:cs="Times New Roman"/>
          <w:sz w:val="24"/>
          <w:szCs w:val="24"/>
        </w:rPr>
        <w:t xml:space="preserve"> number in front of the formula or an element or a compound that tells you how many </w:t>
      </w:r>
      <w:r w:rsidR="00AD74A4" w:rsidRPr="00AD74A4">
        <w:rPr>
          <w:rFonts w:ascii="Times New Roman" w:hAnsi="Times New Roman" w:cs="Times New Roman"/>
          <w:sz w:val="24"/>
          <w:szCs w:val="24"/>
        </w:rPr>
        <w:t>of a given formula are present.</w:t>
      </w:r>
      <w:r w:rsidR="00AD74A4">
        <w:rPr>
          <w:rFonts w:ascii="Times New Roman" w:hAnsi="Times New Roman" w:cs="Times New Roman"/>
          <w:sz w:val="24"/>
          <w:szCs w:val="24"/>
        </w:rPr>
        <w:t xml:space="preserve">  It is important to note that the coefficient can represent a number of atoms, molecules, ions and even moles.</w:t>
      </w:r>
    </w:p>
    <w:p w:rsidR="00AD74A4" w:rsidRDefault="00AD74A4" w:rsidP="00AD74A4">
      <w:pPr>
        <w:rPr>
          <w:rFonts w:ascii="Times New Roman" w:hAnsi="Times New Roman" w:cs="Times New Roman"/>
          <w:b/>
          <w:sz w:val="24"/>
          <w:szCs w:val="24"/>
        </w:rPr>
      </w:pPr>
      <w:r w:rsidRPr="00351E94">
        <w:rPr>
          <w:rFonts w:ascii="Times New Roman" w:hAnsi="Times New Roman" w:cs="Times New Roman"/>
          <w:b/>
          <w:sz w:val="24"/>
          <w:szCs w:val="24"/>
        </w:rPr>
        <w:t>Now your teacher will demonstrate this reaction!</w:t>
      </w:r>
    </w:p>
    <w:p w:rsidR="00351E94" w:rsidRPr="00351E94" w:rsidRDefault="00351E94" w:rsidP="00AD74A4">
      <w:pPr>
        <w:rPr>
          <w:rFonts w:ascii="Times New Roman" w:hAnsi="Times New Roman" w:cs="Times New Roman"/>
          <w:b/>
          <w:sz w:val="24"/>
          <w:szCs w:val="24"/>
        </w:rPr>
      </w:pPr>
    </w:p>
    <w:p w:rsidR="00AD74A4" w:rsidRDefault="00AD74A4" w:rsidP="00AD74A4">
      <w:pPr>
        <w:rPr>
          <w:rFonts w:ascii="Times New Roman" w:hAnsi="Times New Roman" w:cs="Times New Roman"/>
          <w:sz w:val="24"/>
          <w:szCs w:val="24"/>
        </w:rPr>
      </w:pPr>
    </w:p>
    <w:p w:rsidR="00351E94" w:rsidRDefault="00351E94" w:rsidP="00AD74A4">
      <w:pPr>
        <w:rPr>
          <w:rFonts w:ascii="Times New Roman" w:hAnsi="Times New Roman" w:cs="Times New Roman"/>
          <w:sz w:val="24"/>
          <w:szCs w:val="24"/>
        </w:rPr>
      </w:pPr>
    </w:p>
    <w:p w:rsidR="00AD74A4" w:rsidRDefault="00AD74A4" w:rsidP="00AD74A4">
      <w:pPr>
        <w:rPr>
          <w:rFonts w:ascii="Times New Roman" w:hAnsi="Times New Roman" w:cs="Times New Roman"/>
          <w:sz w:val="24"/>
          <w:szCs w:val="24"/>
        </w:rPr>
      </w:pPr>
    </w:p>
    <w:p w:rsidR="00AD74A4" w:rsidRDefault="00AD74A4" w:rsidP="00AD74A4">
      <w:pPr>
        <w:rPr>
          <w:rFonts w:ascii="Times New Roman" w:hAnsi="Times New Roman" w:cs="Times New Roman"/>
          <w:sz w:val="24"/>
          <w:szCs w:val="24"/>
        </w:rPr>
      </w:pPr>
      <w:r>
        <w:rPr>
          <w:rFonts w:ascii="Times New Roman" w:hAnsi="Times New Roman" w:cs="Times New Roman"/>
          <w:sz w:val="24"/>
          <w:szCs w:val="24"/>
        </w:rPr>
        <w:t xml:space="preserve">Let's try another one.  This time, write out the complete </w:t>
      </w:r>
      <w:r w:rsidRPr="00AD74A4">
        <w:rPr>
          <w:rFonts w:ascii="Times New Roman" w:hAnsi="Times New Roman" w:cs="Times New Roman"/>
          <w:b/>
          <w:sz w:val="24"/>
          <w:szCs w:val="24"/>
        </w:rPr>
        <w:t>balanced equation</w:t>
      </w:r>
      <w:r>
        <w:rPr>
          <w:rFonts w:ascii="Times New Roman" w:hAnsi="Times New Roman" w:cs="Times New Roman"/>
          <w:sz w:val="24"/>
          <w:szCs w:val="24"/>
        </w:rPr>
        <w:t xml:space="preserve"> for the following reaction:  Solid aluminum will react with liquid bromine to form solid aluminum bromide. (Don't forget that bromine is diatomic).</w:t>
      </w:r>
    </w:p>
    <w:p w:rsidR="00AD74A4" w:rsidRPr="00AD74A4" w:rsidRDefault="00AD74A4" w:rsidP="00AD74A4">
      <w:pPr>
        <w:rPr>
          <w:rFonts w:ascii="Times New Roman" w:hAnsi="Times New Roman" w:cs="Times New Roman"/>
          <w:b/>
          <w:sz w:val="24"/>
          <w:szCs w:val="24"/>
        </w:rPr>
      </w:pPr>
    </w:p>
    <w:p w:rsidR="00AD74A4" w:rsidRDefault="00AD74A4" w:rsidP="00AD74A4">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AD74A4" w:rsidRDefault="00AD74A4" w:rsidP="00AD74A4">
      <w:pPr>
        <w:rPr>
          <w:rFonts w:ascii="Times New Roman" w:hAnsi="Times New Roman" w:cs="Times New Roman"/>
          <w:sz w:val="24"/>
          <w:szCs w:val="24"/>
        </w:rPr>
      </w:pPr>
    </w:p>
    <w:p w:rsidR="00AD74A4" w:rsidRDefault="00AD74A4" w:rsidP="00AD74A4">
      <w:pPr>
        <w:rPr>
          <w:rFonts w:ascii="Times New Roman" w:hAnsi="Times New Roman" w:cs="Times New Roman"/>
          <w:sz w:val="24"/>
          <w:szCs w:val="24"/>
        </w:rPr>
      </w:pPr>
      <w:r>
        <w:rPr>
          <w:rFonts w:ascii="Times New Roman" w:hAnsi="Times New Roman" w:cs="Times New Roman"/>
          <w:sz w:val="24"/>
          <w:szCs w:val="24"/>
        </w:rPr>
        <w:br/>
      </w:r>
    </w:p>
    <w:p w:rsidR="005221BC" w:rsidRDefault="005221BC" w:rsidP="005221BC">
      <w:pPr>
        <w:rPr>
          <w:rFonts w:ascii="Times New Roman" w:hAnsi="Times New Roman" w:cs="Times New Roman"/>
          <w:b/>
          <w:sz w:val="40"/>
          <w:szCs w:val="40"/>
        </w:rPr>
      </w:pPr>
      <w:r>
        <w:rPr>
          <w:rFonts w:ascii="Times New Roman" w:hAnsi="Times New Roman" w:cs="Times New Roman"/>
          <w:b/>
          <w:sz w:val="40"/>
          <w:szCs w:val="40"/>
        </w:rPr>
        <w:lastRenderedPageBreak/>
        <w:t>Decomposition Reaction</w:t>
      </w:r>
    </w:p>
    <w:p w:rsidR="005221BC" w:rsidRDefault="005221BC" w:rsidP="005221BC">
      <w:pPr>
        <w:rPr>
          <w:rFonts w:ascii="Times New Roman" w:hAnsi="Times New Roman" w:cs="Times New Roman"/>
          <w:sz w:val="24"/>
          <w:szCs w:val="24"/>
        </w:rPr>
      </w:pPr>
      <w:r>
        <w:rPr>
          <w:rFonts w:ascii="Times New Roman" w:hAnsi="Times New Roman" w:cs="Times New Roman"/>
          <w:sz w:val="24"/>
          <w:szCs w:val="24"/>
        </w:rPr>
        <w:t>A decomposition reaction is where</w:t>
      </w:r>
      <w:r w:rsidRPr="005221BC">
        <w:rPr>
          <w:rFonts w:ascii="Times New Roman" w:hAnsi="Times New Roman" w:cs="Times New Roman"/>
          <w:sz w:val="24"/>
          <w:szCs w:val="24"/>
        </w:rPr>
        <w:t xml:space="preserve"> </w:t>
      </w:r>
      <w:r>
        <w:rPr>
          <w:rFonts w:ascii="Times New Roman" w:hAnsi="Times New Roman" w:cs="Times New Roman"/>
          <w:sz w:val="24"/>
          <w:szCs w:val="24"/>
        </w:rPr>
        <w:t xml:space="preserve">a single </w:t>
      </w:r>
      <w:r w:rsidRPr="005221BC">
        <w:rPr>
          <w:rFonts w:ascii="Times New Roman" w:hAnsi="Times New Roman" w:cs="Times New Roman"/>
          <w:sz w:val="24"/>
          <w:szCs w:val="24"/>
        </w:rPr>
        <w:t>chemical species</w:t>
      </w:r>
      <w:r>
        <w:rPr>
          <w:rFonts w:ascii="Times New Roman" w:hAnsi="Times New Roman" w:cs="Times New Roman"/>
          <w:sz w:val="24"/>
          <w:szCs w:val="24"/>
        </w:rPr>
        <w:t xml:space="preserve"> (a reactant) is bro</w:t>
      </w:r>
      <w:r w:rsidRPr="005221BC">
        <w:rPr>
          <w:rFonts w:ascii="Times New Roman" w:hAnsi="Times New Roman" w:cs="Times New Roman"/>
          <w:sz w:val="24"/>
          <w:szCs w:val="24"/>
        </w:rPr>
        <w:t>k</w:t>
      </w:r>
      <w:r>
        <w:rPr>
          <w:rFonts w:ascii="Times New Roman" w:hAnsi="Times New Roman" w:cs="Times New Roman"/>
          <w:sz w:val="24"/>
          <w:szCs w:val="24"/>
        </w:rPr>
        <w:t>en</w:t>
      </w:r>
      <w:r w:rsidRPr="005221BC">
        <w:rPr>
          <w:rFonts w:ascii="Times New Roman" w:hAnsi="Times New Roman" w:cs="Times New Roman"/>
          <w:sz w:val="24"/>
          <w:szCs w:val="24"/>
        </w:rPr>
        <w:t xml:space="preserve"> down </w:t>
      </w:r>
      <w:r>
        <w:rPr>
          <w:rFonts w:ascii="Times New Roman" w:hAnsi="Times New Roman" w:cs="Times New Roman"/>
          <w:sz w:val="24"/>
          <w:szCs w:val="24"/>
        </w:rPr>
        <w:t>in</w:t>
      </w:r>
      <w:r w:rsidRPr="005221BC">
        <w:rPr>
          <w:rFonts w:ascii="Times New Roman" w:hAnsi="Times New Roman" w:cs="Times New Roman"/>
          <w:sz w:val="24"/>
          <w:szCs w:val="24"/>
        </w:rPr>
        <w:t xml:space="preserve">to </w:t>
      </w:r>
      <w:r>
        <w:rPr>
          <w:rFonts w:ascii="Times New Roman" w:hAnsi="Times New Roman" w:cs="Times New Roman"/>
          <w:sz w:val="24"/>
          <w:szCs w:val="24"/>
        </w:rPr>
        <w:t xml:space="preserve">two or more simpler elements or </w:t>
      </w:r>
      <w:r w:rsidRPr="005221BC">
        <w:rPr>
          <w:rFonts w:ascii="Times New Roman" w:hAnsi="Times New Roman" w:cs="Times New Roman"/>
          <w:sz w:val="24"/>
          <w:szCs w:val="24"/>
        </w:rPr>
        <w:t>compounds.</w:t>
      </w:r>
      <w:r>
        <w:rPr>
          <w:rFonts w:ascii="Times New Roman" w:hAnsi="Times New Roman" w:cs="Times New Roman"/>
          <w:sz w:val="24"/>
          <w:szCs w:val="24"/>
        </w:rPr>
        <w:t xml:space="preserve">  This type of reaction is easy to recognize because you will always see two or more products on the right side of a chemical equation, but only one reactant on the left side.  The generic equation for this reaction can be written as:</w:t>
      </w:r>
    </w:p>
    <w:p w:rsidR="005221BC" w:rsidRPr="00531926" w:rsidRDefault="004D6982" w:rsidP="005221BC">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209.4pt;margin-top:6.85pt;width:20.7pt;height:0;z-index:251667456" o:connectortype="straight">
            <v:stroke endarrow="block"/>
          </v:shape>
        </w:pict>
      </w:r>
      <w:r w:rsidR="005221BC">
        <w:rPr>
          <w:rFonts w:ascii="Times New Roman" w:hAnsi="Times New Roman" w:cs="Times New Roman"/>
          <w:b/>
          <w:sz w:val="24"/>
          <w:szCs w:val="24"/>
        </w:rPr>
        <w:t>A</w:t>
      </w:r>
      <w:r w:rsidR="005221BC" w:rsidRPr="00531926">
        <w:rPr>
          <w:rFonts w:ascii="Times New Roman" w:hAnsi="Times New Roman" w:cs="Times New Roman"/>
          <w:b/>
          <w:sz w:val="24"/>
          <w:szCs w:val="24"/>
        </w:rPr>
        <w:t xml:space="preserve">B   </w:t>
      </w:r>
      <w:r w:rsidR="005221BC">
        <w:rPr>
          <w:rFonts w:ascii="Times New Roman" w:hAnsi="Times New Roman" w:cs="Times New Roman"/>
          <w:b/>
          <w:sz w:val="24"/>
          <w:szCs w:val="24"/>
        </w:rPr>
        <w:t xml:space="preserve">      </w:t>
      </w:r>
      <w:r w:rsidR="005221BC" w:rsidRPr="00531926">
        <w:rPr>
          <w:rFonts w:ascii="Times New Roman" w:hAnsi="Times New Roman" w:cs="Times New Roman"/>
          <w:b/>
          <w:sz w:val="24"/>
          <w:szCs w:val="24"/>
        </w:rPr>
        <w:t xml:space="preserve">      A</w:t>
      </w:r>
      <w:r w:rsidR="005221BC">
        <w:rPr>
          <w:rFonts w:ascii="Times New Roman" w:hAnsi="Times New Roman" w:cs="Times New Roman"/>
          <w:b/>
          <w:sz w:val="24"/>
          <w:szCs w:val="24"/>
        </w:rPr>
        <w:t xml:space="preserve">    +    </w:t>
      </w:r>
      <w:r w:rsidR="005221BC" w:rsidRPr="00531926">
        <w:rPr>
          <w:rFonts w:ascii="Times New Roman" w:hAnsi="Times New Roman" w:cs="Times New Roman"/>
          <w:b/>
          <w:sz w:val="24"/>
          <w:szCs w:val="24"/>
        </w:rPr>
        <w:t>B</w:t>
      </w:r>
    </w:p>
    <w:p w:rsidR="005221BC" w:rsidRDefault="005221BC" w:rsidP="005221BC">
      <w:pPr>
        <w:rPr>
          <w:rFonts w:ascii="Times New Roman" w:hAnsi="Times New Roman" w:cs="Times New Roman"/>
          <w:sz w:val="24"/>
          <w:szCs w:val="24"/>
        </w:rPr>
      </w:pPr>
      <w:r>
        <w:rPr>
          <w:rFonts w:ascii="Times New Roman" w:hAnsi="Times New Roman" w:cs="Times New Roman"/>
          <w:sz w:val="24"/>
          <w:szCs w:val="24"/>
        </w:rPr>
        <w:t>A simple example of this type of reaction is when gaseous carbon dioxide is decomposed into solid carbon and gaseous oxygen.  This can be written as:</w:t>
      </w:r>
    </w:p>
    <w:p w:rsidR="005221BC" w:rsidRDefault="004D6982" w:rsidP="005221BC">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198.55pt;margin-top:6.85pt;width:20.7pt;height:0;z-index:251669504" o:connectortype="straight">
            <v:stroke endarrow="block"/>
          </v:shape>
        </w:pict>
      </w:r>
      <w:r w:rsidR="005221BC" w:rsidRPr="00531926">
        <w:rPr>
          <w:rFonts w:ascii="Times New Roman" w:hAnsi="Times New Roman" w:cs="Times New Roman"/>
          <w:b/>
          <w:sz w:val="24"/>
          <w:szCs w:val="24"/>
        </w:rPr>
        <w:t>C</w:t>
      </w:r>
      <w:r w:rsidR="005221BC">
        <w:rPr>
          <w:rFonts w:ascii="Times New Roman" w:hAnsi="Times New Roman" w:cs="Times New Roman"/>
          <w:b/>
          <w:sz w:val="24"/>
          <w:szCs w:val="24"/>
        </w:rPr>
        <w:t>O</w:t>
      </w:r>
      <w:r w:rsidR="005221BC" w:rsidRPr="005221BC">
        <w:rPr>
          <w:rFonts w:ascii="Times New Roman" w:hAnsi="Times New Roman" w:cs="Times New Roman"/>
          <w:b/>
          <w:sz w:val="24"/>
          <w:szCs w:val="24"/>
          <w:vertAlign w:val="subscript"/>
        </w:rPr>
        <w:t>2</w:t>
      </w:r>
      <w:r w:rsidR="005221BC">
        <w:rPr>
          <w:rFonts w:ascii="Times New Roman" w:hAnsi="Times New Roman" w:cs="Times New Roman"/>
          <w:b/>
          <w:sz w:val="24"/>
          <w:szCs w:val="24"/>
        </w:rPr>
        <w:t>(g)           C</w:t>
      </w:r>
      <w:r w:rsidR="005221BC" w:rsidRPr="00531926">
        <w:rPr>
          <w:rFonts w:ascii="Times New Roman" w:hAnsi="Times New Roman" w:cs="Times New Roman"/>
          <w:b/>
          <w:sz w:val="24"/>
          <w:szCs w:val="24"/>
        </w:rPr>
        <w:t xml:space="preserve">(s)    </w:t>
      </w:r>
      <w:r w:rsidR="005221BC">
        <w:rPr>
          <w:rFonts w:ascii="Times New Roman" w:hAnsi="Times New Roman" w:cs="Times New Roman"/>
          <w:b/>
          <w:sz w:val="24"/>
          <w:szCs w:val="24"/>
        </w:rPr>
        <w:t>+</w:t>
      </w:r>
      <w:r w:rsidR="005221BC" w:rsidRPr="00531926">
        <w:rPr>
          <w:rFonts w:ascii="Times New Roman" w:hAnsi="Times New Roman" w:cs="Times New Roman"/>
          <w:b/>
          <w:sz w:val="24"/>
          <w:szCs w:val="24"/>
        </w:rPr>
        <w:t xml:space="preserve">    </w:t>
      </w:r>
      <w:r w:rsidR="005221BC">
        <w:rPr>
          <w:rFonts w:ascii="Times New Roman" w:hAnsi="Times New Roman" w:cs="Times New Roman"/>
          <w:b/>
          <w:sz w:val="24"/>
          <w:szCs w:val="24"/>
        </w:rPr>
        <w:t xml:space="preserve"> O</w:t>
      </w:r>
      <w:r w:rsidR="005221BC" w:rsidRPr="005221BC">
        <w:rPr>
          <w:rFonts w:ascii="Times New Roman" w:hAnsi="Times New Roman" w:cs="Times New Roman"/>
          <w:b/>
          <w:sz w:val="24"/>
          <w:szCs w:val="24"/>
          <w:vertAlign w:val="subscript"/>
        </w:rPr>
        <w:t>2</w:t>
      </w:r>
      <w:r w:rsidR="005221BC">
        <w:rPr>
          <w:rFonts w:ascii="Times New Roman" w:hAnsi="Times New Roman" w:cs="Times New Roman"/>
          <w:b/>
          <w:sz w:val="24"/>
          <w:szCs w:val="24"/>
        </w:rPr>
        <w:t>(g</w:t>
      </w:r>
      <w:r w:rsidR="005221BC" w:rsidRPr="00531926">
        <w:rPr>
          <w:rFonts w:ascii="Times New Roman" w:hAnsi="Times New Roman" w:cs="Times New Roman"/>
          <w:b/>
          <w:sz w:val="24"/>
          <w:szCs w:val="24"/>
        </w:rPr>
        <w:t>)</w:t>
      </w:r>
    </w:p>
    <w:p w:rsidR="00846030" w:rsidRPr="00531926" w:rsidRDefault="00846030" w:rsidP="005221BC">
      <w:pPr>
        <w:jc w:val="center"/>
        <w:rPr>
          <w:rFonts w:ascii="Times New Roman" w:hAnsi="Times New Roman" w:cs="Times New Roman"/>
          <w:b/>
          <w:sz w:val="24"/>
          <w:szCs w:val="24"/>
        </w:rPr>
      </w:pPr>
    </w:p>
    <w:p w:rsidR="005221BC" w:rsidRDefault="005221BC" w:rsidP="005221BC">
      <w:pPr>
        <w:rPr>
          <w:rFonts w:ascii="Times New Roman" w:hAnsi="Times New Roman" w:cs="Times New Roman"/>
          <w:sz w:val="24"/>
          <w:szCs w:val="24"/>
        </w:rPr>
      </w:pPr>
      <w:r>
        <w:rPr>
          <w:rFonts w:ascii="Times New Roman" w:hAnsi="Times New Roman" w:cs="Times New Roman"/>
          <w:sz w:val="24"/>
          <w:szCs w:val="24"/>
        </w:rPr>
        <w:t xml:space="preserve">Now you try one. Write the reaction for </w:t>
      </w:r>
      <w:r w:rsidR="00846030">
        <w:rPr>
          <w:rFonts w:ascii="Times New Roman" w:hAnsi="Times New Roman" w:cs="Times New Roman"/>
          <w:sz w:val="24"/>
          <w:szCs w:val="24"/>
        </w:rPr>
        <w:t xml:space="preserve">the decomposition of solid magnesium nitride into </w:t>
      </w:r>
      <w:r>
        <w:rPr>
          <w:rFonts w:ascii="Times New Roman" w:hAnsi="Times New Roman" w:cs="Times New Roman"/>
          <w:sz w:val="24"/>
          <w:szCs w:val="24"/>
        </w:rPr>
        <w:t xml:space="preserve">solid magnesium </w:t>
      </w:r>
      <w:r w:rsidR="00846030">
        <w:rPr>
          <w:rFonts w:ascii="Times New Roman" w:hAnsi="Times New Roman" w:cs="Times New Roman"/>
          <w:sz w:val="24"/>
          <w:szCs w:val="24"/>
        </w:rPr>
        <w:t>and g</w:t>
      </w:r>
      <w:r>
        <w:rPr>
          <w:rFonts w:ascii="Times New Roman" w:hAnsi="Times New Roman" w:cs="Times New Roman"/>
          <w:sz w:val="24"/>
          <w:szCs w:val="24"/>
        </w:rPr>
        <w:t xml:space="preserve">aseous </w:t>
      </w:r>
      <w:r w:rsidR="00846030">
        <w:rPr>
          <w:rFonts w:ascii="Times New Roman" w:hAnsi="Times New Roman" w:cs="Times New Roman"/>
          <w:sz w:val="24"/>
          <w:szCs w:val="24"/>
        </w:rPr>
        <w:t>nitrogen.</w:t>
      </w:r>
      <w:r>
        <w:rPr>
          <w:rFonts w:ascii="Times New Roman" w:hAnsi="Times New Roman" w:cs="Times New Roman"/>
          <w:sz w:val="24"/>
          <w:szCs w:val="24"/>
        </w:rPr>
        <w:t xml:space="preserve"> </w:t>
      </w:r>
      <w:r w:rsidR="00846030">
        <w:rPr>
          <w:rFonts w:ascii="Times New Roman" w:hAnsi="Times New Roman" w:cs="Times New Roman"/>
          <w:sz w:val="24"/>
          <w:szCs w:val="24"/>
        </w:rPr>
        <w:t>Don't forget about diatomic elements, and remember to balance your reaction.</w:t>
      </w:r>
    </w:p>
    <w:p w:rsidR="005221BC" w:rsidRDefault="005221BC" w:rsidP="005221BC">
      <w:pPr>
        <w:rPr>
          <w:rFonts w:ascii="Times New Roman" w:hAnsi="Times New Roman" w:cs="Times New Roman"/>
          <w:sz w:val="24"/>
          <w:szCs w:val="24"/>
        </w:rPr>
      </w:pPr>
    </w:p>
    <w:p w:rsidR="005221BC" w:rsidRDefault="005221BC" w:rsidP="005221BC">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846030" w:rsidRPr="00531926" w:rsidRDefault="00846030" w:rsidP="00846030">
      <w:pPr>
        <w:jc w:val="center"/>
        <w:rPr>
          <w:rFonts w:ascii="Times New Roman" w:hAnsi="Times New Roman" w:cs="Times New Roman"/>
          <w:b/>
          <w:sz w:val="24"/>
          <w:szCs w:val="24"/>
        </w:rPr>
      </w:pPr>
    </w:p>
    <w:p w:rsidR="00846030" w:rsidRDefault="00846030" w:rsidP="00846030">
      <w:pPr>
        <w:rPr>
          <w:rFonts w:ascii="Times New Roman" w:hAnsi="Times New Roman" w:cs="Times New Roman"/>
          <w:sz w:val="24"/>
          <w:szCs w:val="24"/>
        </w:rPr>
      </w:pPr>
      <w:r>
        <w:rPr>
          <w:rFonts w:ascii="Times New Roman" w:hAnsi="Times New Roman" w:cs="Times New Roman"/>
          <w:sz w:val="24"/>
          <w:szCs w:val="24"/>
        </w:rPr>
        <w:t xml:space="preserve">Now let's try a trickier one.  Write out and balance the following reaction:  </w:t>
      </w:r>
    </w:p>
    <w:p w:rsidR="00846030" w:rsidRPr="005221BC" w:rsidRDefault="00846030" w:rsidP="00846030">
      <w:pPr>
        <w:rPr>
          <w:rFonts w:ascii="Times New Roman" w:hAnsi="Times New Roman" w:cs="Times New Roman"/>
          <w:b/>
          <w:sz w:val="24"/>
          <w:szCs w:val="24"/>
        </w:rPr>
      </w:pPr>
      <w:r>
        <w:rPr>
          <w:rFonts w:ascii="Times New Roman" w:hAnsi="Times New Roman" w:cs="Times New Roman"/>
          <w:sz w:val="24"/>
          <w:szCs w:val="24"/>
        </w:rPr>
        <w:t>Liquid potassium chlorate will break down into solid potassium chloride and gaseous oxygen.</w:t>
      </w:r>
    </w:p>
    <w:p w:rsidR="00531926" w:rsidRPr="005221BC" w:rsidRDefault="00531926" w:rsidP="00AD74A4">
      <w:pPr>
        <w:rPr>
          <w:rFonts w:ascii="Times New Roman" w:hAnsi="Times New Roman" w:cs="Times New Roman"/>
          <w:b/>
          <w:sz w:val="24"/>
          <w:szCs w:val="24"/>
        </w:rPr>
      </w:pPr>
    </w:p>
    <w:p w:rsidR="00846030" w:rsidRDefault="00846030" w:rsidP="00846030">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846030" w:rsidRPr="00531926" w:rsidRDefault="00846030" w:rsidP="00846030">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0528" behindDoc="1" locked="0" layoutInCell="1" allowOverlap="1">
            <wp:simplePos x="0" y="0"/>
            <wp:positionH relativeFrom="column">
              <wp:posOffset>4958080</wp:posOffset>
            </wp:positionH>
            <wp:positionV relativeFrom="paragraph">
              <wp:posOffset>187325</wp:posOffset>
            </wp:positionV>
            <wp:extent cx="1324610" cy="1322705"/>
            <wp:effectExtent l="19050" t="0" r="8890" b="0"/>
            <wp:wrapTight wrapText="bothSides">
              <wp:wrapPolygon edited="0">
                <wp:start x="-311" y="0"/>
                <wp:lineTo x="-311" y="21154"/>
                <wp:lineTo x="21745" y="21154"/>
                <wp:lineTo x="21745" y="0"/>
                <wp:lineTo x="-311" y="0"/>
              </wp:wrapPolygon>
            </wp:wrapTight>
            <wp:docPr id="2" name="Picture 1" descr="fire_emoji_throw_pillow-r7702135f9a7d416e8bcbc86b94b97ae8_6s3og_8byvr_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_emoji_throw_pillow-r7702135f9a7d416e8bcbc86b94b97ae8_6s3og_8byvr_307.jpg"/>
                    <pic:cNvPicPr/>
                  </pic:nvPicPr>
                  <pic:blipFill>
                    <a:blip r:embed="rId9" cstate="print"/>
                    <a:stretch>
                      <a:fillRect/>
                    </a:stretch>
                  </pic:blipFill>
                  <pic:spPr>
                    <a:xfrm>
                      <a:off x="0" y="0"/>
                      <a:ext cx="1324610" cy="1322705"/>
                    </a:xfrm>
                    <a:prstGeom prst="rect">
                      <a:avLst/>
                    </a:prstGeom>
                  </pic:spPr>
                </pic:pic>
              </a:graphicData>
            </a:graphic>
          </wp:anchor>
        </w:drawing>
      </w:r>
    </w:p>
    <w:p w:rsidR="00846030" w:rsidRDefault="00846030" w:rsidP="00846030">
      <w:pPr>
        <w:rPr>
          <w:rFonts w:ascii="Times New Roman" w:hAnsi="Times New Roman" w:cs="Times New Roman"/>
          <w:b/>
          <w:sz w:val="24"/>
          <w:szCs w:val="24"/>
        </w:rPr>
      </w:pPr>
      <w:r w:rsidRPr="00351E94">
        <w:rPr>
          <w:rFonts w:ascii="Times New Roman" w:hAnsi="Times New Roman" w:cs="Times New Roman"/>
          <w:b/>
          <w:sz w:val="24"/>
          <w:szCs w:val="24"/>
        </w:rPr>
        <w:t>Now your teacher will demonstrate this reaction!</w:t>
      </w:r>
    </w:p>
    <w:p w:rsidR="00846030" w:rsidRPr="00846030" w:rsidRDefault="00846030" w:rsidP="00846030">
      <w:pPr>
        <w:rPr>
          <w:rFonts w:ascii="Times New Roman" w:hAnsi="Times New Roman" w:cs="Times New Roman"/>
          <w:sz w:val="24"/>
          <w:szCs w:val="24"/>
        </w:rPr>
      </w:pPr>
      <w:r w:rsidRPr="00846030">
        <w:rPr>
          <w:rFonts w:ascii="Times New Roman" w:hAnsi="Times New Roman" w:cs="Times New Roman"/>
          <w:sz w:val="24"/>
          <w:szCs w:val="24"/>
        </w:rPr>
        <w:t xml:space="preserve">Note that in order for this reaction to work, we must first melt the potassium chlorate.  And to really see the results of this reaction, something combustible will be added to the test tube so you can see that oxygen was indeed produced. </w:t>
      </w:r>
    </w:p>
    <w:p w:rsidR="00846030" w:rsidRDefault="00846030" w:rsidP="00AD74A4">
      <w:pPr>
        <w:rPr>
          <w:rFonts w:ascii="Times New Roman" w:hAnsi="Times New Roman" w:cs="Times New Roman"/>
          <w:sz w:val="24"/>
          <w:szCs w:val="24"/>
        </w:rPr>
      </w:pPr>
      <w:r w:rsidRPr="00846030">
        <w:rPr>
          <w:rFonts w:ascii="Times New Roman" w:hAnsi="Times New Roman" w:cs="Times New Roman"/>
          <w:sz w:val="24"/>
          <w:szCs w:val="24"/>
        </w:rPr>
        <w:t>Please write down at least three observations from this reaction</w:t>
      </w:r>
      <w:r>
        <w:rPr>
          <w:rFonts w:ascii="Times New Roman" w:hAnsi="Times New Roman" w:cs="Times New Roman"/>
          <w:sz w:val="24"/>
          <w:szCs w:val="24"/>
        </w:rPr>
        <w:t xml:space="preserve"> on the next page.</w:t>
      </w:r>
    </w:p>
    <w:p w:rsidR="00E86F96" w:rsidRDefault="00E86F96" w:rsidP="00AD74A4">
      <w:pPr>
        <w:rPr>
          <w:rFonts w:ascii="Times New Roman" w:hAnsi="Times New Roman" w:cs="Times New Roman"/>
          <w:sz w:val="24"/>
          <w:szCs w:val="24"/>
        </w:rPr>
      </w:pPr>
    </w:p>
    <w:p w:rsidR="00E86F96" w:rsidRDefault="00E86F96" w:rsidP="00AD74A4">
      <w:pPr>
        <w:rPr>
          <w:rFonts w:ascii="Times New Roman" w:hAnsi="Times New Roman" w:cs="Times New Roman"/>
          <w:b/>
          <w:sz w:val="36"/>
          <w:szCs w:val="36"/>
        </w:rPr>
      </w:pPr>
      <w:r w:rsidRPr="00E86F96">
        <w:rPr>
          <w:rFonts w:ascii="Times New Roman" w:hAnsi="Times New Roman" w:cs="Times New Roman"/>
          <w:b/>
          <w:sz w:val="36"/>
          <w:szCs w:val="36"/>
        </w:rPr>
        <w:lastRenderedPageBreak/>
        <w:t>Observations of the decomposition of potassium chlorate</w:t>
      </w:r>
    </w:p>
    <w:p w:rsidR="00E86F96" w:rsidRPr="00A17EBD" w:rsidRDefault="00E86F96" w:rsidP="00AD74A4">
      <w:pPr>
        <w:rPr>
          <w:rFonts w:ascii="Times New Roman" w:hAnsi="Times New Roman" w:cs="Times New Roman"/>
          <w:sz w:val="36"/>
          <w:szCs w:val="36"/>
        </w:rPr>
      </w:pPr>
      <w:r w:rsidRPr="00A17EBD">
        <w:rPr>
          <w:rFonts w:ascii="Times New Roman" w:hAnsi="Times New Roman" w:cs="Times New Roman"/>
          <w:sz w:val="36"/>
          <w:szCs w:val="36"/>
        </w:rPr>
        <w:t>____________________________________________________</w:t>
      </w:r>
    </w:p>
    <w:p w:rsidR="00E86F96" w:rsidRPr="00A17EBD" w:rsidRDefault="00E86F96" w:rsidP="00AD74A4">
      <w:pPr>
        <w:rPr>
          <w:rFonts w:ascii="Times New Roman" w:hAnsi="Times New Roman" w:cs="Times New Roman"/>
          <w:sz w:val="36"/>
          <w:szCs w:val="36"/>
        </w:rPr>
      </w:pPr>
      <w:r w:rsidRPr="00A17EBD">
        <w:rPr>
          <w:rFonts w:ascii="Times New Roman" w:hAnsi="Times New Roman" w:cs="Times New Roman"/>
          <w:sz w:val="36"/>
          <w:szCs w:val="36"/>
        </w:rPr>
        <w:t>____________________________________________________</w:t>
      </w:r>
    </w:p>
    <w:p w:rsidR="00E86F96" w:rsidRPr="00A17EBD" w:rsidRDefault="00E86F96" w:rsidP="00AD74A4">
      <w:pPr>
        <w:rPr>
          <w:rFonts w:ascii="Times New Roman" w:hAnsi="Times New Roman" w:cs="Times New Roman"/>
          <w:sz w:val="36"/>
          <w:szCs w:val="36"/>
        </w:rPr>
      </w:pPr>
      <w:r w:rsidRPr="00A17EBD">
        <w:rPr>
          <w:rFonts w:ascii="Times New Roman" w:hAnsi="Times New Roman" w:cs="Times New Roman"/>
          <w:sz w:val="36"/>
          <w:szCs w:val="36"/>
        </w:rPr>
        <w:t>____________________________________________________</w:t>
      </w:r>
    </w:p>
    <w:p w:rsidR="00E86F96" w:rsidRPr="00A17EBD" w:rsidRDefault="00E86F96" w:rsidP="00AD74A4">
      <w:pPr>
        <w:rPr>
          <w:rFonts w:ascii="Times New Roman" w:hAnsi="Times New Roman" w:cs="Times New Roman"/>
          <w:sz w:val="36"/>
          <w:szCs w:val="36"/>
        </w:rPr>
      </w:pPr>
    </w:p>
    <w:p w:rsidR="00E86F96" w:rsidRDefault="00E86F96" w:rsidP="00AD74A4">
      <w:pPr>
        <w:rPr>
          <w:rFonts w:ascii="Times New Roman" w:hAnsi="Times New Roman" w:cs="Times New Roman"/>
          <w:b/>
          <w:sz w:val="36"/>
          <w:szCs w:val="36"/>
        </w:rPr>
      </w:pPr>
      <w:r>
        <w:rPr>
          <w:rFonts w:ascii="Times New Roman" w:hAnsi="Times New Roman" w:cs="Times New Roman"/>
          <w:sz w:val="24"/>
          <w:szCs w:val="24"/>
        </w:rPr>
        <w:t>The reason for the flame is because sugar is combustible and the contents were not only extremely hot but filled with oxygen.  Oxygen helps burning occur.  Did you notice that the fire was kind of light purple in color?  Please explain what caused this color.</w:t>
      </w:r>
    </w:p>
    <w:p w:rsidR="00E86F96" w:rsidRPr="00A17EBD" w:rsidRDefault="00E86F96" w:rsidP="00E86F96">
      <w:pPr>
        <w:rPr>
          <w:rFonts w:ascii="Times New Roman" w:hAnsi="Times New Roman" w:cs="Times New Roman"/>
          <w:sz w:val="36"/>
          <w:szCs w:val="36"/>
        </w:rPr>
      </w:pPr>
      <w:r w:rsidRPr="00A17EBD">
        <w:rPr>
          <w:rFonts w:ascii="Times New Roman" w:hAnsi="Times New Roman" w:cs="Times New Roman"/>
          <w:sz w:val="36"/>
          <w:szCs w:val="36"/>
        </w:rPr>
        <w:t>____________________________________________________</w:t>
      </w:r>
    </w:p>
    <w:p w:rsidR="00E86F96" w:rsidRPr="00A17EBD" w:rsidRDefault="00E86F96" w:rsidP="00E86F96">
      <w:pPr>
        <w:rPr>
          <w:rFonts w:ascii="Times New Roman" w:hAnsi="Times New Roman" w:cs="Times New Roman"/>
          <w:sz w:val="36"/>
          <w:szCs w:val="36"/>
        </w:rPr>
      </w:pPr>
      <w:r w:rsidRPr="00A17EBD">
        <w:rPr>
          <w:rFonts w:ascii="Times New Roman" w:hAnsi="Times New Roman" w:cs="Times New Roman"/>
          <w:sz w:val="36"/>
          <w:szCs w:val="36"/>
        </w:rPr>
        <w:t>____________________________________________________</w:t>
      </w:r>
    </w:p>
    <w:p w:rsidR="00E86F96" w:rsidRPr="00A17EBD" w:rsidRDefault="00E86F96" w:rsidP="00E86F96">
      <w:pPr>
        <w:rPr>
          <w:rFonts w:ascii="Times New Roman" w:hAnsi="Times New Roman" w:cs="Times New Roman"/>
          <w:sz w:val="36"/>
          <w:szCs w:val="36"/>
        </w:rPr>
      </w:pPr>
      <w:r w:rsidRPr="00A17EBD">
        <w:rPr>
          <w:rFonts w:ascii="Times New Roman" w:hAnsi="Times New Roman" w:cs="Times New Roman"/>
          <w:sz w:val="36"/>
          <w:szCs w:val="36"/>
        </w:rPr>
        <w:t>____________________________________________________</w:t>
      </w:r>
    </w:p>
    <w:p w:rsidR="00773069" w:rsidRDefault="00773069" w:rsidP="00E86F96">
      <w:pPr>
        <w:rPr>
          <w:rFonts w:ascii="Times New Roman" w:hAnsi="Times New Roman" w:cs="Times New Roman"/>
          <w:b/>
          <w:sz w:val="36"/>
          <w:szCs w:val="36"/>
        </w:rPr>
      </w:pPr>
    </w:p>
    <w:p w:rsidR="007C4449" w:rsidRDefault="007C4449" w:rsidP="00E86F96">
      <w:pPr>
        <w:rPr>
          <w:rFonts w:ascii="Times New Roman" w:hAnsi="Times New Roman" w:cs="Times New Roman"/>
          <w:sz w:val="24"/>
          <w:szCs w:val="24"/>
        </w:rPr>
      </w:pPr>
      <w:r>
        <w:rPr>
          <w:rFonts w:ascii="Times New Roman" w:hAnsi="Times New Roman" w:cs="Times New Roman"/>
          <w:sz w:val="24"/>
          <w:szCs w:val="24"/>
        </w:rPr>
        <w:t xml:space="preserve">What you witnessed was actually two reactions: a decomposition, followed by a combustion.  But we will discuss combustion a little later on.  </w:t>
      </w:r>
    </w:p>
    <w:p w:rsidR="007C4449" w:rsidRDefault="007C4449" w:rsidP="00E86F96">
      <w:pPr>
        <w:rPr>
          <w:rFonts w:ascii="Times New Roman" w:hAnsi="Times New Roman" w:cs="Times New Roman"/>
          <w:sz w:val="24"/>
          <w:szCs w:val="24"/>
        </w:rPr>
      </w:pPr>
    </w:p>
    <w:p w:rsidR="00773069" w:rsidRDefault="007C4449" w:rsidP="00E86F96">
      <w:pPr>
        <w:rPr>
          <w:rFonts w:ascii="Times New Roman" w:hAnsi="Times New Roman" w:cs="Times New Roman"/>
          <w:sz w:val="24"/>
          <w:szCs w:val="24"/>
        </w:rPr>
      </w:pPr>
      <w:r>
        <w:rPr>
          <w:rFonts w:ascii="Times New Roman" w:hAnsi="Times New Roman" w:cs="Times New Roman"/>
          <w:sz w:val="24"/>
          <w:szCs w:val="24"/>
        </w:rPr>
        <w:t>Eventually, you will be required to determi</w:t>
      </w:r>
      <w:r w:rsidR="004D6982">
        <w:rPr>
          <w:rFonts w:ascii="Times New Roman" w:hAnsi="Times New Roman" w:cs="Times New Roman"/>
          <w:sz w:val="24"/>
          <w:szCs w:val="24"/>
        </w:rPr>
        <w:t xml:space="preserve">ne the products of these types </w:t>
      </w:r>
      <w:r>
        <w:rPr>
          <w:rFonts w:ascii="Times New Roman" w:hAnsi="Times New Roman" w:cs="Times New Roman"/>
          <w:sz w:val="24"/>
          <w:szCs w:val="24"/>
        </w:rPr>
        <w:t xml:space="preserve">of reactions.  Can you see why oxygen was one of the products of this reaction?  Oxygen is a relatively stable diatomic element.  Stability plays a key roll in the formation of products.  Both oxygen and potassium chloride are stable compounds.  Potassium chlorate is little more unstable.  Which is why it is so easily decomposed.  </w:t>
      </w:r>
    </w:p>
    <w:p w:rsidR="007C4449" w:rsidRDefault="00ED4940" w:rsidP="00E86F96">
      <w:pPr>
        <w:rPr>
          <w:rFonts w:ascii="Times New Roman" w:hAnsi="Times New Roman" w:cs="Times New Roman"/>
          <w:b/>
          <w:noProof/>
          <w:sz w:val="36"/>
          <w:szCs w:val="36"/>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4910455</wp:posOffset>
            </wp:positionH>
            <wp:positionV relativeFrom="paragraph">
              <wp:posOffset>436245</wp:posOffset>
            </wp:positionV>
            <wp:extent cx="1266825" cy="1270635"/>
            <wp:effectExtent l="19050" t="0" r="9525" b="0"/>
            <wp:wrapTight wrapText="bothSides">
              <wp:wrapPolygon edited="0">
                <wp:start x="7795" y="0"/>
                <wp:lineTo x="6171" y="324"/>
                <wp:lineTo x="1299" y="4210"/>
                <wp:lineTo x="-325" y="10363"/>
                <wp:lineTo x="1624" y="15544"/>
                <wp:lineTo x="2923" y="20726"/>
                <wp:lineTo x="3573" y="21373"/>
                <wp:lineTo x="9420" y="21373"/>
                <wp:lineTo x="9744" y="21373"/>
                <wp:lineTo x="13317" y="20726"/>
                <wp:lineTo x="20463" y="16840"/>
                <wp:lineTo x="20138" y="15544"/>
                <wp:lineTo x="21762" y="10687"/>
                <wp:lineTo x="21762" y="10363"/>
                <wp:lineTo x="21113" y="7448"/>
                <wp:lineTo x="20463" y="5181"/>
                <wp:lineTo x="20463" y="4534"/>
                <wp:lineTo x="15591" y="324"/>
                <wp:lineTo x="13967" y="0"/>
                <wp:lineTo x="7795" y="0"/>
              </wp:wrapPolygon>
            </wp:wrapTight>
            <wp:docPr id="4" name="Picture 2" descr="Thinking_Face_Emoji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ing_Face_Emoji_grande.png"/>
                    <pic:cNvPicPr/>
                  </pic:nvPicPr>
                  <pic:blipFill>
                    <a:blip r:embed="rId10" cstate="print"/>
                    <a:stretch>
                      <a:fillRect/>
                    </a:stretch>
                  </pic:blipFill>
                  <pic:spPr>
                    <a:xfrm>
                      <a:off x="0" y="0"/>
                      <a:ext cx="1266825" cy="1270635"/>
                    </a:xfrm>
                    <a:prstGeom prst="rect">
                      <a:avLst/>
                    </a:prstGeom>
                  </pic:spPr>
                </pic:pic>
              </a:graphicData>
            </a:graphic>
          </wp:anchor>
        </w:drawing>
      </w:r>
      <w:r w:rsidR="007C4449">
        <w:rPr>
          <w:rFonts w:ascii="Times New Roman" w:hAnsi="Times New Roman" w:cs="Times New Roman"/>
          <w:sz w:val="24"/>
          <w:szCs w:val="24"/>
        </w:rPr>
        <w:t>What do you think would happen if we attempted this same experiment with sodium chlorate?  Would we make the exact same products?  Would they be at least similar?  And what about the color</w:t>
      </w:r>
      <w:r>
        <w:rPr>
          <w:rFonts w:ascii="Times New Roman" w:hAnsi="Times New Roman" w:cs="Times New Roman"/>
          <w:sz w:val="24"/>
          <w:szCs w:val="24"/>
        </w:rPr>
        <w:t>… would that be the same as well?  Think about it!</w:t>
      </w:r>
      <w:r w:rsidRPr="00ED4940">
        <w:rPr>
          <w:rFonts w:ascii="Times New Roman" w:hAnsi="Times New Roman" w:cs="Times New Roman"/>
          <w:b/>
          <w:noProof/>
          <w:sz w:val="36"/>
          <w:szCs w:val="36"/>
        </w:rPr>
        <w:t xml:space="preserve"> </w:t>
      </w:r>
    </w:p>
    <w:p w:rsidR="00E45C89" w:rsidRDefault="00E45C89" w:rsidP="00E86F96">
      <w:pPr>
        <w:rPr>
          <w:rFonts w:ascii="Times New Roman" w:hAnsi="Times New Roman" w:cs="Times New Roman"/>
          <w:b/>
          <w:noProof/>
          <w:sz w:val="36"/>
          <w:szCs w:val="36"/>
        </w:rPr>
      </w:pPr>
    </w:p>
    <w:p w:rsidR="00E45C89" w:rsidRDefault="00E45C89" w:rsidP="00E86F96">
      <w:pPr>
        <w:rPr>
          <w:rFonts w:ascii="Times New Roman" w:hAnsi="Times New Roman" w:cs="Times New Roman"/>
          <w:b/>
          <w:noProof/>
          <w:sz w:val="36"/>
          <w:szCs w:val="36"/>
        </w:rPr>
      </w:pPr>
    </w:p>
    <w:p w:rsidR="00F65A50" w:rsidRDefault="00F65A50" w:rsidP="00F65A50">
      <w:pPr>
        <w:rPr>
          <w:rFonts w:ascii="Times New Roman" w:hAnsi="Times New Roman" w:cs="Times New Roman"/>
          <w:b/>
          <w:sz w:val="40"/>
          <w:szCs w:val="40"/>
        </w:rPr>
      </w:pPr>
      <w:r>
        <w:rPr>
          <w:rFonts w:ascii="Times New Roman" w:hAnsi="Times New Roman" w:cs="Times New Roman"/>
          <w:b/>
          <w:sz w:val="40"/>
          <w:szCs w:val="40"/>
        </w:rPr>
        <w:lastRenderedPageBreak/>
        <w:t>Single Replacement Reaction</w:t>
      </w:r>
    </w:p>
    <w:p w:rsidR="00D31F44" w:rsidRDefault="00D31F44" w:rsidP="00D31F44">
      <w:pPr>
        <w:rPr>
          <w:rFonts w:ascii="Times New Roman" w:hAnsi="Times New Roman" w:cs="Times New Roman"/>
          <w:sz w:val="24"/>
          <w:szCs w:val="24"/>
        </w:rPr>
      </w:pPr>
      <w:r>
        <w:rPr>
          <w:rFonts w:ascii="Times New Roman" w:hAnsi="Times New Roman" w:cs="Times New Roman"/>
          <w:sz w:val="24"/>
          <w:szCs w:val="24"/>
        </w:rPr>
        <w:t>A single replacement reaction is where</w:t>
      </w:r>
      <w:r w:rsidRPr="005221BC">
        <w:rPr>
          <w:rFonts w:ascii="Times New Roman" w:hAnsi="Times New Roman" w:cs="Times New Roman"/>
          <w:sz w:val="24"/>
          <w:szCs w:val="24"/>
        </w:rPr>
        <w:t xml:space="preserve"> </w:t>
      </w:r>
      <w:r>
        <w:rPr>
          <w:rFonts w:ascii="Times New Roman" w:hAnsi="Times New Roman" w:cs="Times New Roman"/>
          <w:sz w:val="24"/>
          <w:szCs w:val="24"/>
        </w:rPr>
        <w:t>a single element reacts with a compound creating a new compound and a new element</w:t>
      </w:r>
      <w:r w:rsidRPr="005221BC">
        <w:rPr>
          <w:rFonts w:ascii="Times New Roman" w:hAnsi="Times New Roman" w:cs="Times New Roman"/>
          <w:sz w:val="24"/>
          <w:szCs w:val="24"/>
        </w:rPr>
        <w:t>.</w:t>
      </w:r>
      <w:r>
        <w:rPr>
          <w:rFonts w:ascii="Times New Roman" w:hAnsi="Times New Roman" w:cs="Times New Roman"/>
          <w:sz w:val="24"/>
          <w:szCs w:val="24"/>
        </w:rPr>
        <w:t xml:space="preserve">  The generic equation for this reaction can be written as:</w:t>
      </w:r>
    </w:p>
    <w:p w:rsidR="00D31F44" w:rsidRPr="00531926" w:rsidRDefault="004D6982" w:rsidP="00D31F44">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217.05pt;margin-top:6.85pt;width:20.7pt;height:0;z-index:251673600" o:connectortype="straight">
            <v:stroke endarrow="block"/>
          </v:shape>
        </w:pict>
      </w:r>
      <w:r w:rsidR="00D31F44">
        <w:rPr>
          <w:rFonts w:ascii="Times New Roman" w:hAnsi="Times New Roman" w:cs="Times New Roman"/>
          <w:b/>
          <w:sz w:val="24"/>
          <w:szCs w:val="24"/>
        </w:rPr>
        <w:t xml:space="preserve">A  +  </w:t>
      </w:r>
      <w:r w:rsidR="00D31F44" w:rsidRPr="00531926">
        <w:rPr>
          <w:rFonts w:ascii="Times New Roman" w:hAnsi="Times New Roman" w:cs="Times New Roman"/>
          <w:b/>
          <w:sz w:val="24"/>
          <w:szCs w:val="24"/>
        </w:rPr>
        <w:t>B</w:t>
      </w:r>
      <w:r w:rsidR="00D31F44">
        <w:rPr>
          <w:rFonts w:ascii="Times New Roman" w:hAnsi="Times New Roman" w:cs="Times New Roman"/>
          <w:b/>
          <w:sz w:val="24"/>
          <w:szCs w:val="24"/>
        </w:rPr>
        <w:t>X</w:t>
      </w:r>
      <w:r w:rsidR="00D31F44" w:rsidRPr="00531926">
        <w:rPr>
          <w:rFonts w:ascii="Times New Roman" w:hAnsi="Times New Roman" w:cs="Times New Roman"/>
          <w:b/>
          <w:sz w:val="24"/>
          <w:szCs w:val="24"/>
        </w:rPr>
        <w:t xml:space="preserve">   </w:t>
      </w:r>
      <w:r w:rsidR="00D31F44">
        <w:rPr>
          <w:rFonts w:ascii="Times New Roman" w:hAnsi="Times New Roman" w:cs="Times New Roman"/>
          <w:b/>
          <w:sz w:val="24"/>
          <w:szCs w:val="24"/>
        </w:rPr>
        <w:t xml:space="preserve">            AX    +    B</w:t>
      </w:r>
    </w:p>
    <w:p w:rsidR="00E86F96" w:rsidRDefault="00D31F44" w:rsidP="00AD74A4">
      <w:pPr>
        <w:rPr>
          <w:rFonts w:ascii="Times New Roman" w:hAnsi="Times New Roman" w:cs="Times New Roman"/>
          <w:sz w:val="24"/>
          <w:szCs w:val="24"/>
        </w:rPr>
      </w:pPr>
      <w:r>
        <w:rPr>
          <w:rFonts w:ascii="Times New Roman" w:hAnsi="Times New Roman" w:cs="Times New Roman"/>
          <w:sz w:val="24"/>
          <w:szCs w:val="24"/>
        </w:rPr>
        <w:t xml:space="preserve">As you can see from the above reaction, the element </w:t>
      </w:r>
      <w:r w:rsidRPr="00D31F44">
        <w:rPr>
          <w:rFonts w:ascii="Times New Roman" w:hAnsi="Times New Roman" w:cs="Times New Roman"/>
          <w:b/>
          <w:sz w:val="24"/>
          <w:szCs w:val="24"/>
        </w:rPr>
        <w:t>A</w:t>
      </w:r>
      <w:r>
        <w:rPr>
          <w:rFonts w:ascii="Times New Roman" w:hAnsi="Times New Roman" w:cs="Times New Roman"/>
          <w:sz w:val="24"/>
          <w:szCs w:val="24"/>
        </w:rPr>
        <w:t xml:space="preserve"> has replaced the element </w:t>
      </w:r>
      <w:r w:rsidRPr="00D31F44">
        <w:rPr>
          <w:rFonts w:ascii="Times New Roman" w:hAnsi="Times New Roman" w:cs="Times New Roman"/>
          <w:b/>
          <w:sz w:val="24"/>
          <w:szCs w:val="24"/>
        </w:rPr>
        <w:t>B</w:t>
      </w:r>
      <w:r>
        <w:rPr>
          <w:rFonts w:ascii="Times New Roman" w:hAnsi="Times New Roman" w:cs="Times New Roman"/>
          <w:sz w:val="24"/>
          <w:szCs w:val="24"/>
        </w:rPr>
        <w:t xml:space="preserve"> in the compound </w:t>
      </w:r>
      <w:r w:rsidRPr="00D31F44">
        <w:rPr>
          <w:rFonts w:ascii="Times New Roman" w:hAnsi="Times New Roman" w:cs="Times New Roman"/>
          <w:b/>
          <w:sz w:val="24"/>
          <w:szCs w:val="24"/>
        </w:rPr>
        <w:t>BX</w:t>
      </w:r>
      <w:r>
        <w:rPr>
          <w:rFonts w:ascii="Times New Roman" w:hAnsi="Times New Roman" w:cs="Times New Roman"/>
          <w:sz w:val="24"/>
          <w:szCs w:val="24"/>
        </w:rPr>
        <w:t xml:space="preserve"> creating new compound </w:t>
      </w:r>
      <w:r w:rsidRPr="00D31F44">
        <w:rPr>
          <w:rFonts w:ascii="Times New Roman" w:hAnsi="Times New Roman" w:cs="Times New Roman"/>
          <w:b/>
          <w:sz w:val="24"/>
          <w:szCs w:val="24"/>
        </w:rPr>
        <w:t>AX</w:t>
      </w:r>
      <w:r>
        <w:rPr>
          <w:rFonts w:ascii="Times New Roman" w:hAnsi="Times New Roman" w:cs="Times New Roman"/>
          <w:sz w:val="24"/>
          <w:szCs w:val="24"/>
        </w:rPr>
        <w:t xml:space="preserve"> and the new element </w:t>
      </w:r>
      <w:r w:rsidRPr="00D31F44">
        <w:rPr>
          <w:rFonts w:ascii="Times New Roman" w:hAnsi="Times New Roman" w:cs="Times New Roman"/>
          <w:b/>
          <w:sz w:val="24"/>
          <w:szCs w:val="24"/>
        </w:rPr>
        <w:t>B</w:t>
      </w:r>
      <w:r>
        <w:rPr>
          <w:rFonts w:ascii="Times New Roman" w:hAnsi="Times New Roman" w:cs="Times New Roman"/>
          <w:sz w:val="24"/>
          <w:szCs w:val="24"/>
        </w:rPr>
        <w:t xml:space="preserve">.  </w:t>
      </w:r>
    </w:p>
    <w:p w:rsidR="00D31F44" w:rsidRDefault="00D31F44" w:rsidP="00AD74A4">
      <w:pPr>
        <w:rPr>
          <w:rFonts w:ascii="Times New Roman" w:hAnsi="Times New Roman" w:cs="Times New Roman"/>
          <w:sz w:val="24"/>
          <w:szCs w:val="24"/>
        </w:rPr>
      </w:pPr>
      <w:r>
        <w:rPr>
          <w:rFonts w:ascii="Times New Roman" w:hAnsi="Times New Roman" w:cs="Times New Roman"/>
          <w:sz w:val="24"/>
          <w:szCs w:val="24"/>
        </w:rPr>
        <w:t>Now let's look at a real reaction.  When solid lithium reacts with a solution of sodium chloride,  a solution of lithium chloride and solid sodium are produced.</w:t>
      </w:r>
    </w:p>
    <w:p w:rsidR="00D31F44" w:rsidRPr="00E86F96" w:rsidRDefault="004D6982" w:rsidP="00D31F44">
      <w:pPr>
        <w:jc w:val="center"/>
        <w:rPr>
          <w:rFonts w:ascii="Times New Roman" w:hAnsi="Times New Roman" w:cs="Times New Roman"/>
          <w:b/>
          <w:sz w:val="36"/>
          <w:szCs w:val="36"/>
        </w:rPr>
      </w:pPr>
      <w:r>
        <w:rPr>
          <w:rFonts w:ascii="Times New Roman" w:hAnsi="Times New Roman" w:cs="Times New Roman"/>
          <w:b/>
          <w:noProof/>
          <w:sz w:val="24"/>
          <w:szCs w:val="24"/>
        </w:rPr>
        <w:pict>
          <v:shape id="_x0000_s1034" type="#_x0000_t32" style="position:absolute;left:0;text-align:left;margin-left:221.45pt;margin-top:8.05pt;width:20.7pt;height:0;z-index:251674624" o:connectortype="straight">
            <v:stroke endarrow="block"/>
          </v:shape>
        </w:pict>
      </w:r>
      <w:r w:rsidR="00D31F44">
        <w:rPr>
          <w:rFonts w:ascii="Times New Roman" w:hAnsi="Times New Roman" w:cs="Times New Roman"/>
          <w:sz w:val="24"/>
          <w:szCs w:val="24"/>
        </w:rPr>
        <w:t>Li(s)   +   NaCl(aq)             LiCl(aq)   +   Na(s)</w:t>
      </w:r>
    </w:p>
    <w:p w:rsidR="00846030" w:rsidRDefault="00D31F44" w:rsidP="00AD74A4">
      <w:pPr>
        <w:rPr>
          <w:rFonts w:ascii="Times New Roman" w:hAnsi="Times New Roman" w:cs="Times New Roman"/>
          <w:sz w:val="24"/>
          <w:szCs w:val="24"/>
        </w:rPr>
      </w:pPr>
      <w:r>
        <w:rPr>
          <w:rFonts w:ascii="Times New Roman" w:hAnsi="Times New Roman" w:cs="Times New Roman"/>
          <w:sz w:val="24"/>
          <w:szCs w:val="24"/>
        </w:rPr>
        <w:t xml:space="preserve">In the above reaction, the metal </w:t>
      </w:r>
      <w:r w:rsidR="008F0593">
        <w:rPr>
          <w:rFonts w:ascii="Times New Roman" w:hAnsi="Times New Roman" w:cs="Times New Roman"/>
          <w:sz w:val="24"/>
          <w:szCs w:val="24"/>
        </w:rPr>
        <w:t>lithium replaced the metal sodium within sodium chloride to produce lithium chloride and sodium.  You can think of it as a substitution of one element for another.  The replaced element does not always have to be the metal.</w:t>
      </w:r>
    </w:p>
    <w:p w:rsidR="008F0593" w:rsidRDefault="008F0593" w:rsidP="00AD74A4">
      <w:pPr>
        <w:rPr>
          <w:rFonts w:ascii="Times New Roman" w:hAnsi="Times New Roman" w:cs="Times New Roman"/>
          <w:sz w:val="24"/>
          <w:szCs w:val="24"/>
        </w:rPr>
      </w:pPr>
      <w:r>
        <w:rPr>
          <w:rFonts w:ascii="Times New Roman" w:hAnsi="Times New Roman" w:cs="Times New Roman"/>
          <w:sz w:val="24"/>
          <w:szCs w:val="24"/>
        </w:rPr>
        <w:t xml:space="preserve">Try this one on your own.  When chlorine gas is mixed with aqueous potassium iodide, the products that are formed are aqueous potassium chloride and solid iodine.  (Don't forget that halogens are diatomic and make sure you balance this one). </w:t>
      </w:r>
    </w:p>
    <w:p w:rsidR="008F0593" w:rsidRPr="005221BC" w:rsidRDefault="008F0593" w:rsidP="008F0593">
      <w:pPr>
        <w:rPr>
          <w:rFonts w:ascii="Times New Roman" w:hAnsi="Times New Roman" w:cs="Times New Roman"/>
          <w:b/>
          <w:sz w:val="24"/>
          <w:szCs w:val="24"/>
        </w:rPr>
      </w:pPr>
    </w:p>
    <w:p w:rsidR="008F0593" w:rsidRDefault="008F0593" w:rsidP="008F0593">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8F0593" w:rsidRDefault="008F0593" w:rsidP="00AD74A4">
      <w:pPr>
        <w:rPr>
          <w:rFonts w:ascii="Times New Roman" w:hAnsi="Times New Roman" w:cs="Times New Roman"/>
          <w:b/>
          <w:sz w:val="24"/>
          <w:szCs w:val="24"/>
        </w:rPr>
      </w:pPr>
    </w:p>
    <w:p w:rsidR="002A63AD" w:rsidRDefault="002A63AD" w:rsidP="00AD74A4">
      <w:pPr>
        <w:rPr>
          <w:rFonts w:ascii="Times New Roman" w:hAnsi="Times New Roman" w:cs="Times New Roman"/>
          <w:sz w:val="24"/>
          <w:szCs w:val="24"/>
        </w:rPr>
      </w:pPr>
      <w:r w:rsidRPr="002A63AD">
        <w:rPr>
          <w:rFonts w:ascii="Times New Roman" w:hAnsi="Times New Roman" w:cs="Times New Roman"/>
          <w:sz w:val="24"/>
          <w:szCs w:val="24"/>
        </w:rPr>
        <w:t>So how do you know which element to replace?  Metals replace metals and non-metals replace non-metals.  Or the more electropositive elements replace each other and the more electronegative elements replace each other.</w:t>
      </w:r>
    </w:p>
    <w:p w:rsidR="002A63AD" w:rsidRDefault="002A63AD" w:rsidP="00AD74A4">
      <w:pPr>
        <w:rPr>
          <w:rFonts w:ascii="Times New Roman" w:hAnsi="Times New Roman" w:cs="Times New Roman"/>
          <w:sz w:val="24"/>
          <w:szCs w:val="24"/>
        </w:rPr>
      </w:pPr>
      <w:r>
        <w:rPr>
          <w:rFonts w:ascii="Times New Roman" w:hAnsi="Times New Roman" w:cs="Times New Roman"/>
          <w:sz w:val="24"/>
          <w:szCs w:val="24"/>
        </w:rPr>
        <w:t>Now you can to do your own experiment.  On your table is a bottle of aqueous copper(II) sulfate.  Using a pipette, squirt in a couple of mL of this solution into a test tube.  Using your scooplula, add a little bit of solid iron powder to the solution. Stopper the test tube a</w:t>
      </w:r>
      <w:r w:rsidR="004D6982">
        <w:rPr>
          <w:rFonts w:ascii="Times New Roman" w:hAnsi="Times New Roman" w:cs="Times New Roman"/>
          <w:sz w:val="24"/>
          <w:szCs w:val="24"/>
        </w:rPr>
        <w:t>nd</w:t>
      </w:r>
      <w:r>
        <w:rPr>
          <w:rFonts w:ascii="Times New Roman" w:hAnsi="Times New Roman" w:cs="Times New Roman"/>
          <w:sz w:val="24"/>
          <w:szCs w:val="24"/>
        </w:rPr>
        <w:t xml:space="preserve"> gently shake the test tube.  Wait about a minute.  Look at the contents of your test tube now.  Pour off the liquid portion of the </w:t>
      </w:r>
      <w:r w:rsidR="00073920">
        <w:rPr>
          <w:rFonts w:ascii="Times New Roman" w:hAnsi="Times New Roman" w:cs="Times New Roman"/>
          <w:sz w:val="24"/>
          <w:szCs w:val="24"/>
        </w:rPr>
        <w:t xml:space="preserve">test tube and examine the new solid.  Can you figure out what you just made?  Write out the reaction as follows:  Aqueous copper(II) sulfate and solid iron powder make aqueous iron(II) sulfate and solid copper. </w:t>
      </w:r>
    </w:p>
    <w:p w:rsidR="00073920" w:rsidRDefault="00073920" w:rsidP="00AD74A4">
      <w:pPr>
        <w:rPr>
          <w:rFonts w:ascii="Times New Roman" w:hAnsi="Times New Roman" w:cs="Times New Roman"/>
          <w:sz w:val="24"/>
          <w:szCs w:val="24"/>
        </w:rPr>
      </w:pPr>
    </w:p>
    <w:p w:rsidR="00073920" w:rsidRDefault="00073920" w:rsidP="00073920">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073920" w:rsidRDefault="00073920" w:rsidP="00AD74A4">
      <w:pPr>
        <w:rPr>
          <w:rFonts w:ascii="Times New Roman" w:hAnsi="Times New Roman" w:cs="Times New Roman"/>
          <w:sz w:val="24"/>
          <w:szCs w:val="24"/>
        </w:rPr>
      </w:pPr>
      <w:r>
        <w:rPr>
          <w:rFonts w:ascii="Times New Roman" w:hAnsi="Times New Roman" w:cs="Times New Roman"/>
          <w:sz w:val="24"/>
          <w:szCs w:val="24"/>
        </w:rPr>
        <w:lastRenderedPageBreak/>
        <w:t xml:space="preserve">Did you notice that the metal was no longer dark brown in color?  That's because it's not iron anymore, it's copper!  And what about the pretty blue copper(II) sulfate?  Did the color change to a more a greenish hue?  That's because the product, iron(II) sulfate is yellow, but not all of the copper(II) sulfate was used up.  So what color do you get when extra blue solution mixes with a yellow solution?  </w:t>
      </w:r>
    </w:p>
    <w:p w:rsidR="00073920" w:rsidRDefault="001D3531" w:rsidP="00AD74A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1206500</wp:posOffset>
            </wp:positionH>
            <wp:positionV relativeFrom="paragraph">
              <wp:posOffset>46355</wp:posOffset>
            </wp:positionV>
            <wp:extent cx="989330" cy="991235"/>
            <wp:effectExtent l="19050" t="0" r="1270" b="0"/>
            <wp:wrapTight wrapText="bothSides">
              <wp:wrapPolygon edited="0">
                <wp:start x="-416" y="0"/>
                <wp:lineTo x="-416" y="21171"/>
                <wp:lineTo x="21628" y="21171"/>
                <wp:lineTo x="21628" y="0"/>
                <wp:lineTo x="-416" y="0"/>
              </wp:wrapPolygon>
            </wp:wrapTight>
            <wp:docPr id="5" name="Picture 4" descr="91458905-surprised-emoji-isolated-on-white-background-shocked-emoticon-3d-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8905-surprised-emoji-isolated-on-white-background-shocked-emoticon-3d-rendering.jpg"/>
                    <pic:cNvPicPr/>
                  </pic:nvPicPr>
                  <pic:blipFill>
                    <a:blip r:embed="rId11" cstate="print"/>
                    <a:stretch>
                      <a:fillRect/>
                    </a:stretch>
                  </pic:blipFill>
                  <pic:spPr>
                    <a:xfrm>
                      <a:off x="0" y="0"/>
                      <a:ext cx="989330" cy="991235"/>
                    </a:xfrm>
                    <a:prstGeom prst="rect">
                      <a:avLst/>
                    </a:prstGeom>
                  </pic:spPr>
                </pic:pic>
              </a:graphicData>
            </a:graphic>
          </wp:anchor>
        </w:drawing>
      </w:r>
    </w:p>
    <w:p w:rsidR="00073920" w:rsidRDefault="00073920" w:rsidP="00AD74A4">
      <w:pPr>
        <w:rPr>
          <w:rFonts w:ascii="Times New Roman" w:hAnsi="Times New Roman" w:cs="Times New Roman"/>
          <w:sz w:val="24"/>
          <w:szCs w:val="24"/>
        </w:rPr>
      </w:pPr>
    </w:p>
    <w:p w:rsidR="00073920" w:rsidRDefault="00073920" w:rsidP="00AD74A4">
      <w:pPr>
        <w:rPr>
          <w:rFonts w:ascii="Times New Roman" w:hAnsi="Times New Roman" w:cs="Times New Roman"/>
          <w:sz w:val="24"/>
          <w:szCs w:val="24"/>
        </w:rPr>
      </w:pPr>
    </w:p>
    <w:p w:rsidR="001D3531" w:rsidRDefault="001D3531" w:rsidP="00AD74A4">
      <w:pPr>
        <w:rPr>
          <w:rFonts w:ascii="Times New Roman" w:hAnsi="Times New Roman" w:cs="Times New Roman"/>
          <w:sz w:val="24"/>
          <w:szCs w:val="24"/>
        </w:rPr>
      </w:pPr>
    </w:p>
    <w:p w:rsidR="00073920" w:rsidRDefault="00073920" w:rsidP="00AD74A4">
      <w:pPr>
        <w:rPr>
          <w:rFonts w:ascii="Times New Roman" w:hAnsi="Times New Roman" w:cs="Times New Roman"/>
          <w:sz w:val="24"/>
          <w:szCs w:val="24"/>
        </w:rPr>
      </w:pPr>
    </w:p>
    <w:p w:rsidR="00073920" w:rsidRDefault="00073920" w:rsidP="00073920">
      <w:pPr>
        <w:rPr>
          <w:rFonts w:ascii="Times New Roman" w:hAnsi="Times New Roman" w:cs="Times New Roman"/>
          <w:b/>
          <w:sz w:val="40"/>
          <w:szCs w:val="40"/>
        </w:rPr>
      </w:pPr>
      <w:r>
        <w:rPr>
          <w:rFonts w:ascii="Times New Roman" w:hAnsi="Times New Roman" w:cs="Times New Roman"/>
          <w:b/>
          <w:sz w:val="40"/>
          <w:szCs w:val="40"/>
        </w:rPr>
        <w:t>Double Replacement Reaction</w:t>
      </w:r>
    </w:p>
    <w:p w:rsidR="004860E4" w:rsidRDefault="00073920" w:rsidP="00073920">
      <w:pPr>
        <w:rPr>
          <w:rFonts w:ascii="Times New Roman" w:hAnsi="Times New Roman" w:cs="Times New Roman"/>
          <w:sz w:val="24"/>
          <w:szCs w:val="24"/>
        </w:rPr>
      </w:pPr>
      <w:r>
        <w:rPr>
          <w:rFonts w:ascii="Times New Roman" w:hAnsi="Times New Roman" w:cs="Times New Roman"/>
          <w:sz w:val="24"/>
          <w:szCs w:val="24"/>
        </w:rPr>
        <w:t xml:space="preserve">A </w:t>
      </w:r>
      <w:r w:rsidR="004860E4">
        <w:rPr>
          <w:rFonts w:ascii="Times New Roman" w:hAnsi="Times New Roman" w:cs="Times New Roman"/>
          <w:sz w:val="24"/>
          <w:szCs w:val="24"/>
        </w:rPr>
        <w:t>double</w:t>
      </w:r>
      <w:r>
        <w:rPr>
          <w:rFonts w:ascii="Times New Roman" w:hAnsi="Times New Roman" w:cs="Times New Roman"/>
          <w:sz w:val="24"/>
          <w:szCs w:val="24"/>
        </w:rPr>
        <w:t xml:space="preserve"> replacement reaction is where</w:t>
      </w:r>
      <w:r w:rsidRPr="005221BC">
        <w:rPr>
          <w:rFonts w:ascii="Times New Roman" w:hAnsi="Times New Roman" w:cs="Times New Roman"/>
          <w:sz w:val="24"/>
          <w:szCs w:val="24"/>
        </w:rPr>
        <w:t xml:space="preserve"> </w:t>
      </w:r>
      <w:r w:rsidR="004860E4">
        <w:rPr>
          <w:rFonts w:ascii="Times New Roman" w:hAnsi="Times New Roman" w:cs="Times New Roman"/>
          <w:sz w:val="24"/>
          <w:szCs w:val="24"/>
        </w:rPr>
        <w:t xml:space="preserve">two compounds in solution trade cations (positive ions) to form two new compounds. </w:t>
      </w:r>
    </w:p>
    <w:p w:rsidR="00073920" w:rsidRDefault="00073920" w:rsidP="00073920">
      <w:pPr>
        <w:rPr>
          <w:rFonts w:ascii="Times New Roman" w:hAnsi="Times New Roman" w:cs="Times New Roman"/>
          <w:sz w:val="24"/>
          <w:szCs w:val="24"/>
        </w:rPr>
      </w:pPr>
      <w:r>
        <w:rPr>
          <w:rFonts w:ascii="Times New Roman" w:hAnsi="Times New Roman" w:cs="Times New Roman"/>
          <w:sz w:val="24"/>
          <w:szCs w:val="24"/>
        </w:rPr>
        <w:t>The generic equation for this reaction can be written as:</w:t>
      </w:r>
      <w:r w:rsidR="004860E4" w:rsidRPr="004860E4">
        <w:t xml:space="preserve"> </w:t>
      </w:r>
    </w:p>
    <w:p w:rsidR="00073920" w:rsidRPr="00531926" w:rsidRDefault="004D6982" w:rsidP="00073920">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5" type="#_x0000_t32" style="position:absolute;left:0;text-align:left;margin-left:217.05pt;margin-top:6.85pt;width:20.7pt;height:0;z-index:251677696" o:connectortype="straight">
            <v:stroke endarrow="block"/>
          </v:shape>
        </w:pict>
      </w:r>
      <w:r w:rsidR="00073920">
        <w:rPr>
          <w:rFonts w:ascii="Times New Roman" w:hAnsi="Times New Roman" w:cs="Times New Roman"/>
          <w:b/>
          <w:sz w:val="24"/>
          <w:szCs w:val="24"/>
        </w:rPr>
        <w:t>A</w:t>
      </w:r>
      <w:r w:rsidR="004860E4">
        <w:rPr>
          <w:rFonts w:ascii="Times New Roman" w:hAnsi="Times New Roman" w:cs="Times New Roman"/>
          <w:b/>
          <w:sz w:val="24"/>
          <w:szCs w:val="24"/>
        </w:rPr>
        <w:t>X</w:t>
      </w:r>
      <w:r w:rsidR="00073920">
        <w:rPr>
          <w:rFonts w:ascii="Times New Roman" w:hAnsi="Times New Roman" w:cs="Times New Roman"/>
          <w:b/>
          <w:sz w:val="24"/>
          <w:szCs w:val="24"/>
        </w:rPr>
        <w:t xml:space="preserve">  +  </w:t>
      </w:r>
      <w:r w:rsidR="00073920" w:rsidRPr="00531926">
        <w:rPr>
          <w:rFonts w:ascii="Times New Roman" w:hAnsi="Times New Roman" w:cs="Times New Roman"/>
          <w:b/>
          <w:sz w:val="24"/>
          <w:szCs w:val="24"/>
        </w:rPr>
        <w:t>B</w:t>
      </w:r>
      <w:r w:rsidR="004860E4">
        <w:rPr>
          <w:rFonts w:ascii="Times New Roman" w:hAnsi="Times New Roman" w:cs="Times New Roman"/>
          <w:b/>
          <w:sz w:val="24"/>
          <w:szCs w:val="24"/>
        </w:rPr>
        <w:t>Y</w:t>
      </w:r>
      <w:r w:rsidR="00073920" w:rsidRPr="00531926">
        <w:rPr>
          <w:rFonts w:ascii="Times New Roman" w:hAnsi="Times New Roman" w:cs="Times New Roman"/>
          <w:b/>
          <w:sz w:val="24"/>
          <w:szCs w:val="24"/>
        </w:rPr>
        <w:t xml:space="preserve">   </w:t>
      </w:r>
      <w:r w:rsidR="004860E4">
        <w:rPr>
          <w:rFonts w:ascii="Times New Roman" w:hAnsi="Times New Roman" w:cs="Times New Roman"/>
          <w:b/>
          <w:sz w:val="24"/>
          <w:szCs w:val="24"/>
        </w:rPr>
        <w:t xml:space="preserve">            BX    +    AY</w:t>
      </w:r>
    </w:p>
    <w:p w:rsidR="00073920" w:rsidRDefault="00073920" w:rsidP="00073920">
      <w:pPr>
        <w:rPr>
          <w:rFonts w:ascii="Times New Roman" w:hAnsi="Times New Roman" w:cs="Times New Roman"/>
          <w:sz w:val="24"/>
          <w:szCs w:val="24"/>
        </w:rPr>
      </w:pPr>
      <w:r>
        <w:rPr>
          <w:rFonts w:ascii="Times New Roman" w:hAnsi="Times New Roman" w:cs="Times New Roman"/>
          <w:sz w:val="24"/>
          <w:szCs w:val="24"/>
        </w:rPr>
        <w:t xml:space="preserve">As you can see from the above reaction, the </w:t>
      </w:r>
      <w:r w:rsidR="004860E4" w:rsidRPr="004860E4">
        <w:rPr>
          <w:rFonts w:ascii="Times New Roman" w:hAnsi="Times New Roman" w:cs="Times New Roman"/>
          <w:b/>
          <w:sz w:val="24"/>
          <w:szCs w:val="24"/>
        </w:rPr>
        <w:t>A</w:t>
      </w:r>
      <w:r w:rsidR="004860E4">
        <w:rPr>
          <w:rFonts w:ascii="Times New Roman" w:hAnsi="Times New Roman" w:cs="Times New Roman"/>
          <w:sz w:val="24"/>
          <w:szCs w:val="24"/>
        </w:rPr>
        <w:t xml:space="preserve"> and </w:t>
      </w:r>
      <w:r w:rsidR="004860E4" w:rsidRPr="004860E4">
        <w:rPr>
          <w:rFonts w:ascii="Times New Roman" w:hAnsi="Times New Roman" w:cs="Times New Roman"/>
          <w:b/>
          <w:sz w:val="24"/>
          <w:szCs w:val="24"/>
        </w:rPr>
        <w:t>B</w:t>
      </w:r>
      <w:r w:rsidR="004860E4">
        <w:rPr>
          <w:rFonts w:ascii="Times New Roman" w:hAnsi="Times New Roman" w:cs="Times New Roman"/>
          <w:sz w:val="24"/>
          <w:szCs w:val="24"/>
        </w:rPr>
        <w:t xml:space="preserve"> have switched places.</w:t>
      </w:r>
      <w:r>
        <w:rPr>
          <w:rFonts w:ascii="Times New Roman" w:hAnsi="Times New Roman" w:cs="Times New Roman"/>
          <w:sz w:val="24"/>
          <w:szCs w:val="24"/>
        </w:rPr>
        <w:t xml:space="preserve">  </w:t>
      </w:r>
    </w:p>
    <w:p w:rsidR="001D3531" w:rsidRDefault="001D3531" w:rsidP="00073920">
      <w:pPr>
        <w:rPr>
          <w:rFonts w:ascii="Times New Roman" w:hAnsi="Times New Roman" w:cs="Times New Roman"/>
          <w:sz w:val="24"/>
          <w:szCs w:val="24"/>
        </w:rPr>
      </w:pPr>
      <w:r>
        <w:rPr>
          <w:rFonts w:ascii="Times New Roman" w:hAnsi="Times New Roman" w:cs="Times New Roman"/>
          <w:sz w:val="24"/>
          <w:szCs w:val="24"/>
        </w:rPr>
        <w:t>Try to figure this one out on your own.  And remember to balance it.</w:t>
      </w:r>
    </w:p>
    <w:p w:rsidR="001D3531" w:rsidRDefault="001D3531" w:rsidP="00073920">
      <w:pPr>
        <w:rPr>
          <w:rFonts w:ascii="Times New Roman" w:hAnsi="Times New Roman" w:cs="Times New Roman"/>
          <w:sz w:val="24"/>
          <w:szCs w:val="24"/>
        </w:rPr>
      </w:pPr>
      <w:r>
        <w:rPr>
          <w:rFonts w:ascii="Times New Roman" w:hAnsi="Times New Roman" w:cs="Times New Roman"/>
          <w:sz w:val="24"/>
          <w:szCs w:val="24"/>
        </w:rPr>
        <w:t>An aqueous solution of magnesium chloride and an aqueous solution of sodium carbonate will produce a solution of sodium chloride and a solid precipitate of magnesium carbonate.</w:t>
      </w:r>
    </w:p>
    <w:p w:rsidR="001D3531" w:rsidRDefault="001D3531" w:rsidP="001D3531">
      <w:pPr>
        <w:rPr>
          <w:rFonts w:ascii="Times New Roman" w:hAnsi="Times New Roman" w:cs="Times New Roman"/>
          <w:sz w:val="24"/>
          <w:szCs w:val="24"/>
        </w:rPr>
      </w:pPr>
    </w:p>
    <w:p w:rsidR="001D3531" w:rsidRDefault="001D3531" w:rsidP="001D3531">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1D3531" w:rsidRDefault="001D3531" w:rsidP="001D3531">
      <w:pPr>
        <w:rPr>
          <w:rFonts w:ascii="Times New Roman" w:hAnsi="Times New Roman" w:cs="Times New Roman"/>
          <w:sz w:val="24"/>
          <w:szCs w:val="24"/>
        </w:rPr>
      </w:pPr>
    </w:p>
    <w:p w:rsidR="001D3531" w:rsidRDefault="001D3531" w:rsidP="00AD74A4">
      <w:pPr>
        <w:rPr>
          <w:rFonts w:ascii="Times New Roman" w:hAnsi="Times New Roman" w:cs="Times New Roman"/>
          <w:sz w:val="24"/>
          <w:szCs w:val="24"/>
        </w:rPr>
      </w:pPr>
      <w:r>
        <w:rPr>
          <w:rFonts w:ascii="Times New Roman" w:hAnsi="Times New Roman" w:cs="Times New Roman"/>
          <w:sz w:val="24"/>
          <w:szCs w:val="24"/>
        </w:rPr>
        <w:t xml:space="preserve">Now you can to do your own experiment.  </w:t>
      </w:r>
    </w:p>
    <w:p w:rsidR="00CE39F0" w:rsidRDefault="001D3531" w:rsidP="00AD74A4">
      <w:pPr>
        <w:rPr>
          <w:rFonts w:ascii="Times New Roman" w:hAnsi="Times New Roman" w:cs="Times New Roman"/>
          <w:sz w:val="24"/>
          <w:szCs w:val="24"/>
        </w:rPr>
      </w:pPr>
      <w:r>
        <w:rPr>
          <w:rFonts w:ascii="Times New Roman" w:hAnsi="Times New Roman" w:cs="Times New Roman"/>
          <w:sz w:val="24"/>
          <w:szCs w:val="24"/>
        </w:rPr>
        <w:t>On your table is a bottle of aqueous cadmium(II) nitrate and a bottle of aqueous sodium sulfide.  Using a pipette, squirt in a couple of mL of each solution into a test tube. (Make sure you don't use the same pipettes.  We don't want to contaminate the solutions).  Your products are aqueous sodium nitrate and a precipitate of cadmium(II) sulfide.</w:t>
      </w:r>
      <w:r w:rsidR="00CE39F0">
        <w:rPr>
          <w:rFonts w:ascii="Times New Roman" w:hAnsi="Times New Roman" w:cs="Times New Roman"/>
          <w:sz w:val="24"/>
          <w:szCs w:val="24"/>
        </w:rPr>
        <w:t xml:space="preserve">  </w:t>
      </w:r>
    </w:p>
    <w:p w:rsidR="00073920" w:rsidRDefault="00CE39F0" w:rsidP="00AD74A4">
      <w:pPr>
        <w:rPr>
          <w:rFonts w:ascii="Times New Roman" w:hAnsi="Times New Roman" w:cs="Times New Roman"/>
          <w:sz w:val="24"/>
          <w:szCs w:val="24"/>
        </w:rPr>
      </w:pPr>
      <w:r>
        <w:rPr>
          <w:rFonts w:ascii="Times New Roman" w:hAnsi="Times New Roman" w:cs="Times New Roman"/>
          <w:sz w:val="24"/>
          <w:szCs w:val="24"/>
        </w:rPr>
        <w:t>See next page.</w:t>
      </w:r>
    </w:p>
    <w:p w:rsidR="001D3531" w:rsidRDefault="004D6982" w:rsidP="001D3531">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36" type="#_x0000_t32" style="position:absolute;left:0;text-align:left;margin-left:230.5pt;margin-top:9.5pt;width:20.7pt;height:0;z-index:251678720" o:connectortype="straight">
            <v:stroke endarrow="block"/>
          </v:shape>
        </w:pict>
      </w:r>
      <w:r w:rsidR="001D3531">
        <w:rPr>
          <w:rFonts w:ascii="Times New Roman" w:hAnsi="Times New Roman" w:cs="Times New Roman"/>
          <w:sz w:val="24"/>
          <w:szCs w:val="24"/>
        </w:rPr>
        <w:t>Cd(NO</w:t>
      </w:r>
      <w:r w:rsidR="001D3531" w:rsidRPr="001D3531">
        <w:rPr>
          <w:rFonts w:ascii="Times New Roman" w:hAnsi="Times New Roman" w:cs="Times New Roman"/>
          <w:sz w:val="24"/>
          <w:szCs w:val="24"/>
          <w:vertAlign w:val="subscript"/>
        </w:rPr>
        <w:t>3</w:t>
      </w:r>
      <w:r w:rsidR="001D3531">
        <w:rPr>
          <w:rFonts w:ascii="Times New Roman" w:hAnsi="Times New Roman" w:cs="Times New Roman"/>
          <w:sz w:val="24"/>
          <w:szCs w:val="24"/>
        </w:rPr>
        <w:t>)</w:t>
      </w:r>
      <w:r w:rsidR="001D3531" w:rsidRPr="001D3531">
        <w:rPr>
          <w:rFonts w:ascii="Times New Roman" w:hAnsi="Times New Roman" w:cs="Times New Roman"/>
          <w:sz w:val="24"/>
          <w:szCs w:val="24"/>
          <w:vertAlign w:val="subscript"/>
        </w:rPr>
        <w:t>2</w:t>
      </w:r>
      <w:r w:rsidR="001D3531">
        <w:rPr>
          <w:rFonts w:ascii="Times New Roman" w:hAnsi="Times New Roman" w:cs="Times New Roman"/>
          <w:sz w:val="24"/>
          <w:szCs w:val="24"/>
        </w:rPr>
        <w:t>(aq)    +   Na</w:t>
      </w:r>
      <w:r w:rsidR="001D3531" w:rsidRPr="001D3531">
        <w:rPr>
          <w:rFonts w:ascii="Times New Roman" w:hAnsi="Times New Roman" w:cs="Times New Roman"/>
          <w:sz w:val="24"/>
          <w:szCs w:val="24"/>
          <w:vertAlign w:val="subscript"/>
        </w:rPr>
        <w:t>2</w:t>
      </w:r>
      <w:r w:rsidR="001D3531">
        <w:rPr>
          <w:rFonts w:ascii="Times New Roman" w:hAnsi="Times New Roman" w:cs="Times New Roman"/>
          <w:sz w:val="24"/>
          <w:szCs w:val="24"/>
        </w:rPr>
        <w:t>S(aq)                NaNO</w:t>
      </w:r>
      <w:r w:rsidR="001D3531" w:rsidRPr="001D3531">
        <w:rPr>
          <w:rFonts w:ascii="Times New Roman" w:hAnsi="Times New Roman" w:cs="Times New Roman"/>
          <w:sz w:val="24"/>
          <w:szCs w:val="24"/>
          <w:vertAlign w:val="subscript"/>
        </w:rPr>
        <w:t>3</w:t>
      </w:r>
      <w:r w:rsidR="001D3531">
        <w:rPr>
          <w:rFonts w:ascii="Times New Roman" w:hAnsi="Times New Roman" w:cs="Times New Roman"/>
          <w:sz w:val="24"/>
          <w:szCs w:val="24"/>
        </w:rPr>
        <w:t>(aq)       + CdS(s)</w:t>
      </w:r>
    </w:p>
    <w:p w:rsidR="001D3531" w:rsidRDefault="001D3531" w:rsidP="001D3531">
      <w:pPr>
        <w:rPr>
          <w:rFonts w:ascii="Times New Roman" w:hAnsi="Times New Roman" w:cs="Times New Roman"/>
          <w:sz w:val="24"/>
          <w:szCs w:val="24"/>
        </w:rPr>
      </w:pPr>
      <w:r>
        <w:rPr>
          <w:rFonts w:ascii="Times New Roman" w:hAnsi="Times New Roman" w:cs="Times New Roman"/>
          <w:sz w:val="24"/>
          <w:szCs w:val="24"/>
        </w:rPr>
        <w:t>Oh no! I've spoiled your fun… I've already written the answer.  But wait… Is it balanced?</w:t>
      </w:r>
    </w:p>
    <w:p w:rsidR="001D3531" w:rsidRDefault="00CE39F0" w:rsidP="001D353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2192020</wp:posOffset>
            </wp:positionH>
            <wp:positionV relativeFrom="paragraph">
              <wp:posOffset>-1905</wp:posOffset>
            </wp:positionV>
            <wp:extent cx="823595" cy="824865"/>
            <wp:effectExtent l="19050" t="0" r="0" b="0"/>
            <wp:wrapTight wrapText="bothSides">
              <wp:wrapPolygon edited="0">
                <wp:start x="7494" y="0"/>
                <wp:lineTo x="3997" y="1497"/>
                <wp:lineTo x="-500" y="6485"/>
                <wp:lineTo x="0" y="15963"/>
                <wp:lineTo x="5995" y="20952"/>
                <wp:lineTo x="7494" y="20952"/>
                <wp:lineTo x="13989" y="20952"/>
                <wp:lineTo x="15488" y="20952"/>
                <wp:lineTo x="20484" y="16961"/>
                <wp:lineTo x="20984" y="15963"/>
                <wp:lineTo x="21483" y="10476"/>
                <wp:lineTo x="21483" y="5986"/>
                <wp:lineTo x="17487" y="1497"/>
                <wp:lineTo x="13989" y="0"/>
                <wp:lineTo x="7494" y="0"/>
              </wp:wrapPolygon>
            </wp:wrapTight>
            <wp:docPr id="6" name="Picture 5" descr="Smirk_Face_Emoji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rk_Face_Emoji_large.png"/>
                    <pic:cNvPicPr/>
                  </pic:nvPicPr>
                  <pic:blipFill>
                    <a:blip r:embed="rId12" cstate="print"/>
                    <a:stretch>
                      <a:fillRect/>
                    </a:stretch>
                  </pic:blipFill>
                  <pic:spPr>
                    <a:xfrm>
                      <a:off x="0" y="0"/>
                      <a:ext cx="823595" cy="824865"/>
                    </a:xfrm>
                    <a:prstGeom prst="rect">
                      <a:avLst/>
                    </a:prstGeom>
                  </pic:spPr>
                </pic:pic>
              </a:graphicData>
            </a:graphic>
          </wp:anchor>
        </w:drawing>
      </w:r>
      <w:r w:rsidR="001D3531">
        <w:rPr>
          <w:rFonts w:ascii="Times New Roman" w:hAnsi="Times New Roman" w:cs="Times New Roman"/>
          <w:sz w:val="24"/>
          <w:szCs w:val="24"/>
        </w:rPr>
        <w:t>Guess what you have to do?</w:t>
      </w:r>
    </w:p>
    <w:p w:rsidR="00CE39F0" w:rsidRDefault="00CE39F0" w:rsidP="001D3531">
      <w:pPr>
        <w:rPr>
          <w:rFonts w:ascii="Times New Roman" w:hAnsi="Times New Roman" w:cs="Times New Roman"/>
          <w:sz w:val="24"/>
          <w:szCs w:val="24"/>
        </w:rPr>
      </w:pPr>
    </w:p>
    <w:p w:rsidR="00CE39F0" w:rsidRDefault="00CE39F0" w:rsidP="001D3531">
      <w:pPr>
        <w:rPr>
          <w:rFonts w:ascii="Times New Roman" w:hAnsi="Times New Roman" w:cs="Times New Roman"/>
          <w:sz w:val="24"/>
          <w:szCs w:val="24"/>
        </w:rPr>
      </w:pPr>
    </w:p>
    <w:p w:rsidR="00CE39F0" w:rsidRDefault="00CE39F0" w:rsidP="001D3531">
      <w:pPr>
        <w:rPr>
          <w:rFonts w:ascii="Times New Roman" w:hAnsi="Times New Roman" w:cs="Times New Roman"/>
          <w:sz w:val="24"/>
          <w:szCs w:val="24"/>
        </w:rPr>
      </w:pPr>
    </w:p>
    <w:p w:rsidR="00CE39F0" w:rsidRDefault="004D6982" w:rsidP="00CE39F0">
      <w:pPr>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30.5pt;margin-top:9.5pt;width:20.7pt;height:0;z-index:251681792" o:connectortype="straight">
            <v:stroke endarrow="block"/>
          </v:shape>
        </w:pict>
      </w:r>
      <w:r w:rsidR="00CE39F0">
        <w:rPr>
          <w:rFonts w:ascii="Times New Roman" w:hAnsi="Times New Roman" w:cs="Times New Roman"/>
          <w:sz w:val="24"/>
          <w:szCs w:val="24"/>
        </w:rPr>
        <w:t>____ Cd(NO</w:t>
      </w:r>
      <w:r w:rsidR="00CE39F0" w:rsidRPr="001D3531">
        <w:rPr>
          <w:rFonts w:ascii="Times New Roman" w:hAnsi="Times New Roman" w:cs="Times New Roman"/>
          <w:sz w:val="24"/>
          <w:szCs w:val="24"/>
          <w:vertAlign w:val="subscript"/>
        </w:rPr>
        <w:t>3</w:t>
      </w:r>
      <w:r w:rsidR="00CE39F0">
        <w:rPr>
          <w:rFonts w:ascii="Times New Roman" w:hAnsi="Times New Roman" w:cs="Times New Roman"/>
          <w:sz w:val="24"/>
          <w:szCs w:val="24"/>
        </w:rPr>
        <w:t>)</w:t>
      </w:r>
      <w:r w:rsidR="00CE39F0" w:rsidRPr="001D3531">
        <w:rPr>
          <w:rFonts w:ascii="Times New Roman" w:hAnsi="Times New Roman" w:cs="Times New Roman"/>
          <w:sz w:val="24"/>
          <w:szCs w:val="24"/>
          <w:vertAlign w:val="subscript"/>
        </w:rPr>
        <w:t>2</w:t>
      </w:r>
      <w:r w:rsidR="00CE39F0">
        <w:rPr>
          <w:rFonts w:ascii="Times New Roman" w:hAnsi="Times New Roman" w:cs="Times New Roman"/>
          <w:sz w:val="24"/>
          <w:szCs w:val="24"/>
        </w:rPr>
        <w:t>(aq)    +   ____ Na</w:t>
      </w:r>
      <w:r w:rsidR="00CE39F0" w:rsidRPr="001D3531">
        <w:rPr>
          <w:rFonts w:ascii="Times New Roman" w:hAnsi="Times New Roman" w:cs="Times New Roman"/>
          <w:sz w:val="24"/>
          <w:szCs w:val="24"/>
          <w:vertAlign w:val="subscript"/>
        </w:rPr>
        <w:t>2</w:t>
      </w:r>
      <w:r w:rsidR="00CE39F0">
        <w:rPr>
          <w:rFonts w:ascii="Times New Roman" w:hAnsi="Times New Roman" w:cs="Times New Roman"/>
          <w:sz w:val="24"/>
          <w:szCs w:val="24"/>
        </w:rPr>
        <w:t>S(aq)                _____ NaNO</w:t>
      </w:r>
      <w:r w:rsidR="00CE39F0" w:rsidRPr="001D3531">
        <w:rPr>
          <w:rFonts w:ascii="Times New Roman" w:hAnsi="Times New Roman" w:cs="Times New Roman"/>
          <w:sz w:val="24"/>
          <w:szCs w:val="24"/>
          <w:vertAlign w:val="subscript"/>
        </w:rPr>
        <w:t>3</w:t>
      </w:r>
      <w:r w:rsidR="00CE39F0">
        <w:rPr>
          <w:rFonts w:ascii="Times New Roman" w:hAnsi="Times New Roman" w:cs="Times New Roman"/>
          <w:sz w:val="24"/>
          <w:szCs w:val="24"/>
        </w:rPr>
        <w:t>(aq)       + _____ CdS(s)</w:t>
      </w:r>
    </w:p>
    <w:p w:rsidR="00CE39F0" w:rsidRDefault="00CE39F0" w:rsidP="001D3531">
      <w:pPr>
        <w:rPr>
          <w:rFonts w:ascii="Times New Roman" w:hAnsi="Times New Roman" w:cs="Times New Roman"/>
          <w:sz w:val="24"/>
          <w:szCs w:val="24"/>
        </w:rPr>
      </w:pPr>
    </w:p>
    <w:p w:rsidR="00CE39F0" w:rsidRDefault="00CE39F0" w:rsidP="001D3531">
      <w:pPr>
        <w:rPr>
          <w:rFonts w:ascii="Times New Roman" w:hAnsi="Times New Roman" w:cs="Times New Roman"/>
          <w:sz w:val="24"/>
          <w:szCs w:val="24"/>
        </w:rPr>
      </w:pPr>
    </w:p>
    <w:p w:rsidR="00CE39F0" w:rsidRDefault="00CE39F0" w:rsidP="00CE39F0">
      <w:pPr>
        <w:rPr>
          <w:rFonts w:ascii="Times New Roman" w:hAnsi="Times New Roman" w:cs="Times New Roman"/>
          <w:b/>
          <w:sz w:val="40"/>
          <w:szCs w:val="40"/>
        </w:rPr>
      </w:pPr>
      <w:r>
        <w:rPr>
          <w:rFonts w:ascii="Times New Roman" w:hAnsi="Times New Roman" w:cs="Times New Roman"/>
          <w:b/>
          <w:sz w:val="40"/>
          <w:szCs w:val="40"/>
        </w:rPr>
        <w:t>Combustion Reaction</w:t>
      </w:r>
    </w:p>
    <w:p w:rsidR="00CE39F0" w:rsidRDefault="00CE39F0" w:rsidP="00CE39F0">
      <w:pPr>
        <w:rPr>
          <w:rFonts w:ascii="Times New Roman" w:hAnsi="Times New Roman" w:cs="Times New Roman"/>
          <w:sz w:val="24"/>
          <w:szCs w:val="24"/>
        </w:rPr>
      </w:pPr>
      <w:r>
        <w:rPr>
          <w:rFonts w:ascii="Times New Roman" w:hAnsi="Times New Roman" w:cs="Times New Roman"/>
          <w:sz w:val="24"/>
          <w:szCs w:val="24"/>
        </w:rPr>
        <w:t>A combustion reaction is technically any reactio</w:t>
      </w:r>
      <w:r w:rsidR="004D6982">
        <w:rPr>
          <w:rFonts w:ascii="Times New Roman" w:hAnsi="Times New Roman" w:cs="Times New Roman"/>
          <w:sz w:val="24"/>
          <w:szCs w:val="24"/>
        </w:rPr>
        <w:t>n that is burned in oxygen.  H</w:t>
      </w:r>
      <w:bookmarkStart w:id="0" w:name="_GoBack"/>
      <w:bookmarkEnd w:id="0"/>
      <w:r>
        <w:rPr>
          <w:rFonts w:ascii="Times New Roman" w:hAnsi="Times New Roman" w:cs="Times New Roman"/>
          <w:sz w:val="24"/>
          <w:szCs w:val="24"/>
        </w:rPr>
        <w:t>eated high enough, almost anything can burn.  However, for our purposes, when we talk about combustion, we will limit it to the burning of any compound that contains only carbon and hydrogen (and sometimes oxygen).  When such a compound is burned in oxygen, the same two products are always produced: carbon dioxide and water.  So the generic reaction would look like this:</w:t>
      </w:r>
    </w:p>
    <w:p w:rsidR="00CE39F0" w:rsidRDefault="004D6982" w:rsidP="00CE39F0">
      <w:pPr>
        <w:jc w:val="cente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33.8pt;margin-top:7.5pt;width:20.7pt;height:0;z-index:251682816" o:connectortype="straight">
            <v:stroke endarrow="block"/>
          </v:shape>
        </w:pict>
      </w:r>
      <w:r w:rsidR="00CE39F0">
        <w:rPr>
          <w:rFonts w:ascii="Times New Roman" w:hAnsi="Times New Roman" w:cs="Times New Roman"/>
          <w:sz w:val="24"/>
          <w:szCs w:val="24"/>
        </w:rPr>
        <w:t xml:space="preserve"> hydrocarbon    +   O</w:t>
      </w:r>
      <w:r w:rsidR="00CE39F0" w:rsidRPr="00CE39F0">
        <w:rPr>
          <w:rFonts w:ascii="Times New Roman" w:hAnsi="Times New Roman" w:cs="Times New Roman"/>
          <w:sz w:val="24"/>
          <w:szCs w:val="24"/>
          <w:vertAlign w:val="subscript"/>
        </w:rPr>
        <w:t>2</w:t>
      </w:r>
      <w:r w:rsidR="00CE39F0">
        <w:rPr>
          <w:rFonts w:ascii="Times New Roman" w:hAnsi="Times New Roman" w:cs="Times New Roman"/>
          <w:sz w:val="24"/>
          <w:szCs w:val="24"/>
        </w:rPr>
        <w:t>(g)                 CO</w:t>
      </w:r>
      <w:r w:rsidR="00CE39F0" w:rsidRPr="00CE39F0">
        <w:rPr>
          <w:rFonts w:ascii="Times New Roman" w:hAnsi="Times New Roman" w:cs="Times New Roman"/>
          <w:sz w:val="24"/>
          <w:szCs w:val="24"/>
          <w:vertAlign w:val="subscript"/>
        </w:rPr>
        <w:t>2</w:t>
      </w:r>
      <w:r w:rsidR="00CE39F0">
        <w:rPr>
          <w:rFonts w:ascii="Times New Roman" w:hAnsi="Times New Roman" w:cs="Times New Roman"/>
          <w:sz w:val="24"/>
          <w:szCs w:val="24"/>
        </w:rPr>
        <w:t>(g)     +    H</w:t>
      </w:r>
      <w:r w:rsidR="00CE39F0" w:rsidRPr="00CE39F0">
        <w:rPr>
          <w:rFonts w:ascii="Times New Roman" w:hAnsi="Times New Roman" w:cs="Times New Roman"/>
          <w:sz w:val="24"/>
          <w:szCs w:val="24"/>
          <w:vertAlign w:val="subscript"/>
        </w:rPr>
        <w:t>2</w:t>
      </w:r>
      <w:r w:rsidR="00CE39F0">
        <w:rPr>
          <w:rFonts w:ascii="Times New Roman" w:hAnsi="Times New Roman" w:cs="Times New Roman"/>
          <w:sz w:val="24"/>
          <w:szCs w:val="24"/>
        </w:rPr>
        <w:t>O(g)</w:t>
      </w:r>
    </w:p>
    <w:p w:rsidR="00CE39F0" w:rsidRDefault="00CE39F0" w:rsidP="00CE39F0">
      <w:pPr>
        <w:rPr>
          <w:rFonts w:ascii="Times New Roman" w:hAnsi="Times New Roman" w:cs="Times New Roman"/>
          <w:sz w:val="24"/>
          <w:szCs w:val="24"/>
        </w:rPr>
      </w:pPr>
      <w:r>
        <w:rPr>
          <w:rFonts w:ascii="Times New Roman" w:hAnsi="Times New Roman" w:cs="Times New Roman"/>
          <w:sz w:val="24"/>
          <w:szCs w:val="24"/>
        </w:rPr>
        <w:t>Here is a specific example:  When gaseous methane is burned it produces carbon dioxide and water vapor.</w:t>
      </w:r>
    </w:p>
    <w:p w:rsidR="00CE39F0" w:rsidRDefault="004D6982" w:rsidP="00CE39F0">
      <w:pPr>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24pt;margin-top:7.5pt;width:20.7pt;height:0;z-index:251684864" o:connectortype="straight">
            <v:stroke endarrow="block"/>
          </v:shape>
        </w:pict>
      </w:r>
      <w:r w:rsidR="00CE39F0">
        <w:rPr>
          <w:rFonts w:ascii="Times New Roman" w:hAnsi="Times New Roman" w:cs="Times New Roman"/>
          <w:sz w:val="24"/>
          <w:szCs w:val="24"/>
        </w:rPr>
        <w:t xml:space="preserve"> CH</w:t>
      </w:r>
      <w:r w:rsidR="00CE39F0" w:rsidRPr="00CE39F0">
        <w:rPr>
          <w:rFonts w:ascii="Times New Roman" w:hAnsi="Times New Roman" w:cs="Times New Roman"/>
          <w:sz w:val="24"/>
          <w:szCs w:val="24"/>
          <w:vertAlign w:val="subscript"/>
        </w:rPr>
        <w:t>4</w:t>
      </w:r>
      <w:r w:rsidR="00CE39F0">
        <w:rPr>
          <w:rFonts w:ascii="Times New Roman" w:hAnsi="Times New Roman" w:cs="Times New Roman"/>
          <w:sz w:val="24"/>
          <w:szCs w:val="24"/>
        </w:rPr>
        <w:t>(g)    +   2O</w:t>
      </w:r>
      <w:r w:rsidR="00CE39F0" w:rsidRPr="00CE39F0">
        <w:rPr>
          <w:rFonts w:ascii="Times New Roman" w:hAnsi="Times New Roman" w:cs="Times New Roman"/>
          <w:sz w:val="24"/>
          <w:szCs w:val="24"/>
          <w:vertAlign w:val="subscript"/>
        </w:rPr>
        <w:t>2</w:t>
      </w:r>
      <w:r w:rsidR="00CE39F0">
        <w:rPr>
          <w:rFonts w:ascii="Times New Roman" w:hAnsi="Times New Roman" w:cs="Times New Roman"/>
          <w:sz w:val="24"/>
          <w:szCs w:val="24"/>
        </w:rPr>
        <w:t>(g)                    CO</w:t>
      </w:r>
      <w:r w:rsidR="00CE39F0" w:rsidRPr="00CE39F0">
        <w:rPr>
          <w:rFonts w:ascii="Times New Roman" w:hAnsi="Times New Roman" w:cs="Times New Roman"/>
          <w:sz w:val="24"/>
          <w:szCs w:val="24"/>
          <w:vertAlign w:val="subscript"/>
        </w:rPr>
        <w:t>2</w:t>
      </w:r>
      <w:r w:rsidR="00CE39F0">
        <w:rPr>
          <w:rFonts w:ascii="Times New Roman" w:hAnsi="Times New Roman" w:cs="Times New Roman"/>
          <w:sz w:val="24"/>
          <w:szCs w:val="24"/>
        </w:rPr>
        <w:t>(g)     +    2H</w:t>
      </w:r>
      <w:r w:rsidR="00CE39F0" w:rsidRPr="00CE39F0">
        <w:rPr>
          <w:rFonts w:ascii="Times New Roman" w:hAnsi="Times New Roman" w:cs="Times New Roman"/>
          <w:sz w:val="24"/>
          <w:szCs w:val="24"/>
          <w:vertAlign w:val="subscript"/>
        </w:rPr>
        <w:t>2</w:t>
      </w:r>
      <w:r w:rsidR="00CE39F0">
        <w:rPr>
          <w:rFonts w:ascii="Times New Roman" w:hAnsi="Times New Roman" w:cs="Times New Roman"/>
          <w:sz w:val="24"/>
          <w:szCs w:val="24"/>
        </w:rPr>
        <w:t>O(g)</w:t>
      </w:r>
    </w:p>
    <w:p w:rsidR="00CE39F0" w:rsidRDefault="00CE39F0" w:rsidP="00CE39F0">
      <w:pPr>
        <w:jc w:val="center"/>
        <w:rPr>
          <w:rFonts w:ascii="Times New Roman" w:hAnsi="Times New Roman" w:cs="Times New Roman"/>
          <w:sz w:val="24"/>
          <w:szCs w:val="24"/>
        </w:rPr>
      </w:pPr>
    </w:p>
    <w:p w:rsidR="00CE39F0" w:rsidRDefault="00CE39F0" w:rsidP="00CE39F0">
      <w:pPr>
        <w:rPr>
          <w:rFonts w:ascii="Times New Roman" w:hAnsi="Times New Roman" w:cs="Times New Roman"/>
          <w:sz w:val="24"/>
          <w:szCs w:val="24"/>
        </w:rPr>
      </w:pPr>
      <w:r>
        <w:rPr>
          <w:rFonts w:ascii="Times New Roman" w:hAnsi="Times New Roman" w:cs="Times New Roman"/>
          <w:sz w:val="24"/>
          <w:szCs w:val="24"/>
        </w:rPr>
        <w:t xml:space="preserve">Now let's do something cool…I mean hot… </w:t>
      </w:r>
    </w:p>
    <w:p w:rsidR="00A17EBD" w:rsidRDefault="00CE39F0" w:rsidP="00A17EBD">
      <w:pPr>
        <w:rPr>
          <w:rFonts w:ascii="Times New Roman" w:hAnsi="Times New Roman" w:cs="Times New Roman"/>
          <w:sz w:val="24"/>
          <w:szCs w:val="24"/>
        </w:rPr>
      </w:pPr>
      <w:r>
        <w:rPr>
          <w:rFonts w:ascii="Times New Roman" w:hAnsi="Times New Roman" w:cs="Times New Roman"/>
          <w:sz w:val="24"/>
          <w:szCs w:val="24"/>
        </w:rPr>
        <w:t>Butane is a flammable gas with the formula C</w:t>
      </w:r>
      <w:r w:rsidRPr="00CE39F0">
        <w:rPr>
          <w:rFonts w:ascii="Times New Roman" w:hAnsi="Times New Roman" w:cs="Times New Roman"/>
          <w:sz w:val="24"/>
          <w:szCs w:val="24"/>
          <w:vertAlign w:val="subscript"/>
        </w:rPr>
        <w:t>4</w:t>
      </w:r>
      <w:r>
        <w:rPr>
          <w:rFonts w:ascii="Times New Roman" w:hAnsi="Times New Roman" w:cs="Times New Roman"/>
          <w:sz w:val="24"/>
          <w:szCs w:val="24"/>
        </w:rPr>
        <w:t>H</w:t>
      </w:r>
      <w:r w:rsidRPr="00CE39F0">
        <w:rPr>
          <w:rFonts w:ascii="Times New Roman" w:hAnsi="Times New Roman" w:cs="Times New Roman"/>
          <w:sz w:val="24"/>
          <w:szCs w:val="24"/>
          <w:vertAlign w:val="subscript"/>
        </w:rPr>
        <w:t>10</w:t>
      </w:r>
      <w:r>
        <w:rPr>
          <w:rFonts w:ascii="Times New Roman" w:hAnsi="Times New Roman" w:cs="Times New Roman"/>
          <w:sz w:val="24"/>
          <w:szCs w:val="24"/>
        </w:rPr>
        <w:t xml:space="preserve">.  When burned in oxygen it </w:t>
      </w:r>
      <w:r w:rsidR="00A17EBD">
        <w:rPr>
          <w:rFonts w:ascii="Times New Roman" w:hAnsi="Times New Roman" w:cs="Times New Roman"/>
          <w:sz w:val="24"/>
          <w:szCs w:val="24"/>
        </w:rPr>
        <w:t>produces… well you already know that.  Write out this reaction.  This one will be a little harder to balance.</w:t>
      </w:r>
      <w:r w:rsidR="00A17EBD" w:rsidRPr="00A17EBD">
        <w:rPr>
          <w:rFonts w:ascii="Times New Roman" w:hAnsi="Times New Roman" w:cs="Times New Roman"/>
          <w:sz w:val="24"/>
          <w:szCs w:val="24"/>
        </w:rPr>
        <w:t xml:space="preserve"> </w:t>
      </w:r>
    </w:p>
    <w:p w:rsidR="00A17EBD" w:rsidRDefault="00A17EBD" w:rsidP="00A17EBD">
      <w:pPr>
        <w:rPr>
          <w:rFonts w:ascii="Times New Roman" w:hAnsi="Times New Roman" w:cs="Times New Roman"/>
          <w:sz w:val="24"/>
          <w:szCs w:val="24"/>
        </w:rPr>
      </w:pPr>
    </w:p>
    <w:p w:rsidR="00A17EBD" w:rsidRDefault="00A17EBD" w:rsidP="00A17EBD">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A17EBD" w:rsidRDefault="00A17EBD" w:rsidP="00A17EBD">
      <w:pPr>
        <w:rPr>
          <w:rFonts w:ascii="Times New Roman" w:hAnsi="Times New Roman" w:cs="Times New Roman"/>
          <w:sz w:val="24"/>
          <w:szCs w:val="24"/>
        </w:rPr>
      </w:pPr>
    </w:p>
    <w:p w:rsidR="00A17EBD" w:rsidRDefault="00A17EBD" w:rsidP="00A17EBD">
      <w:pPr>
        <w:rPr>
          <w:rFonts w:ascii="Times New Roman" w:hAnsi="Times New Roman" w:cs="Times New Roman"/>
          <w:sz w:val="24"/>
          <w:szCs w:val="24"/>
        </w:rPr>
      </w:pPr>
    </w:p>
    <w:p w:rsidR="00A17EBD" w:rsidRDefault="00A17EBD" w:rsidP="00A17EBD">
      <w:pPr>
        <w:rPr>
          <w:rFonts w:ascii="Times New Roman" w:eastAsia="UniversLTStd-LightCn" w:hAnsi="Times New Roman" w:cs="Times New Roman"/>
          <w:sz w:val="24"/>
          <w:szCs w:val="24"/>
        </w:rPr>
      </w:pPr>
      <w:r w:rsidRPr="00422CEB">
        <w:rPr>
          <w:rFonts w:ascii="Times New Roman" w:eastAsia="UniversLTStd-LightCn" w:hAnsi="Times New Roman" w:cs="Times New Roman"/>
          <w:sz w:val="24"/>
          <w:szCs w:val="24"/>
        </w:rPr>
        <w:lastRenderedPageBreak/>
        <w:t>Observe the demo</w:t>
      </w:r>
      <w:r>
        <w:rPr>
          <w:rFonts w:ascii="Times New Roman" w:eastAsia="UniversLTStd-LightCn" w:hAnsi="Times New Roman" w:cs="Times New Roman"/>
          <w:sz w:val="24"/>
          <w:szCs w:val="24"/>
        </w:rPr>
        <w:t>nstration of what happens when different volumes of butane gas (C</w:t>
      </w:r>
      <w:r w:rsidRPr="00E1027D">
        <w:rPr>
          <w:rFonts w:ascii="Times New Roman" w:eastAsia="UniversLTStd-LightCn" w:hAnsi="Times New Roman" w:cs="Times New Roman"/>
          <w:sz w:val="24"/>
          <w:szCs w:val="24"/>
          <w:vertAlign w:val="subscript"/>
        </w:rPr>
        <w:t>4</w:t>
      </w:r>
      <w:r>
        <w:rPr>
          <w:rFonts w:ascii="Times New Roman" w:eastAsia="UniversLTStd-LightCn" w:hAnsi="Times New Roman" w:cs="Times New Roman"/>
          <w:sz w:val="24"/>
          <w:szCs w:val="24"/>
        </w:rPr>
        <w:t>H</w:t>
      </w:r>
      <w:r w:rsidRPr="00E1027D">
        <w:rPr>
          <w:rFonts w:ascii="Times New Roman" w:eastAsia="UniversLTStd-LightCn" w:hAnsi="Times New Roman" w:cs="Times New Roman"/>
          <w:sz w:val="24"/>
          <w:szCs w:val="24"/>
          <w:vertAlign w:val="subscript"/>
        </w:rPr>
        <w:t>10</w:t>
      </w:r>
      <w:r>
        <w:rPr>
          <w:rFonts w:ascii="Times New Roman" w:eastAsia="UniversLTStd-LightCn" w:hAnsi="Times New Roman" w:cs="Times New Roman"/>
          <w:sz w:val="24"/>
          <w:szCs w:val="24"/>
        </w:rPr>
        <w:t xml:space="preserve">) are placed in an 850.0 mL tennis ball canister and ignited with a an electric spark.  Observe what is happening in the reaction </w:t>
      </w:r>
    </w:p>
    <w:p w:rsidR="00A17EBD" w:rsidRDefault="00A17EBD" w:rsidP="00A17EBD">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32"/>
          <w:szCs w:val="32"/>
        </w:rPr>
        <w:t>Observations</w:t>
      </w:r>
    </w:p>
    <w:p w:rsidR="00A17EBD" w:rsidRDefault="00A17EBD" w:rsidP="00A17EBD">
      <w:pPr>
        <w:spacing w:after="0"/>
        <w:rPr>
          <w:rFonts w:ascii="Times New Roman" w:eastAsia="UniversLTStd-LightCn" w:hAnsi="Times New Roman" w:cs="Times New Roman"/>
          <w:sz w:val="24"/>
          <w:szCs w:val="24"/>
        </w:rPr>
      </w:pPr>
    </w:p>
    <w:p w:rsidR="00A17EBD" w:rsidRDefault="00A17EBD" w:rsidP="00A17EB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rsidR="00A17EBD" w:rsidRDefault="00A17EBD" w:rsidP="00A17EBD">
      <w:pPr>
        <w:spacing w:after="0"/>
        <w:rPr>
          <w:rFonts w:ascii="Times New Roman" w:eastAsia="UniversLTStd-LightCn" w:hAnsi="Times New Roman" w:cs="Times New Roman"/>
          <w:sz w:val="24"/>
          <w:szCs w:val="24"/>
        </w:rPr>
      </w:pPr>
    </w:p>
    <w:p w:rsidR="00A17EBD" w:rsidRDefault="00A17EBD" w:rsidP="00A17EB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rsidR="00A17EBD" w:rsidRDefault="00A17EBD" w:rsidP="00A17EBD">
      <w:pPr>
        <w:spacing w:after="0"/>
        <w:rPr>
          <w:rFonts w:ascii="Times New Roman" w:eastAsia="UniversLTStd-LightCn" w:hAnsi="Times New Roman" w:cs="Times New Roman"/>
          <w:sz w:val="24"/>
          <w:szCs w:val="24"/>
        </w:rPr>
      </w:pPr>
    </w:p>
    <w:p w:rsidR="00A17EBD" w:rsidRDefault="00A17EBD" w:rsidP="00A17EB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rsidR="00A17EBD" w:rsidRDefault="00A17EBD" w:rsidP="00A17EBD">
      <w:pPr>
        <w:spacing w:after="0"/>
        <w:rPr>
          <w:rFonts w:ascii="Times New Roman" w:eastAsia="UniversLTStd-LightCn" w:hAnsi="Times New Roman" w:cs="Times New Roman"/>
          <w:sz w:val="24"/>
          <w:szCs w:val="24"/>
        </w:rPr>
      </w:pPr>
    </w:p>
    <w:p w:rsidR="00A17EBD" w:rsidRDefault="00A17EBD" w:rsidP="00A17EB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rsidR="00A17EBD" w:rsidRDefault="00A17EBD" w:rsidP="00A17EBD">
      <w:pPr>
        <w:spacing w:after="0"/>
        <w:rPr>
          <w:rFonts w:ascii="Times New Roman" w:eastAsia="UniversLTStd-LightCn" w:hAnsi="Times New Roman" w:cs="Times New Roman"/>
          <w:sz w:val="24"/>
          <w:szCs w:val="24"/>
        </w:rPr>
      </w:pPr>
    </w:p>
    <w:p w:rsidR="00A17EBD" w:rsidRDefault="00A17EBD" w:rsidP="00A17EBD">
      <w:pPr>
        <w:spacing w:after="0"/>
        <w:rPr>
          <w:rFonts w:ascii="Times New Roman" w:eastAsia="UniversLTStd-LightCn" w:hAnsi="Times New Roman" w:cs="Times New Roman"/>
          <w:b/>
          <w:sz w:val="24"/>
          <w:szCs w:val="24"/>
        </w:rPr>
      </w:pP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Why does this reaction not work when the volume of butane used was increased to 60.0 mL?</w:t>
      </w:r>
    </w:p>
    <w:p w:rsidR="00A17EBD" w:rsidRDefault="00A17EBD" w:rsidP="00A17EBD">
      <w:pPr>
        <w:rPr>
          <w:rFonts w:ascii="Times New Roman" w:eastAsia="UniversLTStd-LightCn" w:hAnsi="Times New Roman" w:cs="Times New Roman"/>
          <w:sz w:val="24"/>
          <w:szCs w:val="24"/>
        </w:rPr>
      </w:pP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w:t>
      </w: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w:t>
      </w: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w:t>
      </w: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w:t>
      </w: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w:t>
      </w:r>
    </w:p>
    <w:p w:rsidR="00A17EBD" w:rsidRDefault="00A17EBD" w:rsidP="00A17EBD">
      <w:pPr>
        <w:rPr>
          <w:rFonts w:ascii="Times New Roman" w:eastAsia="UniversLTStd-LightCn" w:hAnsi="Times New Roman" w:cs="Times New Roman"/>
          <w:sz w:val="24"/>
          <w:szCs w:val="24"/>
        </w:rPr>
      </w:pPr>
    </w:p>
    <w:p w:rsidR="00A17EBD" w:rsidRDefault="00A17EBD" w:rsidP="00A17EB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Now you try one more.  Glucose can also be burned in oxygen.  Write out and balance the combustion reaction for glucose.</w:t>
      </w:r>
    </w:p>
    <w:p w:rsidR="00A17EBD" w:rsidRDefault="00A17EBD" w:rsidP="00A17EBD">
      <w:pPr>
        <w:rPr>
          <w:rFonts w:ascii="Times New Roman" w:eastAsia="UniversLTStd-LightCn" w:hAnsi="Times New Roman" w:cs="Times New Roman"/>
          <w:sz w:val="24"/>
          <w:szCs w:val="24"/>
        </w:rPr>
      </w:pPr>
    </w:p>
    <w:p w:rsidR="00A17EBD" w:rsidRDefault="00A17EBD" w:rsidP="00A17EB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A17EBD" w:rsidRDefault="00A17EBD" w:rsidP="00A17EBD">
      <w:pPr>
        <w:rPr>
          <w:rFonts w:ascii="Times New Roman" w:hAnsi="Times New Roman" w:cs="Times New Roman"/>
          <w:sz w:val="24"/>
          <w:szCs w:val="24"/>
        </w:rPr>
      </w:pPr>
    </w:p>
    <w:p w:rsidR="00A17EBD" w:rsidRDefault="00A17EBD" w:rsidP="00A17EBD">
      <w:pPr>
        <w:rPr>
          <w:rFonts w:ascii="Times New Roman" w:eastAsia="UniversLTStd-LightCn" w:hAnsi="Times New Roman" w:cs="Times New Roman"/>
          <w:sz w:val="24"/>
          <w:szCs w:val="24"/>
        </w:rPr>
      </w:pPr>
    </w:p>
    <w:p w:rsidR="005833EE" w:rsidRPr="005833EE" w:rsidRDefault="005833EE" w:rsidP="005833EE">
      <w:pPr>
        <w:spacing w:after="0" w:line="240" w:lineRule="auto"/>
        <w:rPr>
          <w:rFonts w:ascii="Times New Roman" w:eastAsia="Times New Roman" w:hAnsi="Times New Roman" w:cs="Times New Roman"/>
          <w:vanish/>
          <w:sz w:val="24"/>
          <w:szCs w:val="24"/>
        </w:rPr>
      </w:pPr>
    </w:p>
    <w:sectPr w:rsidR="005833EE" w:rsidRPr="005833EE" w:rsidSect="008A0A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31" w:rsidRDefault="001D3531" w:rsidP="00351E94">
      <w:pPr>
        <w:spacing w:after="0" w:line="240" w:lineRule="auto"/>
      </w:pPr>
      <w:r>
        <w:separator/>
      </w:r>
    </w:p>
  </w:endnote>
  <w:endnote w:type="continuationSeparator" w:id="0">
    <w:p w:rsidR="001D3531" w:rsidRDefault="001D3531" w:rsidP="0035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71320"/>
      <w:docPartObj>
        <w:docPartGallery w:val="Page Numbers (Bottom of Page)"/>
        <w:docPartUnique/>
      </w:docPartObj>
    </w:sdtPr>
    <w:sdtEndPr/>
    <w:sdtContent>
      <w:p w:rsidR="001D3531" w:rsidRDefault="004D6982">
        <w:pPr>
          <w:pStyle w:val="Footer"/>
          <w:jc w:val="center"/>
          <w:rPr>
            <w:rFonts w:asciiTheme="majorHAnsi" w:hAnsiTheme="majorHAnsi"/>
            <w:color w:val="4F81BD" w:themeColor="accent1"/>
            <w:sz w:val="40"/>
            <w:szCs w:val="40"/>
          </w:rPr>
        </w:pPr>
        <w:r>
          <w:rPr>
            <w:rFonts w:asciiTheme="majorHAnsi" w:hAnsiTheme="majorHAnsi"/>
            <w:noProof/>
            <w:color w:val="4F81BD" w:themeColor="accent1"/>
            <w:sz w:val="40"/>
            <w:szCs w:val="40"/>
          </w:rPr>
          <w:fldChar w:fldCharType="begin"/>
        </w:r>
        <w:r>
          <w:rPr>
            <w:rFonts w:asciiTheme="majorHAnsi" w:hAnsiTheme="majorHAnsi"/>
            <w:noProof/>
            <w:color w:val="4F81BD" w:themeColor="accent1"/>
            <w:sz w:val="40"/>
            <w:szCs w:val="40"/>
          </w:rPr>
          <w:instrText xml:space="preserve"> PAGE   \* MERGEFORMAT </w:instrText>
        </w:r>
        <w:r>
          <w:rPr>
            <w:rFonts w:asciiTheme="majorHAnsi" w:hAnsiTheme="majorHAnsi"/>
            <w:noProof/>
            <w:color w:val="4F81BD" w:themeColor="accent1"/>
            <w:sz w:val="40"/>
            <w:szCs w:val="40"/>
          </w:rPr>
          <w:fldChar w:fldCharType="separate"/>
        </w:r>
        <w:r>
          <w:rPr>
            <w:rFonts w:asciiTheme="majorHAnsi" w:hAnsiTheme="majorHAnsi"/>
            <w:noProof/>
            <w:color w:val="4F81BD" w:themeColor="accent1"/>
            <w:sz w:val="40"/>
            <w:szCs w:val="40"/>
          </w:rPr>
          <w:t>7</w:t>
        </w:r>
        <w:r>
          <w:rPr>
            <w:rFonts w:asciiTheme="majorHAnsi" w:hAnsiTheme="majorHAnsi"/>
            <w:noProof/>
            <w:color w:val="4F81BD" w:themeColor="accent1"/>
            <w:sz w:val="40"/>
            <w:szCs w:val="40"/>
          </w:rPr>
          <w:fldChar w:fldCharType="end"/>
        </w:r>
      </w:p>
    </w:sdtContent>
  </w:sdt>
  <w:p w:rsidR="001D3531" w:rsidRDefault="001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31" w:rsidRDefault="001D3531" w:rsidP="00351E94">
      <w:pPr>
        <w:spacing w:after="0" w:line="240" w:lineRule="auto"/>
      </w:pPr>
      <w:r>
        <w:separator/>
      </w:r>
    </w:p>
  </w:footnote>
  <w:footnote w:type="continuationSeparator" w:id="0">
    <w:p w:rsidR="001D3531" w:rsidRDefault="001D3531" w:rsidP="0035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AFC"/>
    <w:multiLevelType w:val="hybridMultilevel"/>
    <w:tmpl w:val="1344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670A3"/>
    <w:multiLevelType w:val="hybridMultilevel"/>
    <w:tmpl w:val="EEDE6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42AED"/>
    <w:multiLevelType w:val="hybridMultilevel"/>
    <w:tmpl w:val="1CC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D4916"/>
    <w:multiLevelType w:val="hybridMultilevel"/>
    <w:tmpl w:val="1344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6A2"/>
    <w:rsid w:val="000154B1"/>
    <w:rsid w:val="00041060"/>
    <w:rsid w:val="00063358"/>
    <w:rsid w:val="0007063C"/>
    <w:rsid w:val="00073920"/>
    <w:rsid w:val="000E0B3D"/>
    <w:rsid w:val="00113F0D"/>
    <w:rsid w:val="001167FE"/>
    <w:rsid w:val="00147AD9"/>
    <w:rsid w:val="00147E51"/>
    <w:rsid w:val="00151AF1"/>
    <w:rsid w:val="00172020"/>
    <w:rsid w:val="00182416"/>
    <w:rsid w:val="001C5C60"/>
    <w:rsid w:val="001D3531"/>
    <w:rsid w:val="001D5EB5"/>
    <w:rsid w:val="00247FBE"/>
    <w:rsid w:val="0025361A"/>
    <w:rsid w:val="002A63AD"/>
    <w:rsid w:val="00351E94"/>
    <w:rsid w:val="00377CB1"/>
    <w:rsid w:val="00393095"/>
    <w:rsid w:val="004860E4"/>
    <w:rsid w:val="00491858"/>
    <w:rsid w:val="004D48EB"/>
    <w:rsid w:val="004D6982"/>
    <w:rsid w:val="005221BC"/>
    <w:rsid w:val="00522DF2"/>
    <w:rsid w:val="00531926"/>
    <w:rsid w:val="00564227"/>
    <w:rsid w:val="00564E87"/>
    <w:rsid w:val="005833EE"/>
    <w:rsid w:val="005947AC"/>
    <w:rsid w:val="005B3E66"/>
    <w:rsid w:val="005D4526"/>
    <w:rsid w:val="005E2EE8"/>
    <w:rsid w:val="005F05E5"/>
    <w:rsid w:val="00657842"/>
    <w:rsid w:val="00663671"/>
    <w:rsid w:val="00667CC6"/>
    <w:rsid w:val="006B0D62"/>
    <w:rsid w:val="006D21E6"/>
    <w:rsid w:val="006F6D56"/>
    <w:rsid w:val="007021C9"/>
    <w:rsid w:val="00705373"/>
    <w:rsid w:val="00773069"/>
    <w:rsid w:val="00786714"/>
    <w:rsid w:val="007C4449"/>
    <w:rsid w:val="00834CB3"/>
    <w:rsid w:val="00846030"/>
    <w:rsid w:val="0086329C"/>
    <w:rsid w:val="008635D6"/>
    <w:rsid w:val="0087532C"/>
    <w:rsid w:val="008A0A5D"/>
    <w:rsid w:val="008C1931"/>
    <w:rsid w:val="008E011F"/>
    <w:rsid w:val="008E7678"/>
    <w:rsid w:val="008F0593"/>
    <w:rsid w:val="009066BA"/>
    <w:rsid w:val="0096605F"/>
    <w:rsid w:val="009C38CD"/>
    <w:rsid w:val="009D4B8D"/>
    <w:rsid w:val="00A046A2"/>
    <w:rsid w:val="00A17EBD"/>
    <w:rsid w:val="00A24765"/>
    <w:rsid w:val="00A40F6D"/>
    <w:rsid w:val="00A91601"/>
    <w:rsid w:val="00AC2558"/>
    <w:rsid w:val="00AD0CDD"/>
    <w:rsid w:val="00AD74A4"/>
    <w:rsid w:val="00B77496"/>
    <w:rsid w:val="00C4675D"/>
    <w:rsid w:val="00C964D2"/>
    <w:rsid w:val="00CA3D32"/>
    <w:rsid w:val="00CE39F0"/>
    <w:rsid w:val="00D31F44"/>
    <w:rsid w:val="00D57768"/>
    <w:rsid w:val="00DA10D5"/>
    <w:rsid w:val="00DA2184"/>
    <w:rsid w:val="00DA4904"/>
    <w:rsid w:val="00E45C89"/>
    <w:rsid w:val="00E8576B"/>
    <w:rsid w:val="00E86F96"/>
    <w:rsid w:val="00EC0E44"/>
    <w:rsid w:val="00ED4940"/>
    <w:rsid w:val="00F65A50"/>
    <w:rsid w:val="00FC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5" type="connector" idref="#_x0000_s1027"/>
        <o:r id="V:Rule16" type="connector" idref="#_x0000_s1026"/>
        <o:r id="V:Rule17" type="connector" idref="#_x0000_s1031"/>
        <o:r id="V:Rule18" type="connector" idref="#_x0000_s1030"/>
        <o:r id="V:Rule19" type="connector" idref="#_x0000_s1028"/>
        <o:r id="V:Rule20" type="connector" idref="#_x0000_s1029"/>
        <o:r id="V:Rule21" type="connector" idref="#_x0000_s1034"/>
        <o:r id="V:Rule22" type="connector" idref="#_x0000_s1035"/>
        <o:r id="V:Rule23" type="connector" idref="#_x0000_s1037"/>
        <o:r id="V:Rule24" type="connector" idref="#_x0000_s1036"/>
        <o:r id="V:Rule25" type="connector" idref="#_x0000_s1032"/>
        <o:r id="V:Rule26" type="connector" idref="#_x0000_s1033"/>
        <o:r id="V:Rule27" type="connector" idref="#_x0000_s1038"/>
        <o:r id="V:Rule28" type="connector" idref="#_x0000_s1039"/>
      </o:rules>
    </o:shapelayout>
  </w:shapeDefaults>
  <w:decimalSymbol w:val="."/>
  <w:listSeparator w:val=","/>
  <w14:docId w14:val="7929AB82"/>
  <w15:docId w15:val="{1CDF0149-4DA2-4A58-8568-BA19496D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5D"/>
  </w:style>
  <w:style w:type="paragraph" w:styleId="Heading2">
    <w:name w:val="heading 2"/>
    <w:basedOn w:val="Normal"/>
    <w:link w:val="Heading2Char"/>
    <w:uiPriority w:val="9"/>
    <w:qFormat/>
    <w:rsid w:val="00CA3D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3D32"/>
    <w:rPr>
      <w:rFonts w:ascii="Times New Roman" w:eastAsia="Times New Roman" w:hAnsi="Times New Roman" w:cs="Times New Roman"/>
      <w:b/>
      <w:bCs/>
      <w:sz w:val="36"/>
      <w:szCs w:val="36"/>
    </w:rPr>
  </w:style>
  <w:style w:type="paragraph" w:styleId="NormalWeb">
    <w:name w:val="Normal (Web)"/>
    <w:basedOn w:val="Normal"/>
    <w:uiPriority w:val="99"/>
    <w:unhideWhenUsed/>
    <w:rsid w:val="00CA3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D32"/>
    <w:rPr>
      <w:color w:val="0000FF"/>
      <w:u w:val="single"/>
    </w:rPr>
  </w:style>
  <w:style w:type="paragraph" w:styleId="BalloonText">
    <w:name w:val="Balloon Text"/>
    <w:basedOn w:val="Normal"/>
    <w:link w:val="BalloonTextChar"/>
    <w:uiPriority w:val="99"/>
    <w:semiHidden/>
    <w:unhideWhenUsed/>
    <w:rsid w:val="00CA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32"/>
    <w:rPr>
      <w:rFonts w:ascii="Tahoma" w:hAnsi="Tahoma" w:cs="Tahoma"/>
      <w:sz w:val="16"/>
      <w:szCs w:val="16"/>
    </w:rPr>
  </w:style>
  <w:style w:type="paragraph" w:styleId="ListParagraph">
    <w:name w:val="List Paragraph"/>
    <w:basedOn w:val="Normal"/>
    <w:uiPriority w:val="34"/>
    <w:qFormat/>
    <w:rsid w:val="00C4675D"/>
    <w:pPr>
      <w:ind w:left="720"/>
      <w:contextualSpacing/>
    </w:pPr>
  </w:style>
  <w:style w:type="character" w:styleId="Strong">
    <w:name w:val="Strong"/>
    <w:basedOn w:val="DefaultParagraphFont"/>
    <w:uiPriority w:val="22"/>
    <w:qFormat/>
    <w:rsid w:val="005833EE"/>
    <w:rPr>
      <w:b/>
      <w:bCs/>
    </w:rPr>
  </w:style>
  <w:style w:type="character" w:customStyle="1" w:styleId="mtext">
    <w:name w:val="mtext"/>
    <w:basedOn w:val="DefaultParagraphFont"/>
    <w:rsid w:val="005833EE"/>
  </w:style>
  <w:style w:type="character" w:customStyle="1" w:styleId="mn">
    <w:name w:val="mn"/>
    <w:basedOn w:val="DefaultParagraphFont"/>
    <w:rsid w:val="005833EE"/>
  </w:style>
  <w:style w:type="character" w:customStyle="1" w:styleId="mo">
    <w:name w:val="mo"/>
    <w:basedOn w:val="DefaultParagraphFont"/>
    <w:rsid w:val="005833EE"/>
  </w:style>
  <w:style w:type="paragraph" w:styleId="Header">
    <w:name w:val="header"/>
    <w:basedOn w:val="Normal"/>
    <w:link w:val="HeaderChar"/>
    <w:uiPriority w:val="99"/>
    <w:semiHidden/>
    <w:unhideWhenUsed/>
    <w:rsid w:val="00351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E94"/>
  </w:style>
  <w:style w:type="paragraph" w:styleId="Footer">
    <w:name w:val="footer"/>
    <w:basedOn w:val="Normal"/>
    <w:link w:val="FooterChar"/>
    <w:uiPriority w:val="99"/>
    <w:unhideWhenUsed/>
    <w:rsid w:val="0035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69897">
      <w:bodyDiv w:val="1"/>
      <w:marLeft w:val="0"/>
      <w:marRight w:val="0"/>
      <w:marTop w:val="0"/>
      <w:marBottom w:val="0"/>
      <w:divBdr>
        <w:top w:val="none" w:sz="0" w:space="0" w:color="auto"/>
        <w:left w:val="none" w:sz="0" w:space="0" w:color="auto"/>
        <w:bottom w:val="none" w:sz="0" w:space="0" w:color="auto"/>
        <w:right w:val="none" w:sz="0" w:space="0" w:color="auto"/>
      </w:divBdr>
    </w:div>
    <w:div w:id="1577126481">
      <w:bodyDiv w:val="1"/>
      <w:marLeft w:val="0"/>
      <w:marRight w:val="0"/>
      <w:marTop w:val="0"/>
      <w:marBottom w:val="0"/>
      <w:divBdr>
        <w:top w:val="none" w:sz="0" w:space="0" w:color="auto"/>
        <w:left w:val="none" w:sz="0" w:space="0" w:color="auto"/>
        <w:bottom w:val="none" w:sz="0" w:space="0" w:color="auto"/>
        <w:right w:val="none" w:sz="0" w:space="0" w:color="auto"/>
      </w:divBdr>
      <w:divsChild>
        <w:div w:id="742801241">
          <w:marLeft w:val="0"/>
          <w:marRight w:val="0"/>
          <w:marTop w:val="0"/>
          <w:marBottom w:val="0"/>
          <w:divBdr>
            <w:top w:val="none" w:sz="0" w:space="0" w:color="auto"/>
            <w:left w:val="none" w:sz="0" w:space="0" w:color="auto"/>
            <w:bottom w:val="none" w:sz="0" w:space="0" w:color="auto"/>
            <w:right w:val="none" w:sz="0" w:space="0" w:color="auto"/>
          </w:divBdr>
          <w:divsChild>
            <w:div w:id="34699127">
              <w:marLeft w:val="0"/>
              <w:marRight w:val="0"/>
              <w:marTop w:val="0"/>
              <w:marBottom w:val="0"/>
              <w:divBdr>
                <w:top w:val="none" w:sz="0" w:space="0" w:color="auto"/>
                <w:left w:val="none" w:sz="0" w:space="0" w:color="auto"/>
                <w:bottom w:val="none" w:sz="0" w:space="0" w:color="auto"/>
                <w:right w:val="none" w:sz="0" w:space="0" w:color="auto"/>
              </w:divBdr>
            </w:div>
          </w:divsChild>
        </w:div>
        <w:div w:id="1270088535">
          <w:marLeft w:val="0"/>
          <w:marRight w:val="0"/>
          <w:marTop w:val="0"/>
          <w:marBottom w:val="0"/>
          <w:divBdr>
            <w:top w:val="none" w:sz="0" w:space="0" w:color="auto"/>
            <w:left w:val="none" w:sz="0" w:space="0" w:color="auto"/>
            <w:bottom w:val="none" w:sz="0" w:space="0" w:color="auto"/>
            <w:right w:val="none" w:sz="0" w:space="0" w:color="auto"/>
          </w:divBdr>
          <w:divsChild>
            <w:div w:id="1642348981">
              <w:marLeft w:val="0"/>
              <w:marRight w:val="0"/>
              <w:marTop w:val="0"/>
              <w:marBottom w:val="0"/>
              <w:divBdr>
                <w:top w:val="none" w:sz="0" w:space="0" w:color="auto"/>
                <w:left w:val="none" w:sz="0" w:space="0" w:color="auto"/>
                <w:bottom w:val="none" w:sz="0" w:space="0" w:color="auto"/>
                <w:right w:val="none" w:sz="0" w:space="0" w:color="auto"/>
              </w:divBdr>
              <w:divsChild>
                <w:div w:id="11418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341">
          <w:marLeft w:val="0"/>
          <w:marRight w:val="0"/>
          <w:marTop w:val="0"/>
          <w:marBottom w:val="0"/>
          <w:divBdr>
            <w:top w:val="none" w:sz="0" w:space="0" w:color="auto"/>
            <w:left w:val="none" w:sz="0" w:space="0" w:color="auto"/>
            <w:bottom w:val="none" w:sz="0" w:space="0" w:color="auto"/>
            <w:right w:val="none" w:sz="0" w:space="0" w:color="auto"/>
          </w:divBdr>
          <w:divsChild>
            <w:div w:id="496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775">
      <w:bodyDiv w:val="1"/>
      <w:marLeft w:val="0"/>
      <w:marRight w:val="0"/>
      <w:marTop w:val="0"/>
      <w:marBottom w:val="0"/>
      <w:divBdr>
        <w:top w:val="none" w:sz="0" w:space="0" w:color="auto"/>
        <w:left w:val="none" w:sz="0" w:space="0" w:color="auto"/>
        <w:bottom w:val="none" w:sz="0" w:space="0" w:color="auto"/>
        <w:right w:val="none" w:sz="0" w:space="0" w:color="auto"/>
      </w:divBdr>
      <w:divsChild>
        <w:div w:id="708185131">
          <w:marLeft w:val="0"/>
          <w:marRight w:val="0"/>
          <w:marTop w:val="0"/>
          <w:marBottom w:val="0"/>
          <w:divBdr>
            <w:top w:val="none" w:sz="0" w:space="0" w:color="auto"/>
            <w:left w:val="none" w:sz="0" w:space="0" w:color="auto"/>
            <w:bottom w:val="none" w:sz="0" w:space="0" w:color="auto"/>
            <w:right w:val="none" w:sz="0" w:space="0" w:color="auto"/>
          </w:divBdr>
          <w:divsChild>
            <w:div w:id="1164469980">
              <w:marLeft w:val="0"/>
              <w:marRight w:val="0"/>
              <w:marTop w:val="0"/>
              <w:marBottom w:val="0"/>
              <w:divBdr>
                <w:top w:val="none" w:sz="0" w:space="0" w:color="auto"/>
                <w:left w:val="none" w:sz="0" w:space="0" w:color="auto"/>
                <w:bottom w:val="none" w:sz="0" w:space="0" w:color="auto"/>
                <w:right w:val="none" w:sz="0" w:space="0" w:color="auto"/>
              </w:divBdr>
              <w:divsChild>
                <w:div w:id="2108184991">
                  <w:marLeft w:val="0"/>
                  <w:marRight w:val="0"/>
                  <w:marTop w:val="0"/>
                  <w:marBottom w:val="0"/>
                  <w:divBdr>
                    <w:top w:val="none" w:sz="0" w:space="0" w:color="auto"/>
                    <w:left w:val="none" w:sz="0" w:space="0" w:color="auto"/>
                    <w:bottom w:val="none" w:sz="0" w:space="0" w:color="auto"/>
                    <w:right w:val="none" w:sz="0" w:space="0" w:color="auto"/>
                  </w:divBdr>
                  <w:divsChild>
                    <w:div w:id="66846740">
                      <w:marLeft w:val="0"/>
                      <w:marRight w:val="0"/>
                      <w:marTop w:val="0"/>
                      <w:marBottom w:val="0"/>
                      <w:divBdr>
                        <w:top w:val="none" w:sz="0" w:space="0" w:color="auto"/>
                        <w:left w:val="none" w:sz="0" w:space="0" w:color="auto"/>
                        <w:bottom w:val="none" w:sz="0" w:space="0" w:color="auto"/>
                        <w:right w:val="none" w:sz="0" w:space="0" w:color="auto"/>
                      </w:divBdr>
                      <w:divsChild>
                        <w:div w:id="1785273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574687">
      <w:bodyDiv w:val="1"/>
      <w:marLeft w:val="0"/>
      <w:marRight w:val="0"/>
      <w:marTop w:val="0"/>
      <w:marBottom w:val="0"/>
      <w:divBdr>
        <w:top w:val="none" w:sz="0" w:space="0" w:color="auto"/>
        <w:left w:val="none" w:sz="0" w:space="0" w:color="auto"/>
        <w:bottom w:val="none" w:sz="0" w:space="0" w:color="auto"/>
        <w:right w:val="none" w:sz="0" w:space="0" w:color="auto"/>
      </w:divBdr>
    </w:div>
    <w:div w:id="1694912943">
      <w:bodyDiv w:val="1"/>
      <w:marLeft w:val="0"/>
      <w:marRight w:val="0"/>
      <w:marTop w:val="0"/>
      <w:marBottom w:val="0"/>
      <w:divBdr>
        <w:top w:val="none" w:sz="0" w:space="0" w:color="auto"/>
        <w:left w:val="none" w:sz="0" w:space="0" w:color="auto"/>
        <w:bottom w:val="none" w:sz="0" w:space="0" w:color="auto"/>
        <w:right w:val="none" w:sz="0" w:space="0" w:color="auto"/>
      </w:divBdr>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EFBB9-02D0-4605-9215-FF0C709D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13</cp:revision>
  <cp:lastPrinted>2018-12-01T17:21:00Z</cp:lastPrinted>
  <dcterms:created xsi:type="dcterms:W3CDTF">2019-01-24T22:23:00Z</dcterms:created>
  <dcterms:modified xsi:type="dcterms:W3CDTF">2019-01-25T11:41:00Z</dcterms:modified>
</cp:coreProperties>
</file>