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BA" w:rsidRDefault="00D527BA" w:rsidP="00D527BA">
      <w:pPr>
        <w:shd w:val="clear" w:color="auto" w:fill="FFFFFF"/>
        <w:spacing w:after="0" w:line="540" w:lineRule="atLeast"/>
        <w:outlineLvl w:val="1"/>
        <w:rPr>
          <w:rFonts w:ascii="Calibri" w:eastAsia="Times New Roman" w:hAnsi="Calibri" w:cs="Calibri"/>
          <w:b/>
          <w:color w:val="656565"/>
          <w:sz w:val="36"/>
          <w:szCs w:val="36"/>
        </w:rPr>
      </w:pPr>
      <w:r w:rsidRPr="00636EEC">
        <w:rPr>
          <w:rFonts w:ascii="Calibri" w:eastAsia="Times New Roman" w:hAnsi="Calibri" w:cs="Calibri"/>
          <w:b/>
          <w:color w:val="656565"/>
          <w:sz w:val="36"/>
          <w:szCs w:val="36"/>
        </w:rPr>
        <w:t>Conover Program</w:t>
      </w:r>
    </w:p>
    <w:p w:rsidR="00636EEC" w:rsidRPr="00636EEC" w:rsidRDefault="00636EEC" w:rsidP="00D527BA">
      <w:pPr>
        <w:shd w:val="clear" w:color="auto" w:fill="FFFFFF"/>
        <w:spacing w:after="0" w:line="540" w:lineRule="atLeast"/>
        <w:outlineLvl w:val="1"/>
        <w:rPr>
          <w:rFonts w:ascii="Calibri" w:eastAsia="Times New Roman" w:hAnsi="Calibri" w:cs="Calibri"/>
          <w:b/>
          <w:color w:val="656565"/>
          <w:sz w:val="36"/>
          <w:szCs w:val="36"/>
        </w:rPr>
      </w:pPr>
    </w:p>
    <w:p w:rsidR="00D527BA" w:rsidRPr="00D527BA" w:rsidRDefault="00D527BA" w:rsidP="00D527BA">
      <w:pPr>
        <w:shd w:val="clear" w:color="auto" w:fill="FFFFFF"/>
        <w:spacing w:after="100" w:afterAutospacing="1" w:line="300" w:lineRule="atLeast"/>
        <w:rPr>
          <w:rFonts w:ascii="Calibri" w:eastAsia="Times New Roman" w:hAnsi="Calibri" w:cs="Calibri"/>
          <w:color w:val="656565"/>
          <w:sz w:val="24"/>
          <w:szCs w:val="24"/>
        </w:rPr>
      </w:pPr>
      <w:r w:rsidRPr="00D527BA">
        <w:rPr>
          <w:rFonts w:ascii="Calibri" w:eastAsia="Times New Roman" w:hAnsi="Calibri" w:cs="Calibri"/>
          <w:color w:val="656565"/>
          <w:sz w:val="24"/>
          <w:szCs w:val="24"/>
        </w:rPr>
        <w:t>Conover Online is a web-based assessment and curriculum system that covers four unique areas:</w:t>
      </w:r>
    </w:p>
    <w:p w:rsidR="00D527BA" w:rsidRPr="00D527BA" w:rsidRDefault="00D527BA" w:rsidP="00D527BA">
      <w:pPr>
        <w:numPr>
          <w:ilvl w:val="0"/>
          <w:numId w:val="3"/>
        </w:numPr>
        <w:shd w:val="clear" w:color="auto" w:fill="FFFFFF"/>
        <w:spacing w:before="100" w:beforeAutospacing="1" w:after="100" w:afterAutospacing="1" w:line="270" w:lineRule="atLeast"/>
        <w:ind w:left="375"/>
        <w:rPr>
          <w:rFonts w:ascii="Calibri" w:eastAsia="Times New Roman" w:hAnsi="Calibri" w:cs="Calibri"/>
          <w:color w:val="656565"/>
          <w:sz w:val="24"/>
          <w:szCs w:val="24"/>
        </w:rPr>
      </w:pPr>
      <w:r w:rsidRPr="00D527BA">
        <w:rPr>
          <w:rFonts w:ascii="Calibri" w:eastAsia="Times New Roman" w:hAnsi="Calibri" w:cs="Calibri"/>
          <w:color w:val="656565"/>
          <w:sz w:val="24"/>
          <w:szCs w:val="24"/>
        </w:rPr>
        <w:t>Vocational Assessment</w:t>
      </w:r>
    </w:p>
    <w:p w:rsidR="00D527BA" w:rsidRPr="00D527BA" w:rsidRDefault="00D527BA" w:rsidP="00D527BA">
      <w:pPr>
        <w:numPr>
          <w:ilvl w:val="0"/>
          <w:numId w:val="3"/>
        </w:numPr>
        <w:shd w:val="clear" w:color="auto" w:fill="FFFFFF"/>
        <w:spacing w:before="100" w:beforeAutospacing="1" w:after="0" w:line="270" w:lineRule="atLeast"/>
        <w:ind w:left="375"/>
        <w:rPr>
          <w:rFonts w:ascii="Calibri" w:eastAsia="Times New Roman" w:hAnsi="Calibri" w:cs="Calibri"/>
          <w:color w:val="656565"/>
          <w:sz w:val="24"/>
          <w:szCs w:val="24"/>
        </w:rPr>
      </w:pPr>
      <w:r w:rsidRPr="00D527BA">
        <w:rPr>
          <w:rFonts w:ascii="Calibri" w:eastAsia="Times New Roman" w:hAnsi="Calibri" w:cs="Calibri"/>
          <w:color w:val="656565"/>
          <w:sz w:val="24"/>
          <w:szCs w:val="24"/>
        </w:rPr>
        <w:t>Self-Determination</w:t>
      </w:r>
    </w:p>
    <w:p w:rsidR="00D527BA" w:rsidRPr="00D527BA" w:rsidRDefault="00D527BA" w:rsidP="00D527BA">
      <w:pPr>
        <w:numPr>
          <w:ilvl w:val="0"/>
          <w:numId w:val="3"/>
        </w:numPr>
        <w:shd w:val="clear" w:color="auto" w:fill="FFFFFF"/>
        <w:spacing w:before="100" w:beforeAutospacing="1" w:after="0" w:line="270" w:lineRule="atLeast"/>
        <w:ind w:left="375"/>
        <w:rPr>
          <w:rFonts w:ascii="Calibri" w:eastAsia="Times New Roman" w:hAnsi="Calibri" w:cs="Calibri"/>
          <w:color w:val="656565"/>
          <w:sz w:val="24"/>
          <w:szCs w:val="24"/>
        </w:rPr>
      </w:pPr>
      <w:r w:rsidRPr="00D527BA">
        <w:rPr>
          <w:rFonts w:ascii="Calibri" w:eastAsia="Times New Roman" w:hAnsi="Calibri" w:cs="Calibri"/>
          <w:color w:val="656565"/>
          <w:sz w:val="24"/>
          <w:szCs w:val="24"/>
        </w:rPr>
        <w:t>Social/Emotional Learning</w:t>
      </w:r>
    </w:p>
    <w:p w:rsidR="00D527BA" w:rsidRPr="00D527BA" w:rsidRDefault="00D527BA" w:rsidP="00D527BA">
      <w:pPr>
        <w:numPr>
          <w:ilvl w:val="0"/>
          <w:numId w:val="3"/>
        </w:numPr>
        <w:shd w:val="clear" w:color="auto" w:fill="FFFFFF"/>
        <w:spacing w:before="100" w:beforeAutospacing="1" w:after="0" w:line="270" w:lineRule="atLeast"/>
        <w:ind w:left="375"/>
        <w:rPr>
          <w:rFonts w:ascii="Calibri" w:eastAsia="Times New Roman" w:hAnsi="Calibri" w:cs="Calibri"/>
          <w:color w:val="656565"/>
          <w:sz w:val="24"/>
          <w:szCs w:val="24"/>
        </w:rPr>
      </w:pPr>
      <w:r w:rsidRPr="00D527BA">
        <w:rPr>
          <w:rFonts w:ascii="Calibri" w:eastAsia="Times New Roman" w:hAnsi="Calibri" w:cs="Calibri"/>
          <w:color w:val="656565"/>
          <w:sz w:val="24"/>
          <w:szCs w:val="24"/>
        </w:rPr>
        <w:t>Independent Living Skills</w:t>
      </w:r>
    </w:p>
    <w:p w:rsidR="00D527BA" w:rsidRPr="00D527BA" w:rsidRDefault="00D527BA" w:rsidP="00D527BA">
      <w:pPr>
        <w:shd w:val="clear" w:color="auto" w:fill="FFFFFF"/>
        <w:spacing w:after="0" w:line="300" w:lineRule="atLeast"/>
        <w:rPr>
          <w:rFonts w:ascii="Calibri" w:eastAsia="Times New Roman" w:hAnsi="Calibri" w:cs="Calibri"/>
          <w:color w:val="656565"/>
          <w:sz w:val="24"/>
          <w:szCs w:val="24"/>
        </w:rPr>
      </w:pPr>
      <w:r w:rsidRPr="00D527BA">
        <w:rPr>
          <w:rFonts w:ascii="Calibri" w:eastAsia="Times New Roman" w:hAnsi="Calibri" w:cs="Calibri"/>
          <w:color w:val="656565"/>
          <w:sz w:val="24"/>
          <w:szCs w:val="24"/>
        </w:rPr>
        <w:t>All user data is electronically captured by our comprehensive management system. Conover Online gives you usage and performance analytics, real-time data tracking, and program management tools to improve productivity and comply with federal and state reporting requirements.</w:t>
      </w:r>
      <w:r w:rsidRPr="00636EEC">
        <w:rPr>
          <w:rFonts w:ascii="Calibri" w:eastAsia="Times New Roman" w:hAnsi="Calibri" w:cs="Calibri"/>
          <w:color w:val="656565"/>
          <w:sz w:val="24"/>
          <w:szCs w:val="24"/>
        </w:rPr>
        <w:t xml:space="preserve"> This program is utilized with students in grades 5 -12 per teacher/PPT   recommendation and is composed of five different instruction and evaluation areas:</w:t>
      </w:r>
    </w:p>
    <w:p w:rsidR="00D527BA" w:rsidRPr="00636EEC" w:rsidRDefault="00D527BA" w:rsidP="00D527BA">
      <w:pPr>
        <w:pStyle w:val="Heading2"/>
        <w:numPr>
          <w:ilvl w:val="0"/>
          <w:numId w:val="4"/>
        </w:numPr>
        <w:shd w:val="clear" w:color="auto" w:fill="FFFFFF"/>
        <w:spacing w:before="0" w:beforeAutospacing="0" w:after="0" w:afterAutospacing="0" w:line="540" w:lineRule="atLeast"/>
        <w:rPr>
          <w:rFonts w:ascii="Calibri" w:hAnsi="Calibri" w:cs="Calibri"/>
          <w:b w:val="0"/>
          <w:bCs w:val="0"/>
          <w:color w:val="656565"/>
          <w:sz w:val="24"/>
          <w:szCs w:val="24"/>
        </w:rPr>
      </w:pPr>
      <w:r w:rsidRPr="00636EEC">
        <w:rPr>
          <w:rFonts w:ascii="Calibri" w:hAnsi="Calibri" w:cs="Calibri"/>
          <w:b w:val="0"/>
          <w:bCs w:val="0"/>
          <w:color w:val="656565"/>
          <w:sz w:val="24"/>
          <w:szCs w:val="24"/>
        </w:rPr>
        <w:t>MECA</w:t>
      </w:r>
    </w:p>
    <w:p w:rsidR="00D527BA" w:rsidRPr="00636EEC" w:rsidRDefault="00D527BA" w:rsidP="00D527BA">
      <w:pPr>
        <w:pStyle w:val="NormalWeb"/>
        <w:shd w:val="clear" w:color="auto" w:fill="FFFFFF"/>
        <w:spacing w:before="0" w:beforeAutospacing="0" w:after="135" w:afterAutospacing="0" w:line="300" w:lineRule="atLeast"/>
        <w:rPr>
          <w:rFonts w:ascii="Calibri" w:hAnsi="Calibri" w:cs="Calibri"/>
          <w:color w:val="656565"/>
        </w:rPr>
      </w:pPr>
      <w:r w:rsidRPr="00636EEC">
        <w:rPr>
          <w:rFonts w:ascii="Calibri" w:hAnsi="Calibri" w:cs="Calibri"/>
          <w:color w:val="656565"/>
        </w:rPr>
        <w:t>The MECA (Microcomputer Evaluation of Careers and Academics) System is an age-appropriate transition, career exploration, career assessment and vocational assessment system related to training, education and employment. The multimedia delivery of all assessments allows the system to focus on each individual user’s interests, abilities and needs.</w:t>
      </w:r>
    </w:p>
    <w:p w:rsidR="00D527BA" w:rsidRPr="00636EEC" w:rsidRDefault="00D527BA" w:rsidP="00D527BA">
      <w:pPr>
        <w:pStyle w:val="Heading2"/>
        <w:numPr>
          <w:ilvl w:val="0"/>
          <w:numId w:val="4"/>
        </w:numPr>
        <w:shd w:val="clear" w:color="auto" w:fill="FFFFFF"/>
        <w:spacing w:before="0" w:beforeAutospacing="0" w:after="0" w:afterAutospacing="0" w:line="540" w:lineRule="atLeast"/>
        <w:rPr>
          <w:rFonts w:ascii="Calibri" w:hAnsi="Calibri" w:cs="Calibri"/>
          <w:b w:val="0"/>
          <w:bCs w:val="0"/>
          <w:color w:val="656565"/>
          <w:sz w:val="24"/>
          <w:szCs w:val="24"/>
        </w:rPr>
      </w:pPr>
      <w:r w:rsidRPr="00636EEC">
        <w:rPr>
          <w:rFonts w:ascii="Calibri" w:hAnsi="Calibri" w:cs="Calibri"/>
          <w:b w:val="0"/>
          <w:bCs w:val="0"/>
          <w:color w:val="656565"/>
          <w:sz w:val="24"/>
          <w:szCs w:val="24"/>
        </w:rPr>
        <w:t>Workplace Readiness</w:t>
      </w:r>
    </w:p>
    <w:p w:rsidR="00D527BA" w:rsidRPr="00636EEC" w:rsidRDefault="00D527BA" w:rsidP="00D527BA">
      <w:pPr>
        <w:pStyle w:val="NormalWeb"/>
        <w:shd w:val="clear" w:color="auto" w:fill="FFFFFF"/>
        <w:spacing w:before="0" w:beforeAutospacing="0" w:after="135" w:afterAutospacing="0" w:line="300" w:lineRule="atLeast"/>
        <w:rPr>
          <w:rFonts w:ascii="Calibri" w:hAnsi="Calibri" w:cs="Calibri"/>
          <w:color w:val="656565"/>
        </w:rPr>
      </w:pPr>
      <w:r w:rsidRPr="00636EEC">
        <w:rPr>
          <w:rFonts w:ascii="Calibri" w:hAnsi="Calibri" w:cs="Calibri"/>
          <w:color w:val="656565"/>
        </w:rPr>
        <w:t xml:space="preserve">Workplace Readiness Credential is an answer to the cry businesses have had for many years for soft skills assessment and training. According to most every employer survey, soft skills trumps hard skills every time, 85% soft skills to 15% hard skills. The system focuses on key soft skills such as attitude, communication, planning &amp; organizing, critical thinking, interpersonal skills, teamwork, professionalism and basic media rules. </w:t>
      </w:r>
    </w:p>
    <w:p w:rsidR="00D527BA" w:rsidRPr="00636EEC" w:rsidRDefault="00D527BA" w:rsidP="00D527BA">
      <w:pPr>
        <w:pStyle w:val="Heading2"/>
        <w:numPr>
          <w:ilvl w:val="0"/>
          <w:numId w:val="4"/>
        </w:numPr>
        <w:shd w:val="clear" w:color="auto" w:fill="FFFFFF"/>
        <w:spacing w:before="0" w:beforeAutospacing="0" w:after="0" w:afterAutospacing="0" w:line="540" w:lineRule="atLeast"/>
        <w:rPr>
          <w:rFonts w:ascii="Calibri" w:hAnsi="Calibri" w:cs="Calibri"/>
          <w:b w:val="0"/>
          <w:bCs w:val="0"/>
          <w:color w:val="656565"/>
          <w:sz w:val="24"/>
          <w:szCs w:val="24"/>
        </w:rPr>
      </w:pPr>
      <w:r w:rsidRPr="00636EEC">
        <w:rPr>
          <w:rFonts w:ascii="Calibri" w:hAnsi="Calibri" w:cs="Calibri"/>
          <w:b w:val="0"/>
          <w:bCs w:val="0"/>
          <w:color w:val="656565"/>
          <w:sz w:val="24"/>
          <w:szCs w:val="24"/>
        </w:rPr>
        <w:t>Personal Responsibility</w:t>
      </w:r>
    </w:p>
    <w:p w:rsidR="00D527BA" w:rsidRPr="00636EEC" w:rsidRDefault="00D527BA" w:rsidP="00D527BA">
      <w:pPr>
        <w:pStyle w:val="NormalWeb"/>
        <w:shd w:val="clear" w:color="auto" w:fill="FFFFFF"/>
        <w:spacing w:before="0" w:beforeAutospacing="0" w:after="135" w:afterAutospacing="0" w:line="300" w:lineRule="atLeast"/>
        <w:rPr>
          <w:rFonts w:ascii="Calibri" w:hAnsi="Calibri" w:cs="Calibri"/>
          <w:color w:val="656565"/>
        </w:rPr>
      </w:pPr>
      <w:r w:rsidRPr="00636EEC">
        <w:rPr>
          <w:rFonts w:ascii="Calibri" w:hAnsi="Calibri" w:cs="Calibri"/>
          <w:color w:val="656565"/>
        </w:rPr>
        <w:t>The Personal Responsibility program puts the emphasis where it belongs – on the individual – teaching the ability to set clear, attainable goals and then to manage oneself to the successful completion of these goals. The Personal Responsibility program will help users overcome self-defeating behaviors and teach them the skills of personal responsibility and self-determination.</w:t>
      </w:r>
    </w:p>
    <w:p w:rsidR="00FB3FAA" w:rsidRPr="00636EEC" w:rsidRDefault="00FB3FAA" w:rsidP="00F01693">
      <w:pPr>
        <w:pStyle w:val="Heading2"/>
        <w:numPr>
          <w:ilvl w:val="0"/>
          <w:numId w:val="4"/>
        </w:numPr>
        <w:shd w:val="clear" w:color="auto" w:fill="FFFFFF"/>
        <w:spacing w:before="0" w:beforeAutospacing="0" w:after="0" w:afterAutospacing="0" w:line="540" w:lineRule="atLeast"/>
        <w:rPr>
          <w:sz w:val="24"/>
          <w:szCs w:val="24"/>
        </w:rPr>
      </w:pPr>
      <w:r w:rsidRPr="00636EEC">
        <w:rPr>
          <w:rFonts w:ascii="Calibri" w:hAnsi="Calibri" w:cs="Calibri"/>
          <w:b w:val="0"/>
          <w:bCs w:val="0"/>
          <w:color w:val="656565"/>
          <w:sz w:val="24"/>
          <w:szCs w:val="24"/>
        </w:rPr>
        <w:t>Success Profiler</w:t>
      </w:r>
    </w:p>
    <w:p w:rsidR="00FB3FAA" w:rsidRPr="00636EEC" w:rsidRDefault="00FB3FAA">
      <w:pPr>
        <w:rPr>
          <w:rFonts w:ascii="Calibri" w:hAnsi="Calibri" w:cs="Calibri"/>
          <w:color w:val="656565"/>
          <w:sz w:val="24"/>
          <w:szCs w:val="24"/>
          <w:shd w:val="clear" w:color="auto" w:fill="FFFFFF"/>
        </w:rPr>
      </w:pPr>
      <w:r w:rsidRPr="00636EEC">
        <w:rPr>
          <w:rFonts w:ascii="Calibri" w:hAnsi="Calibri" w:cs="Calibri"/>
          <w:color w:val="656565"/>
          <w:sz w:val="24"/>
          <w:szCs w:val="24"/>
          <w:shd w:val="clear" w:color="auto" w:fill="FFFFFF"/>
        </w:rPr>
        <w:t>The Success Profiler is a systematic, research-based assessment and skill-building system designed for social/emotional development. It consists of 16 core assessments and over 30 related assessments separated into profiles, and contains a Skill Enhancement System with over 50 hours of interactive, online, multimedia learning activities, listening activities, and post-assessments.</w:t>
      </w:r>
    </w:p>
    <w:p w:rsidR="00D527BA" w:rsidRPr="00636EEC" w:rsidRDefault="00D527BA" w:rsidP="00D527BA">
      <w:pPr>
        <w:pStyle w:val="Heading2"/>
        <w:numPr>
          <w:ilvl w:val="0"/>
          <w:numId w:val="4"/>
        </w:numPr>
        <w:shd w:val="clear" w:color="auto" w:fill="FFFFFF"/>
        <w:spacing w:before="0" w:beforeAutospacing="0" w:after="0" w:afterAutospacing="0" w:line="540" w:lineRule="atLeast"/>
        <w:rPr>
          <w:rFonts w:ascii="Calibri" w:hAnsi="Calibri" w:cs="Calibri"/>
          <w:b w:val="0"/>
          <w:bCs w:val="0"/>
          <w:color w:val="656565"/>
          <w:sz w:val="24"/>
          <w:szCs w:val="24"/>
        </w:rPr>
      </w:pPr>
      <w:r w:rsidRPr="00636EEC">
        <w:rPr>
          <w:rFonts w:ascii="Calibri" w:hAnsi="Calibri" w:cs="Calibri"/>
          <w:b w:val="0"/>
          <w:bCs w:val="0"/>
          <w:color w:val="656565"/>
          <w:sz w:val="24"/>
          <w:szCs w:val="24"/>
        </w:rPr>
        <w:lastRenderedPageBreak/>
        <w:t>Functional Skills System</w:t>
      </w:r>
    </w:p>
    <w:p w:rsidR="00FB3FAA" w:rsidRDefault="00D527BA" w:rsidP="00D527BA">
      <w:pPr>
        <w:pStyle w:val="NormalWeb"/>
        <w:shd w:val="clear" w:color="auto" w:fill="FFFFFF"/>
        <w:spacing w:before="0" w:beforeAutospacing="0" w:after="135" w:afterAutospacing="0" w:line="300" w:lineRule="atLeast"/>
        <w:rPr>
          <w:rFonts w:ascii="Calibri" w:hAnsi="Calibri" w:cs="Calibri"/>
          <w:color w:val="656565"/>
        </w:rPr>
      </w:pPr>
      <w:r w:rsidRPr="00636EEC">
        <w:rPr>
          <w:rFonts w:ascii="Calibri" w:hAnsi="Calibri" w:cs="Calibri"/>
          <w:color w:val="656565"/>
        </w:rPr>
        <w:t>Functional Skills System is a life skills curriculum that provides easy-to-understand information that allows learners to become more functionally independent in their homes, schools, communities and workplaces. This system increases a learner’s ability to make appropriate choices. Gaining functional literacy, social, life and work skills allows for freedom and independence.</w:t>
      </w:r>
    </w:p>
    <w:p w:rsidR="00636EEC" w:rsidRDefault="00636EEC" w:rsidP="00D527BA">
      <w:pPr>
        <w:pStyle w:val="NormalWeb"/>
        <w:shd w:val="clear" w:color="auto" w:fill="FFFFFF"/>
        <w:spacing w:before="0" w:beforeAutospacing="0" w:after="135" w:afterAutospacing="0" w:line="300" w:lineRule="atLeast"/>
        <w:rPr>
          <w:rFonts w:ascii="Calibri" w:hAnsi="Calibri" w:cs="Calibri"/>
          <w:color w:val="656565"/>
        </w:rPr>
      </w:pPr>
    </w:p>
    <w:p w:rsidR="00636EEC" w:rsidRPr="00636EEC" w:rsidRDefault="00636EEC" w:rsidP="00D527BA">
      <w:pPr>
        <w:pStyle w:val="NormalWeb"/>
        <w:shd w:val="clear" w:color="auto" w:fill="FFFFFF"/>
        <w:spacing w:before="0" w:beforeAutospacing="0" w:after="135" w:afterAutospacing="0" w:line="300" w:lineRule="atLeast"/>
        <w:rPr>
          <w:rFonts w:ascii="Calibri" w:hAnsi="Calibri" w:cs="Calibri"/>
          <w:color w:val="656565"/>
        </w:rPr>
      </w:pPr>
    </w:p>
    <w:p w:rsidR="004905C4" w:rsidRDefault="00511D74" w:rsidP="004905C4">
      <w:pPr>
        <w:shd w:val="clear" w:color="auto" w:fill="FFFFFF"/>
        <w:spacing w:after="0" w:line="540" w:lineRule="atLeast"/>
        <w:outlineLvl w:val="1"/>
        <w:rPr>
          <w:rFonts w:ascii="Calibri" w:eastAsia="Times New Roman" w:hAnsi="Calibri" w:cs="Calibri"/>
          <w:b/>
          <w:color w:val="656565"/>
          <w:sz w:val="36"/>
          <w:szCs w:val="36"/>
        </w:rPr>
      </w:pPr>
      <w:r>
        <w:rPr>
          <w:rFonts w:ascii="Calibri" w:eastAsia="Times New Roman" w:hAnsi="Calibri" w:cs="Calibri"/>
          <w:b/>
          <w:color w:val="656565"/>
          <w:sz w:val="36"/>
          <w:szCs w:val="36"/>
        </w:rPr>
        <w:t>Odysseyware</w:t>
      </w:r>
      <w:r w:rsidR="004905C4" w:rsidRPr="00F01693">
        <w:rPr>
          <w:rFonts w:ascii="Calibri" w:eastAsia="Times New Roman" w:hAnsi="Calibri" w:cs="Calibri"/>
          <w:b/>
          <w:color w:val="656565"/>
          <w:sz w:val="36"/>
          <w:szCs w:val="36"/>
        </w:rPr>
        <w:t xml:space="preserve"> Program</w:t>
      </w:r>
    </w:p>
    <w:p w:rsidR="00511D74" w:rsidRPr="00F01693" w:rsidRDefault="00511D74" w:rsidP="004905C4">
      <w:pPr>
        <w:shd w:val="clear" w:color="auto" w:fill="FFFFFF"/>
        <w:spacing w:after="0" w:line="540" w:lineRule="atLeast"/>
        <w:outlineLvl w:val="1"/>
        <w:rPr>
          <w:rFonts w:ascii="Calibri" w:eastAsia="Times New Roman" w:hAnsi="Calibri" w:cs="Calibri"/>
          <w:b/>
          <w:color w:val="656565"/>
          <w:sz w:val="36"/>
          <w:szCs w:val="36"/>
        </w:rPr>
      </w:pPr>
    </w:p>
    <w:p w:rsidR="004905C4" w:rsidRPr="005A3C78" w:rsidRDefault="00511D74" w:rsidP="00D527BA">
      <w:pPr>
        <w:pStyle w:val="NormalWeb"/>
        <w:shd w:val="clear" w:color="auto" w:fill="FFFFFF"/>
        <w:spacing w:before="0" w:beforeAutospacing="0" w:after="135" w:afterAutospacing="0" w:line="300" w:lineRule="atLeast"/>
        <w:rPr>
          <w:rFonts w:asciiTheme="minorHAnsi" w:hAnsiTheme="minorHAnsi" w:cstheme="minorHAnsi"/>
          <w:color w:val="656565"/>
        </w:rPr>
      </w:pPr>
      <w:r w:rsidRPr="005A3C78">
        <w:rPr>
          <w:rFonts w:asciiTheme="minorHAnsi" w:hAnsiTheme="minorHAnsi" w:cstheme="minorHAnsi"/>
          <w:color w:val="656565"/>
        </w:rPr>
        <w:t>Odysseyware</w:t>
      </w:r>
      <w:r w:rsidR="004905C4" w:rsidRPr="005A3C78">
        <w:rPr>
          <w:rFonts w:asciiTheme="minorHAnsi" w:hAnsiTheme="minorHAnsi" w:cstheme="minorHAnsi"/>
          <w:color w:val="656565"/>
        </w:rPr>
        <w:t xml:space="preserve"> is a web-based instructional program </w:t>
      </w:r>
      <w:r w:rsidRPr="005A3C78">
        <w:rPr>
          <w:rFonts w:asciiTheme="minorHAnsi" w:hAnsiTheme="minorHAnsi" w:cstheme="minorHAnsi"/>
          <w:color w:val="656565"/>
        </w:rPr>
        <w:t>with over 150 course offerings in the areas of academic courses, electives, as well as career and technical education. Students enrolled can access the program 24/7 working at their own pace for : Credit retrieval, high school test prep, English Language Learning, Remediation, special education supports, all of which are awarded equivalent credits in accordance with the school’s guidelines and policy. The Odysseyware online program is user friendly and has amenities to a wide array of student learning including but not limited to:</w:t>
      </w:r>
    </w:p>
    <w:p w:rsidR="004905C4" w:rsidRPr="00636EEC" w:rsidRDefault="004905C4" w:rsidP="00D527BA">
      <w:pPr>
        <w:pStyle w:val="NormalWeb"/>
        <w:shd w:val="clear" w:color="auto" w:fill="FFFFFF"/>
        <w:spacing w:before="0" w:beforeAutospacing="0" w:after="135" w:afterAutospacing="0" w:line="300" w:lineRule="atLeast"/>
        <w:rPr>
          <w:rFonts w:asciiTheme="minorHAnsi" w:hAnsiTheme="minorHAnsi" w:cstheme="minorHAnsi"/>
        </w:rPr>
      </w:pPr>
      <w:r w:rsidRPr="00636EEC">
        <w:rPr>
          <w:rFonts w:asciiTheme="minorHAnsi" w:hAnsiTheme="minorHAnsi" w:cstheme="minorHAnsi"/>
        </w:rPr>
        <w:t xml:space="preserve">• Web-based education that’s ideal for core curriculum, blended learning, alternative education, and more. </w:t>
      </w:r>
    </w:p>
    <w:p w:rsidR="004905C4" w:rsidRPr="00636EEC" w:rsidRDefault="004905C4" w:rsidP="00D527BA">
      <w:pPr>
        <w:pStyle w:val="NormalWeb"/>
        <w:shd w:val="clear" w:color="auto" w:fill="FFFFFF"/>
        <w:spacing w:before="0" w:beforeAutospacing="0" w:after="135" w:afterAutospacing="0" w:line="300" w:lineRule="atLeast"/>
        <w:rPr>
          <w:rFonts w:asciiTheme="minorHAnsi" w:hAnsiTheme="minorHAnsi" w:cstheme="minorHAnsi"/>
        </w:rPr>
      </w:pPr>
      <w:r w:rsidRPr="00636EEC">
        <w:rPr>
          <w:rFonts w:asciiTheme="minorHAnsi" w:hAnsiTheme="minorHAnsi" w:cstheme="minorHAnsi"/>
        </w:rPr>
        <w:t xml:space="preserve">• </w:t>
      </w:r>
      <w:r w:rsidR="00511D74" w:rsidRPr="00636EEC">
        <w:rPr>
          <w:rFonts w:asciiTheme="minorHAnsi" w:hAnsiTheme="minorHAnsi" w:cstheme="minorHAnsi"/>
        </w:rPr>
        <w:t xml:space="preserve">A </w:t>
      </w:r>
      <w:r w:rsidRPr="00636EEC">
        <w:rPr>
          <w:rFonts w:asciiTheme="minorHAnsi" w:hAnsiTheme="minorHAnsi" w:cstheme="minorHAnsi"/>
        </w:rPr>
        <w:t xml:space="preserve">Teacher </w:t>
      </w:r>
      <w:r w:rsidR="00511D74" w:rsidRPr="00636EEC">
        <w:rPr>
          <w:rFonts w:asciiTheme="minorHAnsi" w:hAnsiTheme="minorHAnsi" w:cstheme="minorHAnsi"/>
        </w:rPr>
        <w:t>a</w:t>
      </w:r>
      <w:r w:rsidRPr="00636EEC">
        <w:rPr>
          <w:rFonts w:asciiTheme="minorHAnsi" w:hAnsiTheme="minorHAnsi" w:cstheme="minorHAnsi"/>
        </w:rPr>
        <w:t xml:space="preserve">uthoring </w:t>
      </w:r>
      <w:r w:rsidR="00511D74" w:rsidRPr="00636EEC">
        <w:rPr>
          <w:rFonts w:asciiTheme="minorHAnsi" w:hAnsiTheme="minorHAnsi" w:cstheme="minorHAnsi"/>
        </w:rPr>
        <w:t>t</w:t>
      </w:r>
      <w:r w:rsidRPr="00636EEC">
        <w:rPr>
          <w:rFonts w:asciiTheme="minorHAnsi" w:hAnsiTheme="minorHAnsi" w:cstheme="minorHAnsi"/>
        </w:rPr>
        <w:t xml:space="preserve">ool </w:t>
      </w:r>
      <w:r w:rsidR="00511D74" w:rsidRPr="00636EEC">
        <w:rPr>
          <w:rFonts w:asciiTheme="minorHAnsi" w:hAnsiTheme="minorHAnsi" w:cstheme="minorHAnsi"/>
        </w:rPr>
        <w:t xml:space="preserve">which allows </w:t>
      </w:r>
      <w:r w:rsidRPr="00636EEC">
        <w:rPr>
          <w:rFonts w:asciiTheme="minorHAnsi" w:hAnsiTheme="minorHAnsi" w:cstheme="minorHAnsi"/>
        </w:rPr>
        <w:t xml:space="preserve">customization </w:t>
      </w:r>
      <w:r w:rsidR="00511D74" w:rsidRPr="00636EEC">
        <w:rPr>
          <w:rFonts w:asciiTheme="minorHAnsi" w:hAnsiTheme="minorHAnsi" w:cstheme="minorHAnsi"/>
        </w:rPr>
        <w:t>to align a class with the student’s needs</w:t>
      </w:r>
      <w:r w:rsidRPr="00636EEC">
        <w:rPr>
          <w:rFonts w:asciiTheme="minorHAnsi" w:hAnsiTheme="minorHAnsi" w:cstheme="minorHAnsi"/>
        </w:rPr>
        <w:t xml:space="preserve">. </w:t>
      </w:r>
    </w:p>
    <w:p w:rsidR="004905C4" w:rsidRPr="00636EEC" w:rsidRDefault="004905C4" w:rsidP="00D527BA">
      <w:pPr>
        <w:pStyle w:val="NormalWeb"/>
        <w:shd w:val="clear" w:color="auto" w:fill="FFFFFF"/>
        <w:spacing w:before="0" w:beforeAutospacing="0" w:after="135" w:afterAutospacing="0" w:line="300" w:lineRule="atLeast"/>
        <w:rPr>
          <w:rFonts w:asciiTheme="minorHAnsi" w:hAnsiTheme="minorHAnsi" w:cstheme="minorHAnsi"/>
        </w:rPr>
      </w:pPr>
      <w:r w:rsidRPr="00636EEC">
        <w:rPr>
          <w:rFonts w:asciiTheme="minorHAnsi" w:hAnsiTheme="minorHAnsi" w:cstheme="minorHAnsi"/>
        </w:rPr>
        <w:t>• Facilitates credit recovery, remediation, dropout prevention, and textbook replacement.</w:t>
      </w:r>
    </w:p>
    <w:p w:rsidR="004905C4" w:rsidRPr="00636EEC" w:rsidRDefault="004905C4" w:rsidP="00D527BA">
      <w:pPr>
        <w:pStyle w:val="NormalWeb"/>
        <w:shd w:val="clear" w:color="auto" w:fill="FFFFFF"/>
        <w:spacing w:before="0" w:beforeAutospacing="0" w:after="135" w:afterAutospacing="0" w:line="300" w:lineRule="atLeast"/>
        <w:rPr>
          <w:rFonts w:asciiTheme="minorHAnsi" w:hAnsiTheme="minorHAnsi" w:cstheme="minorHAnsi"/>
        </w:rPr>
      </w:pPr>
      <w:r w:rsidRPr="00636EEC">
        <w:rPr>
          <w:rFonts w:asciiTheme="minorHAnsi" w:hAnsiTheme="minorHAnsi" w:cstheme="minorHAnsi"/>
        </w:rPr>
        <w:t xml:space="preserve"> • Students learn at their own pace, and educators teach in their own style.</w:t>
      </w:r>
    </w:p>
    <w:p w:rsidR="00511D74" w:rsidRPr="00636EEC" w:rsidRDefault="004905C4" w:rsidP="00D527BA">
      <w:pPr>
        <w:pStyle w:val="NormalWeb"/>
        <w:shd w:val="clear" w:color="auto" w:fill="FFFFFF"/>
        <w:spacing w:before="0" w:beforeAutospacing="0" w:after="135" w:afterAutospacing="0" w:line="300" w:lineRule="atLeast"/>
        <w:rPr>
          <w:rFonts w:asciiTheme="minorHAnsi" w:hAnsiTheme="minorHAnsi" w:cstheme="minorHAnsi"/>
        </w:rPr>
      </w:pPr>
      <w:r w:rsidRPr="00636EEC">
        <w:rPr>
          <w:rFonts w:asciiTheme="minorHAnsi" w:hAnsiTheme="minorHAnsi" w:cstheme="minorHAnsi"/>
        </w:rPr>
        <w:t xml:space="preserve">• Engaging and timely – with links to videos and interactive content to enhance learning. </w:t>
      </w:r>
    </w:p>
    <w:p w:rsidR="00511D74" w:rsidRDefault="00511D74" w:rsidP="00D527BA">
      <w:pPr>
        <w:pStyle w:val="NormalWeb"/>
        <w:shd w:val="clear" w:color="auto" w:fill="FFFFFF"/>
        <w:spacing w:before="0" w:beforeAutospacing="0" w:after="135" w:afterAutospacing="0" w:line="300" w:lineRule="atLeast"/>
        <w:rPr>
          <w:rFonts w:asciiTheme="minorHAnsi" w:hAnsiTheme="minorHAnsi" w:cstheme="minorHAnsi"/>
        </w:rPr>
      </w:pPr>
      <w:r w:rsidRPr="00636EEC">
        <w:rPr>
          <w:rFonts w:asciiTheme="minorHAnsi" w:hAnsiTheme="minorHAnsi" w:cstheme="minorHAnsi"/>
        </w:rPr>
        <w:t xml:space="preserve">The Odysseyware program, although primarily utilized </w:t>
      </w:r>
      <w:r w:rsidR="00636EEC" w:rsidRPr="00636EEC">
        <w:rPr>
          <w:rFonts w:asciiTheme="minorHAnsi" w:hAnsiTheme="minorHAnsi" w:cstheme="minorHAnsi"/>
        </w:rPr>
        <w:t>with</w:t>
      </w:r>
      <w:r w:rsidRPr="00636EEC">
        <w:rPr>
          <w:rFonts w:asciiTheme="minorHAnsi" w:hAnsiTheme="minorHAnsi" w:cstheme="minorHAnsi"/>
        </w:rPr>
        <w:t xml:space="preserve"> high school </w:t>
      </w:r>
      <w:r w:rsidR="00636EEC" w:rsidRPr="00636EEC">
        <w:rPr>
          <w:rFonts w:asciiTheme="minorHAnsi" w:hAnsiTheme="minorHAnsi" w:cstheme="minorHAnsi"/>
        </w:rPr>
        <w:t>students</w:t>
      </w:r>
      <w:r w:rsidRPr="00636EEC">
        <w:rPr>
          <w:rFonts w:asciiTheme="minorHAnsi" w:hAnsiTheme="minorHAnsi" w:cstheme="minorHAnsi"/>
        </w:rPr>
        <w:t xml:space="preserve"> has web based programs </w:t>
      </w:r>
      <w:r w:rsidR="00636EEC" w:rsidRPr="00636EEC">
        <w:rPr>
          <w:rFonts w:asciiTheme="minorHAnsi" w:hAnsiTheme="minorHAnsi" w:cstheme="minorHAnsi"/>
        </w:rPr>
        <w:t>starting at the middle school level and has also been utilized in many homebound settings.</w:t>
      </w:r>
    </w:p>
    <w:p w:rsidR="00636EEC" w:rsidRDefault="00636EEC" w:rsidP="00D527BA">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D527BA">
      <w:pPr>
        <w:pStyle w:val="NormalWeb"/>
        <w:shd w:val="clear" w:color="auto" w:fill="FFFFFF"/>
        <w:spacing w:before="0" w:beforeAutospacing="0" w:after="135" w:afterAutospacing="0" w:line="300" w:lineRule="atLeast"/>
        <w:rPr>
          <w:rFonts w:asciiTheme="minorHAnsi" w:hAnsiTheme="minorHAnsi" w:cstheme="minorHAnsi"/>
        </w:rPr>
      </w:pPr>
    </w:p>
    <w:p w:rsidR="00636EEC" w:rsidRDefault="00636EEC" w:rsidP="00D527BA">
      <w:pPr>
        <w:pStyle w:val="NormalWeb"/>
        <w:shd w:val="clear" w:color="auto" w:fill="FFFFFF"/>
        <w:spacing w:before="0" w:beforeAutospacing="0" w:after="135" w:afterAutospacing="0" w:line="300" w:lineRule="atLeast"/>
        <w:rPr>
          <w:rFonts w:asciiTheme="minorHAnsi" w:hAnsiTheme="minorHAnsi" w:cstheme="minorHAnsi"/>
        </w:rPr>
      </w:pPr>
    </w:p>
    <w:p w:rsidR="00636EEC" w:rsidRDefault="00636EEC" w:rsidP="00D527BA">
      <w:pPr>
        <w:pStyle w:val="NormalWeb"/>
        <w:shd w:val="clear" w:color="auto" w:fill="FFFFFF"/>
        <w:spacing w:before="0" w:beforeAutospacing="0" w:after="135" w:afterAutospacing="0" w:line="300" w:lineRule="atLeast"/>
        <w:rPr>
          <w:rFonts w:asciiTheme="minorHAnsi" w:hAnsiTheme="minorHAnsi" w:cstheme="minorHAnsi"/>
        </w:rPr>
      </w:pPr>
    </w:p>
    <w:p w:rsidR="00636EEC" w:rsidRPr="00636EEC" w:rsidRDefault="00636EEC" w:rsidP="00D527BA">
      <w:pPr>
        <w:pStyle w:val="NormalWeb"/>
        <w:shd w:val="clear" w:color="auto" w:fill="FFFFFF"/>
        <w:spacing w:before="0" w:beforeAutospacing="0" w:after="135" w:afterAutospacing="0" w:line="300" w:lineRule="atLeast"/>
        <w:rPr>
          <w:rFonts w:asciiTheme="minorHAnsi" w:hAnsiTheme="minorHAnsi" w:cstheme="minorHAnsi"/>
        </w:rPr>
      </w:pPr>
    </w:p>
    <w:p w:rsidR="00636EEC" w:rsidRDefault="00636EEC" w:rsidP="00D527BA">
      <w:pPr>
        <w:pStyle w:val="NormalWeb"/>
        <w:shd w:val="clear" w:color="auto" w:fill="FFFFFF"/>
        <w:spacing w:before="0" w:beforeAutospacing="0" w:after="135" w:afterAutospacing="0" w:line="300" w:lineRule="atLeast"/>
        <w:rPr>
          <w:rFonts w:asciiTheme="minorHAnsi" w:hAnsiTheme="minorHAnsi" w:cstheme="minorHAnsi"/>
          <w:sz w:val="20"/>
          <w:szCs w:val="20"/>
        </w:rPr>
      </w:pPr>
    </w:p>
    <w:p w:rsidR="00636EEC" w:rsidRDefault="00636EEC" w:rsidP="00636EEC">
      <w:pPr>
        <w:shd w:val="clear" w:color="auto" w:fill="FFFFFF"/>
        <w:spacing w:after="0" w:line="540" w:lineRule="atLeast"/>
        <w:outlineLvl w:val="1"/>
        <w:rPr>
          <w:rFonts w:ascii="Calibri" w:eastAsia="Times New Roman" w:hAnsi="Calibri" w:cs="Calibri"/>
          <w:b/>
          <w:color w:val="656565"/>
          <w:sz w:val="36"/>
          <w:szCs w:val="36"/>
        </w:rPr>
      </w:pPr>
      <w:r>
        <w:rPr>
          <w:rFonts w:ascii="Calibri" w:eastAsia="Times New Roman" w:hAnsi="Calibri" w:cs="Calibri"/>
          <w:b/>
          <w:color w:val="656565"/>
          <w:sz w:val="36"/>
          <w:szCs w:val="36"/>
        </w:rPr>
        <w:lastRenderedPageBreak/>
        <w:t>Summer Youth at Work</w:t>
      </w:r>
      <w:r w:rsidRPr="00F01693">
        <w:rPr>
          <w:rFonts w:ascii="Calibri" w:eastAsia="Times New Roman" w:hAnsi="Calibri" w:cs="Calibri"/>
          <w:b/>
          <w:color w:val="656565"/>
          <w:sz w:val="36"/>
          <w:szCs w:val="36"/>
        </w:rPr>
        <w:t xml:space="preserve"> Program</w:t>
      </w:r>
    </w:p>
    <w:p w:rsidR="009E552E" w:rsidRDefault="009E552E" w:rsidP="00636EEC">
      <w:pPr>
        <w:shd w:val="clear" w:color="auto" w:fill="FFFFFF"/>
        <w:spacing w:after="0" w:line="540" w:lineRule="atLeast"/>
        <w:outlineLvl w:val="1"/>
        <w:rPr>
          <w:rFonts w:ascii="Calibri" w:eastAsia="Times New Roman" w:hAnsi="Calibri" w:cs="Calibri"/>
          <w:b/>
          <w:color w:val="656565"/>
          <w:sz w:val="36"/>
          <w:szCs w:val="36"/>
        </w:rPr>
      </w:pPr>
    </w:p>
    <w:p w:rsidR="00636EEC" w:rsidRPr="00636EEC" w:rsidRDefault="00636EEC" w:rsidP="00D527BA">
      <w:pPr>
        <w:pStyle w:val="NormalWeb"/>
        <w:shd w:val="clear" w:color="auto" w:fill="FFFFFF"/>
        <w:spacing w:before="0" w:beforeAutospacing="0" w:after="135" w:afterAutospacing="0" w:line="300" w:lineRule="atLeast"/>
        <w:rPr>
          <w:rFonts w:asciiTheme="minorHAnsi" w:hAnsiTheme="minorHAnsi" w:cstheme="minorHAnsi"/>
        </w:rPr>
      </w:pPr>
      <w:r w:rsidRPr="00636EEC">
        <w:rPr>
          <w:rFonts w:asciiTheme="minorHAnsi" w:hAnsiTheme="minorHAnsi" w:cstheme="minorHAnsi"/>
        </w:rPr>
        <w:t>Annually, Westbrook High School participates in a State Grant through the Workforce Alliance which allows young adults enrolled in high school with paid work experience, career exposure and activities that will help them to become ready for the working world.</w:t>
      </w:r>
    </w:p>
    <w:p w:rsidR="00636EEC" w:rsidRPr="00636EEC" w:rsidRDefault="00636EEC" w:rsidP="00636EEC">
      <w:pPr>
        <w:widowControl w:val="0"/>
        <w:rPr>
          <w:rFonts w:cstheme="minorHAnsi"/>
          <w:sz w:val="24"/>
          <w:szCs w:val="24"/>
        </w:rPr>
      </w:pPr>
      <w:r w:rsidRPr="00636EEC">
        <w:rPr>
          <w:rFonts w:cstheme="minorHAnsi"/>
          <w:sz w:val="24"/>
          <w:szCs w:val="24"/>
        </w:rPr>
        <w:t>Summer job experiences are effective in helping:</w:t>
      </w:r>
    </w:p>
    <w:p w:rsidR="00636EEC" w:rsidRPr="00636EEC" w:rsidRDefault="00636EEC" w:rsidP="00636EEC">
      <w:pPr>
        <w:widowControl w:val="0"/>
        <w:numPr>
          <w:ilvl w:val="0"/>
          <w:numId w:val="5"/>
        </w:numPr>
        <w:spacing w:after="0" w:line="240" w:lineRule="auto"/>
        <w:rPr>
          <w:rFonts w:cstheme="minorHAnsi"/>
          <w:sz w:val="24"/>
          <w:szCs w:val="24"/>
        </w:rPr>
      </w:pPr>
      <w:r w:rsidRPr="00636EEC">
        <w:rPr>
          <w:rFonts w:cstheme="minorHAnsi"/>
          <w:sz w:val="24"/>
          <w:szCs w:val="24"/>
        </w:rPr>
        <w:t>Gain connections with employers</w:t>
      </w:r>
    </w:p>
    <w:p w:rsidR="00636EEC" w:rsidRPr="00636EEC" w:rsidRDefault="00636EEC" w:rsidP="00636EEC">
      <w:pPr>
        <w:widowControl w:val="0"/>
        <w:numPr>
          <w:ilvl w:val="0"/>
          <w:numId w:val="5"/>
        </w:numPr>
        <w:spacing w:after="0" w:line="240" w:lineRule="auto"/>
        <w:rPr>
          <w:rFonts w:cstheme="minorHAnsi"/>
          <w:sz w:val="24"/>
          <w:szCs w:val="24"/>
        </w:rPr>
      </w:pPr>
      <w:r w:rsidRPr="00636EEC">
        <w:rPr>
          <w:rFonts w:cstheme="minorHAnsi"/>
          <w:sz w:val="24"/>
          <w:szCs w:val="24"/>
        </w:rPr>
        <w:t>Encourage responsibility and independence</w:t>
      </w:r>
    </w:p>
    <w:p w:rsidR="00636EEC" w:rsidRPr="00636EEC" w:rsidRDefault="00636EEC" w:rsidP="00636EEC">
      <w:pPr>
        <w:widowControl w:val="0"/>
        <w:numPr>
          <w:ilvl w:val="0"/>
          <w:numId w:val="5"/>
        </w:numPr>
        <w:spacing w:after="0" w:line="240" w:lineRule="auto"/>
        <w:rPr>
          <w:rFonts w:cstheme="minorHAnsi"/>
          <w:sz w:val="24"/>
          <w:szCs w:val="24"/>
        </w:rPr>
      </w:pPr>
      <w:r w:rsidRPr="00636EEC">
        <w:rPr>
          <w:rFonts w:cstheme="minorHAnsi"/>
          <w:sz w:val="24"/>
          <w:szCs w:val="24"/>
        </w:rPr>
        <w:t>Develop technical skills</w:t>
      </w:r>
    </w:p>
    <w:p w:rsidR="00636EEC" w:rsidRPr="00636EEC" w:rsidRDefault="00636EEC" w:rsidP="00636EEC">
      <w:pPr>
        <w:widowControl w:val="0"/>
        <w:numPr>
          <w:ilvl w:val="0"/>
          <w:numId w:val="5"/>
        </w:numPr>
        <w:spacing w:after="0" w:line="240" w:lineRule="auto"/>
        <w:rPr>
          <w:rFonts w:cstheme="minorHAnsi"/>
          <w:sz w:val="24"/>
          <w:szCs w:val="24"/>
        </w:rPr>
      </w:pPr>
      <w:r w:rsidRPr="00636EEC">
        <w:rPr>
          <w:rFonts w:cstheme="minorHAnsi"/>
          <w:sz w:val="24"/>
          <w:szCs w:val="24"/>
        </w:rPr>
        <w:t>Develop communication and interpersonal skills</w:t>
      </w:r>
    </w:p>
    <w:p w:rsidR="00636EEC" w:rsidRPr="00636EEC" w:rsidRDefault="00636EEC" w:rsidP="00636EEC">
      <w:pPr>
        <w:widowControl w:val="0"/>
        <w:numPr>
          <w:ilvl w:val="0"/>
          <w:numId w:val="5"/>
        </w:numPr>
        <w:spacing w:after="0" w:line="240" w:lineRule="auto"/>
        <w:rPr>
          <w:rFonts w:cstheme="minorHAnsi"/>
          <w:sz w:val="24"/>
          <w:szCs w:val="24"/>
        </w:rPr>
      </w:pPr>
      <w:r w:rsidRPr="00636EEC">
        <w:rPr>
          <w:rFonts w:cstheme="minorHAnsi"/>
          <w:sz w:val="24"/>
          <w:szCs w:val="24"/>
        </w:rPr>
        <w:t>Develop work values and future work preferences</w:t>
      </w:r>
    </w:p>
    <w:p w:rsidR="00636EEC" w:rsidRPr="00636EEC" w:rsidRDefault="00636EEC" w:rsidP="00636EEC">
      <w:pPr>
        <w:widowControl w:val="0"/>
        <w:numPr>
          <w:ilvl w:val="0"/>
          <w:numId w:val="5"/>
        </w:numPr>
        <w:spacing w:after="0" w:line="240" w:lineRule="auto"/>
        <w:rPr>
          <w:rFonts w:cstheme="minorHAnsi"/>
          <w:sz w:val="24"/>
          <w:szCs w:val="24"/>
        </w:rPr>
      </w:pPr>
      <w:r w:rsidRPr="00636EEC">
        <w:rPr>
          <w:rFonts w:cstheme="minorHAnsi"/>
          <w:sz w:val="24"/>
          <w:szCs w:val="24"/>
        </w:rPr>
        <w:t>Interact with caring adults</w:t>
      </w:r>
    </w:p>
    <w:p w:rsidR="009E552E" w:rsidRDefault="009E552E" w:rsidP="009E552E">
      <w:pPr>
        <w:widowControl w:val="0"/>
        <w:jc w:val="both"/>
        <w:rPr>
          <w:rFonts w:cstheme="minorHAnsi"/>
          <w:sz w:val="24"/>
          <w:szCs w:val="24"/>
        </w:rPr>
      </w:pPr>
      <w:r>
        <w:rPr>
          <w:rFonts w:cstheme="minorHAnsi"/>
          <w:sz w:val="24"/>
          <w:szCs w:val="24"/>
        </w:rPr>
        <w:t xml:space="preserve"> </w:t>
      </w:r>
    </w:p>
    <w:p w:rsidR="009E552E" w:rsidRDefault="009E552E" w:rsidP="009E552E">
      <w:pPr>
        <w:widowControl w:val="0"/>
        <w:jc w:val="both"/>
        <w:rPr>
          <w:rFonts w:cstheme="minorHAnsi"/>
          <w:bCs/>
          <w:sz w:val="24"/>
          <w:szCs w:val="24"/>
        </w:rPr>
      </w:pPr>
      <w:r w:rsidRPr="009E552E">
        <w:rPr>
          <w:rFonts w:cstheme="minorHAnsi"/>
          <w:sz w:val="24"/>
          <w:szCs w:val="24"/>
        </w:rPr>
        <w:t xml:space="preserve">All participants must work with selected employers for a minimum total of four (4) weeks/15 hours per week, </w:t>
      </w:r>
      <w:r w:rsidRPr="009E552E">
        <w:rPr>
          <w:rFonts w:cstheme="minorHAnsi"/>
          <w:b/>
          <w:sz w:val="24"/>
          <w:szCs w:val="24"/>
        </w:rPr>
        <w:t xml:space="preserve">beginning </w:t>
      </w:r>
      <w:r w:rsidRPr="009E552E">
        <w:rPr>
          <w:rFonts w:cstheme="minorHAnsi"/>
          <w:b/>
          <w:bCs/>
          <w:sz w:val="24"/>
          <w:szCs w:val="24"/>
        </w:rPr>
        <w:t>July 1st or the week of July 7</w:t>
      </w:r>
      <w:r w:rsidRPr="009E552E">
        <w:rPr>
          <w:rFonts w:cstheme="minorHAnsi"/>
          <w:b/>
          <w:bCs/>
          <w:sz w:val="24"/>
          <w:szCs w:val="24"/>
          <w:vertAlign w:val="superscript"/>
        </w:rPr>
        <w:t>th</w:t>
      </w:r>
      <w:r w:rsidRPr="009E552E">
        <w:rPr>
          <w:rFonts w:cstheme="minorHAnsi"/>
          <w:b/>
          <w:bCs/>
          <w:sz w:val="24"/>
          <w:szCs w:val="24"/>
        </w:rPr>
        <w:t xml:space="preserve"> </w:t>
      </w:r>
      <w:r w:rsidRPr="009E552E">
        <w:rPr>
          <w:rFonts w:cstheme="minorHAnsi"/>
          <w:bCs/>
          <w:sz w:val="24"/>
          <w:szCs w:val="24"/>
        </w:rPr>
        <w:t xml:space="preserve">depending on </w:t>
      </w:r>
      <w:r>
        <w:rPr>
          <w:rFonts w:cstheme="minorHAnsi"/>
          <w:bCs/>
          <w:sz w:val="24"/>
          <w:szCs w:val="24"/>
        </w:rPr>
        <w:t>the</w:t>
      </w:r>
      <w:r w:rsidRPr="009E552E">
        <w:rPr>
          <w:rFonts w:cstheme="minorHAnsi"/>
          <w:bCs/>
          <w:sz w:val="24"/>
          <w:szCs w:val="24"/>
        </w:rPr>
        <w:t xml:space="preserve"> start</w:t>
      </w:r>
      <w:r w:rsidRPr="009E552E">
        <w:rPr>
          <w:rFonts w:cstheme="minorHAnsi"/>
          <w:b/>
          <w:bCs/>
          <w:sz w:val="24"/>
          <w:szCs w:val="24"/>
        </w:rPr>
        <w:t xml:space="preserve"> </w:t>
      </w:r>
      <w:r w:rsidRPr="009E552E">
        <w:rPr>
          <w:rFonts w:cstheme="minorHAnsi"/>
          <w:bCs/>
          <w:sz w:val="24"/>
          <w:szCs w:val="24"/>
        </w:rPr>
        <w:t>date.</w:t>
      </w:r>
      <w:r>
        <w:rPr>
          <w:rFonts w:cstheme="minorHAnsi"/>
          <w:bCs/>
          <w:sz w:val="24"/>
          <w:szCs w:val="24"/>
        </w:rPr>
        <w:t xml:space="preserve"> Students are paid the Connecticut minimum wage that is in effect at that time.</w:t>
      </w:r>
    </w:p>
    <w:p w:rsidR="009E552E" w:rsidRDefault="009E552E" w:rsidP="009E552E">
      <w:pPr>
        <w:widowControl w:val="0"/>
        <w:jc w:val="both"/>
        <w:rPr>
          <w:rFonts w:cstheme="minorHAnsi"/>
          <w:bCs/>
          <w:sz w:val="24"/>
          <w:szCs w:val="24"/>
        </w:rPr>
      </w:pPr>
      <w:r>
        <w:rPr>
          <w:rFonts w:cstheme="minorHAnsi"/>
          <w:bCs/>
          <w:sz w:val="24"/>
          <w:szCs w:val="24"/>
        </w:rPr>
        <w:t xml:space="preserve">Participants must be enrolled in programs serving a disability, free or reduced school meals program, SNAP, foster child or ward of the state. </w:t>
      </w:r>
    </w:p>
    <w:p w:rsidR="009E552E" w:rsidRDefault="009E552E" w:rsidP="009E552E">
      <w:pPr>
        <w:widowControl w:val="0"/>
        <w:jc w:val="both"/>
        <w:rPr>
          <w:rFonts w:cstheme="minorHAnsi"/>
          <w:bCs/>
          <w:sz w:val="24"/>
          <w:szCs w:val="24"/>
        </w:rPr>
      </w:pPr>
      <w:r>
        <w:rPr>
          <w:rFonts w:cstheme="minorHAnsi"/>
          <w:bCs/>
          <w:sz w:val="24"/>
          <w:szCs w:val="24"/>
        </w:rPr>
        <w:t xml:space="preserve">This program is reliant on the grant annually which is served through the State of Connecticut budget and the number of participants is based on funding and the allowances to meet the four week minimum/fifteen hours per week. Applications are available late May and considerations are given to </w:t>
      </w:r>
      <w:r w:rsidR="00DB2F69">
        <w:rPr>
          <w:rFonts w:cstheme="minorHAnsi"/>
          <w:bCs/>
          <w:sz w:val="24"/>
          <w:szCs w:val="24"/>
        </w:rPr>
        <w:t xml:space="preserve">students on a first come, first serve basis as they are returned. </w:t>
      </w:r>
    </w:p>
    <w:p w:rsidR="00DB2F69" w:rsidRDefault="00DB2F69" w:rsidP="009E552E">
      <w:pPr>
        <w:widowControl w:val="0"/>
        <w:jc w:val="both"/>
        <w:rPr>
          <w:rFonts w:cstheme="minorHAnsi"/>
          <w:bCs/>
          <w:sz w:val="24"/>
          <w:szCs w:val="24"/>
        </w:rPr>
      </w:pPr>
      <w:r>
        <w:rPr>
          <w:rFonts w:cstheme="minorHAnsi"/>
          <w:bCs/>
          <w:sz w:val="24"/>
          <w:szCs w:val="24"/>
        </w:rPr>
        <w:t>For further information contact Chet Bialicki, Westbrook High School 860-399-3189.</w:t>
      </w:r>
    </w:p>
    <w:p w:rsidR="00DB2F69" w:rsidRPr="009E552E" w:rsidRDefault="00DB2F69" w:rsidP="009E552E">
      <w:pPr>
        <w:widowControl w:val="0"/>
        <w:jc w:val="both"/>
        <w:rPr>
          <w:rFonts w:cstheme="minorHAnsi"/>
          <w:b/>
          <w:bCs/>
          <w:sz w:val="24"/>
          <w:szCs w:val="24"/>
          <w:vertAlign w:val="superscript"/>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5A3C78"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p w:rsidR="00636EEC"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r>
        <w:rPr>
          <w:rFonts w:asciiTheme="minorHAnsi" w:hAnsiTheme="minorHAnsi" w:cstheme="minorHAnsi"/>
        </w:rPr>
        <w:t xml:space="preserve">Link to manual: </w:t>
      </w:r>
    </w:p>
    <w:p w:rsidR="005A3C78" w:rsidRDefault="00BE7A12" w:rsidP="005A3C78">
      <w:r w:rsidRPr="00BE7A12">
        <w:rPr>
          <w:sz w:val="24"/>
          <w:szCs w:val="24"/>
        </w:rPr>
        <w:pict>
          <v:shape id="_x0000_s1027" alt="" style="position:absolute;margin-left:225.65pt;margin-top:-380.95pt;width:1296.3pt;height:1548.05pt;flip:x;z-index:251661312;visibility:visible;mso-wrap-edited:f;mso-wrap-distance-left:9.36pt;mso-wrap-distance-right:9.36pt" coordorigin="-32000,-32000" coordsize="64000,64000" o:spt="100" adj="26977,-15257,7554" path="wr-32000,-32000,32000,32000@10@11@13@14,-32000,-32000,32000,32000@18@14@19@20l@0@20@0@24wa-32000,-32000,32000,32000@23@24@22@11xe" stroked="f" o:cliptowrap="t">
            <v:stroke joinstyle="miter"/>
            <v:formulas>
              <v:f eqn="val #0"/>
              <v:f eqn="val #1"/>
              <v:f eqn="val #2"/>
              <v:f eqn="ellipse @0 32000 32000"/>
              <v:f eqn="ellipse @1 32000 32000"/>
              <v:f eqn="ellipse @2 32000 32000"/>
              <v:f eqn="sum 0 0 @3"/>
              <v:f eqn="sum 0 0 @4"/>
              <v:f eqn="sum 0 0 @5"/>
              <v:f eqn="sum 0 @4 @0"/>
              <v:f eqn="if @9 @4 @0"/>
              <v:f eqn="if @9 @1 @6"/>
              <v:f eqn="sum 0 @5 @0"/>
              <v:f eqn="if @12 @5 @0"/>
              <v:f eqn="if @12 @2 @3"/>
              <v:f eqn="sum @11 0 1"/>
              <v:f eqn="sum @14 1 0"/>
              <v:f eqn="sum 0 @14 @3"/>
              <v:f eqn="if @17 @8 @13"/>
              <v:f eqn="if @17 @0 @13"/>
              <v:f eqn="if @17 @3 @16"/>
              <v:f eqn="sum 0 @6 @11"/>
              <v:f eqn="if @21 @7 @10"/>
              <v:f eqn="if @21 @0 @10"/>
              <v:f eqn="if @21 @6 @15"/>
              <v:f eqn="min @10 @13"/>
              <v:f eqn="max @8 @7"/>
              <v:f eqn="max @26 @0"/>
            </v:formulas>
            <v:path gradientshapeok="t" o:connecttype="segments" textboxrect="@27,@11,@25,@14"/>
            <v:handles>
              <v:h position="#0,#1" xrange="-32000,32000" yrange="-32000,32000"/>
              <v:h position="#0,#2" xrange="-32000,32000" yrange="-32000,32000"/>
            </v:handles>
            <o:lock v:ext="edit" shapetype="t"/>
            <v:textbox inset="2.88pt,2.88pt,2.88pt,2.88pt"/>
          </v:shape>
        </w:pict>
      </w:r>
    </w:p>
    <w:p w:rsidR="005A3C78" w:rsidRPr="00733885" w:rsidRDefault="005A3C78" w:rsidP="005A3C78">
      <w:r>
        <w:tab/>
      </w:r>
      <w:r>
        <w:tab/>
      </w:r>
      <w:r>
        <w:tab/>
      </w:r>
      <w:r>
        <w:tab/>
      </w:r>
      <w:r>
        <w:tab/>
      </w:r>
      <w:r>
        <w:tab/>
      </w:r>
      <w:r>
        <w:tab/>
      </w:r>
      <w:r>
        <w:tab/>
      </w:r>
      <w:r>
        <w:tab/>
      </w:r>
    </w:p>
    <w:p w:rsidR="005A3C78" w:rsidRPr="00733885" w:rsidRDefault="005A3C78" w:rsidP="005A3C78"/>
    <w:p w:rsidR="005A3C78" w:rsidRPr="00733885" w:rsidRDefault="00BE7A12" w:rsidP="005A3C78">
      <w:pPr>
        <w:ind w:left="5760" w:firstLine="720"/>
      </w:pPr>
      <w:r w:rsidRPr="00BE7A12">
        <w:rPr>
          <w:color w:val="7030A0"/>
          <w:sz w:val="24"/>
          <w:szCs w:val="24"/>
        </w:rPr>
        <w:pict>
          <v:rect id="_x0000_s1026" style="position:absolute;left:0;text-align:left;margin-left:-228.4pt;margin-top:229.9pt;width:547.35pt;height:92.35pt;rotation:270;z-index:251660288;visibility:visible;mso-wrap-edited:f;mso-wrap-distance-left:2.88pt;mso-wrap-distance-top:2.88pt;mso-wrap-distance-right:2.88pt;mso-wrap-distance-bottom:2.88pt" fillcolor="#7030a0" stroked="f" strokeweight=".25pt" insetpen="t" o:cliptowrap="t">
            <v:shadow color="#ccc"/>
            <o:lock v:ext="edit" shapetype="t"/>
            <v:textbox inset="2.88pt,2.88pt,2.88pt,2.88pt"/>
          </v:rect>
        </w:pict>
      </w:r>
      <w:r w:rsidR="005A3C78">
        <w:rPr>
          <w:noProof/>
          <w:color w:val="1F497D"/>
        </w:rPr>
        <w:drawing>
          <wp:inline distT="0" distB="0" distL="0" distR="0">
            <wp:extent cx="2171700" cy="1914525"/>
            <wp:effectExtent l="19050" t="0" r="0" b="0"/>
            <wp:docPr id="1" name="Picture 1" descr="Westbr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rook_logo"/>
                    <pic:cNvPicPr>
                      <a:picLocks noChangeAspect="1" noChangeArrowheads="1"/>
                    </pic:cNvPicPr>
                  </pic:nvPicPr>
                  <pic:blipFill>
                    <a:blip r:embed="rId7" r:link="rId8" cstate="print"/>
                    <a:srcRect/>
                    <a:stretch>
                      <a:fillRect/>
                    </a:stretch>
                  </pic:blipFill>
                  <pic:spPr bwMode="auto">
                    <a:xfrm>
                      <a:off x="0" y="0"/>
                      <a:ext cx="2171700" cy="1914525"/>
                    </a:xfrm>
                    <a:prstGeom prst="rect">
                      <a:avLst/>
                    </a:prstGeom>
                    <a:solidFill>
                      <a:srgbClr val="7030A0"/>
                    </a:solidFill>
                    <a:ln w="9525">
                      <a:noFill/>
                      <a:miter lim="800000"/>
                      <a:headEnd/>
                      <a:tailEnd/>
                    </a:ln>
                  </pic:spPr>
                </pic:pic>
              </a:graphicData>
            </a:graphic>
          </wp:inline>
        </w:drawing>
      </w:r>
    </w:p>
    <w:p w:rsidR="005A3C78" w:rsidRPr="00733885" w:rsidRDefault="005A3C78" w:rsidP="005A3C78"/>
    <w:p w:rsidR="005A3C78" w:rsidRPr="00733885" w:rsidRDefault="005A3C78" w:rsidP="005A3C78"/>
    <w:p w:rsidR="005A3C78" w:rsidRPr="00733885" w:rsidRDefault="00BE7A12" w:rsidP="005A3C78">
      <w:r w:rsidRPr="00BE7A12">
        <w:rPr>
          <w:sz w:val="24"/>
          <w:szCs w:val="24"/>
        </w:rPr>
        <w:pict>
          <v:shapetype id="_x0000_t202" coordsize="21600,21600" o:spt="202" path="m,l,21600r21600,l21600,xe">
            <v:stroke joinstyle="miter"/>
            <v:path gradientshapeok="t" o:connecttype="rect"/>
          </v:shapetype>
          <v:shape id="_x0000_s1028" type="#_x0000_t202" style="position:absolute;margin-left:126pt;margin-top:5.5pt;width:297pt;height:299pt;z-index:251662336;visibility:visible;mso-wrap-edited:f;mso-wrap-distance-left:2.88pt;mso-wrap-distance-top:2.88pt;mso-wrap-distance-right:2.88pt;mso-wrap-distance-bottom:2.88pt" filled="f" fillcolor="black" stroked="f" strokeweight="0" insetpen="t" o:cliptowrap="t">
            <v:shadow color="#ccc"/>
            <o:lock v:ext="edit" shapetype="t"/>
            <v:textbox style="mso-column-margin:5.7pt" inset="2.85pt,2.85pt,2.85pt,2.85pt">
              <w:txbxContent>
                <w:p w:rsidR="005A3C78" w:rsidRDefault="005A3C78" w:rsidP="005A3C78">
                  <w:pPr>
                    <w:pStyle w:val="Title"/>
                    <w:widowControl w:val="0"/>
                    <w:rPr>
                      <w:rFonts w:ascii="Verdana" w:hAnsi="Verdana"/>
                      <w:color w:val="7030A0"/>
                      <w:sz w:val="56"/>
                      <w:szCs w:val="56"/>
                    </w:rPr>
                  </w:pPr>
                  <w:r>
                    <w:rPr>
                      <w:rFonts w:ascii="Verdana" w:hAnsi="Verdana"/>
                      <w:color w:val="7030A0"/>
                      <w:sz w:val="56"/>
                      <w:szCs w:val="56"/>
                    </w:rPr>
                    <w:t>WESTBROOK PUBLIC SCHOOLS</w:t>
                  </w:r>
                </w:p>
                <w:p w:rsidR="005A3C78" w:rsidRPr="00463766" w:rsidRDefault="005A3C78" w:rsidP="005A3C78">
                  <w:pPr>
                    <w:pStyle w:val="Title"/>
                    <w:widowControl w:val="0"/>
                    <w:rPr>
                      <w:rFonts w:ascii="Verdana" w:hAnsi="Verdana"/>
                      <w:color w:val="7030A0"/>
                      <w:sz w:val="56"/>
                      <w:szCs w:val="56"/>
                    </w:rPr>
                  </w:pPr>
                  <w:r w:rsidRPr="00463766">
                    <w:rPr>
                      <w:rFonts w:ascii="Verdana" w:hAnsi="Verdana"/>
                      <w:color w:val="7030A0"/>
                      <w:sz w:val="56"/>
                      <w:szCs w:val="56"/>
                    </w:rPr>
                    <w:t xml:space="preserve"> </w:t>
                  </w:r>
                </w:p>
                <w:p w:rsidR="005A3C78" w:rsidRDefault="005A3C78" w:rsidP="005A3C78">
                  <w:pPr>
                    <w:pStyle w:val="Title"/>
                    <w:widowControl w:val="0"/>
                    <w:rPr>
                      <w:rFonts w:ascii="Verdana" w:hAnsi="Verdana"/>
                      <w:color w:val="7030A0"/>
                      <w:sz w:val="56"/>
                      <w:szCs w:val="56"/>
                    </w:rPr>
                  </w:pPr>
                  <w:r w:rsidRPr="00463766">
                    <w:rPr>
                      <w:rFonts w:ascii="Verdana" w:hAnsi="Verdana"/>
                      <w:color w:val="7030A0"/>
                      <w:sz w:val="56"/>
                      <w:szCs w:val="56"/>
                    </w:rPr>
                    <w:t xml:space="preserve">SUMMER </w:t>
                  </w:r>
                  <w:r>
                    <w:rPr>
                      <w:rFonts w:ascii="Verdana" w:hAnsi="Verdana"/>
                      <w:color w:val="7030A0"/>
                      <w:sz w:val="56"/>
                      <w:szCs w:val="56"/>
                    </w:rPr>
                    <w:t>2014</w:t>
                  </w:r>
                </w:p>
                <w:p w:rsidR="005A3C78" w:rsidRDefault="005A3C78" w:rsidP="005A3C78">
                  <w:pPr>
                    <w:pStyle w:val="Title"/>
                    <w:widowControl w:val="0"/>
                    <w:rPr>
                      <w:rFonts w:ascii="Verdana" w:hAnsi="Verdana"/>
                      <w:color w:val="7030A0"/>
                      <w:sz w:val="56"/>
                      <w:szCs w:val="56"/>
                    </w:rPr>
                  </w:pPr>
                  <w:r>
                    <w:rPr>
                      <w:rFonts w:ascii="Verdana" w:hAnsi="Verdana"/>
                      <w:color w:val="7030A0"/>
                      <w:sz w:val="56"/>
                      <w:szCs w:val="56"/>
                    </w:rPr>
                    <w:t>YOUTH</w:t>
                  </w:r>
                  <w:r w:rsidRPr="00463766">
                    <w:rPr>
                      <w:rFonts w:ascii="Verdana" w:hAnsi="Verdana"/>
                      <w:color w:val="7030A0"/>
                      <w:sz w:val="56"/>
                      <w:szCs w:val="56"/>
                    </w:rPr>
                    <w:t xml:space="preserve"> </w:t>
                  </w:r>
                  <w:r>
                    <w:rPr>
                      <w:rFonts w:ascii="Verdana" w:hAnsi="Verdana"/>
                      <w:color w:val="7030A0"/>
                      <w:sz w:val="56"/>
                      <w:szCs w:val="56"/>
                    </w:rPr>
                    <w:t xml:space="preserve">AT WORK </w:t>
                  </w:r>
                  <w:r w:rsidRPr="00463766">
                    <w:rPr>
                      <w:rFonts w:ascii="Verdana" w:hAnsi="Verdana"/>
                      <w:color w:val="7030A0"/>
                      <w:sz w:val="56"/>
                      <w:szCs w:val="56"/>
                    </w:rPr>
                    <w:t>EMPLOYEE</w:t>
                  </w:r>
                </w:p>
                <w:p w:rsidR="005A3C78" w:rsidRDefault="005A3C78" w:rsidP="005A3C78">
                  <w:pPr>
                    <w:pStyle w:val="Title"/>
                    <w:widowControl w:val="0"/>
                    <w:rPr>
                      <w:rFonts w:ascii="Verdana" w:hAnsi="Verdana"/>
                      <w:color w:val="7030A0"/>
                      <w:sz w:val="56"/>
                      <w:szCs w:val="56"/>
                    </w:rPr>
                  </w:pPr>
                  <w:r w:rsidRPr="00463766">
                    <w:rPr>
                      <w:rFonts w:ascii="Verdana" w:hAnsi="Verdana"/>
                      <w:color w:val="7030A0"/>
                      <w:sz w:val="56"/>
                      <w:szCs w:val="56"/>
                    </w:rPr>
                    <w:t>HANDBOOK</w:t>
                  </w:r>
                </w:p>
                <w:p w:rsidR="005A3C78" w:rsidRDefault="005A3C78" w:rsidP="005A3C78">
                  <w:pPr>
                    <w:pStyle w:val="Title"/>
                    <w:widowControl w:val="0"/>
                    <w:rPr>
                      <w:rFonts w:ascii="Verdana" w:hAnsi="Verdana"/>
                      <w:color w:val="7030A0"/>
                      <w:sz w:val="56"/>
                      <w:szCs w:val="56"/>
                    </w:rPr>
                  </w:pPr>
                </w:p>
                <w:p w:rsidR="005A3C78" w:rsidRPr="00463766" w:rsidRDefault="005A3C78" w:rsidP="005A3C78">
                  <w:pPr>
                    <w:pStyle w:val="Title"/>
                    <w:widowControl w:val="0"/>
                    <w:rPr>
                      <w:rFonts w:ascii="Verdana" w:hAnsi="Verdana"/>
                      <w:color w:val="7030A0"/>
                      <w:sz w:val="36"/>
                      <w:szCs w:val="36"/>
                    </w:rPr>
                  </w:pPr>
                  <w:r w:rsidRPr="00463766">
                    <w:rPr>
                      <w:rFonts w:ascii="Verdana" w:hAnsi="Verdana"/>
                      <w:color w:val="7030A0"/>
                      <w:sz w:val="36"/>
                      <w:szCs w:val="36"/>
                    </w:rPr>
                    <w:t>July 6, 2010</w:t>
                  </w:r>
                </w:p>
              </w:txbxContent>
            </v:textbox>
          </v:shape>
        </w:pict>
      </w:r>
    </w:p>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Pr="00733885" w:rsidRDefault="005A3C78" w:rsidP="005A3C78"/>
    <w:p w:rsidR="005A3C78" w:rsidRDefault="005A3C78" w:rsidP="005A3C78">
      <w:pPr>
        <w:tabs>
          <w:tab w:val="left" w:pos="6480"/>
        </w:tabs>
      </w:pPr>
    </w:p>
    <w:p w:rsidR="005A3C78" w:rsidRDefault="005A3C78" w:rsidP="005A3C78">
      <w:pPr>
        <w:widowControl w:val="0"/>
        <w:jc w:val="center"/>
        <w:rPr>
          <w:rFonts w:ascii="Comic Sans MS" w:hAnsi="Comic Sans MS"/>
          <w:b/>
          <w:bCs/>
          <w:sz w:val="24"/>
          <w:szCs w:val="24"/>
        </w:rPr>
      </w:pPr>
      <w:r>
        <w:rPr>
          <w:rFonts w:ascii="Comic Sans MS" w:hAnsi="Comic Sans MS"/>
          <w:b/>
          <w:bCs/>
          <w:sz w:val="24"/>
          <w:szCs w:val="24"/>
        </w:rPr>
        <w:lastRenderedPageBreak/>
        <w:t>WELCOME YOUTH EMPLOYEE</w:t>
      </w:r>
    </w:p>
    <w:p w:rsidR="005A3C78" w:rsidRPr="001F43DC" w:rsidRDefault="005A3C78" w:rsidP="005A3C78">
      <w:pPr>
        <w:widowControl w:val="0"/>
        <w:jc w:val="center"/>
        <w:rPr>
          <w:rFonts w:ascii="Comic Sans MS" w:hAnsi="Comic Sans MS"/>
          <w:sz w:val="28"/>
          <w:szCs w:val="28"/>
        </w:rPr>
      </w:pPr>
      <w:r>
        <w:rPr>
          <w:rFonts w:ascii="Comic Sans MS" w:hAnsi="Comic Sans MS"/>
          <w:sz w:val="28"/>
          <w:szCs w:val="28"/>
        </w:rPr>
        <w:t>Westbrook Public Schools</w:t>
      </w:r>
      <w:r w:rsidRPr="001F43DC">
        <w:rPr>
          <w:rFonts w:ascii="Comic Sans MS" w:hAnsi="Comic Sans MS"/>
          <w:sz w:val="28"/>
          <w:szCs w:val="28"/>
        </w:rPr>
        <w:t xml:space="preserve"> congratulates you on your acceptance to the summer</w:t>
      </w:r>
      <w:r>
        <w:rPr>
          <w:rFonts w:ascii="Comic Sans MS" w:hAnsi="Comic Sans MS"/>
          <w:sz w:val="28"/>
          <w:szCs w:val="28"/>
        </w:rPr>
        <w:t xml:space="preserve"> </w:t>
      </w:r>
      <w:r w:rsidRPr="001F43DC">
        <w:rPr>
          <w:rFonts w:ascii="Comic Sans MS" w:hAnsi="Comic Sans MS"/>
          <w:sz w:val="28"/>
          <w:szCs w:val="28"/>
        </w:rPr>
        <w:t>program!</w:t>
      </w:r>
    </w:p>
    <w:p w:rsidR="005A3C78" w:rsidRPr="00733885" w:rsidRDefault="005A3C78" w:rsidP="005A3C78">
      <w:pPr>
        <w:widowControl w:val="0"/>
        <w:jc w:val="center"/>
        <w:rPr>
          <w:rFonts w:ascii="Comic Sans MS" w:hAnsi="Comic Sans MS"/>
          <w:sz w:val="24"/>
          <w:szCs w:val="24"/>
        </w:rPr>
      </w:pPr>
      <w:r w:rsidRPr="00733885">
        <w:rPr>
          <w:rFonts w:ascii="Comic Sans MS" w:hAnsi="Comic Sans MS"/>
          <w:sz w:val="24"/>
          <w:szCs w:val="24"/>
        </w:rPr>
        <w:t>This program p</w:t>
      </w:r>
      <w:r>
        <w:rPr>
          <w:rFonts w:ascii="Comic Sans MS" w:hAnsi="Comic Sans MS"/>
          <w:sz w:val="24"/>
          <w:szCs w:val="24"/>
        </w:rPr>
        <w:t>rovides young adults, ages 14-21</w:t>
      </w:r>
      <w:r w:rsidRPr="00733885">
        <w:rPr>
          <w:rFonts w:ascii="Comic Sans MS" w:hAnsi="Comic Sans MS"/>
          <w:sz w:val="24"/>
          <w:szCs w:val="24"/>
        </w:rPr>
        <w:t>, with paid work</w:t>
      </w:r>
    </w:p>
    <w:p w:rsidR="005A3C78" w:rsidRPr="00733885" w:rsidRDefault="005A3C78" w:rsidP="005A3C78">
      <w:pPr>
        <w:widowControl w:val="0"/>
        <w:jc w:val="center"/>
        <w:rPr>
          <w:rFonts w:ascii="Comic Sans MS" w:hAnsi="Comic Sans MS"/>
          <w:sz w:val="24"/>
          <w:szCs w:val="24"/>
        </w:rPr>
      </w:pPr>
      <w:r w:rsidRPr="00733885">
        <w:rPr>
          <w:rFonts w:ascii="Comic Sans MS" w:hAnsi="Comic Sans MS"/>
          <w:sz w:val="24"/>
          <w:szCs w:val="24"/>
        </w:rPr>
        <w:t xml:space="preserve">experiences, career exposure and activities that will help </w:t>
      </w:r>
      <w:r>
        <w:rPr>
          <w:rFonts w:ascii="Comic Sans MS" w:hAnsi="Comic Sans MS"/>
          <w:sz w:val="24"/>
          <w:szCs w:val="24"/>
        </w:rPr>
        <w:t>them</w:t>
      </w:r>
    </w:p>
    <w:p w:rsidR="005A3C78" w:rsidRPr="00733885" w:rsidRDefault="005A3C78" w:rsidP="005A3C78">
      <w:pPr>
        <w:widowControl w:val="0"/>
        <w:jc w:val="center"/>
        <w:rPr>
          <w:rFonts w:ascii="Comic Sans MS" w:hAnsi="Comic Sans MS"/>
          <w:sz w:val="24"/>
          <w:szCs w:val="24"/>
        </w:rPr>
      </w:pPr>
      <w:r w:rsidRPr="00733885">
        <w:rPr>
          <w:rFonts w:ascii="Comic Sans MS" w:hAnsi="Comic Sans MS"/>
          <w:sz w:val="24"/>
          <w:szCs w:val="24"/>
        </w:rPr>
        <w:t>to become ready for the working world.</w:t>
      </w:r>
    </w:p>
    <w:p w:rsidR="005A3C78" w:rsidRPr="00733885" w:rsidRDefault="005A3C78" w:rsidP="005A3C78">
      <w:pPr>
        <w:widowControl w:val="0"/>
        <w:jc w:val="center"/>
        <w:rPr>
          <w:rFonts w:ascii="Comic Sans MS" w:hAnsi="Comic Sans MS"/>
          <w:sz w:val="24"/>
          <w:szCs w:val="24"/>
        </w:rPr>
      </w:pPr>
      <w:r w:rsidRPr="00733885">
        <w:rPr>
          <w:rFonts w:ascii="Comic Sans MS" w:hAnsi="Comic Sans MS"/>
          <w:sz w:val="24"/>
          <w:szCs w:val="24"/>
        </w:rPr>
        <w:t>Summer job experiences</w:t>
      </w:r>
      <w:r>
        <w:rPr>
          <w:rFonts w:ascii="Comic Sans MS" w:hAnsi="Comic Sans MS"/>
          <w:sz w:val="24"/>
          <w:szCs w:val="24"/>
        </w:rPr>
        <w:t xml:space="preserve"> are effective in helping you</w:t>
      </w:r>
      <w:r w:rsidRPr="00733885">
        <w:rPr>
          <w:rFonts w:ascii="Comic Sans MS" w:hAnsi="Comic Sans MS"/>
          <w:sz w:val="24"/>
          <w:szCs w:val="24"/>
        </w:rPr>
        <w:t>:</w:t>
      </w:r>
    </w:p>
    <w:p w:rsidR="005A3C78" w:rsidRPr="00733885" w:rsidRDefault="005A3C78" w:rsidP="005A3C78">
      <w:pPr>
        <w:widowControl w:val="0"/>
        <w:numPr>
          <w:ilvl w:val="0"/>
          <w:numId w:val="5"/>
        </w:numPr>
        <w:spacing w:after="0" w:line="240" w:lineRule="auto"/>
        <w:jc w:val="center"/>
        <w:rPr>
          <w:rFonts w:ascii="Comic Sans MS" w:hAnsi="Comic Sans MS"/>
          <w:sz w:val="24"/>
          <w:szCs w:val="24"/>
        </w:rPr>
      </w:pPr>
      <w:r>
        <w:rPr>
          <w:rFonts w:ascii="Comic Sans MS" w:hAnsi="Comic Sans MS"/>
          <w:sz w:val="24"/>
          <w:szCs w:val="24"/>
        </w:rPr>
        <w:t>Gain</w:t>
      </w:r>
      <w:r w:rsidRPr="00733885">
        <w:rPr>
          <w:rFonts w:ascii="Comic Sans MS" w:hAnsi="Comic Sans MS"/>
          <w:sz w:val="24"/>
          <w:szCs w:val="24"/>
        </w:rPr>
        <w:t xml:space="preserve"> connections with employers</w:t>
      </w:r>
    </w:p>
    <w:p w:rsidR="005A3C78" w:rsidRPr="00733885" w:rsidRDefault="005A3C78" w:rsidP="005A3C78">
      <w:pPr>
        <w:widowControl w:val="0"/>
        <w:numPr>
          <w:ilvl w:val="0"/>
          <w:numId w:val="5"/>
        </w:numPr>
        <w:spacing w:after="0" w:line="240" w:lineRule="auto"/>
        <w:jc w:val="center"/>
        <w:rPr>
          <w:rFonts w:ascii="Comic Sans MS" w:hAnsi="Comic Sans MS"/>
          <w:sz w:val="24"/>
          <w:szCs w:val="24"/>
        </w:rPr>
      </w:pPr>
      <w:r w:rsidRPr="00733885">
        <w:rPr>
          <w:rFonts w:ascii="Comic Sans MS" w:hAnsi="Comic Sans MS"/>
          <w:sz w:val="24"/>
          <w:szCs w:val="24"/>
        </w:rPr>
        <w:t>Enco</w:t>
      </w:r>
      <w:r>
        <w:rPr>
          <w:rFonts w:ascii="Comic Sans MS" w:hAnsi="Comic Sans MS"/>
          <w:sz w:val="24"/>
          <w:szCs w:val="24"/>
        </w:rPr>
        <w:t xml:space="preserve">urage responsibility and </w:t>
      </w:r>
      <w:r w:rsidRPr="00733885">
        <w:rPr>
          <w:rFonts w:ascii="Comic Sans MS" w:hAnsi="Comic Sans MS"/>
          <w:sz w:val="24"/>
          <w:szCs w:val="24"/>
        </w:rPr>
        <w:t>independence</w:t>
      </w:r>
    </w:p>
    <w:p w:rsidR="005A3C78" w:rsidRPr="00733885" w:rsidRDefault="005A3C78" w:rsidP="005A3C78">
      <w:pPr>
        <w:widowControl w:val="0"/>
        <w:numPr>
          <w:ilvl w:val="0"/>
          <w:numId w:val="5"/>
        </w:numPr>
        <w:spacing w:after="0" w:line="240" w:lineRule="auto"/>
        <w:jc w:val="center"/>
        <w:rPr>
          <w:rFonts w:ascii="Comic Sans MS" w:hAnsi="Comic Sans MS"/>
          <w:sz w:val="24"/>
          <w:szCs w:val="24"/>
        </w:rPr>
      </w:pPr>
      <w:r w:rsidRPr="00733885">
        <w:rPr>
          <w:rFonts w:ascii="Comic Sans MS" w:hAnsi="Comic Sans MS"/>
          <w:sz w:val="24"/>
          <w:szCs w:val="24"/>
        </w:rPr>
        <w:t>Develop technical skills</w:t>
      </w:r>
    </w:p>
    <w:p w:rsidR="005A3C78" w:rsidRPr="00733885" w:rsidRDefault="005A3C78" w:rsidP="005A3C78">
      <w:pPr>
        <w:widowControl w:val="0"/>
        <w:numPr>
          <w:ilvl w:val="0"/>
          <w:numId w:val="5"/>
        </w:numPr>
        <w:spacing w:after="0" w:line="240" w:lineRule="auto"/>
        <w:jc w:val="center"/>
        <w:rPr>
          <w:rFonts w:ascii="Comic Sans MS" w:hAnsi="Comic Sans MS"/>
          <w:sz w:val="24"/>
          <w:szCs w:val="24"/>
        </w:rPr>
      </w:pPr>
      <w:r w:rsidRPr="00733885">
        <w:rPr>
          <w:rFonts w:ascii="Comic Sans MS" w:hAnsi="Comic Sans MS"/>
          <w:sz w:val="24"/>
          <w:szCs w:val="24"/>
        </w:rPr>
        <w:t>Develop communication and interpersonal skills</w:t>
      </w:r>
    </w:p>
    <w:p w:rsidR="005A3C78" w:rsidRPr="00733885" w:rsidRDefault="005A3C78" w:rsidP="005A3C78">
      <w:pPr>
        <w:widowControl w:val="0"/>
        <w:numPr>
          <w:ilvl w:val="0"/>
          <w:numId w:val="5"/>
        </w:numPr>
        <w:spacing w:after="0" w:line="240" w:lineRule="auto"/>
        <w:jc w:val="center"/>
        <w:rPr>
          <w:rFonts w:ascii="Comic Sans MS" w:hAnsi="Comic Sans MS"/>
          <w:sz w:val="24"/>
          <w:szCs w:val="24"/>
        </w:rPr>
      </w:pPr>
      <w:r w:rsidRPr="00733885">
        <w:rPr>
          <w:rFonts w:ascii="Comic Sans MS" w:hAnsi="Comic Sans MS"/>
          <w:sz w:val="24"/>
          <w:szCs w:val="24"/>
        </w:rPr>
        <w:t>Develop work values and future work preferences</w:t>
      </w:r>
    </w:p>
    <w:p w:rsidR="005A3C78" w:rsidRDefault="005A3C78" w:rsidP="005A3C78">
      <w:pPr>
        <w:widowControl w:val="0"/>
        <w:numPr>
          <w:ilvl w:val="0"/>
          <w:numId w:val="5"/>
        </w:numPr>
        <w:spacing w:after="0" w:line="240" w:lineRule="auto"/>
        <w:jc w:val="center"/>
        <w:rPr>
          <w:rFonts w:ascii="Comic Sans MS" w:hAnsi="Comic Sans MS"/>
          <w:sz w:val="24"/>
          <w:szCs w:val="24"/>
        </w:rPr>
      </w:pPr>
      <w:r>
        <w:rPr>
          <w:rFonts w:ascii="Comic Sans MS" w:hAnsi="Comic Sans MS"/>
          <w:sz w:val="24"/>
          <w:szCs w:val="24"/>
        </w:rPr>
        <w:t>Interact</w:t>
      </w:r>
      <w:r w:rsidRPr="00733885">
        <w:rPr>
          <w:rFonts w:ascii="Comic Sans MS" w:hAnsi="Comic Sans MS"/>
          <w:sz w:val="24"/>
          <w:szCs w:val="24"/>
        </w:rPr>
        <w:t xml:space="preserve"> with caring adults</w:t>
      </w:r>
    </w:p>
    <w:p w:rsidR="005A3C78" w:rsidRPr="00733885" w:rsidRDefault="005A3C78" w:rsidP="005A3C78">
      <w:pPr>
        <w:widowControl w:val="0"/>
        <w:numPr>
          <w:ilvl w:val="0"/>
          <w:numId w:val="5"/>
        </w:numPr>
        <w:spacing w:after="0" w:line="240" w:lineRule="auto"/>
        <w:jc w:val="center"/>
        <w:rPr>
          <w:rFonts w:ascii="Comic Sans MS" w:hAnsi="Comic Sans MS"/>
          <w:sz w:val="24"/>
          <w:szCs w:val="24"/>
        </w:rPr>
      </w:pPr>
    </w:p>
    <w:p w:rsidR="005A3C78" w:rsidRPr="00733885" w:rsidRDefault="005A3C78" w:rsidP="005A3C78">
      <w:pPr>
        <w:widowControl w:val="0"/>
        <w:jc w:val="center"/>
        <w:rPr>
          <w:rFonts w:ascii="Comic Sans MS" w:hAnsi="Comic Sans MS"/>
          <w:sz w:val="24"/>
          <w:szCs w:val="24"/>
        </w:rPr>
      </w:pPr>
      <w:r w:rsidRPr="00733885">
        <w:rPr>
          <w:rFonts w:ascii="Comic Sans MS" w:hAnsi="Comic Sans MS"/>
          <w:sz w:val="24"/>
          <w:szCs w:val="24"/>
        </w:rPr>
        <w:t>This handbook has been developed specifically to provide you with</w:t>
      </w:r>
    </w:p>
    <w:p w:rsidR="005A3C78" w:rsidRPr="00733885" w:rsidRDefault="005A3C78" w:rsidP="005A3C78">
      <w:pPr>
        <w:widowControl w:val="0"/>
        <w:jc w:val="center"/>
        <w:rPr>
          <w:rFonts w:ascii="Comic Sans MS" w:hAnsi="Comic Sans MS"/>
          <w:sz w:val="24"/>
          <w:szCs w:val="24"/>
        </w:rPr>
      </w:pPr>
      <w:r w:rsidRPr="00733885">
        <w:rPr>
          <w:rFonts w:ascii="Comic Sans MS" w:hAnsi="Comic Sans MS"/>
          <w:sz w:val="24"/>
          <w:szCs w:val="24"/>
        </w:rPr>
        <w:t xml:space="preserve">information about the </w:t>
      </w:r>
      <w:r>
        <w:rPr>
          <w:rFonts w:ascii="Comic Sans MS" w:hAnsi="Comic Sans MS"/>
          <w:sz w:val="24"/>
          <w:szCs w:val="24"/>
        </w:rPr>
        <w:t>Westbrook Youth at Work</w:t>
      </w:r>
      <w:r w:rsidRPr="00733885">
        <w:rPr>
          <w:rFonts w:ascii="Comic Sans MS" w:hAnsi="Comic Sans MS"/>
          <w:sz w:val="24"/>
          <w:szCs w:val="24"/>
        </w:rPr>
        <w:t xml:space="preserve"> program and its</w:t>
      </w:r>
    </w:p>
    <w:p w:rsidR="005A3C78" w:rsidRPr="00733885" w:rsidRDefault="005A3C78" w:rsidP="005A3C78">
      <w:pPr>
        <w:widowControl w:val="0"/>
        <w:jc w:val="center"/>
        <w:rPr>
          <w:rFonts w:ascii="Comic Sans MS" w:hAnsi="Comic Sans MS"/>
          <w:sz w:val="24"/>
          <w:szCs w:val="24"/>
        </w:rPr>
      </w:pPr>
      <w:r w:rsidRPr="00733885">
        <w:rPr>
          <w:rFonts w:ascii="Comic Sans MS" w:hAnsi="Comic Sans MS"/>
          <w:sz w:val="24"/>
          <w:szCs w:val="24"/>
        </w:rPr>
        <w:t xml:space="preserve">policies and guidelines and </w:t>
      </w:r>
      <w:r>
        <w:rPr>
          <w:rFonts w:ascii="Comic Sans MS" w:hAnsi="Comic Sans MS"/>
          <w:sz w:val="24"/>
          <w:szCs w:val="24"/>
        </w:rPr>
        <w:t>code of conduct.</w:t>
      </w:r>
    </w:p>
    <w:p w:rsidR="005A3C78" w:rsidRPr="00733885" w:rsidRDefault="005A3C78" w:rsidP="005A3C78">
      <w:pPr>
        <w:jc w:val="center"/>
        <w:rPr>
          <w:rFonts w:ascii="Comic Sans MS" w:hAnsi="Comic Sans MS"/>
          <w:b/>
          <w:bCs/>
          <w:sz w:val="28"/>
          <w:szCs w:val="28"/>
        </w:rPr>
      </w:pPr>
      <w:r w:rsidRPr="00733885">
        <w:rPr>
          <w:rFonts w:ascii="Comic Sans MS" w:hAnsi="Comic Sans MS"/>
          <w:b/>
          <w:bCs/>
          <w:sz w:val="28"/>
          <w:szCs w:val="28"/>
        </w:rPr>
        <w:t>*Please share this handbook with your parent</w:t>
      </w:r>
      <w:r>
        <w:rPr>
          <w:rFonts w:ascii="Comic Sans MS" w:hAnsi="Comic Sans MS"/>
          <w:b/>
          <w:bCs/>
          <w:sz w:val="28"/>
          <w:szCs w:val="28"/>
        </w:rPr>
        <w:t>s</w:t>
      </w:r>
      <w:r w:rsidRPr="00733885">
        <w:rPr>
          <w:rFonts w:ascii="Comic Sans MS" w:hAnsi="Comic Sans MS"/>
          <w:b/>
          <w:bCs/>
          <w:sz w:val="28"/>
          <w:szCs w:val="28"/>
        </w:rPr>
        <w:t xml:space="preserve"> or guardian.*</w:t>
      </w:r>
    </w:p>
    <w:p w:rsidR="005A3C78" w:rsidRPr="00733885" w:rsidRDefault="005A3C78" w:rsidP="005A3C78">
      <w:pPr>
        <w:jc w:val="center"/>
        <w:rPr>
          <w:rFonts w:ascii="Comic Sans MS" w:hAnsi="Comic Sans MS"/>
          <w:sz w:val="24"/>
          <w:szCs w:val="24"/>
        </w:rPr>
      </w:pPr>
      <w:r w:rsidRPr="00733885">
        <w:rPr>
          <w:rFonts w:ascii="Comic Sans MS" w:hAnsi="Comic Sans MS"/>
          <w:sz w:val="24"/>
          <w:szCs w:val="24"/>
        </w:rPr>
        <w:t>We wish you great success in your</w:t>
      </w:r>
    </w:p>
    <w:p w:rsidR="005A3C78" w:rsidRPr="00733885" w:rsidRDefault="005A3C78" w:rsidP="005A3C78">
      <w:pPr>
        <w:jc w:val="center"/>
        <w:rPr>
          <w:rFonts w:ascii="Comic Sans MS" w:hAnsi="Comic Sans MS"/>
          <w:sz w:val="24"/>
          <w:szCs w:val="24"/>
        </w:rPr>
      </w:pPr>
      <w:r w:rsidRPr="00733885">
        <w:rPr>
          <w:rFonts w:ascii="Comic Sans MS" w:hAnsi="Comic Sans MS"/>
          <w:sz w:val="24"/>
          <w:szCs w:val="24"/>
        </w:rPr>
        <w:t>summer work experience!</w:t>
      </w:r>
    </w:p>
    <w:p w:rsidR="005A3C78" w:rsidRDefault="005A3C78" w:rsidP="005A3C78">
      <w:pPr>
        <w:jc w:val="center"/>
        <w:rPr>
          <w:rFonts w:ascii="Comic Sans MS" w:hAnsi="Comic Sans MS"/>
          <w:b/>
          <w:bCs/>
          <w:sz w:val="24"/>
          <w:szCs w:val="24"/>
        </w:rPr>
      </w:pPr>
      <w:r>
        <w:rPr>
          <w:rFonts w:ascii="Comic Sans MS" w:hAnsi="Comic Sans MS"/>
          <w:b/>
          <w:bCs/>
          <w:sz w:val="24"/>
          <w:szCs w:val="24"/>
        </w:rPr>
        <w:t>Westbrook Public Schools</w:t>
      </w:r>
    </w:p>
    <w:p w:rsidR="005A3C78" w:rsidRDefault="005A3C78" w:rsidP="005A3C78">
      <w:pPr>
        <w:jc w:val="center"/>
        <w:rPr>
          <w:rFonts w:ascii="Comic Sans MS" w:hAnsi="Comic Sans MS"/>
          <w:b/>
          <w:bCs/>
          <w:sz w:val="24"/>
          <w:szCs w:val="24"/>
        </w:rPr>
      </w:pPr>
      <w:r w:rsidRPr="00FB66D9">
        <w:rPr>
          <w:rFonts w:ascii="Comic Sans MS" w:hAnsi="Comic Sans MS"/>
          <w:bCs/>
          <w:i/>
          <w:sz w:val="24"/>
          <w:szCs w:val="24"/>
        </w:rPr>
        <w:t>(Mr. Bialicki)</w:t>
      </w:r>
    </w:p>
    <w:p w:rsidR="005A3C78" w:rsidRDefault="005A3C78" w:rsidP="005A3C78">
      <w:pPr>
        <w:jc w:val="center"/>
        <w:rPr>
          <w:rFonts w:ascii="Comic Sans MS" w:hAnsi="Comic Sans MS"/>
          <w:b/>
          <w:bCs/>
          <w:sz w:val="24"/>
          <w:szCs w:val="24"/>
        </w:rPr>
      </w:pPr>
      <w:r>
        <w:rPr>
          <w:rFonts w:ascii="Comic Sans MS" w:hAnsi="Comic Sans MS"/>
          <w:b/>
          <w:bCs/>
          <w:sz w:val="24"/>
          <w:szCs w:val="24"/>
        </w:rPr>
        <w:t>(860) 399-6214 (860) 399-3189</w:t>
      </w:r>
    </w:p>
    <w:p w:rsidR="005A3C78" w:rsidRPr="001B24EC" w:rsidRDefault="005A3C78" w:rsidP="005A3C78">
      <w:pPr>
        <w:jc w:val="center"/>
        <w:rPr>
          <w:rFonts w:ascii="Comic Sans MS" w:hAnsi="Comic Sans MS"/>
        </w:rPr>
      </w:pPr>
      <w:r>
        <w:rPr>
          <w:rFonts w:ascii="Comic Sans MS" w:hAnsi="Comic Sans MS"/>
        </w:rPr>
        <w:t>156 McVeagh Road</w:t>
      </w:r>
    </w:p>
    <w:p w:rsidR="005A3C78" w:rsidRDefault="005A3C78" w:rsidP="005A3C78">
      <w:pPr>
        <w:jc w:val="center"/>
        <w:rPr>
          <w:rFonts w:ascii="Comic Sans MS" w:hAnsi="Comic Sans MS"/>
        </w:rPr>
      </w:pPr>
      <w:r>
        <w:rPr>
          <w:rFonts w:ascii="Comic Sans MS" w:hAnsi="Comic Sans MS"/>
        </w:rPr>
        <w:t>Westbrook</w:t>
      </w:r>
      <w:r w:rsidRPr="001B24EC">
        <w:rPr>
          <w:rFonts w:ascii="Comic Sans MS" w:hAnsi="Comic Sans MS"/>
        </w:rPr>
        <w:t>, Ct 06</w:t>
      </w:r>
      <w:r>
        <w:rPr>
          <w:rFonts w:ascii="Comic Sans MS" w:hAnsi="Comic Sans MS"/>
        </w:rPr>
        <w:t>498</w:t>
      </w:r>
    </w:p>
    <w:p w:rsidR="005A3C78" w:rsidRPr="009D3087" w:rsidRDefault="005A3C78" w:rsidP="005A3C78">
      <w:pPr>
        <w:jc w:val="center"/>
        <w:rPr>
          <w:rFonts w:ascii="Comic Sans MS" w:hAnsi="Comic Sans MS"/>
          <w:b/>
          <w:bCs/>
        </w:rPr>
      </w:pPr>
      <w:r w:rsidRPr="009D3087">
        <w:rPr>
          <w:rFonts w:ascii="Comic Sans MS" w:hAnsi="Comic Sans MS"/>
          <w:b/>
          <w:bCs/>
        </w:rPr>
        <w:lastRenderedPageBreak/>
        <w:t>PROGRAM INFORMATION</w:t>
      </w: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PROGRAM DATES </w:t>
      </w:r>
    </w:p>
    <w:p w:rsidR="005A3C78" w:rsidRPr="009D3087" w:rsidRDefault="005A3C78" w:rsidP="005A3C78">
      <w:pPr>
        <w:widowControl w:val="0"/>
        <w:jc w:val="both"/>
        <w:rPr>
          <w:rFonts w:ascii="Comic Sans MS" w:hAnsi="Comic Sans MS"/>
          <w:b/>
          <w:bCs/>
          <w:vertAlign w:val="superscript"/>
        </w:rPr>
      </w:pPr>
      <w:r w:rsidRPr="009D3087">
        <w:rPr>
          <w:rFonts w:ascii="Comic Sans MS" w:hAnsi="Comic Sans MS"/>
        </w:rPr>
        <w:t xml:space="preserve">All participants must work with selected employers for a minimum total of four (4) weeks/15 hours per week, </w:t>
      </w:r>
      <w:r w:rsidRPr="009D3087">
        <w:rPr>
          <w:rFonts w:ascii="Comic Sans MS" w:hAnsi="Comic Sans MS"/>
          <w:b/>
        </w:rPr>
        <w:t xml:space="preserve">beginning </w:t>
      </w:r>
      <w:r w:rsidRPr="009D3087">
        <w:rPr>
          <w:rFonts w:ascii="Comic Sans MS" w:hAnsi="Comic Sans MS"/>
          <w:b/>
          <w:bCs/>
        </w:rPr>
        <w:t>July 1st or the week of July 7</w:t>
      </w:r>
      <w:r w:rsidRPr="009D3087">
        <w:rPr>
          <w:rFonts w:ascii="Comic Sans MS" w:hAnsi="Comic Sans MS"/>
          <w:b/>
          <w:bCs/>
          <w:vertAlign w:val="superscript"/>
        </w:rPr>
        <w:t>th</w:t>
      </w:r>
      <w:r w:rsidRPr="009D3087">
        <w:rPr>
          <w:rFonts w:ascii="Comic Sans MS" w:hAnsi="Comic Sans MS"/>
          <w:b/>
          <w:bCs/>
        </w:rPr>
        <w:t xml:space="preserve"> </w:t>
      </w:r>
      <w:r w:rsidRPr="009D3087">
        <w:rPr>
          <w:rFonts w:ascii="Comic Sans MS" w:hAnsi="Comic Sans MS"/>
          <w:bCs/>
        </w:rPr>
        <w:t>depending on your start</w:t>
      </w:r>
      <w:r w:rsidRPr="009D3087">
        <w:rPr>
          <w:rFonts w:ascii="Comic Sans MS" w:hAnsi="Comic Sans MS"/>
          <w:b/>
          <w:bCs/>
        </w:rPr>
        <w:t xml:space="preserve"> </w:t>
      </w:r>
      <w:r w:rsidRPr="009D3087">
        <w:rPr>
          <w:rFonts w:ascii="Comic Sans MS" w:hAnsi="Comic Sans MS"/>
          <w:bCs/>
        </w:rPr>
        <w:t xml:space="preserve">date. </w:t>
      </w:r>
      <w:r w:rsidRPr="009D3087">
        <w:rPr>
          <w:rFonts w:ascii="Comic Sans MS" w:hAnsi="Comic Sans MS"/>
          <w:b/>
          <w:bCs/>
          <w:vertAlign w:val="superscript"/>
        </w:rPr>
        <w:t xml:space="preserve">   </w:t>
      </w:r>
    </w:p>
    <w:p w:rsidR="005A3C78" w:rsidRPr="009D3087" w:rsidRDefault="005A3C78" w:rsidP="005A3C78">
      <w:pPr>
        <w:widowControl w:val="0"/>
        <w:jc w:val="both"/>
        <w:rPr>
          <w:rFonts w:ascii="Comic Sans MS" w:hAnsi="Comic Sans MS"/>
          <w:b/>
          <w:bCs/>
        </w:rPr>
      </w:pPr>
      <w:r w:rsidRPr="009D3087">
        <w:rPr>
          <w:rFonts w:ascii="Comic Sans MS" w:hAnsi="Comic Sans MS"/>
          <w:b/>
          <w:bCs/>
        </w:rPr>
        <w:t xml:space="preserve">HOURS OF WORK </w:t>
      </w:r>
    </w:p>
    <w:p w:rsidR="005A3C78" w:rsidRPr="009D3087" w:rsidRDefault="005A3C78" w:rsidP="005A3C78">
      <w:pPr>
        <w:widowControl w:val="0"/>
        <w:jc w:val="both"/>
        <w:rPr>
          <w:rFonts w:ascii="Comic Sans MS" w:hAnsi="Comic Sans MS"/>
        </w:rPr>
      </w:pPr>
      <w:r w:rsidRPr="009D3087">
        <w:rPr>
          <w:rFonts w:ascii="Comic Sans MS" w:hAnsi="Comic Sans MS"/>
        </w:rPr>
        <w:t xml:space="preserve">All Student Employees will work a maximum of </w:t>
      </w:r>
      <w:r w:rsidRPr="009D3087">
        <w:rPr>
          <w:rFonts w:ascii="Comic Sans MS" w:hAnsi="Comic Sans MS"/>
          <w:b/>
          <w:bCs/>
        </w:rPr>
        <w:t>15 hours per week</w:t>
      </w:r>
      <w:r w:rsidRPr="009D3087">
        <w:rPr>
          <w:rFonts w:ascii="Comic Sans MS" w:hAnsi="Comic Sans MS"/>
        </w:rPr>
        <w:t xml:space="preserve">.  Under approved circumstances these hours may be extended. (eg. Making up approved absences) </w:t>
      </w:r>
    </w:p>
    <w:p w:rsidR="005A3C78" w:rsidRPr="009D3087" w:rsidRDefault="005A3C78" w:rsidP="005A3C78">
      <w:pPr>
        <w:widowControl w:val="0"/>
        <w:jc w:val="both"/>
        <w:rPr>
          <w:rFonts w:ascii="Comic Sans MS" w:hAnsi="Comic Sans MS"/>
          <w:b/>
          <w:bCs/>
        </w:rPr>
      </w:pPr>
      <w:r w:rsidRPr="009D3087">
        <w:rPr>
          <w:rFonts w:ascii="Comic Sans MS" w:hAnsi="Comic Sans MS"/>
          <w:b/>
          <w:bCs/>
        </w:rPr>
        <w:t xml:space="preserve"> Reporting to Work  </w:t>
      </w:r>
    </w:p>
    <w:p w:rsidR="005A3C78" w:rsidRPr="009D3087" w:rsidRDefault="005A3C78" w:rsidP="005A3C78">
      <w:pPr>
        <w:widowControl w:val="0"/>
        <w:numPr>
          <w:ilvl w:val="0"/>
          <w:numId w:val="6"/>
        </w:numPr>
        <w:spacing w:after="0" w:line="240" w:lineRule="auto"/>
        <w:jc w:val="both"/>
        <w:rPr>
          <w:rFonts w:ascii="Comic Sans MS" w:hAnsi="Comic Sans MS"/>
        </w:rPr>
      </w:pPr>
      <w:r w:rsidRPr="009D3087">
        <w:rPr>
          <w:rFonts w:ascii="Comic Sans MS" w:hAnsi="Comic Sans MS"/>
        </w:rPr>
        <w:t xml:space="preserve">Participants should report each day to their employer upon arriving at their job. </w:t>
      </w:r>
    </w:p>
    <w:p w:rsidR="005A3C78" w:rsidRPr="009D3087" w:rsidRDefault="005A3C78" w:rsidP="005A3C78">
      <w:pPr>
        <w:widowControl w:val="0"/>
        <w:numPr>
          <w:ilvl w:val="0"/>
          <w:numId w:val="6"/>
        </w:numPr>
        <w:spacing w:after="0" w:line="240" w:lineRule="auto"/>
        <w:jc w:val="both"/>
        <w:rPr>
          <w:rFonts w:ascii="Comic Sans MS" w:hAnsi="Comic Sans MS"/>
        </w:rPr>
      </w:pPr>
      <w:r w:rsidRPr="009D3087">
        <w:rPr>
          <w:rFonts w:ascii="Comic Sans MS" w:hAnsi="Comic Sans MS"/>
        </w:rPr>
        <w:t>The work week typically</w:t>
      </w:r>
      <w:r w:rsidRPr="009D3087">
        <w:rPr>
          <w:rFonts w:ascii="Comic Sans MS" w:hAnsi="Comic Sans MS"/>
          <w:b/>
          <w:bCs/>
        </w:rPr>
        <w:t xml:space="preserve"> begins on Monday and ends on Friday </w:t>
      </w:r>
      <w:r w:rsidRPr="009D3087">
        <w:rPr>
          <w:rFonts w:ascii="Comic Sans MS" w:hAnsi="Comic Sans MS"/>
        </w:rPr>
        <w:t xml:space="preserve">for most sites. However weekend hours are acceptable if requested by the employer. Participants are responsible for </w:t>
      </w:r>
      <w:r w:rsidRPr="009D3087">
        <w:rPr>
          <w:rFonts w:ascii="Comic Sans MS" w:hAnsi="Comic Sans MS"/>
          <w:b/>
          <w:bCs/>
        </w:rPr>
        <w:t xml:space="preserve">completing a time sheet each week. </w:t>
      </w:r>
      <w:r w:rsidRPr="009D3087">
        <w:rPr>
          <w:rFonts w:ascii="Comic Sans MS" w:hAnsi="Comic Sans MS"/>
        </w:rPr>
        <w:t xml:space="preserve">Your time sheet must be completed in ink and </w:t>
      </w:r>
      <w:r w:rsidRPr="009D3087">
        <w:rPr>
          <w:rFonts w:ascii="Comic Sans MS" w:hAnsi="Comic Sans MS"/>
          <w:b/>
          <w:bCs/>
        </w:rPr>
        <w:t>signed by you and your job supervisor</w:t>
      </w:r>
      <w:r w:rsidRPr="009D3087">
        <w:rPr>
          <w:rFonts w:ascii="Comic Sans MS" w:hAnsi="Comic Sans MS"/>
        </w:rPr>
        <w:t xml:space="preserve">.  All work hours must be recorded. Students are not paid for lunch breaks. </w:t>
      </w:r>
    </w:p>
    <w:p w:rsidR="005A3C78" w:rsidRPr="009D3087" w:rsidRDefault="005A3C78" w:rsidP="005A3C78">
      <w:pPr>
        <w:widowControl w:val="0"/>
        <w:numPr>
          <w:ilvl w:val="0"/>
          <w:numId w:val="6"/>
        </w:numPr>
        <w:spacing w:after="0" w:line="240" w:lineRule="auto"/>
        <w:jc w:val="both"/>
        <w:rPr>
          <w:rFonts w:ascii="Comic Sans MS" w:hAnsi="Comic Sans MS"/>
        </w:rPr>
      </w:pPr>
      <w:r w:rsidRPr="009D3087">
        <w:rPr>
          <w:rFonts w:ascii="Comic Sans MS" w:hAnsi="Comic Sans MS"/>
          <w:b/>
          <w:bCs/>
        </w:rPr>
        <w:t xml:space="preserve">Completed time sheets are due to Mr. Bialicki by Friday morning. </w:t>
      </w:r>
      <w:r w:rsidRPr="009D3087">
        <w:rPr>
          <w:rFonts w:ascii="Comic Sans MS" w:hAnsi="Comic Sans MS"/>
        </w:rPr>
        <w:t xml:space="preserve">Timesheets will be picked up by Mr. B.  Following these procedures helps Westbrook High School to ensure that your hours are processed correctly and that your paycheck is issued on time. </w:t>
      </w:r>
    </w:p>
    <w:p w:rsidR="005A3C78" w:rsidRDefault="005A3C78" w:rsidP="005A3C78">
      <w:pPr>
        <w:jc w:val="both"/>
        <w:rPr>
          <w:rFonts w:ascii="Comic Sans MS" w:hAnsi="Comic Sans MS"/>
          <w:b/>
          <w:bCs/>
        </w:rPr>
      </w:pPr>
    </w:p>
    <w:p w:rsidR="005A3C78" w:rsidRPr="009D3087" w:rsidRDefault="005A3C78" w:rsidP="005A3C78">
      <w:pPr>
        <w:jc w:val="both"/>
        <w:rPr>
          <w:rFonts w:ascii="Comic Sans MS" w:hAnsi="Comic Sans MS"/>
        </w:rPr>
      </w:pPr>
      <w:r w:rsidRPr="009D3087">
        <w:rPr>
          <w:rFonts w:ascii="Comic Sans MS" w:hAnsi="Comic Sans MS"/>
          <w:b/>
          <w:bCs/>
        </w:rPr>
        <w:t xml:space="preserve">PAY PERIODS </w:t>
      </w:r>
      <w:r w:rsidRPr="009D3087">
        <w:rPr>
          <w:rFonts w:ascii="Comic Sans MS" w:hAnsi="Comic Sans MS"/>
        </w:rPr>
        <w:t xml:space="preserve">- </w:t>
      </w:r>
    </w:p>
    <w:p w:rsidR="005A3C78" w:rsidRPr="009D3087" w:rsidRDefault="005A3C78" w:rsidP="005A3C78">
      <w:pPr>
        <w:numPr>
          <w:ilvl w:val="0"/>
          <w:numId w:val="7"/>
        </w:numPr>
        <w:spacing w:after="0" w:line="240" w:lineRule="auto"/>
        <w:jc w:val="both"/>
        <w:rPr>
          <w:rFonts w:ascii="Comic Sans MS" w:hAnsi="Comic Sans MS"/>
          <w:b/>
          <w:bCs/>
        </w:rPr>
      </w:pPr>
      <w:r w:rsidRPr="009D3087">
        <w:rPr>
          <w:rFonts w:ascii="Comic Sans MS" w:hAnsi="Comic Sans MS"/>
        </w:rPr>
        <w:t xml:space="preserve">It is anticipated that you will receive your </w:t>
      </w:r>
      <w:r w:rsidRPr="009D3087">
        <w:rPr>
          <w:rFonts w:ascii="Comic Sans MS" w:hAnsi="Comic Sans MS"/>
          <w:b/>
          <w:bCs/>
        </w:rPr>
        <w:t>first check on Friday, July 11</w:t>
      </w:r>
      <w:r w:rsidRPr="009D3087">
        <w:rPr>
          <w:rFonts w:ascii="Comic Sans MS" w:hAnsi="Comic Sans MS"/>
          <w:b/>
          <w:bCs/>
          <w:vertAlign w:val="superscript"/>
        </w:rPr>
        <w:t>th</w:t>
      </w:r>
      <w:r w:rsidRPr="009D3087">
        <w:rPr>
          <w:rFonts w:ascii="Comic Sans MS" w:hAnsi="Comic Sans MS"/>
          <w:b/>
          <w:bCs/>
        </w:rPr>
        <w:t xml:space="preserve"> if you start working on July 1</w:t>
      </w:r>
      <w:r w:rsidRPr="009D3087">
        <w:rPr>
          <w:rFonts w:ascii="Comic Sans MS" w:hAnsi="Comic Sans MS"/>
          <w:b/>
          <w:bCs/>
          <w:vertAlign w:val="superscript"/>
        </w:rPr>
        <w:t>st</w:t>
      </w:r>
      <w:r w:rsidRPr="009D3087">
        <w:rPr>
          <w:rFonts w:ascii="Comic Sans MS" w:hAnsi="Comic Sans MS"/>
          <w:b/>
          <w:bCs/>
        </w:rPr>
        <w:t xml:space="preserve"> and thereafter every 2 weeks on July 25</w:t>
      </w:r>
      <w:r w:rsidRPr="009D3087">
        <w:rPr>
          <w:rFonts w:ascii="Comic Sans MS" w:hAnsi="Comic Sans MS"/>
          <w:b/>
          <w:bCs/>
          <w:vertAlign w:val="superscript"/>
        </w:rPr>
        <w:t>th</w:t>
      </w:r>
      <w:r w:rsidRPr="009D3087">
        <w:rPr>
          <w:rFonts w:ascii="Comic Sans MS" w:hAnsi="Comic Sans MS"/>
          <w:b/>
          <w:bCs/>
        </w:rPr>
        <w:t xml:space="preserve"> - August 8</w:t>
      </w:r>
      <w:r w:rsidRPr="009D3087">
        <w:rPr>
          <w:rFonts w:ascii="Comic Sans MS" w:hAnsi="Comic Sans MS"/>
          <w:b/>
          <w:bCs/>
          <w:vertAlign w:val="superscript"/>
        </w:rPr>
        <w:t>th</w:t>
      </w:r>
      <w:r w:rsidRPr="009D3087">
        <w:rPr>
          <w:rFonts w:ascii="Comic Sans MS" w:hAnsi="Comic Sans MS"/>
          <w:b/>
          <w:bCs/>
        </w:rPr>
        <w:t xml:space="preserve"> and August 22</w:t>
      </w:r>
      <w:r w:rsidRPr="009D3087">
        <w:rPr>
          <w:rFonts w:ascii="Comic Sans MS" w:hAnsi="Comic Sans MS"/>
          <w:b/>
          <w:bCs/>
          <w:vertAlign w:val="superscript"/>
        </w:rPr>
        <w:t>th</w:t>
      </w:r>
      <w:r w:rsidRPr="009D3087">
        <w:rPr>
          <w:rFonts w:ascii="Comic Sans MS" w:hAnsi="Comic Sans MS"/>
          <w:b/>
          <w:bCs/>
        </w:rPr>
        <w:t>. Checks will be distributed on Fridays at a location designated by Westbrook Public Schools.</w:t>
      </w:r>
      <w:r w:rsidRPr="009D3087">
        <w:rPr>
          <w:rFonts w:ascii="Comic Sans MS" w:hAnsi="Comic Sans MS"/>
        </w:rPr>
        <w:t xml:space="preserve"> Any questions or concerns about your check should be directed to Mr. Bialicki at (860) 399-3189</w:t>
      </w:r>
      <w:r w:rsidRPr="009D3087">
        <w:rPr>
          <w:rFonts w:ascii="Comic Sans MS" w:hAnsi="Comic Sans MS"/>
          <w:b/>
          <w:bCs/>
        </w:rPr>
        <w:t xml:space="preserve">. (860-227-1679 cell) </w:t>
      </w:r>
    </w:p>
    <w:p w:rsidR="005A3C78" w:rsidRPr="009D3087" w:rsidRDefault="005A3C78" w:rsidP="005A3C78">
      <w:pPr>
        <w:tabs>
          <w:tab w:val="left" w:pos="6480"/>
        </w:tabs>
        <w:rPr>
          <w:rFonts w:ascii="Comic Sans MS" w:hAnsi="Comic Sans MS"/>
        </w:rPr>
      </w:pPr>
    </w:p>
    <w:p w:rsidR="005A3C78" w:rsidRPr="009D3087" w:rsidRDefault="005A3C78" w:rsidP="005A3C78">
      <w:pPr>
        <w:widowControl w:val="0"/>
        <w:numPr>
          <w:ilvl w:val="0"/>
          <w:numId w:val="7"/>
        </w:numPr>
        <w:spacing w:after="0" w:line="240" w:lineRule="auto"/>
        <w:jc w:val="both"/>
        <w:rPr>
          <w:rFonts w:ascii="Comic Sans MS" w:hAnsi="Comic Sans MS"/>
          <w:b/>
          <w:bCs/>
        </w:rPr>
      </w:pPr>
      <w:r w:rsidRPr="009D3087">
        <w:rPr>
          <w:rFonts w:ascii="Comic Sans MS" w:hAnsi="Comic Sans MS"/>
        </w:rPr>
        <w:t>Special arrangements to receive your check must be made with Mr. B. In most cases it may be delivered to your site on the Friday pay dates listed in this manual or pick up can be made at the Westbrook High School main office on those Fridays. You must sign for your check or provide written permission for someone else to pick up your check. Checks not picked up will be locked in the school safe until you make arrangements. In these situations you must contact the Westbrook High School Office 860-399-6214 or Mr. B directly (860-227-1679).</w:t>
      </w:r>
    </w:p>
    <w:p w:rsidR="005A3C78" w:rsidRPr="009D3087" w:rsidRDefault="005A3C78" w:rsidP="005A3C78">
      <w:pPr>
        <w:pStyle w:val="ListParagraph"/>
        <w:rPr>
          <w:rFonts w:ascii="Comic Sans MS" w:hAnsi="Comic Sans MS"/>
          <w:b/>
          <w:bCs/>
          <w:sz w:val="22"/>
          <w:szCs w:val="22"/>
        </w:rPr>
      </w:pPr>
    </w:p>
    <w:p w:rsidR="005A3C78" w:rsidRPr="009D3087" w:rsidRDefault="005A3C78" w:rsidP="005A3C78">
      <w:pPr>
        <w:widowControl w:val="0"/>
        <w:numPr>
          <w:ilvl w:val="0"/>
          <w:numId w:val="7"/>
        </w:numPr>
        <w:spacing w:after="0" w:line="240" w:lineRule="auto"/>
        <w:jc w:val="both"/>
        <w:rPr>
          <w:rFonts w:ascii="Comic Sans MS" w:hAnsi="Comic Sans MS"/>
          <w:bCs/>
        </w:rPr>
      </w:pPr>
      <w:r w:rsidRPr="009D3087">
        <w:rPr>
          <w:rFonts w:ascii="Comic Sans MS" w:hAnsi="Comic Sans MS"/>
          <w:b/>
          <w:bCs/>
        </w:rPr>
        <w:t xml:space="preserve">Lost or stolen checks </w:t>
      </w:r>
      <w:r w:rsidRPr="009D3087">
        <w:rPr>
          <w:rFonts w:ascii="Comic Sans MS" w:hAnsi="Comic Sans MS"/>
          <w:bCs/>
        </w:rPr>
        <w:t>must immediately be reported to the Westbrook Public Schools business office – Ms. Lesley Wysocki, 860-399-6432.</w:t>
      </w:r>
    </w:p>
    <w:p w:rsidR="005A3C78" w:rsidRPr="009D3087" w:rsidRDefault="005A3C78" w:rsidP="005A3C78">
      <w:pPr>
        <w:pStyle w:val="ListParagraph"/>
        <w:rPr>
          <w:rFonts w:ascii="Comic Sans MS" w:hAnsi="Comic Sans MS"/>
          <w:b/>
          <w:bCs/>
          <w:sz w:val="22"/>
          <w:szCs w:val="22"/>
        </w:rPr>
      </w:pPr>
    </w:p>
    <w:p w:rsidR="005A3C78" w:rsidRPr="009D3087" w:rsidRDefault="005A3C78" w:rsidP="005A3C78">
      <w:pPr>
        <w:widowControl w:val="0"/>
        <w:ind w:left="720"/>
        <w:jc w:val="both"/>
        <w:rPr>
          <w:rFonts w:ascii="Comic Sans MS" w:hAnsi="Comic Sans MS"/>
          <w:b/>
          <w:bCs/>
        </w:rPr>
      </w:pP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ABSENCE FROM WORK </w:t>
      </w:r>
    </w:p>
    <w:p w:rsidR="005A3C78" w:rsidRPr="009D3087" w:rsidRDefault="005A3C78" w:rsidP="005A3C78">
      <w:pPr>
        <w:widowControl w:val="0"/>
        <w:jc w:val="both"/>
        <w:rPr>
          <w:rFonts w:ascii="Comic Sans MS" w:hAnsi="Comic Sans MS"/>
        </w:rPr>
      </w:pPr>
      <w:r w:rsidRPr="009D3087">
        <w:rPr>
          <w:rFonts w:ascii="Comic Sans MS" w:hAnsi="Comic Sans MS"/>
        </w:rPr>
        <w:t xml:space="preserve">Participants </w:t>
      </w:r>
      <w:r w:rsidRPr="009D3087">
        <w:rPr>
          <w:rFonts w:ascii="Comic Sans MS" w:hAnsi="Comic Sans MS"/>
          <w:i/>
          <w:iCs/>
        </w:rPr>
        <w:t xml:space="preserve">will not </w:t>
      </w:r>
      <w:r w:rsidRPr="009D3087">
        <w:rPr>
          <w:rFonts w:ascii="Comic Sans MS" w:hAnsi="Comic Sans MS"/>
        </w:rPr>
        <w:t>be paid for time lost due to sickness, vacation, medical appointments or any other absence from the worksite.  Participants can only be paid for time spent at the worksite, or engaged in other approved work activities.</w:t>
      </w:r>
    </w:p>
    <w:p w:rsidR="005A3C78" w:rsidRPr="009D3087" w:rsidRDefault="005A3C78" w:rsidP="005A3C78">
      <w:pPr>
        <w:widowControl w:val="0"/>
        <w:jc w:val="both"/>
        <w:rPr>
          <w:rFonts w:ascii="Comic Sans MS" w:hAnsi="Comic Sans MS"/>
          <w:b/>
          <w:bCs/>
        </w:rPr>
      </w:pPr>
      <w:r w:rsidRPr="009D3087">
        <w:rPr>
          <w:rFonts w:ascii="Comic Sans MS" w:hAnsi="Comic Sans MS"/>
          <w:b/>
          <w:bCs/>
        </w:rPr>
        <w:t xml:space="preserve">You </w:t>
      </w:r>
      <w:r w:rsidRPr="009D3087">
        <w:rPr>
          <w:rFonts w:ascii="Comic Sans MS" w:hAnsi="Comic Sans MS"/>
          <w:b/>
          <w:bCs/>
          <w:i/>
          <w:iCs/>
        </w:rPr>
        <w:t>must</w:t>
      </w:r>
      <w:r w:rsidRPr="009D3087">
        <w:rPr>
          <w:rFonts w:ascii="Comic Sans MS" w:hAnsi="Comic Sans MS"/>
          <w:b/>
          <w:bCs/>
        </w:rPr>
        <w:t xml:space="preserve"> notify your site supervisor by phone or other approved communications if you will be absent from work. Absences of more than one day must be communicated to the Westbrook Public Schools through Mr. Bialicki at 860-399-3189. (Cell 860-227-1679)</w:t>
      </w:r>
    </w:p>
    <w:p w:rsidR="005A3C78" w:rsidRPr="009D3087" w:rsidRDefault="005A3C78" w:rsidP="005A3C78">
      <w:pPr>
        <w:widowControl w:val="0"/>
        <w:jc w:val="both"/>
        <w:rPr>
          <w:rFonts w:ascii="Comic Sans MS" w:hAnsi="Comic Sans MS"/>
          <w:b/>
          <w:bCs/>
        </w:rPr>
      </w:pPr>
      <w:r w:rsidRPr="009D3087">
        <w:rPr>
          <w:rFonts w:ascii="Comic Sans MS" w:hAnsi="Comic Sans MS"/>
          <w:b/>
          <w:bCs/>
        </w:rPr>
        <w:t>Absences –</w:t>
      </w:r>
      <w:r w:rsidRPr="009D3087">
        <w:rPr>
          <w:rFonts w:ascii="Comic Sans MS" w:hAnsi="Comic Sans MS"/>
        </w:rPr>
        <w:t xml:space="preserve"> all absent time must be made up in agreement with your work site supervisor.</w:t>
      </w:r>
    </w:p>
    <w:p w:rsidR="005A3C78" w:rsidRPr="009D3087" w:rsidRDefault="005A3C78" w:rsidP="005A3C78">
      <w:pPr>
        <w:jc w:val="both"/>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WORK RULES </w:t>
      </w:r>
    </w:p>
    <w:p w:rsidR="005A3C78" w:rsidRPr="009D3087" w:rsidRDefault="005A3C78" w:rsidP="005A3C78">
      <w:pPr>
        <w:widowControl w:val="0"/>
        <w:jc w:val="both"/>
        <w:rPr>
          <w:rFonts w:ascii="Comic Sans MS" w:hAnsi="Comic Sans MS"/>
        </w:rPr>
      </w:pPr>
      <w:r w:rsidRPr="009D3087">
        <w:rPr>
          <w:rFonts w:ascii="Comic Sans MS" w:hAnsi="Comic Sans MS"/>
        </w:rPr>
        <w:t xml:space="preserve">Supervisors are in charge of assigning daily tasks, but </w:t>
      </w:r>
      <w:r w:rsidRPr="009D3087">
        <w:rPr>
          <w:rFonts w:ascii="Comic Sans MS" w:hAnsi="Comic Sans MS"/>
          <w:i/>
          <w:iCs/>
          <w:u w:val="single"/>
        </w:rPr>
        <w:t>it is the responsibility of the participant</w:t>
      </w:r>
      <w:r w:rsidRPr="009D3087">
        <w:rPr>
          <w:rFonts w:ascii="Comic Sans MS" w:hAnsi="Comic Sans MS"/>
        </w:rPr>
        <w:t xml:space="preserve"> to complete the task to their utmost ability.  Participants should not only follow the rules and regulations of the summer program, </w:t>
      </w:r>
      <w:r w:rsidRPr="009D3087">
        <w:rPr>
          <w:rFonts w:ascii="Comic Sans MS" w:hAnsi="Comic Sans MS"/>
          <w:i/>
          <w:iCs/>
          <w:u w:val="single"/>
        </w:rPr>
        <w:t xml:space="preserve">but also </w:t>
      </w:r>
      <w:r w:rsidRPr="009D3087">
        <w:rPr>
          <w:rFonts w:ascii="Comic Sans MS" w:hAnsi="Comic Sans MS"/>
        </w:rPr>
        <w:t>the rules and regulation of the employer to whom they are assigned.</w:t>
      </w:r>
    </w:p>
    <w:p w:rsidR="005A3C78" w:rsidRPr="009D3087" w:rsidRDefault="005A3C78" w:rsidP="005A3C78">
      <w:pPr>
        <w:widowControl w:val="0"/>
        <w:rPr>
          <w:rFonts w:ascii="Comic Sans MS" w:hAnsi="Comic Sans MS"/>
        </w:rPr>
      </w:pPr>
      <w:r w:rsidRPr="009D3087">
        <w:rPr>
          <w:rFonts w:ascii="Comic Sans MS" w:hAnsi="Comic Sans MS"/>
        </w:rPr>
        <w:t xml:space="preserve">As a youth employee, you are expected to report to work on time each day, perform your work assignments properly and follow the rules and regulations that govern employees in that work setting.  </w:t>
      </w:r>
    </w:p>
    <w:p w:rsidR="005A3C78" w:rsidRPr="009D3087" w:rsidRDefault="005A3C78" w:rsidP="005A3C78">
      <w:pPr>
        <w:jc w:val="both"/>
        <w:rPr>
          <w:rFonts w:ascii="Comic Sans MS" w:hAnsi="Comic Sans MS"/>
        </w:rPr>
      </w:pPr>
      <w:r w:rsidRPr="009D3087">
        <w:rPr>
          <w:rFonts w:ascii="Comic Sans MS" w:hAnsi="Comic Sans MS"/>
          <w:b/>
          <w:bCs/>
        </w:rPr>
        <w:t>ACCIDENTS</w:t>
      </w:r>
    </w:p>
    <w:p w:rsidR="005A3C78" w:rsidRPr="009D3087" w:rsidRDefault="005A3C78" w:rsidP="005A3C78">
      <w:pPr>
        <w:jc w:val="both"/>
        <w:rPr>
          <w:rFonts w:ascii="Comic Sans MS" w:hAnsi="Comic Sans MS"/>
        </w:rPr>
      </w:pPr>
      <w:r w:rsidRPr="009D3087">
        <w:rPr>
          <w:rFonts w:ascii="Comic Sans MS" w:hAnsi="Comic Sans MS"/>
        </w:rPr>
        <w:t>If a participant or supervisor is injured while on the job, both your Work Site supervisor and Westbrook Public School staff should be notified immediately.  (Mr. Bialicki emergency cell phone 860-227-1679). In the event he cannot be reached you must contact the Westbrook Public Schools business office, Ms. Lesley Wysocki at 860-399-6432.</w:t>
      </w:r>
    </w:p>
    <w:p w:rsidR="005A3C78" w:rsidRDefault="005A3C78" w:rsidP="005A3C78">
      <w:pPr>
        <w:jc w:val="both"/>
        <w:rPr>
          <w:rFonts w:ascii="Comic Sans MS" w:hAnsi="Comic Sans MS"/>
        </w:rPr>
      </w:pPr>
    </w:p>
    <w:p w:rsidR="005A3C78" w:rsidRPr="009D3087" w:rsidRDefault="005A3C78" w:rsidP="005A3C78">
      <w:pPr>
        <w:jc w:val="both"/>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lastRenderedPageBreak/>
        <w:t>CONCERNS on the JOB</w:t>
      </w:r>
    </w:p>
    <w:p w:rsidR="005A3C78" w:rsidRPr="009D3087" w:rsidRDefault="005A3C78" w:rsidP="005A3C78">
      <w:pPr>
        <w:widowControl w:val="0"/>
        <w:jc w:val="both"/>
        <w:rPr>
          <w:rFonts w:ascii="Comic Sans MS" w:hAnsi="Comic Sans MS"/>
        </w:rPr>
      </w:pPr>
      <w:r w:rsidRPr="009D3087">
        <w:rPr>
          <w:rFonts w:ascii="Comic Sans MS" w:hAnsi="Comic Sans MS"/>
        </w:rPr>
        <w:t>Any concerns that arise at the job site should be discussed first by the supervisor and the youth employee.  Student employees may also contact the Westbrook Public Schools (Mr. Bialicki) if they have serious concerns about their work environment.</w:t>
      </w:r>
    </w:p>
    <w:p w:rsidR="005A3C78" w:rsidRPr="009D3087" w:rsidRDefault="005A3C78" w:rsidP="005A3C78">
      <w:pPr>
        <w:widowControl w:val="0"/>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t>Transfers</w:t>
      </w:r>
    </w:p>
    <w:p w:rsidR="005A3C78" w:rsidRPr="009D3087" w:rsidRDefault="005A3C78" w:rsidP="005A3C78">
      <w:pPr>
        <w:widowControl w:val="0"/>
        <w:jc w:val="both"/>
        <w:rPr>
          <w:rFonts w:ascii="Comic Sans MS" w:hAnsi="Comic Sans MS"/>
        </w:rPr>
      </w:pPr>
      <w:r w:rsidRPr="009D3087">
        <w:rPr>
          <w:rFonts w:ascii="Comic Sans MS" w:hAnsi="Comic Sans MS"/>
        </w:rPr>
        <w:t xml:space="preserve">Transfers are only granted in extenuating circumstances. If you desire a transfer, you should notify the supervisor and provide specific reasons for the transfer.  The request will be passed along to the main office for resolution.  No agency or supervisor may transfer any participant in the program without prior approval from Westbrook Public Schools (Mr. Bialicki).  </w:t>
      </w:r>
    </w:p>
    <w:p w:rsidR="005A3C78" w:rsidRPr="009D3087" w:rsidRDefault="005A3C78" w:rsidP="005A3C78">
      <w:pPr>
        <w:widowControl w:val="0"/>
        <w:jc w:val="both"/>
        <w:rPr>
          <w:rFonts w:ascii="Comic Sans MS" w:hAnsi="Comic Sans MS"/>
        </w:rPr>
      </w:pPr>
      <w:r w:rsidRPr="009D3087">
        <w:rPr>
          <w:rFonts w:ascii="Comic Sans MS" w:hAnsi="Comic Sans MS"/>
          <w:b/>
          <w:bCs/>
        </w:rPr>
        <w:t>Ending your Employment/ Termination</w:t>
      </w:r>
      <w:r w:rsidRPr="009D3087">
        <w:rPr>
          <w:rFonts w:ascii="Comic Sans MS" w:hAnsi="Comic Sans MS"/>
        </w:rPr>
        <w:t>- You must contact the Westbrook High School office (Mr. Bialicki) if you plan on leaving the program before it is scheduled to end.  Choosing to leave the program will be documented as the youth employee resigning from their position.  Only the Westbrook Public Schools (Mr. Bialicki) can make the final determination to terminate the employment of a student employee. You can be terminated if you create an unsafe situation, or for any other serious infraction of the rules included in this handbook.  You can also be terminated if reasonable efforts have failed to solve an existing problem.</w:t>
      </w:r>
    </w:p>
    <w:p w:rsidR="005A3C78" w:rsidRPr="009D3087" w:rsidRDefault="005A3C78" w:rsidP="005A3C78">
      <w:pPr>
        <w:widowControl w:val="0"/>
        <w:jc w:val="both"/>
        <w:rPr>
          <w:rFonts w:ascii="Comic Sans MS" w:hAnsi="Comic Sans MS"/>
        </w:rPr>
      </w:pPr>
      <w:r w:rsidRPr="009D3087">
        <w:rPr>
          <w:rFonts w:ascii="Comic Sans MS" w:hAnsi="Comic Sans MS"/>
          <w:b/>
          <w:bCs/>
        </w:rPr>
        <w:t>Inclement Weather</w:t>
      </w:r>
      <w:r w:rsidRPr="009D3087">
        <w:rPr>
          <w:rFonts w:ascii="Comic Sans MS" w:hAnsi="Comic Sans MS"/>
        </w:rPr>
        <w:t>- Many employer sites and programs involve outside activities. If it rains or there are conditions that make it impossible to perform your daily tasks, supervisors and participants are to move to the predetermined and approved rain site.  If no rain site has been determined and/or conditions do not allow you to work, your supervisor will determine if you should return home. You will only be paid for the remainder of the work day if directed to go home by a supervisor.</w:t>
      </w:r>
    </w:p>
    <w:p w:rsidR="005A3C78" w:rsidRPr="009D3087" w:rsidRDefault="005A3C78" w:rsidP="005A3C78">
      <w:pPr>
        <w:widowControl w:val="0"/>
        <w:jc w:val="both"/>
        <w:rPr>
          <w:rFonts w:ascii="Comic Sans MS" w:hAnsi="Comic Sans MS"/>
          <w:b/>
          <w:bCs/>
        </w:rPr>
      </w:pPr>
    </w:p>
    <w:p w:rsidR="005A3C78" w:rsidRPr="009D3087" w:rsidRDefault="005A3C78" w:rsidP="005A3C78">
      <w:pPr>
        <w:widowControl w:val="0"/>
        <w:jc w:val="both"/>
        <w:rPr>
          <w:rFonts w:ascii="Comic Sans MS" w:hAnsi="Comic Sans MS"/>
        </w:rPr>
      </w:pPr>
      <w:r w:rsidRPr="009D3087">
        <w:rPr>
          <w:rFonts w:ascii="Comic Sans MS" w:hAnsi="Comic Sans MS"/>
          <w:b/>
          <w:bCs/>
        </w:rPr>
        <w:t>Selling of Articles</w:t>
      </w:r>
      <w:r w:rsidRPr="009D3087">
        <w:rPr>
          <w:rFonts w:ascii="Comic Sans MS" w:hAnsi="Comic Sans MS"/>
        </w:rPr>
        <w:t>- Any work produced through the summer program, or any other approved activity cannot be placed on sale by any agency, supervisor or participant of the program without prior approval from Westbrook Public Schools.</w:t>
      </w:r>
    </w:p>
    <w:p w:rsidR="005A3C78" w:rsidRPr="009D3087" w:rsidRDefault="005A3C78" w:rsidP="005A3C78">
      <w:pPr>
        <w:widowControl w:val="0"/>
        <w:jc w:val="both"/>
        <w:rPr>
          <w:rFonts w:ascii="Comic Sans MS" w:hAnsi="Comic Sans MS"/>
        </w:rPr>
      </w:pPr>
    </w:p>
    <w:p w:rsidR="005A3C78" w:rsidRPr="009D3087" w:rsidRDefault="005A3C78" w:rsidP="005A3C78">
      <w:pPr>
        <w:widowControl w:val="0"/>
        <w:jc w:val="both"/>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lastRenderedPageBreak/>
        <w:t>Political Activity Restricted</w:t>
      </w:r>
      <w:r w:rsidRPr="009D3087">
        <w:rPr>
          <w:rFonts w:ascii="Comic Sans MS" w:hAnsi="Comic Sans MS"/>
        </w:rPr>
        <w:t>- Program participants may not take part in any partisan political activity, campaigning, canvassing, etc. during their scheduled work hours.</w:t>
      </w:r>
    </w:p>
    <w:p w:rsidR="005A3C78" w:rsidRPr="009D3087" w:rsidRDefault="005A3C78" w:rsidP="005A3C78">
      <w:pPr>
        <w:autoSpaceDE w:val="0"/>
        <w:autoSpaceDN w:val="0"/>
        <w:adjustRightInd w:val="0"/>
        <w:jc w:val="center"/>
        <w:rPr>
          <w:rFonts w:ascii="Comic Sans MS" w:hAnsi="Comic Sans MS" w:cs="Rockwell-ExtraBold"/>
          <w:b/>
          <w:u w:val="single"/>
        </w:rPr>
      </w:pPr>
      <w:r w:rsidRPr="009D3087">
        <w:rPr>
          <w:rFonts w:ascii="Comic Sans MS" w:hAnsi="Comic Sans MS" w:cs="Rockwell-ExtraBold"/>
          <w:b/>
          <w:u w:val="single"/>
        </w:rPr>
        <w:t>Westbrook Youth@Work Policies and Guidelines</w:t>
      </w:r>
    </w:p>
    <w:p w:rsidR="005A3C78" w:rsidRPr="009D3087" w:rsidRDefault="005A3C78" w:rsidP="005A3C78">
      <w:pPr>
        <w:autoSpaceDE w:val="0"/>
        <w:autoSpaceDN w:val="0"/>
        <w:adjustRightInd w:val="0"/>
        <w:rPr>
          <w:rFonts w:ascii="Comic Sans MS" w:hAnsi="Comic Sans MS" w:cs="Arial"/>
          <w:b/>
          <w:u w:val="single"/>
        </w:rPr>
      </w:pPr>
      <w:r w:rsidRPr="009D3087">
        <w:rPr>
          <w:rFonts w:ascii="Comic Sans MS" w:hAnsi="Comic Sans MS" w:cs="Arial"/>
          <w:b/>
          <w:u w:val="single"/>
        </w:rPr>
        <w:t>Actions which may result in TERMINATION of employment:</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Hitting a co-worker/client/program participant</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Arguing/</w:t>
      </w:r>
      <w:r w:rsidRPr="009D3087">
        <w:rPr>
          <w:rFonts w:ascii="Comic Sans MS" w:hAnsi="Comic Sans MS" w:cs="Arial"/>
        </w:rPr>
        <w:t>Fighting with or in front of a co-worker/client/program participant</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Using inappropriate language (including the “n” word)</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Cursing at or in front of a co-worker/client/program participant</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 xml:space="preserve">Leaving a worksite without notice/permission </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Discussing inappropriate subject matter with or in front of a co-worker/client/program         participant (including, but not limited to, WHS personnel matters and personal   relationships)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Verbally or physically intimidating a co-worker/client/program participant</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Verbally abusing a co-worker/client/program participant</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 xml:space="preserve">Sleeping during work hours </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Smoking at work</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Use or possession of alcohol and/or illegal drugs during work hours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Carrying any weapon during work hours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 xml:space="preserve">Sexual harassment </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Falsifying time sheets or other financial documents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Jeopardizing WHS’s ability to create a positive and productive working</w:t>
      </w:r>
      <w:r w:rsidRPr="009D3087">
        <w:rPr>
          <w:rFonts w:ascii="Comic Sans MS" w:hAnsi="Comic Sans MS"/>
        </w:rPr>
        <w:t> </w:t>
      </w:r>
      <w:r w:rsidRPr="009D3087">
        <w:rPr>
          <w:rFonts w:ascii="Comic Sans MS" w:hAnsi="Comic Sans MS" w:cs="Arial"/>
        </w:rPr>
        <w:t>environment for all    staff</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 xml:space="preserve">Unexcused absences from your worksite </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 xml:space="preserve">Demonstrating or engaging in behavior unbecoming of a WHS employee- during work or non-work hours </w:t>
      </w:r>
    </w:p>
    <w:p w:rsidR="005A3C78" w:rsidRPr="009D3087" w:rsidRDefault="005A3C78" w:rsidP="005A3C78">
      <w:pPr>
        <w:autoSpaceDE w:val="0"/>
        <w:autoSpaceDN w:val="0"/>
        <w:adjustRightInd w:val="0"/>
        <w:rPr>
          <w:rFonts w:ascii="Comic Sans MS" w:hAnsi="Comic Sans MS" w:cs="Arial"/>
          <w:b/>
          <w:u w:val="single"/>
        </w:rPr>
      </w:pPr>
      <w:r w:rsidRPr="009D3087">
        <w:rPr>
          <w:rFonts w:ascii="Comic Sans MS" w:hAnsi="Comic Sans MS" w:cs="Arial"/>
          <w:b/>
          <w:u w:val="single"/>
        </w:rPr>
        <w:lastRenderedPageBreak/>
        <w:t xml:space="preserve">Actions which may result in DISCIPLINARY ACTION or TERMINATION: </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Failure to treat co-worker/clients/program participants with dignity and respect</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Displaying a negative or disrespectful attitude</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Failure to show interest or enthusiasm while at work</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Being tardy to work</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Inviting visitors to accompany you during work hours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Any sexual activity in any WHS space (worksite, office, school, etc.)</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 xml:space="preserve">Disrespecting others </w:t>
      </w:r>
    </w:p>
    <w:p w:rsidR="005A3C78" w:rsidRPr="009D3087" w:rsidRDefault="005A3C78" w:rsidP="005A3C78">
      <w:pPr>
        <w:numPr>
          <w:ilvl w:val="0"/>
          <w:numId w:val="8"/>
        </w:numPr>
        <w:autoSpaceDE w:val="0"/>
        <w:autoSpaceDN w:val="0"/>
        <w:adjustRightInd w:val="0"/>
        <w:spacing w:after="0" w:line="240" w:lineRule="auto"/>
        <w:rPr>
          <w:rFonts w:ascii="Comic Sans MS" w:hAnsi="Comic Sans MS" w:cs="Arial"/>
        </w:rPr>
      </w:pPr>
      <w:r w:rsidRPr="009D3087">
        <w:rPr>
          <w:rFonts w:ascii="Comic Sans MS" w:hAnsi="Comic Sans MS" w:cs="Arial"/>
        </w:rPr>
        <w:t>Voicing crude comments about other people’s bodies/appearance</w:t>
      </w:r>
    </w:p>
    <w:p w:rsidR="005A3C78" w:rsidRPr="009D3087" w:rsidRDefault="005A3C78" w:rsidP="005A3C78">
      <w:pPr>
        <w:numPr>
          <w:ilvl w:val="0"/>
          <w:numId w:val="8"/>
        </w:numPr>
        <w:autoSpaceDE w:val="0"/>
        <w:autoSpaceDN w:val="0"/>
        <w:adjustRightInd w:val="0"/>
        <w:spacing w:after="0" w:line="240" w:lineRule="auto"/>
        <w:rPr>
          <w:rFonts w:ascii="Comic Sans MS" w:hAnsi="Comic Sans MS" w:cs="Arial"/>
        </w:rPr>
      </w:pPr>
      <w:r w:rsidRPr="009D3087">
        <w:rPr>
          <w:rFonts w:ascii="Comic Sans MS" w:hAnsi="Comic Sans MS" w:cs="Arial"/>
        </w:rPr>
        <w:t>Voicing negative comments or using derogatory terms about anyone’s race, gender, religious or ethnic group, or sexual orientation</w:t>
      </w:r>
    </w:p>
    <w:p w:rsidR="005A3C78" w:rsidRPr="009D3087" w:rsidRDefault="005A3C78" w:rsidP="005A3C78">
      <w:pPr>
        <w:numPr>
          <w:ilvl w:val="0"/>
          <w:numId w:val="8"/>
        </w:numPr>
        <w:autoSpaceDE w:val="0"/>
        <w:autoSpaceDN w:val="0"/>
        <w:adjustRightInd w:val="0"/>
        <w:spacing w:after="0" w:line="240" w:lineRule="auto"/>
        <w:rPr>
          <w:rFonts w:ascii="Comic Sans MS" w:hAnsi="Comic Sans MS" w:cs="Arial"/>
        </w:rPr>
      </w:pPr>
      <w:r w:rsidRPr="009D3087">
        <w:rPr>
          <w:rFonts w:ascii="Comic Sans MS" w:hAnsi="Comic Sans MS" w:cs="Arial"/>
        </w:rPr>
        <w:t>Cursing or making obscene gestures</w:t>
      </w:r>
    </w:p>
    <w:p w:rsidR="005A3C78" w:rsidRPr="009D3087" w:rsidRDefault="005A3C78" w:rsidP="005A3C78">
      <w:pPr>
        <w:numPr>
          <w:ilvl w:val="0"/>
          <w:numId w:val="8"/>
        </w:numPr>
        <w:autoSpaceDE w:val="0"/>
        <w:autoSpaceDN w:val="0"/>
        <w:adjustRightInd w:val="0"/>
        <w:spacing w:after="0" w:line="240" w:lineRule="auto"/>
        <w:rPr>
          <w:rFonts w:ascii="Comic Sans MS" w:hAnsi="Comic Sans MS" w:cs="Arial"/>
        </w:rPr>
      </w:pPr>
      <w:r w:rsidRPr="009D3087">
        <w:rPr>
          <w:rFonts w:ascii="Comic Sans MS" w:hAnsi="Comic Sans MS" w:cs="Arial"/>
        </w:rPr>
        <w:t>Openly arguing with, undermining, or berating other WHS staff, children, parents or community members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Failure to respect the rules and space of WHS work sites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Representing gang affiliations (i.e. The G, Tre’, Ville, Hill, etc.) via clothing, hand signs,    language, etc.</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Littering or engaging in acts of vandalism</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Violating dress code policies as outlined in the employee hire letter</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Inappropriate displays of affection</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Taking unauthorized breaks during work hours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SymbolMT"/>
        </w:rPr>
        <w:t xml:space="preserve">• </w:t>
      </w:r>
      <w:r w:rsidRPr="009D3087">
        <w:rPr>
          <w:rFonts w:ascii="Comic Sans MS" w:hAnsi="Comic Sans MS" w:cs="Arial"/>
        </w:rPr>
        <w:t>Unauthorized use of cell phone during work hours</w:t>
      </w:r>
    </w:p>
    <w:p w:rsidR="005A3C78" w:rsidRPr="009D3087" w:rsidRDefault="005A3C78" w:rsidP="005A3C78">
      <w:pPr>
        <w:autoSpaceDE w:val="0"/>
        <w:autoSpaceDN w:val="0"/>
        <w:adjustRightInd w:val="0"/>
        <w:rPr>
          <w:rFonts w:ascii="Comic Sans MS" w:hAnsi="Comic Sans MS" w:cs="Arial"/>
        </w:rPr>
      </w:pPr>
    </w:p>
    <w:p w:rsidR="005A3C78" w:rsidRPr="009D3087" w:rsidRDefault="005A3C78" w:rsidP="005A3C78">
      <w:pPr>
        <w:autoSpaceDE w:val="0"/>
        <w:autoSpaceDN w:val="0"/>
        <w:adjustRightInd w:val="0"/>
        <w:rPr>
          <w:rFonts w:ascii="Comic Sans MS" w:hAnsi="Comic Sans MS" w:cs="Arial"/>
          <w:b/>
          <w:u w:val="single"/>
        </w:rPr>
      </w:pPr>
      <w:r w:rsidRPr="009D3087">
        <w:rPr>
          <w:rFonts w:ascii="Comic Sans MS" w:hAnsi="Comic Sans MS" w:cs="Arial"/>
          <w:b/>
          <w:u w:val="single"/>
        </w:rPr>
        <w:t>DISCIPLINARY PROCEDURE</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1. Problem or conflict will be identified by worksite supervisor or third party.</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 xml:space="preserve">2. The worksite supervisor will determine whether the problem or conflict directly violates Westbrook Public School guidelines. If so, the worksite supervisor will address the </w:t>
      </w:r>
      <w:r w:rsidRPr="009D3087">
        <w:rPr>
          <w:rFonts w:ascii="Comic Sans MS" w:hAnsi="Comic Sans MS" w:cs="Arial"/>
        </w:rPr>
        <w:lastRenderedPageBreak/>
        <w:t>infraction in writing outlining the disciplinary action that will be taken — probation, suspension, termination, or dismissal of charge. If not, the issue will not be pursued further.</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3. Records of all disciplinary action will be placed in the youth employee personnel file.</w:t>
      </w:r>
    </w:p>
    <w:p w:rsidR="005A3C78" w:rsidRPr="009D3087" w:rsidRDefault="005A3C78" w:rsidP="005A3C78">
      <w:pPr>
        <w:autoSpaceDE w:val="0"/>
        <w:autoSpaceDN w:val="0"/>
        <w:adjustRightInd w:val="0"/>
        <w:rPr>
          <w:rFonts w:ascii="Comic Sans MS" w:hAnsi="Comic Sans MS" w:cs="Arial"/>
          <w:b/>
        </w:rPr>
      </w:pPr>
      <w:r w:rsidRPr="009D3087">
        <w:rPr>
          <w:rFonts w:ascii="Comic Sans MS" w:hAnsi="Comic Sans MS" w:cs="Arial"/>
        </w:rPr>
        <w:t xml:space="preserve">4. </w:t>
      </w:r>
      <w:r w:rsidRPr="009D3087">
        <w:rPr>
          <w:rFonts w:ascii="Comic Sans MS" w:hAnsi="Comic Sans MS" w:cs="Arial"/>
          <w:b/>
        </w:rPr>
        <w:t>Youth employees who wish to appeal a disciplinary decision should refer to the “Appeal Process” outlined below.</w:t>
      </w:r>
    </w:p>
    <w:p w:rsidR="005A3C78" w:rsidRPr="009D3087" w:rsidRDefault="005A3C78" w:rsidP="005A3C78">
      <w:pPr>
        <w:autoSpaceDE w:val="0"/>
        <w:autoSpaceDN w:val="0"/>
        <w:adjustRightInd w:val="0"/>
        <w:rPr>
          <w:rFonts w:ascii="Comic Sans MS" w:hAnsi="Comic Sans MS" w:cs="Arial"/>
          <w:b/>
          <w:u w:val="single"/>
        </w:rPr>
      </w:pPr>
      <w:r w:rsidRPr="009D3087">
        <w:rPr>
          <w:rFonts w:ascii="Comic Sans MS" w:hAnsi="Comic Sans MS" w:cs="Arial"/>
          <w:b/>
          <w:u w:val="single"/>
        </w:rPr>
        <w:t>Probation</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A youth employee will be placed on probation if they fail to adhere to the WHS Policies and Guidelines and as a result perform below workplace standards.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 xml:space="preserve">Youth employees will be notified in writing of the terms and length of the probation. </w:t>
      </w:r>
    </w:p>
    <w:p w:rsidR="005A3C78" w:rsidRPr="009D3087" w:rsidRDefault="005A3C78" w:rsidP="005A3C78">
      <w:pPr>
        <w:autoSpaceDE w:val="0"/>
        <w:autoSpaceDN w:val="0"/>
        <w:adjustRightInd w:val="0"/>
        <w:rPr>
          <w:rFonts w:ascii="Comic Sans MS" w:hAnsi="Comic Sans MS" w:cs="Arial"/>
          <w:b/>
          <w:u w:val="single"/>
        </w:rPr>
      </w:pPr>
      <w:r w:rsidRPr="009D3087">
        <w:rPr>
          <w:rFonts w:ascii="Comic Sans MS" w:hAnsi="Comic Sans MS" w:cs="Arial"/>
          <w:b/>
          <w:u w:val="single"/>
        </w:rPr>
        <w:t>Suspension</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A youth employee will be suspended if they do not adhere to the terms of their probation.</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 xml:space="preserve">Youth employee will be notified in writing of the terms and length of the suspension. The worksite supervisor and youth employee will complete a suspension notice and agree to the terms of the suspension. If no agreement is reached, the worksite supervisor, WHS Program Manager and youth employee must meet to resolve the conflict. </w:t>
      </w:r>
    </w:p>
    <w:p w:rsidR="005A3C78" w:rsidRPr="009D3087" w:rsidRDefault="005A3C78" w:rsidP="005A3C78">
      <w:pPr>
        <w:autoSpaceDE w:val="0"/>
        <w:autoSpaceDN w:val="0"/>
        <w:adjustRightInd w:val="0"/>
        <w:rPr>
          <w:rFonts w:ascii="Comic Sans MS" w:hAnsi="Comic Sans MS" w:cs="Arial"/>
          <w:b/>
          <w:u w:val="single"/>
        </w:rPr>
      </w:pPr>
      <w:r w:rsidRPr="009D3087">
        <w:rPr>
          <w:rFonts w:ascii="Comic Sans MS" w:hAnsi="Comic Sans MS" w:cs="Arial"/>
          <w:b/>
          <w:u w:val="single"/>
        </w:rPr>
        <w:t>Termination</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A youth employee will be terminated if they directly violate any WHS Policies and/or Guidelines.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Youth employees will be notified in writing of the reasons for termination and the last date of employment with WHS.</w:t>
      </w:r>
    </w:p>
    <w:p w:rsidR="005A3C78" w:rsidRPr="009D3087" w:rsidRDefault="005A3C78" w:rsidP="005A3C78">
      <w:pPr>
        <w:autoSpaceDE w:val="0"/>
        <w:autoSpaceDN w:val="0"/>
        <w:adjustRightInd w:val="0"/>
        <w:rPr>
          <w:rFonts w:ascii="Comic Sans MS" w:hAnsi="Comic Sans MS" w:cs="Arial"/>
          <w:b/>
          <w:u w:val="single"/>
        </w:rPr>
      </w:pPr>
      <w:r w:rsidRPr="009D3087">
        <w:rPr>
          <w:rFonts w:ascii="Comic Sans MS" w:hAnsi="Comic Sans MS" w:cs="Arial"/>
          <w:b/>
          <w:u w:val="single"/>
        </w:rPr>
        <w:t>Appeal Process</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1. Youth employee must write a summary of the conflict or behavior that brought about disciplinary action.</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2. The summary must be submitted to the Program Manager within one week of the time the initial disciplinary action was taken. In the summary, the youth employee must address why he/she is appealing the disciplinary decision that was made.</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lastRenderedPageBreak/>
        <w:t>3. Copies of the summary will be forwarded to the youth employee’s worksite supervisor and WHS  Program Coordinator within one week after the appeal is received.</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4. The Program Manager must arrange a meeting with all vested parties to review the disciplinary action within one week of receiving the appeal.</w:t>
      </w:r>
    </w:p>
    <w:p w:rsidR="005A3C78" w:rsidRPr="009D3087" w:rsidRDefault="005A3C78" w:rsidP="005A3C78">
      <w:pPr>
        <w:autoSpaceDE w:val="0"/>
        <w:autoSpaceDN w:val="0"/>
        <w:adjustRightInd w:val="0"/>
        <w:rPr>
          <w:rFonts w:ascii="Comic Sans MS" w:hAnsi="Comic Sans MS" w:cs="Arial"/>
        </w:rPr>
      </w:pPr>
      <w:r w:rsidRPr="009D3087">
        <w:rPr>
          <w:rFonts w:ascii="Comic Sans MS" w:hAnsi="Comic Sans MS" w:cs="Arial"/>
        </w:rPr>
        <w:t>5. The Program Manager and Program Coordinator will review the appeal case and make a final decision.</w:t>
      </w:r>
    </w:p>
    <w:p w:rsidR="005A3C78" w:rsidRDefault="005A3C78" w:rsidP="005A3C78">
      <w:pPr>
        <w:autoSpaceDE w:val="0"/>
        <w:autoSpaceDN w:val="0"/>
        <w:adjustRightInd w:val="0"/>
        <w:rPr>
          <w:rFonts w:ascii="Comic Sans MS" w:hAnsi="Comic Sans MS" w:cs="Arial"/>
        </w:rPr>
      </w:pPr>
      <w:r w:rsidRPr="009D3087">
        <w:rPr>
          <w:rFonts w:ascii="Comic Sans MS" w:hAnsi="Comic Sans MS" w:cs="Arial"/>
        </w:rPr>
        <w:t xml:space="preserve">6. If the youth employee is still not satisfied with the decision, he/she may appeal the decision by presenting the concerns in writing to the Deputy Chief of Staff who will review all materials and arrange a meeting within two weeks. The Deputy Chief of Staff’s decision is final for all issues concerning day-to-day operations. </w:t>
      </w: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Default="005A3C78" w:rsidP="005A3C78">
      <w:pPr>
        <w:autoSpaceDE w:val="0"/>
        <w:autoSpaceDN w:val="0"/>
        <w:adjustRightInd w:val="0"/>
        <w:rPr>
          <w:rFonts w:ascii="Comic Sans MS" w:hAnsi="Comic Sans MS" w:cs="Arial"/>
        </w:rPr>
      </w:pPr>
    </w:p>
    <w:p w:rsidR="005A3C78" w:rsidRPr="009D3087" w:rsidRDefault="005A3C78" w:rsidP="005A3C78">
      <w:pPr>
        <w:autoSpaceDE w:val="0"/>
        <w:autoSpaceDN w:val="0"/>
        <w:adjustRightInd w:val="0"/>
        <w:rPr>
          <w:rFonts w:ascii="Comic Sans MS" w:hAnsi="Comic Sans MS"/>
          <w:b/>
          <w:bCs/>
        </w:rPr>
      </w:pPr>
      <w:r w:rsidRPr="009D3087">
        <w:rPr>
          <w:rFonts w:ascii="Comic Sans MS" w:hAnsi="Comic Sans MS"/>
          <w:b/>
          <w:bCs/>
        </w:rPr>
        <w:lastRenderedPageBreak/>
        <w:t>Westbrook Public School’s Student Employee</w:t>
      </w:r>
    </w:p>
    <w:p w:rsidR="005A3C78" w:rsidRPr="009D3087" w:rsidRDefault="005A3C78" w:rsidP="005A3C78">
      <w:pPr>
        <w:jc w:val="center"/>
        <w:rPr>
          <w:rFonts w:ascii="Comic Sans MS" w:hAnsi="Comic Sans MS"/>
          <w:b/>
          <w:bCs/>
        </w:rPr>
      </w:pPr>
      <w:r w:rsidRPr="009D3087">
        <w:rPr>
          <w:rFonts w:ascii="Comic Sans MS" w:hAnsi="Comic Sans MS"/>
          <w:b/>
          <w:bCs/>
        </w:rPr>
        <w:t>CODE OF CONDUCT</w:t>
      </w:r>
    </w:p>
    <w:p w:rsidR="005A3C78" w:rsidRPr="009D3087" w:rsidRDefault="005A3C78" w:rsidP="005A3C78">
      <w:pPr>
        <w:jc w:val="center"/>
        <w:rPr>
          <w:rFonts w:ascii="Comic Sans MS" w:hAnsi="Comic Sans MS"/>
          <w:b/>
          <w:bCs/>
        </w:rPr>
      </w:pPr>
    </w:p>
    <w:p w:rsidR="005A3C78" w:rsidRPr="009D3087" w:rsidRDefault="005A3C78" w:rsidP="005A3C78">
      <w:pPr>
        <w:widowControl w:val="0"/>
        <w:jc w:val="both"/>
        <w:rPr>
          <w:rFonts w:ascii="Comic Sans MS" w:hAnsi="Comic Sans MS"/>
        </w:rPr>
      </w:pPr>
      <w:r w:rsidRPr="009D3087">
        <w:rPr>
          <w:rFonts w:ascii="Comic Sans MS" w:hAnsi="Comic Sans MS"/>
          <w:b/>
          <w:bCs/>
        </w:rPr>
        <w:t>As a WHS Student Employee</w:t>
      </w:r>
      <w:r w:rsidRPr="009D3087">
        <w:rPr>
          <w:rFonts w:ascii="Comic Sans MS" w:hAnsi="Comic Sans MS"/>
        </w:rPr>
        <w:t xml:space="preserve">, I understand and agree to adhere to the rules outlined in this handbook and the rules at my employer work site. </w:t>
      </w:r>
    </w:p>
    <w:p w:rsidR="005A3C78" w:rsidRPr="009D3087" w:rsidRDefault="005A3C78" w:rsidP="005A3C78">
      <w:pPr>
        <w:widowControl w:val="0"/>
        <w:jc w:val="both"/>
        <w:rPr>
          <w:rFonts w:ascii="Comic Sans MS" w:hAnsi="Comic Sans MS"/>
          <w:b/>
          <w:bCs/>
        </w:rPr>
      </w:pPr>
      <w:r w:rsidRPr="009D3087">
        <w:rPr>
          <w:rFonts w:ascii="Comic Sans MS" w:hAnsi="Comic Sans MS"/>
          <w:b/>
          <w:bCs/>
        </w:rPr>
        <w:t xml:space="preserve">While at my worksite, I agree to:  </w:t>
      </w:r>
    </w:p>
    <w:p w:rsidR="005A3C78" w:rsidRPr="009D3087" w:rsidRDefault="005A3C78" w:rsidP="005A3C78">
      <w:pPr>
        <w:widowControl w:val="0"/>
        <w:jc w:val="both"/>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1.) </w:t>
      </w:r>
      <w:r w:rsidRPr="009D3087">
        <w:rPr>
          <w:rFonts w:ascii="Comic Sans MS" w:hAnsi="Comic Sans MS"/>
        </w:rPr>
        <w:t>Respect myself, those I work with and those that supervise me at all times.</w:t>
      </w:r>
    </w:p>
    <w:p w:rsidR="005A3C78" w:rsidRPr="009D3087" w:rsidRDefault="005A3C78" w:rsidP="005A3C78">
      <w:pPr>
        <w:widowControl w:val="0"/>
        <w:jc w:val="both"/>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2.) </w:t>
      </w:r>
      <w:r w:rsidRPr="009D3087">
        <w:rPr>
          <w:rFonts w:ascii="Comic Sans MS" w:hAnsi="Comic Sans MS"/>
        </w:rPr>
        <w:t>Treat my job seriously, learn all that I can and perform my assigned duties to the best of my ability each day.</w:t>
      </w:r>
    </w:p>
    <w:p w:rsidR="005A3C78" w:rsidRPr="009D3087" w:rsidRDefault="005A3C78" w:rsidP="005A3C78">
      <w:pPr>
        <w:widowControl w:val="0"/>
        <w:jc w:val="both"/>
        <w:rPr>
          <w:rFonts w:ascii="Comic Sans MS" w:hAnsi="Comic Sans MS"/>
        </w:rPr>
      </w:pPr>
      <w:r w:rsidRPr="009D3087">
        <w:rPr>
          <w:rFonts w:ascii="Comic Sans MS" w:hAnsi="Comic Sans MS"/>
        </w:rPr>
        <w:t xml:space="preserve"> </w:t>
      </w:r>
    </w:p>
    <w:p w:rsidR="005A3C78" w:rsidRPr="009D3087" w:rsidRDefault="005A3C78" w:rsidP="005A3C78">
      <w:pPr>
        <w:widowControl w:val="0"/>
        <w:jc w:val="both"/>
        <w:rPr>
          <w:rFonts w:ascii="Comic Sans MS" w:hAnsi="Comic Sans MS"/>
        </w:rPr>
      </w:pPr>
      <w:r w:rsidRPr="009D3087">
        <w:rPr>
          <w:rFonts w:ascii="Comic Sans MS" w:hAnsi="Comic Sans MS"/>
          <w:b/>
          <w:bCs/>
        </w:rPr>
        <w:t>3.)</w:t>
      </w:r>
      <w:r w:rsidRPr="009D3087">
        <w:rPr>
          <w:rFonts w:ascii="Comic Sans MS" w:hAnsi="Comic Sans MS"/>
        </w:rPr>
        <w:t xml:space="preserve"> Report to work on time each day.  </w:t>
      </w:r>
    </w:p>
    <w:p w:rsidR="005A3C78" w:rsidRPr="009D3087" w:rsidRDefault="005A3C78" w:rsidP="005A3C78">
      <w:pPr>
        <w:widowControl w:val="0"/>
        <w:jc w:val="both"/>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t>4.)</w:t>
      </w:r>
      <w:r w:rsidRPr="009D3087">
        <w:rPr>
          <w:rFonts w:ascii="Comic Sans MS" w:hAnsi="Comic Sans MS"/>
        </w:rPr>
        <w:t xml:space="preserve"> Refrain from the use of profanity or foul language.   </w:t>
      </w:r>
    </w:p>
    <w:p w:rsidR="005A3C78" w:rsidRPr="009D3087" w:rsidRDefault="005A3C78" w:rsidP="005A3C78">
      <w:pPr>
        <w:widowControl w:val="0"/>
        <w:jc w:val="both"/>
        <w:rPr>
          <w:rFonts w:ascii="Comic Sans MS" w:hAnsi="Comic Sans MS"/>
        </w:rPr>
      </w:pPr>
    </w:p>
    <w:p w:rsidR="005A3C78" w:rsidRPr="009D3087" w:rsidRDefault="005A3C78" w:rsidP="005A3C78">
      <w:pPr>
        <w:widowControl w:val="0"/>
        <w:jc w:val="both"/>
        <w:rPr>
          <w:rFonts w:ascii="Comic Sans MS" w:hAnsi="Comic Sans MS"/>
        </w:rPr>
      </w:pPr>
      <w:r w:rsidRPr="009D3087">
        <w:rPr>
          <w:rFonts w:ascii="Comic Sans MS" w:hAnsi="Comic Sans MS"/>
          <w:b/>
          <w:bCs/>
        </w:rPr>
        <w:t>5.)</w:t>
      </w:r>
      <w:r w:rsidRPr="009D3087">
        <w:rPr>
          <w:rFonts w:ascii="Comic Sans MS" w:hAnsi="Comic Sans MS"/>
        </w:rPr>
        <w:t xml:space="preserve"> Refrain from any aggressive or violent behavior, threats of violence, weapon possession or inappropriate behavior towards co-workers and clients (i.e., sexual harassment).  </w:t>
      </w:r>
    </w:p>
    <w:p w:rsidR="005A3C78" w:rsidRPr="009D3087" w:rsidRDefault="005A3C78" w:rsidP="005A3C78">
      <w:pPr>
        <w:widowControl w:val="0"/>
        <w:jc w:val="both"/>
        <w:rPr>
          <w:rFonts w:ascii="Comic Sans MS" w:hAnsi="Comic Sans MS"/>
          <w:b/>
          <w:bCs/>
        </w:rPr>
      </w:pPr>
    </w:p>
    <w:p w:rsidR="005A3C78" w:rsidRPr="009D3087" w:rsidRDefault="005A3C78" w:rsidP="005A3C78">
      <w:pPr>
        <w:widowControl w:val="0"/>
        <w:jc w:val="both"/>
        <w:rPr>
          <w:rFonts w:ascii="Comic Sans MS" w:hAnsi="Comic Sans MS"/>
        </w:rPr>
      </w:pPr>
      <w:r w:rsidRPr="009D3087">
        <w:rPr>
          <w:rFonts w:ascii="Comic Sans MS" w:hAnsi="Comic Sans MS"/>
          <w:b/>
          <w:bCs/>
        </w:rPr>
        <w:t>6.)</w:t>
      </w:r>
      <w:r w:rsidRPr="009D3087">
        <w:rPr>
          <w:rFonts w:ascii="Comic Sans MS" w:hAnsi="Comic Sans MS"/>
        </w:rPr>
        <w:t xml:space="preserve"> Wear appropriate clothing—no excessive jewelry, revealing clothing, do-rags/ bandanas and/or any other clothing or accessory deemed unacceptable by my worksite supervisor. </w:t>
      </w:r>
    </w:p>
    <w:p w:rsidR="005A3C78" w:rsidRPr="009D3087" w:rsidRDefault="005A3C78" w:rsidP="005A3C78">
      <w:pPr>
        <w:widowControl w:val="0"/>
        <w:jc w:val="both"/>
        <w:rPr>
          <w:rFonts w:ascii="Comic Sans MS" w:hAnsi="Comic Sans MS"/>
          <w:b/>
          <w:bCs/>
        </w:rPr>
      </w:pP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7.) </w:t>
      </w:r>
      <w:r w:rsidRPr="009D3087">
        <w:rPr>
          <w:rFonts w:ascii="Comic Sans MS" w:hAnsi="Comic Sans MS"/>
        </w:rPr>
        <w:t xml:space="preserve">Refrain from the use of, purchase or possession of any drugs or alcohol.   </w:t>
      </w:r>
    </w:p>
    <w:p w:rsidR="005A3C78" w:rsidRPr="009D3087" w:rsidRDefault="005A3C78" w:rsidP="005A3C78">
      <w:pPr>
        <w:widowControl w:val="0"/>
        <w:jc w:val="both"/>
        <w:rPr>
          <w:rFonts w:ascii="Comic Sans MS" w:hAnsi="Comic Sans MS"/>
          <w:b/>
          <w:bCs/>
        </w:rPr>
      </w:pP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8.) </w:t>
      </w:r>
      <w:r w:rsidRPr="009D3087">
        <w:rPr>
          <w:rFonts w:ascii="Comic Sans MS" w:hAnsi="Comic Sans MS"/>
        </w:rPr>
        <w:t xml:space="preserve">Refrain from theft or; possession of any stolen property.   </w:t>
      </w:r>
    </w:p>
    <w:p w:rsidR="005A3C78" w:rsidRPr="009D3087" w:rsidRDefault="005A3C78" w:rsidP="005A3C78">
      <w:pPr>
        <w:widowControl w:val="0"/>
        <w:jc w:val="both"/>
        <w:rPr>
          <w:rFonts w:ascii="Comic Sans MS" w:hAnsi="Comic Sans MS"/>
          <w:b/>
          <w:bCs/>
        </w:rPr>
      </w:pPr>
    </w:p>
    <w:p w:rsidR="005A3C78" w:rsidRPr="009D3087" w:rsidRDefault="005A3C78" w:rsidP="005A3C78">
      <w:pPr>
        <w:widowControl w:val="0"/>
        <w:jc w:val="both"/>
        <w:rPr>
          <w:rFonts w:ascii="Comic Sans MS" w:hAnsi="Comic Sans MS"/>
        </w:rPr>
      </w:pPr>
      <w:r w:rsidRPr="009D3087">
        <w:rPr>
          <w:rFonts w:ascii="Comic Sans MS" w:hAnsi="Comic Sans MS"/>
          <w:b/>
          <w:bCs/>
        </w:rPr>
        <w:t xml:space="preserve">9.) </w:t>
      </w:r>
      <w:r w:rsidRPr="009D3087">
        <w:rPr>
          <w:rFonts w:ascii="Comic Sans MS" w:hAnsi="Comic Sans MS"/>
        </w:rPr>
        <w:t>Refrain from any discriminatory behavior towards another individual based on race or ethnicity, economic status, mental or physical disability, religion or sexual preference.</w:t>
      </w:r>
    </w:p>
    <w:p w:rsidR="005A3C78" w:rsidRPr="009D3087" w:rsidRDefault="005A3C78" w:rsidP="005A3C78">
      <w:pPr>
        <w:tabs>
          <w:tab w:val="left" w:pos="6480"/>
        </w:tabs>
        <w:rPr>
          <w:rFonts w:ascii="Comic Sans MS" w:hAnsi="Comic Sans MS"/>
        </w:rPr>
      </w:pPr>
    </w:p>
    <w:p w:rsidR="005A3C78" w:rsidRPr="009D3087" w:rsidRDefault="005A3C78" w:rsidP="005A3C78">
      <w:pPr>
        <w:tabs>
          <w:tab w:val="left" w:pos="6480"/>
        </w:tabs>
        <w:rPr>
          <w:rFonts w:ascii="Comic Sans MS" w:hAnsi="Comic Sans MS"/>
        </w:rPr>
      </w:pPr>
    </w:p>
    <w:p w:rsidR="005A3C78" w:rsidRPr="009D3087" w:rsidRDefault="005A3C78" w:rsidP="005A3C78">
      <w:pPr>
        <w:tabs>
          <w:tab w:val="left" w:pos="6480"/>
        </w:tabs>
        <w:rPr>
          <w:rFonts w:ascii="Comic Sans MS" w:hAnsi="Comic Sans MS"/>
        </w:rPr>
      </w:pPr>
    </w:p>
    <w:p w:rsidR="005A3C78" w:rsidRPr="009D3087" w:rsidRDefault="005A3C78" w:rsidP="005A3C78">
      <w:pPr>
        <w:rPr>
          <w:rFonts w:ascii="Comic Sans MS" w:hAnsi="Comic Sans MS"/>
          <w:b/>
          <w:bCs/>
        </w:rPr>
      </w:pPr>
      <w:r w:rsidRPr="009D3087">
        <w:rPr>
          <w:rFonts w:ascii="Comic Sans MS" w:hAnsi="Comic Sans MS"/>
          <w:b/>
          <w:bCs/>
        </w:rPr>
        <w:t>Name: _______________________________________________________</w:t>
      </w:r>
    </w:p>
    <w:p w:rsidR="005A3C78" w:rsidRPr="009D3087" w:rsidRDefault="005A3C78" w:rsidP="005A3C78">
      <w:pPr>
        <w:rPr>
          <w:rFonts w:ascii="Comic Sans MS" w:hAnsi="Comic Sans MS"/>
          <w:b/>
          <w:bCs/>
        </w:rPr>
      </w:pPr>
    </w:p>
    <w:p w:rsidR="005A3C78" w:rsidRPr="009D3087" w:rsidRDefault="005A3C78" w:rsidP="005A3C78">
      <w:pPr>
        <w:rPr>
          <w:rFonts w:ascii="Comic Sans MS" w:hAnsi="Comic Sans MS"/>
          <w:b/>
          <w:bCs/>
        </w:rPr>
      </w:pPr>
      <w:r w:rsidRPr="009D3087">
        <w:rPr>
          <w:rFonts w:ascii="Comic Sans MS" w:hAnsi="Comic Sans MS"/>
          <w:b/>
          <w:bCs/>
        </w:rPr>
        <w:t>Signature: ____________________________________________________</w:t>
      </w:r>
    </w:p>
    <w:p w:rsidR="005A3C78" w:rsidRPr="009D3087" w:rsidRDefault="005A3C78" w:rsidP="005A3C78">
      <w:pPr>
        <w:rPr>
          <w:rFonts w:ascii="Comic Sans MS" w:hAnsi="Comic Sans MS"/>
          <w:b/>
          <w:bCs/>
        </w:rPr>
      </w:pPr>
    </w:p>
    <w:p w:rsidR="005A3C78" w:rsidRPr="009D3087" w:rsidRDefault="005A3C78" w:rsidP="005A3C78">
      <w:pPr>
        <w:tabs>
          <w:tab w:val="left" w:pos="6480"/>
        </w:tabs>
        <w:rPr>
          <w:rFonts w:ascii="Comic Sans MS" w:hAnsi="Comic Sans MS"/>
          <w:b/>
          <w:bCs/>
        </w:rPr>
      </w:pPr>
      <w:r w:rsidRPr="009D3087">
        <w:rPr>
          <w:rFonts w:ascii="Comic Sans MS" w:hAnsi="Comic Sans MS"/>
          <w:b/>
          <w:bCs/>
        </w:rPr>
        <w:t>Date: _________________________________</w:t>
      </w:r>
    </w:p>
    <w:p w:rsidR="005A3C78" w:rsidRPr="00636EEC" w:rsidRDefault="005A3C78" w:rsidP="009E552E">
      <w:pPr>
        <w:pStyle w:val="NormalWeb"/>
        <w:shd w:val="clear" w:color="auto" w:fill="FFFFFF"/>
        <w:spacing w:before="0" w:beforeAutospacing="0" w:after="135" w:afterAutospacing="0" w:line="300" w:lineRule="atLeast"/>
        <w:rPr>
          <w:rFonts w:asciiTheme="minorHAnsi" w:hAnsiTheme="minorHAnsi" w:cstheme="minorHAnsi"/>
        </w:rPr>
      </w:pPr>
    </w:p>
    <w:sectPr w:rsidR="005A3C78" w:rsidRPr="00636EEC" w:rsidSect="00305B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1B0" w:rsidRDefault="009111B0" w:rsidP="005A3C78">
      <w:pPr>
        <w:spacing w:after="0" w:line="240" w:lineRule="auto"/>
      </w:pPr>
      <w:r>
        <w:separator/>
      </w:r>
    </w:p>
  </w:endnote>
  <w:endnote w:type="continuationSeparator" w:id="1">
    <w:p w:rsidR="009111B0" w:rsidRDefault="009111B0" w:rsidP="005A3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Rockwell-Extr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1B0" w:rsidRDefault="009111B0" w:rsidP="005A3C78">
      <w:pPr>
        <w:spacing w:after="0" w:line="240" w:lineRule="auto"/>
      </w:pPr>
      <w:r>
        <w:separator/>
      </w:r>
    </w:p>
  </w:footnote>
  <w:footnote w:type="continuationSeparator" w:id="1">
    <w:p w:rsidR="009111B0" w:rsidRDefault="009111B0" w:rsidP="005A3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D83"/>
    <w:multiLevelType w:val="hybridMultilevel"/>
    <w:tmpl w:val="46A831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212AB"/>
    <w:multiLevelType w:val="hybridMultilevel"/>
    <w:tmpl w:val="8A961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33D92"/>
    <w:multiLevelType w:val="multilevel"/>
    <w:tmpl w:val="B176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F4331"/>
    <w:multiLevelType w:val="hybridMultilevel"/>
    <w:tmpl w:val="5600B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FD23A2"/>
    <w:multiLevelType w:val="hybridMultilevel"/>
    <w:tmpl w:val="A5E0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27AF7"/>
    <w:multiLevelType w:val="multilevel"/>
    <w:tmpl w:val="61F0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E86915"/>
    <w:multiLevelType w:val="hybridMultilevel"/>
    <w:tmpl w:val="E5B2A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1D0EDB"/>
    <w:multiLevelType w:val="multilevel"/>
    <w:tmpl w:val="549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34D8"/>
    <w:rsid w:val="00174D18"/>
    <w:rsid w:val="00255BE2"/>
    <w:rsid w:val="002D0038"/>
    <w:rsid w:val="00305B92"/>
    <w:rsid w:val="00361007"/>
    <w:rsid w:val="004905C4"/>
    <w:rsid w:val="004F5AB8"/>
    <w:rsid w:val="00511D74"/>
    <w:rsid w:val="0051327A"/>
    <w:rsid w:val="00534417"/>
    <w:rsid w:val="005433E8"/>
    <w:rsid w:val="005A3C78"/>
    <w:rsid w:val="00636EEC"/>
    <w:rsid w:val="00643905"/>
    <w:rsid w:val="00652B5B"/>
    <w:rsid w:val="006E1396"/>
    <w:rsid w:val="0071129F"/>
    <w:rsid w:val="007834D8"/>
    <w:rsid w:val="00793D22"/>
    <w:rsid w:val="007B0E3A"/>
    <w:rsid w:val="007D0530"/>
    <w:rsid w:val="009111B0"/>
    <w:rsid w:val="009E552E"/>
    <w:rsid w:val="00B54224"/>
    <w:rsid w:val="00BE7A12"/>
    <w:rsid w:val="00D527BA"/>
    <w:rsid w:val="00DA390B"/>
    <w:rsid w:val="00DB2F69"/>
    <w:rsid w:val="00DB511F"/>
    <w:rsid w:val="00E85C2C"/>
    <w:rsid w:val="00F01693"/>
    <w:rsid w:val="00F5350C"/>
    <w:rsid w:val="00FB3FAA"/>
    <w:rsid w:val="00FD353B"/>
    <w:rsid w:val="00FF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92"/>
  </w:style>
  <w:style w:type="paragraph" w:styleId="Heading2">
    <w:name w:val="heading 2"/>
    <w:basedOn w:val="Normal"/>
    <w:link w:val="Heading2Char"/>
    <w:uiPriority w:val="9"/>
    <w:qFormat/>
    <w:rsid w:val="00783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4D8"/>
    <w:rPr>
      <w:rFonts w:ascii="Times New Roman" w:eastAsia="Times New Roman" w:hAnsi="Times New Roman" w:cs="Times New Roman"/>
      <w:b/>
      <w:bCs/>
      <w:sz w:val="36"/>
      <w:szCs w:val="36"/>
    </w:rPr>
  </w:style>
  <w:style w:type="paragraph" w:styleId="NormalWeb">
    <w:name w:val="Normal (Web)"/>
    <w:basedOn w:val="Normal"/>
    <w:uiPriority w:val="99"/>
    <w:unhideWhenUsed/>
    <w:rsid w:val="00783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4D8"/>
  </w:style>
  <w:style w:type="character" w:styleId="Hyperlink">
    <w:name w:val="Hyperlink"/>
    <w:basedOn w:val="DefaultParagraphFont"/>
    <w:uiPriority w:val="99"/>
    <w:semiHidden/>
    <w:unhideWhenUsed/>
    <w:rsid w:val="007834D8"/>
    <w:rPr>
      <w:color w:val="0000FF"/>
      <w:u w:val="single"/>
    </w:rPr>
  </w:style>
  <w:style w:type="paragraph" w:styleId="Title">
    <w:name w:val="Title"/>
    <w:link w:val="TitleChar"/>
    <w:qFormat/>
    <w:rsid w:val="005A3C78"/>
    <w:pPr>
      <w:spacing w:after="0" w:line="264" w:lineRule="auto"/>
      <w:jc w:val="center"/>
    </w:pPr>
    <w:rPr>
      <w:rFonts w:ascii="Lucida Sans Typewriter" w:eastAsia="Times New Roman" w:hAnsi="Lucida Sans Typewriter" w:cs="Times New Roman"/>
      <w:b/>
      <w:bCs/>
      <w:color w:val="6633FF"/>
      <w:kern w:val="28"/>
      <w:sz w:val="72"/>
      <w:szCs w:val="72"/>
    </w:rPr>
  </w:style>
  <w:style w:type="character" w:customStyle="1" w:styleId="TitleChar">
    <w:name w:val="Title Char"/>
    <w:basedOn w:val="DefaultParagraphFont"/>
    <w:link w:val="Title"/>
    <w:rsid w:val="005A3C78"/>
    <w:rPr>
      <w:rFonts w:ascii="Lucida Sans Typewriter" w:eastAsia="Times New Roman" w:hAnsi="Lucida Sans Typewriter" w:cs="Times New Roman"/>
      <w:b/>
      <w:bCs/>
      <w:color w:val="6633FF"/>
      <w:kern w:val="28"/>
      <w:sz w:val="72"/>
      <w:szCs w:val="72"/>
    </w:rPr>
  </w:style>
  <w:style w:type="paragraph" w:styleId="ListParagraph">
    <w:name w:val="List Paragraph"/>
    <w:basedOn w:val="Normal"/>
    <w:uiPriority w:val="34"/>
    <w:qFormat/>
    <w:rsid w:val="005A3C78"/>
    <w:pPr>
      <w:spacing w:after="0" w:line="240" w:lineRule="auto"/>
      <w:ind w:left="720"/>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A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78"/>
    <w:rPr>
      <w:rFonts w:ascii="Tahoma" w:hAnsi="Tahoma" w:cs="Tahoma"/>
      <w:sz w:val="16"/>
      <w:szCs w:val="16"/>
    </w:rPr>
  </w:style>
  <w:style w:type="paragraph" w:styleId="Header">
    <w:name w:val="header"/>
    <w:basedOn w:val="Normal"/>
    <w:link w:val="HeaderChar"/>
    <w:uiPriority w:val="99"/>
    <w:semiHidden/>
    <w:unhideWhenUsed/>
    <w:rsid w:val="005A3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C78"/>
  </w:style>
  <w:style w:type="paragraph" w:styleId="Footer">
    <w:name w:val="footer"/>
    <w:basedOn w:val="Normal"/>
    <w:link w:val="FooterChar"/>
    <w:uiPriority w:val="99"/>
    <w:semiHidden/>
    <w:unhideWhenUsed/>
    <w:rsid w:val="005A3C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C78"/>
  </w:style>
</w:styles>
</file>

<file path=word/webSettings.xml><?xml version="1.0" encoding="utf-8"?>
<w:webSettings xmlns:r="http://schemas.openxmlformats.org/officeDocument/2006/relationships" xmlns:w="http://schemas.openxmlformats.org/wordprocessingml/2006/main">
  <w:divs>
    <w:div w:id="76098845">
      <w:bodyDiv w:val="1"/>
      <w:marLeft w:val="0"/>
      <w:marRight w:val="0"/>
      <w:marTop w:val="0"/>
      <w:marBottom w:val="0"/>
      <w:divBdr>
        <w:top w:val="none" w:sz="0" w:space="0" w:color="auto"/>
        <w:left w:val="none" w:sz="0" w:space="0" w:color="auto"/>
        <w:bottom w:val="none" w:sz="0" w:space="0" w:color="auto"/>
        <w:right w:val="none" w:sz="0" w:space="0" w:color="auto"/>
      </w:divBdr>
    </w:div>
    <w:div w:id="478305564">
      <w:bodyDiv w:val="1"/>
      <w:marLeft w:val="0"/>
      <w:marRight w:val="0"/>
      <w:marTop w:val="0"/>
      <w:marBottom w:val="0"/>
      <w:divBdr>
        <w:top w:val="none" w:sz="0" w:space="0" w:color="auto"/>
        <w:left w:val="none" w:sz="0" w:space="0" w:color="auto"/>
        <w:bottom w:val="none" w:sz="0" w:space="0" w:color="auto"/>
        <w:right w:val="none" w:sz="0" w:space="0" w:color="auto"/>
      </w:divBdr>
    </w:div>
    <w:div w:id="1094209470">
      <w:bodyDiv w:val="1"/>
      <w:marLeft w:val="0"/>
      <w:marRight w:val="0"/>
      <w:marTop w:val="0"/>
      <w:marBottom w:val="0"/>
      <w:divBdr>
        <w:top w:val="none" w:sz="0" w:space="0" w:color="auto"/>
        <w:left w:val="none" w:sz="0" w:space="0" w:color="auto"/>
        <w:bottom w:val="none" w:sz="0" w:space="0" w:color="auto"/>
        <w:right w:val="none" w:sz="0" w:space="0" w:color="auto"/>
      </w:divBdr>
    </w:div>
    <w:div w:id="1565674429">
      <w:bodyDiv w:val="1"/>
      <w:marLeft w:val="0"/>
      <w:marRight w:val="0"/>
      <w:marTop w:val="0"/>
      <w:marBottom w:val="0"/>
      <w:divBdr>
        <w:top w:val="none" w:sz="0" w:space="0" w:color="auto"/>
        <w:left w:val="none" w:sz="0" w:space="0" w:color="auto"/>
        <w:bottom w:val="none" w:sz="0" w:space="0" w:color="auto"/>
        <w:right w:val="none" w:sz="0" w:space="0" w:color="auto"/>
      </w:divBdr>
    </w:div>
    <w:div w:id="1574655820">
      <w:bodyDiv w:val="1"/>
      <w:marLeft w:val="0"/>
      <w:marRight w:val="0"/>
      <w:marTop w:val="0"/>
      <w:marBottom w:val="0"/>
      <w:divBdr>
        <w:top w:val="none" w:sz="0" w:space="0" w:color="auto"/>
        <w:left w:val="none" w:sz="0" w:space="0" w:color="auto"/>
        <w:bottom w:val="none" w:sz="0" w:space="0" w:color="auto"/>
        <w:right w:val="none" w:sz="0" w:space="0" w:color="auto"/>
      </w:divBdr>
    </w:div>
    <w:div w:id="1732994253">
      <w:bodyDiv w:val="1"/>
      <w:marLeft w:val="0"/>
      <w:marRight w:val="0"/>
      <w:marTop w:val="0"/>
      <w:marBottom w:val="0"/>
      <w:divBdr>
        <w:top w:val="none" w:sz="0" w:space="0" w:color="auto"/>
        <w:left w:val="none" w:sz="0" w:space="0" w:color="auto"/>
        <w:bottom w:val="none" w:sz="0" w:space="0" w:color="auto"/>
        <w:right w:val="none" w:sz="0" w:space="0" w:color="auto"/>
      </w:divBdr>
    </w:div>
    <w:div w:id="1798184770">
      <w:bodyDiv w:val="1"/>
      <w:marLeft w:val="0"/>
      <w:marRight w:val="0"/>
      <w:marTop w:val="0"/>
      <w:marBottom w:val="0"/>
      <w:divBdr>
        <w:top w:val="none" w:sz="0" w:space="0" w:color="auto"/>
        <w:left w:val="none" w:sz="0" w:space="0" w:color="auto"/>
        <w:bottom w:val="none" w:sz="0" w:space="0" w:color="auto"/>
        <w:right w:val="none" w:sz="0" w:space="0" w:color="auto"/>
      </w:divBdr>
    </w:div>
    <w:div w:id="18231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AFB70.6E36BB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cbialicki</dc:creator>
  <cp:lastModifiedBy>jcerase</cp:lastModifiedBy>
  <cp:revision>2</cp:revision>
  <dcterms:created xsi:type="dcterms:W3CDTF">2016-07-19T12:59:00Z</dcterms:created>
  <dcterms:modified xsi:type="dcterms:W3CDTF">2016-07-19T12:59:00Z</dcterms:modified>
</cp:coreProperties>
</file>